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42EB" w14:textId="335AE9A9" w:rsidR="00595293" w:rsidRPr="00E94C62" w:rsidRDefault="00595293" w:rsidP="00E94C62">
      <w:pPr>
        <w:jc w:val="center"/>
        <w:rPr>
          <w:b/>
          <w:sz w:val="24"/>
          <w:szCs w:val="24"/>
          <w:lang w:val="en-CA"/>
        </w:rPr>
      </w:pPr>
      <w:r w:rsidRPr="00DD5641">
        <w:rPr>
          <w:b/>
          <w:sz w:val="24"/>
          <w:szCs w:val="24"/>
          <w:lang w:val="en-CA"/>
        </w:rPr>
        <w:t>Canada Goose</w:t>
      </w:r>
      <w:r w:rsidRPr="00DD5641">
        <w:rPr>
          <w:b/>
          <w:sz w:val="24"/>
          <w:szCs w:val="24"/>
          <w:lang w:val="en-CA"/>
        </w:rPr>
        <w:t>加拿大鹅连续第二年参加中国国际进口博览会</w:t>
      </w:r>
    </w:p>
    <w:p w14:paraId="77BBE784" w14:textId="24CB527F" w:rsidR="00595293" w:rsidRPr="00DD5641" w:rsidRDefault="00595293" w:rsidP="00BF5938">
      <w:pPr>
        <w:pStyle w:val="NoSpacing"/>
        <w:jc w:val="center"/>
        <w:rPr>
          <w:rFonts w:ascii="Arial" w:hAnsi="Arial" w:cs="Arial"/>
          <w:bCs/>
          <w:i/>
          <w:iCs/>
          <w:sz w:val="22"/>
          <w:szCs w:val="22"/>
          <w:lang w:val="en-CA" w:eastAsia="zh-CN"/>
        </w:rPr>
      </w:pPr>
      <w:r w:rsidRPr="00DD5641">
        <w:rPr>
          <w:rFonts w:ascii="Arial" w:hAnsi="Arial" w:cs="Arial"/>
          <w:bCs/>
          <w:i/>
          <w:iCs/>
          <w:sz w:val="22"/>
          <w:szCs w:val="22"/>
          <w:lang w:val="en-CA" w:eastAsia="zh-CN"/>
        </w:rPr>
        <w:t>品牌以</w:t>
      </w:r>
      <w:r w:rsidRPr="00DD5641">
        <w:rPr>
          <w:rFonts w:ascii="Arial" w:hAnsi="Arial" w:cs="Arial"/>
          <w:bCs/>
          <w:i/>
          <w:iCs/>
          <w:sz w:val="22"/>
          <w:szCs w:val="22"/>
          <w:lang w:val="en-CA" w:eastAsia="zh-CN"/>
        </w:rPr>
        <w:t>“</w:t>
      </w:r>
      <w:r w:rsidR="00FD614B" w:rsidRPr="00DD5641">
        <w:rPr>
          <w:rFonts w:ascii="Arial" w:hAnsi="Arial" w:cs="Arial"/>
          <w:bCs/>
          <w:i/>
          <w:iCs/>
          <w:sz w:val="22"/>
          <w:szCs w:val="22"/>
          <w:lang w:val="en-CA" w:eastAsia="zh-CN"/>
        </w:rPr>
        <w:t>心向无界，同启新境</w:t>
      </w:r>
      <w:r w:rsidRPr="00DD5641">
        <w:rPr>
          <w:rFonts w:ascii="Arial" w:hAnsi="Arial" w:cs="Arial"/>
          <w:bCs/>
          <w:i/>
          <w:iCs/>
          <w:sz w:val="22"/>
          <w:szCs w:val="22"/>
          <w:lang w:val="en-CA" w:eastAsia="zh-CN"/>
        </w:rPr>
        <w:t>”</w:t>
      </w:r>
      <w:r w:rsidRPr="00DD5641">
        <w:rPr>
          <w:rFonts w:ascii="Arial" w:hAnsi="Arial" w:cs="Arial"/>
          <w:bCs/>
          <w:i/>
          <w:iCs/>
          <w:sz w:val="22"/>
          <w:szCs w:val="22"/>
          <w:lang w:val="en-CA" w:eastAsia="zh-CN"/>
        </w:rPr>
        <w:t>为主题</w:t>
      </w:r>
      <w:r w:rsidR="002A1250" w:rsidRPr="00DD5641">
        <w:rPr>
          <w:rFonts w:ascii="Arial" w:hAnsi="Arial" w:cs="Arial"/>
          <w:bCs/>
          <w:i/>
          <w:iCs/>
          <w:sz w:val="22"/>
          <w:szCs w:val="22"/>
          <w:lang w:val="en-CA" w:eastAsia="zh-CN"/>
        </w:rPr>
        <w:t>展现</w:t>
      </w:r>
      <w:r w:rsidR="00070B67" w:rsidRPr="00DD5641">
        <w:rPr>
          <w:rFonts w:ascii="Arial" w:hAnsi="Arial" w:cs="Arial"/>
          <w:bCs/>
          <w:i/>
          <w:iCs/>
          <w:sz w:val="22"/>
          <w:szCs w:val="22"/>
          <w:lang w:val="en-CA" w:eastAsia="zh-CN"/>
        </w:rPr>
        <w:t>发展历程</w:t>
      </w:r>
      <w:r w:rsidR="0025134B" w:rsidRPr="00DD5641">
        <w:rPr>
          <w:rFonts w:ascii="Arial" w:hAnsi="Arial" w:cs="Arial"/>
          <w:bCs/>
          <w:i/>
          <w:iCs/>
          <w:sz w:val="22"/>
          <w:szCs w:val="22"/>
          <w:lang w:val="en-CA" w:eastAsia="zh-CN"/>
        </w:rPr>
        <w:t>与对中国市场</w:t>
      </w:r>
      <w:r w:rsidR="001040B5" w:rsidRPr="00DD5641">
        <w:rPr>
          <w:rFonts w:ascii="Arial" w:hAnsi="Arial" w:cs="Arial"/>
          <w:bCs/>
          <w:i/>
          <w:iCs/>
          <w:sz w:val="22"/>
          <w:szCs w:val="22"/>
          <w:lang w:val="en-CA" w:eastAsia="zh-CN"/>
        </w:rPr>
        <w:t>的</w:t>
      </w:r>
      <w:r w:rsidR="0025134B" w:rsidRPr="00DD5641">
        <w:rPr>
          <w:rFonts w:ascii="Arial" w:hAnsi="Arial" w:cs="Arial"/>
          <w:bCs/>
          <w:i/>
          <w:iCs/>
          <w:sz w:val="22"/>
          <w:szCs w:val="22"/>
          <w:lang w:val="en-CA" w:eastAsia="zh-CN"/>
        </w:rPr>
        <w:t>承诺</w:t>
      </w:r>
    </w:p>
    <w:p w14:paraId="6090EB13" w14:textId="47AC35D6" w:rsidR="000F0888" w:rsidRPr="00DD5641" w:rsidRDefault="000F0888" w:rsidP="00BF5938">
      <w:pPr>
        <w:spacing w:line="240" w:lineRule="auto"/>
        <w:jc w:val="center"/>
        <w:rPr>
          <w:rFonts w:eastAsia="微软雅黑"/>
          <w:sz w:val="18"/>
          <w:szCs w:val="18"/>
        </w:rPr>
      </w:pPr>
    </w:p>
    <w:p w14:paraId="00DAB634" w14:textId="77777777" w:rsidR="00BB1844" w:rsidRPr="00DD5641" w:rsidRDefault="00BB1844" w:rsidP="00045723">
      <w:pPr>
        <w:pStyle w:val="NoSpacing"/>
        <w:rPr>
          <w:rFonts w:ascii="Arial" w:hAnsi="Arial" w:cs="Arial"/>
          <w:bCs/>
          <w:sz w:val="22"/>
          <w:szCs w:val="22"/>
          <w:lang w:val="en" w:eastAsia="zh-CN"/>
        </w:rPr>
      </w:pPr>
    </w:p>
    <w:p w14:paraId="24EE2B11" w14:textId="75E30FA6" w:rsidR="00A63677" w:rsidRPr="00DD5641" w:rsidRDefault="00595293" w:rsidP="00BF5938">
      <w:pPr>
        <w:pStyle w:val="NormalWeb"/>
        <w:spacing w:before="0" w:beforeAutospacing="0" w:after="0" w:afterAutospacing="0"/>
        <w:jc w:val="both"/>
        <w:rPr>
          <w:rFonts w:ascii="Arial" w:hAnsi="Arial" w:cs="Arial"/>
          <w:sz w:val="22"/>
          <w:szCs w:val="22"/>
        </w:rPr>
      </w:pPr>
      <w:r w:rsidRPr="00DD5641">
        <w:rPr>
          <w:rFonts w:ascii="Arial" w:hAnsi="Arial" w:cs="Arial"/>
          <w:b/>
          <w:bCs/>
          <w:sz w:val="22"/>
          <w:szCs w:val="22"/>
        </w:rPr>
        <w:t>上海，中国</w:t>
      </w:r>
      <w:r w:rsidR="002A1250" w:rsidRPr="00DD5641">
        <w:rPr>
          <w:rFonts w:ascii="Arial" w:hAnsi="Arial" w:cs="Arial"/>
          <w:b/>
          <w:bCs/>
          <w:sz w:val="22"/>
          <w:szCs w:val="22"/>
        </w:rPr>
        <w:t>，</w:t>
      </w:r>
      <w:r w:rsidR="002A1250" w:rsidRPr="00DD5641">
        <w:rPr>
          <w:rFonts w:ascii="Arial" w:hAnsi="Arial" w:cs="Arial"/>
          <w:b/>
          <w:bCs/>
          <w:sz w:val="22"/>
          <w:szCs w:val="22"/>
        </w:rPr>
        <w:t>2023</w:t>
      </w:r>
      <w:r w:rsidR="002A1250" w:rsidRPr="00DD5641">
        <w:rPr>
          <w:rFonts w:ascii="Arial" w:hAnsi="Arial" w:cs="Arial"/>
          <w:b/>
          <w:bCs/>
          <w:sz w:val="22"/>
          <w:szCs w:val="22"/>
        </w:rPr>
        <w:t>年</w:t>
      </w:r>
      <w:r w:rsidR="002A1250" w:rsidRPr="00DD5641">
        <w:rPr>
          <w:rFonts w:ascii="Arial" w:hAnsi="Arial" w:cs="Arial"/>
          <w:b/>
          <w:bCs/>
          <w:sz w:val="22"/>
          <w:szCs w:val="22"/>
        </w:rPr>
        <w:t>11</w:t>
      </w:r>
      <w:r w:rsidR="002A1250" w:rsidRPr="00DD5641">
        <w:rPr>
          <w:rFonts w:ascii="Arial" w:hAnsi="Arial" w:cs="Arial"/>
          <w:b/>
          <w:bCs/>
          <w:sz w:val="22"/>
          <w:szCs w:val="22"/>
        </w:rPr>
        <w:t>月</w:t>
      </w:r>
      <w:r w:rsidR="002A1250" w:rsidRPr="00DD5641">
        <w:rPr>
          <w:rFonts w:ascii="Arial" w:hAnsi="Arial" w:cs="Arial"/>
          <w:b/>
          <w:bCs/>
          <w:sz w:val="22"/>
          <w:szCs w:val="22"/>
        </w:rPr>
        <w:t>7</w:t>
      </w:r>
      <w:r w:rsidR="002A1250" w:rsidRPr="00DD5641">
        <w:rPr>
          <w:rFonts w:ascii="Arial" w:hAnsi="Arial" w:cs="Arial"/>
          <w:b/>
          <w:bCs/>
          <w:sz w:val="22"/>
          <w:szCs w:val="22"/>
        </w:rPr>
        <w:t>日</w:t>
      </w:r>
      <w:r w:rsidRPr="00DD5641">
        <w:rPr>
          <w:rFonts w:ascii="Arial" w:hAnsi="Arial" w:cs="Arial"/>
          <w:b/>
          <w:bCs/>
          <w:sz w:val="22"/>
          <w:szCs w:val="22"/>
        </w:rPr>
        <w:t xml:space="preserve"> –</w:t>
      </w:r>
      <w:r w:rsidRPr="00DD5641">
        <w:rPr>
          <w:rFonts w:ascii="Arial" w:hAnsi="Arial" w:cs="Arial"/>
          <w:sz w:val="22"/>
          <w:szCs w:val="22"/>
        </w:rPr>
        <w:t>Canada Goose</w:t>
      </w:r>
      <w:r w:rsidRPr="00DD5641">
        <w:rPr>
          <w:rFonts w:ascii="Arial" w:hAnsi="Arial" w:cs="Arial"/>
          <w:sz w:val="22"/>
          <w:szCs w:val="22"/>
        </w:rPr>
        <w:t>加拿大鹅参加第六届中国国际进口</w:t>
      </w:r>
      <w:r w:rsidRPr="00DD5641">
        <w:rPr>
          <w:rFonts w:ascii="Arial" w:eastAsiaTheme="majorEastAsia" w:hAnsi="Arial" w:cs="Arial"/>
          <w:sz w:val="22"/>
          <w:szCs w:val="22"/>
        </w:rPr>
        <w:t>博览会</w:t>
      </w:r>
      <w:r w:rsidR="006D7086" w:rsidRPr="00DD5641">
        <w:rPr>
          <w:rFonts w:ascii="Arial" w:eastAsiaTheme="majorEastAsia" w:hAnsi="Arial" w:cs="Arial"/>
          <w:sz w:val="22"/>
          <w:szCs w:val="22"/>
        </w:rPr>
        <w:t>（</w:t>
      </w:r>
      <w:r w:rsidR="002A1250" w:rsidRPr="00DD5641">
        <w:rPr>
          <w:rFonts w:ascii="Arial" w:eastAsiaTheme="majorEastAsia" w:hAnsi="Arial" w:cs="Arial"/>
          <w:sz w:val="22"/>
          <w:szCs w:val="22"/>
        </w:rPr>
        <w:t>“</w:t>
      </w:r>
      <w:r w:rsidR="006D7086" w:rsidRPr="00DD5641">
        <w:rPr>
          <w:rFonts w:ascii="Arial" w:eastAsiaTheme="majorEastAsia" w:hAnsi="Arial" w:cs="Arial"/>
          <w:sz w:val="22"/>
          <w:szCs w:val="22"/>
        </w:rPr>
        <w:t>进博会</w:t>
      </w:r>
      <w:r w:rsidR="002A1250" w:rsidRPr="00DD5641">
        <w:rPr>
          <w:rFonts w:ascii="Arial" w:eastAsiaTheme="majorEastAsia" w:hAnsi="Arial" w:cs="Arial"/>
          <w:sz w:val="22"/>
          <w:szCs w:val="22"/>
        </w:rPr>
        <w:t>”</w:t>
      </w:r>
      <w:r w:rsidR="006D7086" w:rsidRPr="00DD5641">
        <w:rPr>
          <w:rFonts w:ascii="Arial" w:hAnsi="Arial" w:cs="Arial"/>
          <w:sz w:val="22"/>
          <w:szCs w:val="22"/>
        </w:rPr>
        <w:t>）</w:t>
      </w:r>
      <w:r w:rsidRPr="00DD5641">
        <w:rPr>
          <w:rFonts w:ascii="Arial" w:hAnsi="Arial" w:cs="Arial"/>
          <w:sz w:val="22"/>
          <w:szCs w:val="22"/>
        </w:rPr>
        <w:t>。</w:t>
      </w:r>
      <w:r w:rsidR="002A1250" w:rsidRPr="00DD5641">
        <w:rPr>
          <w:rFonts w:ascii="Arial" w:hAnsi="Arial" w:cs="Arial"/>
          <w:sz w:val="22"/>
          <w:szCs w:val="22"/>
        </w:rPr>
        <w:t>本次参展适逢</w:t>
      </w:r>
      <w:r w:rsidR="002A1250" w:rsidRPr="00DD5641">
        <w:rPr>
          <w:rFonts w:ascii="Arial" w:hAnsi="Arial" w:cs="Arial"/>
          <w:sz w:val="22"/>
          <w:szCs w:val="22"/>
        </w:rPr>
        <w:t>Canada Goose</w:t>
      </w:r>
      <w:r w:rsidR="002A1250" w:rsidRPr="00DD5641">
        <w:rPr>
          <w:rFonts w:ascii="Arial" w:hAnsi="Arial" w:cs="Arial"/>
          <w:sz w:val="22"/>
          <w:szCs w:val="22"/>
        </w:rPr>
        <w:t>加拿大鹅启航中国五周年，品牌</w:t>
      </w:r>
      <w:r w:rsidRPr="00DD5641">
        <w:rPr>
          <w:rFonts w:ascii="Arial" w:hAnsi="Arial" w:cs="Arial"/>
          <w:sz w:val="22"/>
          <w:szCs w:val="22"/>
        </w:rPr>
        <w:t>以</w:t>
      </w:r>
      <w:r w:rsidRPr="00DD5641">
        <w:rPr>
          <w:rFonts w:ascii="Arial" w:hAnsi="Arial" w:cs="Arial"/>
          <w:sz w:val="22"/>
          <w:szCs w:val="22"/>
        </w:rPr>
        <w:t>“</w:t>
      </w:r>
      <w:r w:rsidR="00FD614B" w:rsidRPr="00DD5641">
        <w:rPr>
          <w:rFonts w:ascii="Arial" w:hAnsi="Arial" w:cs="Arial"/>
          <w:sz w:val="22"/>
          <w:szCs w:val="22"/>
        </w:rPr>
        <w:t>心向无界，同启新境</w:t>
      </w:r>
      <w:r w:rsidRPr="00DD5641">
        <w:rPr>
          <w:rFonts w:ascii="Arial" w:hAnsi="Arial" w:cs="Arial"/>
          <w:sz w:val="22"/>
          <w:szCs w:val="22"/>
        </w:rPr>
        <w:t>”</w:t>
      </w:r>
      <w:r w:rsidRPr="00DD5641">
        <w:rPr>
          <w:rFonts w:ascii="Arial" w:hAnsi="Arial" w:cs="Arial"/>
          <w:sz w:val="22"/>
          <w:szCs w:val="22"/>
        </w:rPr>
        <w:t>为主题，</w:t>
      </w:r>
      <w:r w:rsidR="008A0736" w:rsidRPr="00DD5641">
        <w:rPr>
          <w:rFonts w:ascii="Arial" w:hAnsi="Arial" w:cs="Arial"/>
          <w:sz w:val="22"/>
          <w:szCs w:val="22"/>
        </w:rPr>
        <w:t>通过</w:t>
      </w:r>
      <w:r w:rsidR="001A1C22" w:rsidRPr="00DD5641">
        <w:rPr>
          <w:rFonts w:ascii="Arial" w:hAnsi="Arial" w:cs="Arial"/>
          <w:sz w:val="22"/>
          <w:szCs w:val="22"/>
        </w:rPr>
        <w:t>四季适宜的</w:t>
      </w:r>
      <w:r w:rsidRPr="00DD5641">
        <w:rPr>
          <w:rFonts w:ascii="Arial" w:hAnsi="Arial" w:cs="Arial"/>
          <w:sz w:val="22"/>
          <w:szCs w:val="22"/>
        </w:rPr>
        <w:t>高端功能性</w:t>
      </w:r>
      <w:r w:rsidR="00BA3E48" w:rsidRPr="00DD5641">
        <w:rPr>
          <w:rFonts w:ascii="Arial" w:hAnsi="Arial" w:cs="Arial"/>
          <w:sz w:val="22"/>
          <w:szCs w:val="22"/>
        </w:rPr>
        <w:t>产品</w:t>
      </w:r>
      <w:r w:rsidR="00396131" w:rsidRPr="00DD5641">
        <w:rPr>
          <w:rFonts w:ascii="Arial" w:hAnsi="Arial" w:cs="Arial"/>
          <w:sz w:val="22"/>
          <w:szCs w:val="22"/>
        </w:rPr>
        <w:t>以及</w:t>
      </w:r>
      <w:r w:rsidRPr="00DD5641">
        <w:rPr>
          <w:rFonts w:ascii="Arial" w:hAnsi="Arial" w:cs="Arial"/>
          <w:sz w:val="22"/>
          <w:szCs w:val="22"/>
        </w:rPr>
        <w:t>企业社会责任实践</w:t>
      </w:r>
      <w:r w:rsidR="008A0736" w:rsidRPr="00DD5641">
        <w:rPr>
          <w:rFonts w:ascii="Arial" w:hAnsi="Arial" w:cs="Arial"/>
          <w:sz w:val="22"/>
          <w:szCs w:val="22"/>
        </w:rPr>
        <w:t>成果，展现品牌深厚的历史积淀、丰富多样的产品系列以及对中国</w:t>
      </w:r>
      <w:r w:rsidR="002A1250" w:rsidRPr="00DD5641">
        <w:rPr>
          <w:rFonts w:ascii="Arial" w:hAnsi="Arial" w:cs="Arial"/>
          <w:sz w:val="22"/>
          <w:szCs w:val="22"/>
        </w:rPr>
        <w:t>市场的</w:t>
      </w:r>
      <w:r w:rsidR="008A0736" w:rsidRPr="00DD5641">
        <w:rPr>
          <w:rFonts w:ascii="Arial" w:hAnsi="Arial" w:cs="Arial"/>
          <w:sz w:val="22"/>
          <w:szCs w:val="22"/>
        </w:rPr>
        <w:t>坚定承诺</w:t>
      </w:r>
      <w:r w:rsidRPr="00DD5641">
        <w:rPr>
          <w:rFonts w:ascii="Arial" w:hAnsi="Arial" w:cs="Arial"/>
          <w:sz w:val="22"/>
          <w:szCs w:val="22"/>
        </w:rPr>
        <w:t>。</w:t>
      </w:r>
    </w:p>
    <w:p w14:paraId="011C090A" w14:textId="7FD7AE63" w:rsidR="00595293" w:rsidRPr="00DD5641" w:rsidRDefault="00595293" w:rsidP="00BF5938">
      <w:pPr>
        <w:pStyle w:val="NormalWeb"/>
        <w:spacing w:before="0" w:beforeAutospacing="0" w:after="0" w:afterAutospacing="0"/>
        <w:jc w:val="both"/>
        <w:rPr>
          <w:rFonts w:ascii="Arial" w:hAnsi="Arial" w:cs="Arial"/>
          <w:sz w:val="22"/>
          <w:szCs w:val="22"/>
        </w:rPr>
      </w:pPr>
    </w:p>
    <w:p w14:paraId="687432D3" w14:textId="77777777" w:rsidR="00CE4E92" w:rsidRPr="00DD5641" w:rsidRDefault="00CE4E92" w:rsidP="00CE4E92">
      <w:pPr>
        <w:pStyle w:val="NormalWeb"/>
        <w:spacing w:before="0" w:beforeAutospacing="0" w:after="0" w:afterAutospacing="0"/>
        <w:jc w:val="both"/>
        <w:rPr>
          <w:rFonts w:ascii="Arial" w:hAnsi="Arial" w:cs="Arial"/>
          <w:sz w:val="22"/>
          <w:szCs w:val="22"/>
        </w:rPr>
      </w:pPr>
      <w:r w:rsidRPr="00DD5641">
        <w:rPr>
          <w:rFonts w:ascii="Arial" w:hAnsi="Arial" w:cs="Arial"/>
          <w:sz w:val="22"/>
          <w:szCs w:val="22"/>
        </w:rPr>
        <w:t>“</w:t>
      </w:r>
      <w:r w:rsidRPr="00DD5641">
        <w:rPr>
          <w:rFonts w:ascii="Arial" w:hAnsi="Arial" w:cs="Arial"/>
          <w:sz w:val="22"/>
          <w:szCs w:val="22"/>
        </w:rPr>
        <w:t>我们很高兴能再次参加进博会，共同见证品牌的又一个里程碑。过去五年在中国的每一个时刻都代表着我们对中国市场的承诺，即将品牌的加拿大积淀带到中国，同时拥抱深厚的中国文化之美。进博会展馆展示了我们在中国市场的成就，以及将业务推向新境界的决心。</w:t>
      </w:r>
      <w:r w:rsidRPr="00DD5641">
        <w:rPr>
          <w:rFonts w:ascii="Arial" w:hAnsi="Arial" w:cs="Arial"/>
          <w:sz w:val="22"/>
          <w:szCs w:val="22"/>
        </w:rPr>
        <w:t>” Canada Goose</w:t>
      </w:r>
      <w:r w:rsidRPr="00DD5641">
        <w:rPr>
          <w:rFonts w:ascii="Arial" w:hAnsi="Arial" w:cs="Arial"/>
          <w:sz w:val="22"/>
          <w:szCs w:val="22"/>
        </w:rPr>
        <w:t>加拿大鹅董事长兼首席执行官</w:t>
      </w:r>
      <w:r w:rsidRPr="00DD5641">
        <w:rPr>
          <w:rFonts w:ascii="Arial" w:hAnsi="Arial" w:cs="Arial"/>
          <w:sz w:val="22"/>
          <w:szCs w:val="22"/>
        </w:rPr>
        <w:t>Dani Reiss</w:t>
      </w:r>
      <w:r w:rsidRPr="00DD5641">
        <w:rPr>
          <w:rFonts w:ascii="Arial" w:hAnsi="Arial" w:cs="Arial"/>
          <w:sz w:val="22"/>
          <w:szCs w:val="22"/>
        </w:rPr>
        <w:t>表示：</w:t>
      </w:r>
      <w:r w:rsidRPr="00DD5641">
        <w:rPr>
          <w:rFonts w:ascii="Arial" w:hAnsi="Arial" w:cs="Arial"/>
          <w:sz w:val="22"/>
          <w:szCs w:val="22"/>
        </w:rPr>
        <w:t>“</w:t>
      </w:r>
      <w:r w:rsidRPr="00DD5641">
        <w:rPr>
          <w:rFonts w:ascii="Arial" w:hAnsi="Arial" w:cs="Arial"/>
          <w:sz w:val="22"/>
          <w:szCs w:val="22"/>
        </w:rPr>
        <w:t>中国是我们重要的战略市场，而进博会是展示我们对中国市场的承诺以及在此建立长远业务的决心的绝佳平台。</w:t>
      </w:r>
      <w:r w:rsidRPr="00DD5641">
        <w:rPr>
          <w:rFonts w:ascii="Arial" w:hAnsi="Arial" w:cs="Arial"/>
          <w:sz w:val="22"/>
          <w:szCs w:val="22"/>
        </w:rPr>
        <w:t>”</w:t>
      </w:r>
    </w:p>
    <w:p w14:paraId="78EF2F51" w14:textId="77777777" w:rsidR="00302695" w:rsidRPr="00DD5641" w:rsidRDefault="00302695" w:rsidP="00F70999">
      <w:pPr>
        <w:pStyle w:val="NoSpacing"/>
        <w:rPr>
          <w:rFonts w:ascii="Arial" w:eastAsia="宋体" w:hAnsi="Arial" w:cs="Arial"/>
          <w:lang w:eastAsia="zh-CN"/>
        </w:rPr>
      </w:pPr>
    </w:p>
    <w:p w14:paraId="4CC114DE" w14:textId="5BDC514A" w:rsidR="00A64A1C" w:rsidRPr="00DD5641" w:rsidRDefault="00CE4E92" w:rsidP="00BF5938">
      <w:pPr>
        <w:pStyle w:val="NormalWeb"/>
        <w:spacing w:before="0" w:beforeAutospacing="0" w:after="0" w:afterAutospacing="0"/>
        <w:jc w:val="both"/>
        <w:rPr>
          <w:rFonts w:ascii="Arial" w:hAnsi="Arial" w:cs="Arial"/>
          <w:sz w:val="22"/>
          <w:szCs w:val="22"/>
        </w:rPr>
      </w:pPr>
      <w:bookmarkStart w:id="0" w:name="_Hlk117596387"/>
      <w:r w:rsidRPr="00DD5641">
        <w:rPr>
          <w:rFonts w:ascii="Arial" w:hAnsi="Arial" w:cs="Arial"/>
          <w:sz w:val="22"/>
          <w:szCs w:val="22"/>
        </w:rPr>
        <w:t>“</w:t>
      </w:r>
      <w:r w:rsidRPr="00DD5641">
        <w:rPr>
          <w:rFonts w:ascii="Arial" w:hAnsi="Arial" w:cs="Arial"/>
          <w:sz w:val="22"/>
          <w:szCs w:val="22"/>
        </w:rPr>
        <w:t>去年我们首次参展进博会即取得了热烈反响，这再次证明了</w:t>
      </w:r>
      <w:r w:rsidRPr="00DD5641">
        <w:rPr>
          <w:rFonts w:ascii="Arial" w:hAnsi="Arial" w:cs="Arial"/>
          <w:sz w:val="22"/>
          <w:szCs w:val="22"/>
        </w:rPr>
        <w:t>Canada Goose</w:t>
      </w:r>
      <w:r w:rsidRPr="00DD5641">
        <w:rPr>
          <w:rFonts w:ascii="Arial" w:hAnsi="Arial" w:cs="Arial"/>
          <w:sz w:val="22"/>
          <w:szCs w:val="22"/>
        </w:rPr>
        <w:t>加拿大鹅在中国市场的巨大潜力。今年，我们进一步提升展馆体验，让来宾更全面地体验品牌的高端功能性。</w:t>
      </w:r>
      <w:r w:rsidRPr="00DD5641">
        <w:rPr>
          <w:rFonts w:ascii="Arial" w:hAnsi="Arial" w:cs="Arial"/>
          <w:sz w:val="22"/>
          <w:szCs w:val="22"/>
        </w:rPr>
        <w:t>”Canada Goose</w:t>
      </w:r>
      <w:r w:rsidRPr="00DD5641">
        <w:rPr>
          <w:rFonts w:ascii="Arial" w:hAnsi="Arial" w:cs="Arial"/>
          <w:sz w:val="22"/>
          <w:szCs w:val="22"/>
        </w:rPr>
        <w:t>加拿大鹅中国区总裁李子厚表示：</w:t>
      </w:r>
      <w:r w:rsidRPr="00DD5641">
        <w:rPr>
          <w:rFonts w:ascii="Arial" w:hAnsi="Arial" w:cs="Arial"/>
          <w:sz w:val="22"/>
          <w:szCs w:val="22"/>
        </w:rPr>
        <w:t>“</w:t>
      </w:r>
      <w:r w:rsidRPr="00DD5641">
        <w:rPr>
          <w:rFonts w:ascii="Arial" w:hAnsi="Arial" w:cs="Arial"/>
          <w:sz w:val="22"/>
          <w:szCs w:val="22"/>
        </w:rPr>
        <w:t>如今的中国消费者正在追求真诚、使命驱动、提供非凡体验并与消费者产生共鸣的品牌。我们将继续为中国消费者带来令人信赖的高端品质与工艺，以及高性能产品，坚守</w:t>
      </w:r>
      <w:r w:rsidRPr="00DD5641">
        <w:rPr>
          <w:rFonts w:ascii="Arial" w:hAnsi="Arial" w:cs="Arial"/>
          <w:sz w:val="22"/>
          <w:szCs w:val="22"/>
        </w:rPr>
        <w:t xml:space="preserve"> ‘</w:t>
      </w:r>
      <w:r w:rsidRPr="00DD5641">
        <w:rPr>
          <w:rFonts w:ascii="Arial" w:hAnsi="Arial" w:cs="Arial"/>
          <w:sz w:val="22"/>
          <w:szCs w:val="22"/>
        </w:rPr>
        <w:t>心向无界</w:t>
      </w:r>
      <w:r w:rsidRPr="00DD5641">
        <w:rPr>
          <w:rFonts w:ascii="Arial" w:hAnsi="Arial" w:cs="Arial"/>
          <w:sz w:val="22"/>
          <w:szCs w:val="22"/>
        </w:rPr>
        <w:t>’</w:t>
      </w:r>
      <w:r w:rsidRPr="00DD5641">
        <w:rPr>
          <w:rFonts w:ascii="Arial" w:hAnsi="Arial" w:cs="Arial"/>
          <w:sz w:val="22"/>
          <w:szCs w:val="22"/>
        </w:rPr>
        <w:t>的承诺。</w:t>
      </w:r>
      <w:r w:rsidRPr="00DD5641">
        <w:rPr>
          <w:rFonts w:ascii="Arial" w:hAnsi="Arial" w:cs="Arial"/>
          <w:sz w:val="22"/>
          <w:szCs w:val="22"/>
        </w:rPr>
        <w:t>”</w:t>
      </w:r>
    </w:p>
    <w:p w14:paraId="792307F5" w14:textId="77777777" w:rsidR="00B605FF" w:rsidRPr="00DD5641" w:rsidRDefault="00B605FF" w:rsidP="00BF5938">
      <w:pPr>
        <w:pStyle w:val="NormalWeb"/>
        <w:spacing w:before="0" w:beforeAutospacing="0" w:after="0" w:afterAutospacing="0"/>
        <w:jc w:val="both"/>
        <w:rPr>
          <w:rFonts w:ascii="Arial" w:hAnsi="Arial" w:cs="Arial"/>
          <w:b/>
          <w:bCs/>
          <w:sz w:val="22"/>
          <w:szCs w:val="22"/>
        </w:rPr>
      </w:pPr>
    </w:p>
    <w:p w14:paraId="53859D59" w14:textId="3ED925DA" w:rsidR="006504FF" w:rsidRPr="00DD5641" w:rsidRDefault="006504FF" w:rsidP="00BF5938">
      <w:pPr>
        <w:pStyle w:val="NormalWeb"/>
        <w:spacing w:before="0" w:beforeAutospacing="0" w:after="0" w:afterAutospacing="0"/>
        <w:jc w:val="both"/>
        <w:rPr>
          <w:rFonts w:ascii="Arial" w:hAnsi="Arial" w:cs="Arial"/>
          <w:sz w:val="22"/>
          <w:szCs w:val="22"/>
        </w:rPr>
      </w:pPr>
      <w:bookmarkStart w:id="1" w:name="OLE_LINK3"/>
      <w:bookmarkEnd w:id="0"/>
      <w:r w:rsidRPr="00DD5641">
        <w:rPr>
          <w:rFonts w:ascii="Arial" w:hAnsi="Arial" w:cs="Arial"/>
          <w:sz w:val="22"/>
          <w:szCs w:val="22"/>
        </w:rPr>
        <w:t>Canada Goose</w:t>
      </w:r>
      <w:r w:rsidRPr="00DD5641">
        <w:rPr>
          <w:rFonts w:ascii="Arial" w:hAnsi="Arial" w:cs="Arial"/>
          <w:sz w:val="22"/>
          <w:szCs w:val="22"/>
        </w:rPr>
        <w:t>加拿大鹅展馆占地</w:t>
      </w:r>
      <w:r w:rsidRPr="00DD5641">
        <w:rPr>
          <w:rFonts w:ascii="Arial" w:hAnsi="Arial" w:cs="Arial"/>
          <w:sz w:val="22"/>
          <w:szCs w:val="22"/>
        </w:rPr>
        <w:t>200</w:t>
      </w:r>
      <w:r w:rsidRPr="00DD5641">
        <w:rPr>
          <w:rFonts w:ascii="Arial" w:hAnsi="Arial" w:cs="Arial"/>
          <w:sz w:val="22"/>
          <w:szCs w:val="22"/>
        </w:rPr>
        <w:t>平方米，四大</w:t>
      </w:r>
      <w:r w:rsidR="00323691" w:rsidRPr="00DD5641">
        <w:rPr>
          <w:rFonts w:ascii="Arial" w:hAnsi="Arial" w:cs="Arial"/>
          <w:sz w:val="22"/>
          <w:szCs w:val="22"/>
        </w:rPr>
        <w:t>主题</w:t>
      </w:r>
      <w:r w:rsidRPr="00DD5641">
        <w:rPr>
          <w:rFonts w:ascii="Arial" w:hAnsi="Arial" w:cs="Arial"/>
          <w:sz w:val="22"/>
          <w:szCs w:val="22"/>
        </w:rPr>
        <w:t>展区</w:t>
      </w:r>
      <w:r w:rsidR="00323691" w:rsidRPr="00DD5641">
        <w:rPr>
          <w:rFonts w:ascii="Arial" w:hAnsi="Arial" w:cs="Arial"/>
          <w:sz w:val="22"/>
          <w:szCs w:val="22"/>
        </w:rPr>
        <w:t>呈现品类繁多的</w:t>
      </w:r>
      <w:r w:rsidR="00C554EA" w:rsidRPr="00DD5641">
        <w:rPr>
          <w:rFonts w:ascii="Arial" w:hAnsi="Arial" w:cs="Arial"/>
          <w:sz w:val="22"/>
          <w:szCs w:val="22"/>
        </w:rPr>
        <w:t>产品</w:t>
      </w:r>
      <w:r w:rsidR="00734D23" w:rsidRPr="00DD5641">
        <w:rPr>
          <w:rFonts w:ascii="Arial" w:hAnsi="Arial" w:cs="Arial"/>
          <w:sz w:val="22"/>
          <w:szCs w:val="22"/>
        </w:rPr>
        <w:t>，包括</w:t>
      </w:r>
      <w:r w:rsidRPr="00DD5641">
        <w:rPr>
          <w:rFonts w:ascii="Arial" w:hAnsi="Arial" w:cs="Arial"/>
          <w:sz w:val="22"/>
          <w:szCs w:val="22"/>
        </w:rPr>
        <w:t>源于北境的悠久传承、与全球创意人士的合作系列、</w:t>
      </w:r>
      <w:r w:rsidR="003C714E" w:rsidRPr="00DD5641">
        <w:rPr>
          <w:rFonts w:ascii="Arial" w:hAnsi="Arial" w:cs="Arial"/>
          <w:sz w:val="22"/>
          <w:szCs w:val="22"/>
        </w:rPr>
        <w:t>四季适宜性</w:t>
      </w:r>
      <w:r w:rsidRPr="00DD5641">
        <w:rPr>
          <w:rFonts w:ascii="Arial" w:hAnsi="Arial" w:cs="Arial"/>
          <w:sz w:val="22"/>
          <w:szCs w:val="22"/>
        </w:rPr>
        <w:t>和</w:t>
      </w:r>
      <w:r w:rsidRPr="00DD5641">
        <w:rPr>
          <w:rFonts w:ascii="Arial" w:hAnsi="Arial" w:cs="Arial"/>
          <w:sz w:val="22"/>
          <w:szCs w:val="22"/>
        </w:rPr>
        <w:t>HUMANATURE</w:t>
      </w:r>
      <w:r w:rsidRPr="00DD5641">
        <w:rPr>
          <w:rFonts w:ascii="Arial" w:hAnsi="Arial" w:cs="Arial"/>
          <w:sz w:val="22"/>
          <w:szCs w:val="22"/>
        </w:rPr>
        <w:t>理念。</w:t>
      </w:r>
    </w:p>
    <w:p w14:paraId="2EC2E64C" w14:textId="77777777" w:rsidR="008928B9" w:rsidRPr="00DD5641" w:rsidRDefault="008928B9" w:rsidP="00045723">
      <w:pPr>
        <w:pStyle w:val="NormalWeb"/>
        <w:spacing w:before="0" w:beforeAutospacing="0" w:after="0" w:afterAutospacing="0"/>
        <w:rPr>
          <w:rFonts w:ascii="Arial" w:hAnsi="Arial" w:cs="Arial"/>
          <w:i/>
          <w:iCs/>
          <w:sz w:val="20"/>
          <w:szCs w:val="20"/>
        </w:rPr>
      </w:pPr>
    </w:p>
    <w:p w14:paraId="2AD69DC8" w14:textId="5CC6C1E1" w:rsidR="00547EC4" w:rsidRPr="00DD5641" w:rsidRDefault="00257DB7" w:rsidP="00BF5938">
      <w:pPr>
        <w:pStyle w:val="NormalWeb"/>
        <w:spacing w:before="0" w:beforeAutospacing="0" w:after="0" w:afterAutospacing="0"/>
        <w:jc w:val="both"/>
        <w:rPr>
          <w:rFonts w:ascii="Arial" w:hAnsi="Arial" w:cs="Arial"/>
          <w:sz w:val="22"/>
          <w:szCs w:val="22"/>
        </w:rPr>
      </w:pPr>
      <w:r w:rsidRPr="00DD5641">
        <w:rPr>
          <w:rFonts w:ascii="Arial" w:hAnsi="Arial" w:cs="Arial"/>
          <w:sz w:val="22"/>
          <w:szCs w:val="22"/>
        </w:rPr>
        <w:t>Canada Goose</w:t>
      </w:r>
      <w:r w:rsidRPr="00DD5641">
        <w:rPr>
          <w:rFonts w:ascii="Arial" w:hAnsi="Arial" w:cs="Arial"/>
          <w:sz w:val="22"/>
          <w:szCs w:val="22"/>
        </w:rPr>
        <w:t>加拿大鹅展馆</w:t>
      </w:r>
      <w:r w:rsidR="00547EC4" w:rsidRPr="00DD5641">
        <w:rPr>
          <w:rFonts w:ascii="Arial" w:hAnsi="Arial" w:cs="Arial"/>
          <w:sz w:val="22"/>
          <w:szCs w:val="22"/>
        </w:rPr>
        <w:t>将展示</w:t>
      </w:r>
      <w:r w:rsidR="00547EC4" w:rsidRPr="00DD5641">
        <w:rPr>
          <w:rFonts w:ascii="Arial" w:hAnsi="Arial" w:cs="Arial"/>
          <w:sz w:val="22"/>
          <w:szCs w:val="22"/>
        </w:rPr>
        <w:t>Canada Goose</w:t>
      </w:r>
      <w:r w:rsidR="00547EC4" w:rsidRPr="00DD5641">
        <w:rPr>
          <w:rFonts w:ascii="Arial" w:hAnsi="Arial" w:cs="Arial"/>
          <w:sz w:val="22"/>
          <w:szCs w:val="22"/>
        </w:rPr>
        <w:t>加拿大鹅从</w:t>
      </w:r>
      <w:r w:rsidR="00547EC4" w:rsidRPr="00DD5641">
        <w:rPr>
          <w:rFonts w:ascii="Arial" w:hAnsi="Arial" w:cs="Arial"/>
          <w:sz w:val="22"/>
          <w:szCs w:val="22"/>
        </w:rPr>
        <w:t xml:space="preserve"> 1957 </w:t>
      </w:r>
      <w:r w:rsidR="00547EC4" w:rsidRPr="00DD5641">
        <w:rPr>
          <w:rFonts w:ascii="Arial" w:hAnsi="Arial" w:cs="Arial"/>
          <w:sz w:val="22"/>
          <w:szCs w:val="22"/>
        </w:rPr>
        <w:t>年加拿大多伦多的一个小仓库发展为</w:t>
      </w:r>
      <w:r w:rsidRPr="00DD5641">
        <w:rPr>
          <w:rFonts w:ascii="Arial" w:hAnsi="Arial" w:cs="Arial"/>
          <w:sz w:val="22"/>
          <w:szCs w:val="22"/>
        </w:rPr>
        <w:t>如今</w:t>
      </w:r>
      <w:r w:rsidR="00547EC4" w:rsidRPr="00DD5641">
        <w:rPr>
          <w:rFonts w:ascii="Arial" w:hAnsi="Arial" w:cs="Arial"/>
          <w:sz w:val="22"/>
          <w:szCs w:val="22"/>
        </w:rPr>
        <w:t>高端功能性服饰和生活方式品牌</w:t>
      </w:r>
      <w:r w:rsidRPr="00DD5641">
        <w:rPr>
          <w:rFonts w:ascii="Arial" w:hAnsi="Arial" w:cs="Arial"/>
          <w:sz w:val="22"/>
          <w:szCs w:val="22"/>
        </w:rPr>
        <w:t>的历程</w:t>
      </w:r>
      <w:r w:rsidR="00547EC4" w:rsidRPr="00DD5641">
        <w:rPr>
          <w:rFonts w:ascii="Arial" w:hAnsi="Arial" w:cs="Arial"/>
          <w:sz w:val="22"/>
          <w:szCs w:val="22"/>
        </w:rPr>
        <w:t>。该展区</w:t>
      </w:r>
      <w:r w:rsidRPr="00DD5641">
        <w:rPr>
          <w:rFonts w:ascii="Arial" w:hAnsi="Arial" w:cs="Arial"/>
          <w:sz w:val="22"/>
          <w:szCs w:val="22"/>
        </w:rPr>
        <w:t>将</w:t>
      </w:r>
      <w:r w:rsidR="0008633F" w:rsidRPr="00DD5641">
        <w:rPr>
          <w:rFonts w:ascii="Arial" w:hAnsi="Arial" w:cs="Arial"/>
          <w:sz w:val="22"/>
          <w:szCs w:val="22"/>
        </w:rPr>
        <w:t>展出</w:t>
      </w:r>
      <w:r w:rsidR="00547EC4" w:rsidRPr="00DD5641">
        <w:rPr>
          <w:rFonts w:ascii="Arial" w:hAnsi="Arial" w:cs="Arial"/>
          <w:sz w:val="22"/>
          <w:szCs w:val="22"/>
        </w:rPr>
        <w:t>Canada Goose</w:t>
      </w:r>
      <w:r w:rsidR="00547EC4" w:rsidRPr="00DD5641">
        <w:rPr>
          <w:rFonts w:ascii="Arial" w:hAnsi="Arial" w:cs="Arial"/>
          <w:sz w:val="22"/>
          <w:szCs w:val="22"/>
        </w:rPr>
        <w:t>加拿大鹅</w:t>
      </w:r>
      <w:r w:rsidR="001C7CCE" w:rsidRPr="00DD5641">
        <w:rPr>
          <w:rFonts w:ascii="Arial" w:hAnsi="Arial" w:cs="Arial"/>
          <w:sz w:val="22"/>
          <w:szCs w:val="22"/>
        </w:rPr>
        <w:t>著名的</w:t>
      </w:r>
      <w:r w:rsidR="00547EC4" w:rsidRPr="00DD5641">
        <w:rPr>
          <w:rFonts w:ascii="Arial" w:hAnsi="Arial" w:cs="Arial"/>
          <w:sz w:val="22"/>
          <w:szCs w:val="22"/>
        </w:rPr>
        <w:t>派克大衣，其设计初衷源于北极地区的严苛要求，</w:t>
      </w:r>
      <w:r w:rsidR="001C7CCE" w:rsidRPr="00DD5641">
        <w:rPr>
          <w:rFonts w:ascii="Arial" w:hAnsi="Arial" w:cs="Arial"/>
          <w:sz w:val="22"/>
          <w:szCs w:val="22"/>
        </w:rPr>
        <w:t>展现了</w:t>
      </w:r>
      <w:r w:rsidR="00547EC4" w:rsidRPr="00DD5641">
        <w:rPr>
          <w:rFonts w:ascii="Arial" w:hAnsi="Arial" w:cs="Arial"/>
          <w:sz w:val="22"/>
          <w:szCs w:val="22"/>
        </w:rPr>
        <w:t>功能至上的品牌传统。</w:t>
      </w:r>
    </w:p>
    <w:p w14:paraId="2C7B0F70" w14:textId="77777777" w:rsidR="008928B9" w:rsidRPr="00DD5641" w:rsidRDefault="008928B9" w:rsidP="00BF5938">
      <w:pPr>
        <w:pStyle w:val="NormalWeb"/>
        <w:spacing w:before="0" w:beforeAutospacing="0" w:after="0" w:afterAutospacing="0"/>
        <w:jc w:val="both"/>
        <w:rPr>
          <w:rFonts w:ascii="Arial" w:hAnsi="Arial" w:cs="Arial"/>
          <w:sz w:val="22"/>
          <w:szCs w:val="22"/>
        </w:rPr>
      </w:pPr>
    </w:p>
    <w:p w14:paraId="09F12627" w14:textId="505FCE4C" w:rsidR="00547EC4" w:rsidRPr="00DD5641" w:rsidRDefault="001C7CCE" w:rsidP="00BF5938">
      <w:pPr>
        <w:pStyle w:val="NormalWeb"/>
        <w:spacing w:before="0" w:beforeAutospacing="0" w:after="0" w:afterAutospacing="0"/>
        <w:jc w:val="both"/>
        <w:rPr>
          <w:rFonts w:ascii="Arial" w:hAnsi="Arial" w:cs="Arial"/>
          <w:sz w:val="22"/>
          <w:szCs w:val="22"/>
        </w:rPr>
      </w:pPr>
      <w:r w:rsidRPr="00DD5641">
        <w:rPr>
          <w:rFonts w:ascii="Arial" w:hAnsi="Arial" w:cs="Arial"/>
          <w:sz w:val="22"/>
          <w:szCs w:val="22"/>
        </w:rPr>
        <w:t>此外，</w:t>
      </w:r>
      <w:r w:rsidRPr="00DD5641">
        <w:rPr>
          <w:rFonts w:ascii="Arial" w:hAnsi="Arial" w:cs="Arial"/>
          <w:sz w:val="22"/>
          <w:szCs w:val="22"/>
        </w:rPr>
        <w:t>Canada Goose</w:t>
      </w:r>
      <w:r w:rsidRPr="00DD5641">
        <w:rPr>
          <w:rFonts w:ascii="Arial" w:hAnsi="Arial" w:cs="Arial"/>
          <w:sz w:val="22"/>
          <w:szCs w:val="22"/>
        </w:rPr>
        <w:t>加拿大鹅还会为来</w:t>
      </w:r>
      <w:r w:rsidR="00547EC4" w:rsidRPr="00DD5641">
        <w:rPr>
          <w:rFonts w:ascii="Arial" w:hAnsi="Arial" w:cs="Arial"/>
          <w:sz w:val="22"/>
          <w:szCs w:val="22"/>
        </w:rPr>
        <w:t>宾展示</w:t>
      </w:r>
      <w:r w:rsidR="00A478D8" w:rsidRPr="00DD5641">
        <w:rPr>
          <w:rFonts w:ascii="Arial" w:hAnsi="Arial" w:cs="Arial"/>
          <w:sz w:val="22"/>
          <w:szCs w:val="22"/>
        </w:rPr>
        <w:t>融合设计美学与高端性能</w:t>
      </w:r>
      <w:r w:rsidR="00547EC4" w:rsidRPr="00DD5641">
        <w:rPr>
          <w:rFonts w:ascii="Arial" w:hAnsi="Arial" w:cs="Arial"/>
          <w:sz w:val="22"/>
          <w:szCs w:val="22"/>
        </w:rPr>
        <w:t>的合作系列</w:t>
      </w:r>
      <w:r w:rsidRPr="00DD5641">
        <w:rPr>
          <w:rFonts w:ascii="Arial" w:hAnsi="Arial" w:cs="Arial"/>
          <w:sz w:val="22"/>
          <w:szCs w:val="22"/>
        </w:rPr>
        <w:t>产品</w:t>
      </w:r>
      <w:r w:rsidR="00E44BE0" w:rsidRPr="00DD5641">
        <w:rPr>
          <w:rFonts w:ascii="Arial" w:hAnsi="Arial" w:cs="Arial"/>
          <w:sz w:val="22"/>
          <w:szCs w:val="22"/>
        </w:rPr>
        <w:t>，包括</w:t>
      </w:r>
      <w:r w:rsidR="00547EC4" w:rsidRPr="00DD5641">
        <w:rPr>
          <w:rFonts w:ascii="Arial" w:hAnsi="Arial" w:cs="Arial"/>
          <w:sz w:val="22"/>
          <w:szCs w:val="22"/>
        </w:rPr>
        <w:t>与可持续时尚品牌</w:t>
      </w:r>
      <w:r w:rsidR="00547EC4" w:rsidRPr="00DD5641">
        <w:rPr>
          <w:rFonts w:ascii="Arial" w:hAnsi="Arial" w:cs="Arial"/>
          <w:sz w:val="22"/>
          <w:szCs w:val="22"/>
        </w:rPr>
        <w:t>Reformation</w:t>
      </w:r>
      <w:r w:rsidR="00547EC4" w:rsidRPr="00DD5641">
        <w:rPr>
          <w:rFonts w:ascii="Arial" w:hAnsi="Arial" w:cs="Arial"/>
          <w:sz w:val="22"/>
          <w:szCs w:val="22"/>
        </w:rPr>
        <w:t>携手推出</w:t>
      </w:r>
      <w:r w:rsidR="00E44BE0" w:rsidRPr="00DD5641">
        <w:rPr>
          <w:rFonts w:ascii="Arial" w:hAnsi="Arial" w:cs="Arial"/>
          <w:sz w:val="22"/>
          <w:szCs w:val="22"/>
        </w:rPr>
        <w:t>的</w:t>
      </w:r>
      <w:r w:rsidR="00547EC4" w:rsidRPr="00DD5641">
        <w:rPr>
          <w:rFonts w:ascii="Arial" w:hAnsi="Arial" w:cs="Arial"/>
          <w:sz w:val="22"/>
          <w:szCs w:val="22"/>
        </w:rPr>
        <w:t>合作系列</w:t>
      </w:r>
      <w:r w:rsidR="00E44BE0" w:rsidRPr="00DD5641">
        <w:rPr>
          <w:rFonts w:ascii="Arial" w:hAnsi="Arial" w:cs="Arial"/>
          <w:sz w:val="22"/>
          <w:szCs w:val="22"/>
        </w:rPr>
        <w:t>。</w:t>
      </w:r>
      <w:r w:rsidR="002E54FC" w:rsidRPr="00DD5641">
        <w:rPr>
          <w:rFonts w:ascii="Arial" w:hAnsi="Arial" w:cs="Arial"/>
          <w:sz w:val="22"/>
          <w:szCs w:val="22"/>
        </w:rPr>
        <w:t>该系列兼具时尚与可持续性，以出众配色与明亮复古印花打造</w:t>
      </w:r>
      <w:r w:rsidR="00547EC4" w:rsidRPr="00DD5641">
        <w:rPr>
          <w:rFonts w:ascii="Arial" w:hAnsi="Arial" w:cs="Arial"/>
          <w:sz w:val="22"/>
          <w:szCs w:val="22"/>
        </w:rPr>
        <w:t>。</w:t>
      </w:r>
      <w:r w:rsidR="00CD1A97" w:rsidRPr="00DD5641">
        <w:rPr>
          <w:rFonts w:ascii="Arial" w:hAnsi="Arial" w:cs="Arial"/>
          <w:sz w:val="22"/>
          <w:szCs w:val="22"/>
        </w:rPr>
        <w:t>同时，</w:t>
      </w:r>
      <w:r w:rsidR="00547EC4" w:rsidRPr="00DD5641">
        <w:rPr>
          <w:rFonts w:ascii="Arial" w:hAnsi="Arial" w:cs="Arial"/>
          <w:sz w:val="22"/>
          <w:szCs w:val="22"/>
        </w:rPr>
        <w:t>Canada Goose</w:t>
      </w:r>
      <w:r w:rsidR="00547EC4" w:rsidRPr="00DD5641">
        <w:rPr>
          <w:rFonts w:ascii="Arial" w:hAnsi="Arial" w:cs="Arial"/>
          <w:sz w:val="22"/>
          <w:szCs w:val="22"/>
        </w:rPr>
        <w:t>加拿大鹅</w:t>
      </w:r>
      <w:r w:rsidR="00547EC4" w:rsidRPr="00DD5641">
        <w:rPr>
          <w:rFonts w:ascii="Arial" w:hAnsi="Arial" w:cs="Arial"/>
          <w:sz w:val="22"/>
          <w:szCs w:val="22"/>
        </w:rPr>
        <w:t xml:space="preserve">x Paola </w:t>
      </w:r>
      <w:proofErr w:type="spellStart"/>
      <w:r w:rsidR="00547EC4" w:rsidRPr="00DD5641">
        <w:rPr>
          <w:rFonts w:ascii="Arial" w:hAnsi="Arial" w:cs="Arial"/>
          <w:sz w:val="22"/>
          <w:szCs w:val="22"/>
        </w:rPr>
        <w:t>Pivi</w:t>
      </w:r>
      <w:proofErr w:type="spellEnd"/>
      <w:r w:rsidR="00547EC4" w:rsidRPr="00DD5641">
        <w:rPr>
          <w:rFonts w:ascii="Arial" w:hAnsi="Arial" w:cs="Arial"/>
          <w:sz w:val="22"/>
          <w:szCs w:val="22"/>
        </w:rPr>
        <w:t xml:space="preserve"> x</w:t>
      </w:r>
      <w:r w:rsidR="00547EC4" w:rsidRPr="00DD5641">
        <w:rPr>
          <w:rFonts w:ascii="Arial" w:hAnsi="Arial" w:cs="Arial"/>
          <w:sz w:val="22"/>
          <w:szCs w:val="22"/>
        </w:rPr>
        <w:t>北极熊国际保护协会（</w:t>
      </w:r>
      <w:r w:rsidR="00547EC4" w:rsidRPr="00DD5641">
        <w:rPr>
          <w:rFonts w:ascii="Arial" w:hAnsi="Arial" w:cs="Arial"/>
          <w:sz w:val="22"/>
          <w:szCs w:val="22"/>
        </w:rPr>
        <w:t>PBI</w:t>
      </w:r>
      <w:r w:rsidR="00547EC4" w:rsidRPr="00DD5641">
        <w:rPr>
          <w:rFonts w:ascii="Arial" w:hAnsi="Arial" w:cs="Arial"/>
          <w:sz w:val="22"/>
          <w:szCs w:val="22"/>
        </w:rPr>
        <w:t>）系列也将亮相，</w:t>
      </w:r>
      <w:r w:rsidR="00F23394" w:rsidRPr="00DD5641">
        <w:rPr>
          <w:rFonts w:ascii="Arial" w:hAnsi="Arial" w:cs="Arial"/>
          <w:sz w:val="22"/>
          <w:szCs w:val="22"/>
        </w:rPr>
        <w:t>致敬保护北极熊的共同承诺</w:t>
      </w:r>
      <w:r w:rsidR="00547EC4" w:rsidRPr="00DD5641">
        <w:rPr>
          <w:rFonts w:ascii="Arial" w:hAnsi="Arial" w:cs="Arial"/>
          <w:sz w:val="22"/>
          <w:szCs w:val="22"/>
        </w:rPr>
        <w:t>，提高人们对北极熊及其栖息地所面临</w:t>
      </w:r>
      <w:r w:rsidR="00346362" w:rsidRPr="00DD5641">
        <w:rPr>
          <w:rFonts w:ascii="Arial" w:hAnsi="Arial" w:cs="Arial"/>
          <w:sz w:val="22"/>
          <w:szCs w:val="22"/>
        </w:rPr>
        <w:t>困境</w:t>
      </w:r>
      <w:r w:rsidR="00547EC4" w:rsidRPr="00DD5641">
        <w:rPr>
          <w:rFonts w:ascii="Arial" w:hAnsi="Arial" w:cs="Arial"/>
          <w:sz w:val="22"/>
          <w:szCs w:val="22"/>
        </w:rPr>
        <w:t>的认识。来宾还将领略品牌与</w:t>
      </w:r>
      <w:r w:rsidR="00547EC4" w:rsidRPr="00DD5641">
        <w:rPr>
          <w:rFonts w:ascii="Arial" w:hAnsi="Arial" w:cs="Arial"/>
          <w:sz w:val="22"/>
          <w:szCs w:val="22"/>
        </w:rPr>
        <w:t>PYER MOSS</w:t>
      </w:r>
      <w:r w:rsidR="00547EC4" w:rsidRPr="00DD5641">
        <w:rPr>
          <w:rFonts w:ascii="Arial" w:hAnsi="Arial" w:cs="Arial"/>
          <w:sz w:val="22"/>
          <w:szCs w:val="22"/>
        </w:rPr>
        <w:t>最新合作系列的风采，该系列</w:t>
      </w:r>
      <w:r w:rsidR="00401556" w:rsidRPr="00DD5641">
        <w:rPr>
          <w:rFonts w:ascii="Arial" w:hAnsi="Arial" w:cs="Arial"/>
          <w:sz w:val="22"/>
          <w:szCs w:val="22"/>
        </w:rPr>
        <w:t>融合奢华性能和设计，展现</w:t>
      </w:r>
      <w:r w:rsidR="00547EC4" w:rsidRPr="00DD5641">
        <w:rPr>
          <w:rFonts w:ascii="Arial" w:hAnsi="Arial" w:cs="Arial"/>
          <w:sz w:val="22"/>
          <w:szCs w:val="22"/>
        </w:rPr>
        <w:t>20</w:t>
      </w:r>
      <w:r w:rsidR="00547EC4" w:rsidRPr="00DD5641">
        <w:rPr>
          <w:rFonts w:ascii="Arial" w:hAnsi="Arial" w:cs="Arial"/>
          <w:sz w:val="22"/>
          <w:szCs w:val="22"/>
        </w:rPr>
        <w:t>世纪</w:t>
      </w:r>
      <w:r w:rsidR="00547EC4" w:rsidRPr="00DD5641">
        <w:rPr>
          <w:rFonts w:ascii="Arial" w:hAnsi="Arial" w:cs="Arial"/>
          <w:sz w:val="22"/>
          <w:szCs w:val="22"/>
        </w:rPr>
        <w:t>90</w:t>
      </w:r>
      <w:r w:rsidR="00547EC4" w:rsidRPr="00DD5641">
        <w:rPr>
          <w:rFonts w:ascii="Arial" w:hAnsi="Arial" w:cs="Arial"/>
          <w:sz w:val="22"/>
          <w:szCs w:val="22"/>
        </w:rPr>
        <w:t>年代布鲁克林</w:t>
      </w:r>
      <w:r w:rsidR="007A74BA" w:rsidRPr="00DD5641">
        <w:rPr>
          <w:rFonts w:ascii="Arial" w:hAnsi="Arial" w:cs="Arial"/>
          <w:sz w:val="22"/>
          <w:szCs w:val="22"/>
        </w:rPr>
        <w:t>动感</w:t>
      </w:r>
      <w:r w:rsidR="00547EC4" w:rsidRPr="00DD5641">
        <w:rPr>
          <w:rFonts w:ascii="Arial" w:hAnsi="Arial" w:cs="Arial"/>
          <w:sz w:val="22"/>
          <w:szCs w:val="22"/>
        </w:rPr>
        <w:t>风格。</w:t>
      </w:r>
    </w:p>
    <w:p w14:paraId="1313D185" w14:textId="77777777" w:rsidR="008928B9" w:rsidRPr="00DD5641" w:rsidRDefault="008928B9" w:rsidP="00BF5938">
      <w:pPr>
        <w:pStyle w:val="NormalWeb"/>
        <w:spacing w:before="0" w:beforeAutospacing="0" w:after="0" w:afterAutospacing="0"/>
        <w:jc w:val="both"/>
        <w:rPr>
          <w:rFonts w:ascii="Arial" w:hAnsi="Arial" w:cs="Arial"/>
          <w:lang w:val="en"/>
        </w:rPr>
      </w:pPr>
    </w:p>
    <w:p w14:paraId="25E671B4" w14:textId="067A224A" w:rsidR="00302695" w:rsidRPr="00DD5641" w:rsidRDefault="003E760F" w:rsidP="00BF5938">
      <w:pPr>
        <w:pStyle w:val="NormalWeb"/>
        <w:spacing w:before="0" w:beforeAutospacing="0" w:after="0" w:afterAutospacing="0"/>
        <w:jc w:val="both"/>
        <w:rPr>
          <w:rFonts w:ascii="Arial" w:hAnsi="Arial" w:cs="Arial"/>
        </w:rPr>
      </w:pPr>
      <w:r w:rsidRPr="00DD5641">
        <w:rPr>
          <w:rFonts w:ascii="Arial" w:hAnsi="Arial" w:cs="Arial"/>
          <w:sz w:val="22"/>
          <w:szCs w:val="22"/>
        </w:rPr>
        <w:t>Canada Goose</w:t>
      </w:r>
      <w:r w:rsidRPr="00DD5641">
        <w:rPr>
          <w:rFonts w:ascii="Arial" w:hAnsi="Arial" w:cs="Arial"/>
          <w:sz w:val="22"/>
          <w:szCs w:val="22"/>
        </w:rPr>
        <w:t>加拿大鹅还将展现</w:t>
      </w:r>
      <w:r w:rsidR="00CE102C" w:rsidRPr="00DD5641">
        <w:rPr>
          <w:rFonts w:ascii="Arial" w:hAnsi="Arial" w:cs="Arial"/>
          <w:sz w:val="22"/>
          <w:szCs w:val="22"/>
        </w:rPr>
        <w:t>品牌不断拓展品类，建立全年相关性的成果，包括</w:t>
      </w:r>
      <w:r w:rsidR="00547EC4" w:rsidRPr="00DD5641">
        <w:rPr>
          <w:rFonts w:ascii="Arial" w:hAnsi="Arial" w:cs="Arial"/>
          <w:sz w:val="22"/>
          <w:szCs w:val="22"/>
        </w:rPr>
        <w:t>轻量羽绒夹克、服饰和鞋履</w:t>
      </w:r>
      <w:r w:rsidR="00CE102C" w:rsidRPr="00DD5641">
        <w:rPr>
          <w:rFonts w:ascii="Arial" w:hAnsi="Arial" w:cs="Arial"/>
          <w:sz w:val="22"/>
          <w:szCs w:val="22"/>
        </w:rPr>
        <w:t>等</w:t>
      </w:r>
      <w:r w:rsidR="00FD0F44" w:rsidRPr="00DD5641">
        <w:rPr>
          <w:rFonts w:ascii="Arial" w:hAnsi="Arial" w:cs="Arial"/>
          <w:sz w:val="22"/>
          <w:szCs w:val="22"/>
        </w:rPr>
        <w:t>。通过品类拓展，</w:t>
      </w:r>
      <w:r w:rsidR="00FD0F44" w:rsidRPr="00DD5641">
        <w:rPr>
          <w:rFonts w:ascii="Arial" w:hAnsi="Arial" w:cs="Arial"/>
          <w:sz w:val="22"/>
          <w:szCs w:val="22"/>
        </w:rPr>
        <w:t>Canada Goose</w:t>
      </w:r>
      <w:r w:rsidR="00FD0F44" w:rsidRPr="00DD5641">
        <w:rPr>
          <w:rFonts w:ascii="Arial" w:hAnsi="Arial" w:cs="Arial"/>
          <w:sz w:val="22"/>
          <w:szCs w:val="22"/>
        </w:rPr>
        <w:t>加拿大鹅可</w:t>
      </w:r>
      <w:r w:rsidR="00A37278" w:rsidRPr="00DD5641">
        <w:rPr>
          <w:rFonts w:ascii="Arial" w:hAnsi="Arial" w:cs="Arial"/>
          <w:sz w:val="22"/>
          <w:szCs w:val="22"/>
        </w:rPr>
        <w:t>无惧寒暑风雨，</w:t>
      </w:r>
      <w:r w:rsidR="00FD0F44" w:rsidRPr="00DD5641">
        <w:rPr>
          <w:rFonts w:ascii="Arial" w:hAnsi="Arial" w:cs="Arial"/>
          <w:sz w:val="22"/>
          <w:szCs w:val="22"/>
        </w:rPr>
        <w:t>为消费者提供全年的周到防护</w:t>
      </w:r>
      <w:r w:rsidR="00547EC4" w:rsidRPr="00DD5641">
        <w:rPr>
          <w:rFonts w:ascii="Arial" w:hAnsi="Arial" w:cs="Arial"/>
          <w:sz w:val="22"/>
          <w:szCs w:val="22"/>
        </w:rPr>
        <w:t>。值得一提的是，自从</w:t>
      </w:r>
      <w:r w:rsidR="00547EC4" w:rsidRPr="00DD5641">
        <w:rPr>
          <w:rFonts w:ascii="Arial" w:hAnsi="Arial" w:cs="Arial"/>
          <w:sz w:val="22"/>
          <w:szCs w:val="22"/>
        </w:rPr>
        <w:t>2021</w:t>
      </w:r>
      <w:r w:rsidR="00547EC4" w:rsidRPr="00DD5641">
        <w:rPr>
          <w:rFonts w:ascii="Arial" w:hAnsi="Arial" w:cs="Arial"/>
          <w:sz w:val="22"/>
          <w:szCs w:val="22"/>
        </w:rPr>
        <w:t>年在中国</w:t>
      </w:r>
      <w:r w:rsidR="00A37278" w:rsidRPr="00DD5641">
        <w:rPr>
          <w:rFonts w:ascii="Arial" w:hAnsi="Arial" w:cs="Arial"/>
          <w:sz w:val="22"/>
          <w:szCs w:val="22"/>
        </w:rPr>
        <w:t>全球首发</w:t>
      </w:r>
      <w:r w:rsidR="00547EC4" w:rsidRPr="00DD5641">
        <w:rPr>
          <w:rFonts w:ascii="Arial" w:hAnsi="Arial" w:cs="Arial"/>
          <w:sz w:val="22"/>
          <w:szCs w:val="22"/>
        </w:rPr>
        <w:t>以来，</w:t>
      </w:r>
      <w:r w:rsidR="00A37278" w:rsidRPr="00DD5641">
        <w:rPr>
          <w:rFonts w:ascii="Arial" w:hAnsi="Arial" w:cs="Arial"/>
          <w:sz w:val="22"/>
          <w:szCs w:val="22"/>
        </w:rPr>
        <w:t>鞋履</w:t>
      </w:r>
      <w:r w:rsidR="002D099C" w:rsidRPr="00DD5641">
        <w:rPr>
          <w:rFonts w:ascii="Arial" w:hAnsi="Arial" w:cs="Arial"/>
          <w:sz w:val="22"/>
          <w:szCs w:val="22"/>
        </w:rPr>
        <w:t>品类</w:t>
      </w:r>
      <w:r w:rsidR="00547EC4" w:rsidRPr="00DD5641">
        <w:rPr>
          <w:rFonts w:ascii="Arial" w:hAnsi="Arial" w:cs="Arial"/>
          <w:sz w:val="22"/>
          <w:szCs w:val="22"/>
        </w:rPr>
        <w:t>一直在稳步</w:t>
      </w:r>
      <w:r w:rsidR="008A3252" w:rsidRPr="00DD5641">
        <w:rPr>
          <w:rFonts w:ascii="Arial" w:hAnsi="Arial" w:cs="Arial"/>
          <w:sz w:val="22"/>
          <w:szCs w:val="22"/>
        </w:rPr>
        <w:t>成长</w:t>
      </w:r>
      <w:r w:rsidR="00547EC4" w:rsidRPr="00DD5641">
        <w:rPr>
          <w:rFonts w:ascii="Arial" w:hAnsi="Arial" w:cs="Arial"/>
          <w:sz w:val="22"/>
          <w:szCs w:val="22"/>
        </w:rPr>
        <w:t>，最新款</w:t>
      </w:r>
      <w:r w:rsidR="00547EC4" w:rsidRPr="00DD5641">
        <w:rPr>
          <w:rFonts w:ascii="Arial" w:hAnsi="Arial" w:cs="Arial"/>
          <w:sz w:val="22"/>
          <w:szCs w:val="22"/>
        </w:rPr>
        <w:t>Glacier Trail</w:t>
      </w:r>
      <w:r w:rsidR="00547EC4" w:rsidRPr="00DD5641">
        <w:rPr>
          <w:rFonts w:ascii="Arial" w:hAnsi="Arial" w:cs="Arial"/>
          <w:sz w:val="22"/>
          <w:szCs w:val="22"/>
        </w:rPr>
        <w:t>运动鞋也将在此次展览中展出。</w:t>
      </w:r>
    </w:p>
    <w:p w14:paraId="60C76ED2" w14:textId="77777777" w:rsidR="00547EC4" w:rsidRPr="00DD5641" w:rsidRDefault="00547EC4" w:rsidP="00BF5938">
      <w:pPr>
        <w:pStyle w:val="NormalWeb"/>
        <w:spacing w:before="0" w:beforeAutospacing="0" w:after="0" w:afterAutospacing="0"/>
        <w:jc w:val="both"/>
        <w:rPr>
          <w:rFonts w:ascii="Arial" w:hAnsi="Arial" w:cs="Arial"/>
        </w:rPr>
      </w:pPr>
    </w:p>
    <w:p w14:paraId="1524196F" w14:textId="61B07814" w:rsidR="00547EC4" w:rsidRPr="00DD5641" w:rsidRDefault="00547EC4" w:rsidP="00BF5938">
      <w:pPr>
        <w:pStyle w:val="NormalWeb"/>
        <w:spacing w:before="0" w:beforeAutospacing="0" w:after="0" w:afterAutospacing="0"/>
        <w:jc w:val="both"/>
        <w:rPr>
          <w:rFonts w:ascii="Arial" w:hAnsi="Arial" w:cs="Arial"/>
          <w:sz w:val="22"/>
          <w:szCs w:val="22"/>
          <w:lang w:val="en"/>
        </w:rPr>
      </w:pPr>
      <w:r w:rsidRPr="00DD5641">
        <w:rPr>
          <w:rFonts w:ascii="Arial" w:hAnsi="Arial" w:cs="Arial"/>
          <w:sz w:val="22"/>
          <w:szCs w:val="22"/>
          <w:lang w:val="en"/>
        </w:rPr>
        <w:t>来宾</w:t>
      </w:r>
      <w:r w:rsidR="008A3252" w:rsidRPr="00DD5641">
        <w:rPr>
          <w:rFonts w:ascii="Arial" w:hAnsi="Arial" w:cs="Arial"/>
          <w:sz w:val="22"/>
          <w:szCs w:val="22"/>
          <w:lang w:val="en"/>
        </w:rPr>
        <w:t>还可在展馆</w:t>
      </w:r>
      <w:r w:rsidRPr="00DD5641">
        <w:rPr>
          <w:rFonts w:ascii="Arial" w:hAnsi="Arial" w:cs="Arial"/>
          <w:sz w:val="22"/>
          <w:szCs w:val="22"/>
          <w:lang w:val="en"/>
        </w:rPr>
        <w:t>了解</w:t>
      </w:r>
      <w:r w:rsidRPr="00DD5641">
        <w:rPr>
          <w:rFonts w:ascii="Arial" w:hAnsi="Arial" w:cs="Arial"/>
          <w:sz w:val="22"/>
          <w:szCs w:val="22"/>
        </w:rPr>
        <w:t>Canada Goose</w:t>
      </w:r>
      <w:r w:rsidRPr="00DD5641">
        <w:rPr>
          <w:rFonts w:ascii="Arial" w:hAnsi="Arial" w:cs="Arial"/>
          <w:sz w:val="22"/>
          <w:szCs w:val="22"/>
        </w:rPr>
        <w:t>加拿大鹅</w:t>
      </w:r>
      <w:r w:rsidR="00CC5134" w:rsidRPr="00DD5641">
        <w:rPr>
          <w:rFonts w:ascii="Arial" w:hAnsi="Arial" w:cs="Arial"/>
          <w:sz w:val="22"/>
          <w:szCs w:val="22"/>
        </w:rPr>
        <w:t>的</w:t>
      </w:r>
      <w:r w:rsidR="008A3252" w:rsidRPr="00DD5641">
        <w:rPr>
          <w:rFonts w:ascii="Arial" w:hAnsi="Arial" w:cs="Arial"/>
          <w:sz w:val="22"/>
          <w:szCs w:val="22"/>
        </w:rPr>
        <w:t>可持续发展战略</w:t>
      </w:r>
      <w:r w:rsidRPr="00DD5641">
        <w:rPr>
          <w:rFonts w:ascii="Arial" w:hAnsi="Arial" w:cs="Arial"/>
          <w:sz w:val="22"/>
          <w:szCs w:val="22"/>
        </w:rPr>
        <w:t>，品牌的可持续发展战略及倡议行动都以</w:t>
      </w:r>
      <w:r w:rsidRPr="00DD5641">
        <w:rPr>
          <w:rFonts w:ascii="Arial" w:hAnsi="Arial" w:cs="Arial"/>
          <w:sz w:val="22"/>
          <w:szCs w:val="22"/>
          <w:lang w:val="en"/>
        </w:rPr>
        <w:t>H</w:t>
      </w:r>
      <w:r w:rsidRPr="00DD5641">
        <w:rPr>
          <w:rFonts w:ascii="Arial" w:hAnsi="Arial" w:cs="Arial"/>
          <w:sz w:val="22"/>
          <w:szCs w:val="22"/>
        </w:rPr>
        <w:t>UMANATURE</w:t>
      </w:r>
      <w:r w:rsidRPr="00DD5641">
        <w:rPr>
          <w:rFonts w:ascii="Arial" w:hAnsi="Arial" w:cs="Arial"/>
          <w:sz w:val="22"/>
          <w:szCs w:val="22"/>
        </w:rPr>
        <w:t>理念为立足核心。</w:t>
      </w:r>
      <w:r w:rsidRPr="00DD5641">
        <w:rPr>
          <w:rFonts w:ascii="Arial" w:hAnsi="Arial" w:cs="Arial"/>
          <w:sz w:val="22"/>
          <w:szCs w:val="22"/>
        </w:rPr>
        <w:t xml:space="preserve">HUMANATURE </w:t>
      </w:r>
      <w:r w:rsidRPr="00DD5641">
        <w:rPr>
          <w:rFonts w:ascii="Arial" w:hAnsi="Arial" w:cs="Arial"/>
          <w:sz w:val="22"/>
          <w:szCs w:val="22"/>
        </w:rPr>
        <w:t>理念将为</w:t>
      </w:r>
      <w:r w:rsidRPr="00DD5641">
        <w:rPr>
          <w:rFonts w:ascii="Arial" w:hAnsi="Arial" w:cs="Arial"/>
          <w:sz w:val="22"/>
          <w:szCs w:val="22"/>
        </w:rPr>
        <w:t xml:space="preserve"> Canada Goose </w:t>
      </w:r>
      <w:r w:rsidRPr="00DD5641">
        <w:rPr>
          <w:rFonts w:ascii="Arial" w:hAnsi="Arial" w:cs="Arial"/>
          <w:sz w:val="22"/>
          <w:szCs w:val="22"/>
        </w:rPr>
        <w:t>加拿大鹅</w:t>
      </w:r>
      <w:r w:rsidRPr="00DD5641">
        <w:rPr>
          <w:rFonts w:ascii="Arial" w:hAnsi="Arial" w:cs="Arial"/>
          <w:sz w:val="22"/>
          <w:szCs w:val="22"/>
        </w:rPr>
        <w:t xml:space="preserve"> “</w:t>
      </w:r>
      <w:r w:rsidRPr="00DD5641">
        <w:rPr>
          <w:rFonts w:ascii="Arial" w:hAnsi="Arial" w:cs="Arial"/>
          <w:sz w:val="22"/>
          <w:szCs w:val="22"/>
        </w:rPr>
        <w:t>关注气候，造衣暖人</w:t>
      </w:r>
      <w:r w:rsidRPr="00DD5641">
        <w:rPr>
          <w:rFonts w:ascii="Arial" w:hAnsi="Arial" w:cs="Arial"/>
          <w:sz w:val="22"/>
          <w:szCs w:val="22"/>
        </w:rPr>
        <w:t>”</w:t>
      </w:r>
      <w:r w:rsidRPr="00DD5641">
        <w:rPr>
          <w:rFonts w:ascii="Arial" w:hAnsi="Arial" w:cs="Arial"/>
          <w:sz w:val="22"/>
          <w:szCs w:val="22"/>
        </w:rPr>
        <w:t>的可持续发展承诺持续提供驱动力。</w:t>
      </w:r>
    </w:p>
    <w:p w14:paraId="507EF0EF" w14:textId="77777777" w:rsidR="00A80DF8" w:rsidRPr="00DD5641" w:rsidRDefault="00A80DF8" w:rsidP="00BF5938">
      <w:pPr>
        <w:pStyle w:val="NormalWeb"/>
        <w:spacing w:before="0" w:beforeAutospacing="0" w:after="0" w:afterAutospacing="0"/>
        <w:jc w:val="both"/>
        <w:rPr>
          <w:rFonts w:ascii="Arial" w:hAnsi="Arial" w:cs="Arial"/>
          <w:sz w:val="22"/>
          <w:szCs w:val="22"/>
          <w:lang w:val="en"/>
        </w:rPr>
      </w:pPr>
    </w:p>
    <w:p w14:paraId="63115350" w14:textId="73CB2BA1" w:rsidR="00547EC4" w:rsidRPr="00DD5641" w:rsidRDefault="00547EC4" w:rsidP="00BF5938">
      <w:pPr>
        <w:pStyle w:val="NormalWeb"/>
        <w:spacing w:before="0" w:beforeAutospacing="0" w:after="0" w:afterAutospacing="0"/>
        <w:jc w:val="both"/>
        <w:rPr>
          <w:rFonts w:ascii="Arial" w:hAnsi="Arial" w:cs="Arial"/>
          <w:sz w:val="22"/>
          <w:szCs w:val="22"/>
          <w:lang w:val="en"/>
        </w:rPr>
      </w:pPr>
      <w:r w:rsidRPr="00DD5641">
        <w:rPr>
          <w:rFonts w:ascii="Arial" w:hAnsi="Arial" w:cs="Arial"/>
          <w:sz w:val="22"/>
          <w:szCs w:val="22"/>
          <w:lang w:val="en"/>
        </w:rPr>
        <w:t>Canada Goose</w:t>
      </w:r>
      <w:r w:rsidRPr="00DD5641">
        <w:rPr>
          <w:rFonts w:ascii="Arial" w:hAnsi="Arial" w:cs="Arial"/>
          <w:sz w:val="22"/>
          <w:szCs w:val="22"/>
          <w:lang w:val="en"/>
        </w:rPr>
        <w:t>加拿大鹅的可持续</w:t>
      </w:r>
      <w:r w:rsidR="00CC5134" w:rsidRPr="00DD5641">
        <w:rPr>
          <w:rFonts w:ascii="Arial" w:hAnsi="Arial" w:cs="Arial"/>
          <w:sz w:val="22"/>
          <w:szCs w:val="22"/>
          <w:lang w:val="en"/>
        </w:rPr>
        <w:t>发展</w:t>
      </w:r>
      <w:r w:rsidRPr="00DD5641">
        <w:rPr>
          <w:rFonts w:ascii="Arial" w:hAnsi="Arial" w:cs="Arial"/>
          <w:sz w:val="22"/>
          <w:szCs w:val="22"/>
          <w:lang w:val="en"/>
        </w:rPr>
        <w:t>战略的目标聚焦其材料</w:t>
      </w:r>
      <w:r w:rsidR="00483AE6" w:rsidRPr="00DD5641">
        <w:rPr>
          <w:rFonts w:ascii="Arial" w:hAnsi="Arial" w:cs="Arial"/>
          <w:sz w:val="22"/>
          <w:szCs w:val="22"/>
          <w:lang w:val="en"/>
        </w:rPr>
        <w:t>使用</w:t>
      </w:r>
      <w:r w:rsidRPr="00DD5641">
        <w:rPr>
          <w:rFonts w:ascii="Arial" w:hAnsi="Arial" w:cs="Arial"/>
          <w:sz w:val="22"/>
          <w:szCs w:val="22"/>
          <w:lang w:val="en"/>
        </w:rPr>
        <w:t>、制造</w:t>
      </w:r>
      <w:r w:rsidR="00483AE6" w:rsidRPr="00DD5641">
        <w:rPr>
          <w:rFonts w:ascii="Arial" w:hAnsi="Arial" w:cs="Arial"/>
          <w:sz w:val="22"/>
          <w:szCs w:val="22"/>
          <w:lang w:val="en"/>
        </w:rPr>
        <w:t>和</w:t>
      </w:r>
      <w:r w:rsidRPr="00DD5641">
        <w:rPr>
          <w:rFonts w:ascii="Arial" w:hAnsi="Arial" w:cs="Arial"/>
          <w:sz w:val="22"/>
          <w:szCs w:val="22"/>
          <w:lang w:val="en"/>
        </w:rPr>
        <w:t>运营、员工和社区，以及负责任商业行为</w:t>
      </w:r>
      <w:r w:rsidR="00483AE6" w:rsidRPr="00DD5641">
        <w:rPr>
          <w:rFonts w:ascii="Arial" w:hAnsi="Arial" w:cs="Arial"/>
          <w:sz w:val="22"/>
          <w:szCs w:val="22"/>
          <w:lang w:val="en"/>
        </w:rPr>
        <w:t>等方面</w:t>
      </w:r>
      <w:r w:rsidRPr="00DD5641">
        <w:rPr>
          <w:rFonts w:ascii="Arial" w:hAnsi="Arial" w:cs="Arial"/>
          <w:sz w:val="22"/>
          <w:szCs w:val="22"/>
          <w:lang w:val="en"/>
        </w:rPr>
        <w:t>。如今，</w:t>
      </w:r>
      <w:r w:rsidRPr="00DD5641">
        <w:rPr>
          <w:rFonts w:ascii="Arial" w:hAnsi="Arial" w:cs="Arial"/>
          <w:sz w:val="22"/>
          <w:szCs w:val="22"/>
          <w:lang w:val="en"/>
        </w:rPr>
        <w:t>Canada Goose</w:t>
      </w:r>
      <w:r w:rsidRPr="00DD5641">
        <w:rPr>
          <w:rFonts w:ascii="Arial" w:hAnsi="Arial" w:cs="Arial"/>
          <w:sz w:val="22"/>
          <w:szCs w:val="22"/>
          <w:lang w:val="en"/>
        </w:rPr>
        <w:t>加拿大鹅</w:t>
      </w:r>
      <w:r w:rsidR="00483AE6" w:rsidRPr="00DD5641">
        <w:rPr>
          <w:rFonts w:ascii="Arial" w:hAnsi="Arial" w:cs="Arial"/>
          <w:sz w:val="22"/>
          <w:szCs w:val="22"/>
          <w:lang w:val="en"/>
        </w:rPr>
        <w:t>已将</w:t>
      </w:r>
      <w:r w:rsidR="00483AE6" w:rsidRPr="00DD5641">
        <w:rPr>
          <w:rFonts w:ascii="Arial" w:hAnsi="Arial" w:cs="Arial"/>
          <w:sz w:val="22"/>
          <w:szCs w:val="22"/>
          <w:lang w:val="en"/>
        </w:rPr>
        <w:t>75%</w:t>
      </w:r>
      <w:r w:rsidR="00483AE6" w:rsidRPr="00DD5641">
        <w:rPr>
          <w:rFonts w:ascii="Arial" w:hAnsi="Arial" w:cs="Arial"/>
          <w:sz w:val="22"/>
          <w:szCs w:val="22"/>
          <w:lang w:val="en"/>
        </w:rPr>
        <w:t>的材料转为</w:t>
      </w:r>
      <w:r w:rsidR="001B4844" w:rsidRPr="00DD5641">
        <w:rPr>
          <w:rFonts w:ascii="Arial" w:hAnsi="Arial" w:cs="Arial"/>
          <w:sz w:val="22"/>
          <w:szCs w:val="22"/>
          <w:lang w:val="en"/>
        </w:rPr>
        <w:t>优选纤维和材</w:t>
      </w:r>
      <w:r w:rsidR="001B4844" w:rsidRPr="00DD5641">
        <w:rPr>
          <w:rFonts w:ascii="Arial" w:hAnsi="Arial" w:cs="Arial"/>
          <w:sz w:val="22"/>
          <w:szCs w:val="22"/>
          <w:lang w:val="en"/>
        </w:rPr>
        <w:lastRenderedPageBreak/>
        <w:t>料（</w:t>
      </w:r>
      <w:r w:rsidR="001B4844" w:rsidRPr="00DD5641">
        <w:rPr>
          <w:rFonts w:ascii="Arial" w:hAnsi="Arial" w:cs="Arial"/>
          <w:sz w:val="22"/>
          <w:szCs w:val="22"/>
          <w:lang w:val="en"/>
        </w:rPr>
        <w:t>PFMs</w:t>
      </w:r>
      <w:r w:rsidR="001B4844" w:rsidRPr="00DD5641">
        <w:rPr>
          <w:rFonts w:ascii="Arial" w:hAnsi="Arial" w:cs="Arial"/>
          <w:sz w:val="22"/>
          <w:szCs w:val="22"/>
          <w:lang w:val="en"/>
        </w:rPr>
        <w:t>）</w:t>
      </w:r>
      <w:r w:rsidRPr="00DD5641">
        <w:rPr>
          <w:rFonts w:ascii="Arial" w:hAnsi="Arial" w:cs="Arial"/>
          <w:sz w:val="22"/>
          <w:szCs w:val="22"/>
          <w:lang w:val="en"/>
        </w:rPr>
        <w:t>，</w:t>
      </w:r>
      <w:r w:rsidR="00483AE6" w:rsidRPr="00DD5641">
        <w:rPr>
          <w:rFonts w:ascii="Arial" w:hAnsi="Arial" w:cs="Arial"/>
          <w:sz w:val="22"/>
          <w:szCs w:val="22"/>
          <w:lang w:val="en"/>
        </w:rPr>
        <w:t>并</w:t>
      </w:r>
      <w:r w:rsidR="00CD1A97" w:rsidRPr="00DD5641">
        <w:rPr>
          <w:rFonts w:ascii="Arial" w:hAnsi="Arial" w:cs="Arial"/>
          <w:sz w:val="22"/>
          <w:szCs w:val="22"/>
          <w:lang w:val="en"/>
        </w:rPr>
        <w:t>正</w:t>
      </w:r>
      <w:r w:rsidR="00483AE6" w:rsidRPr="00DD5641">
        <w:rPr>
          <w:rFonts w:ascii="Arial" w:hAnsi="Arial" w:cs="Arial"/>
          <w:sz w:val="22"/>
          <w:szCs w:val="22"/>
          <w:lang w:val="en"/>
        </w:rPr>
        <w:t>按计划在</w:t>
      </w:r>
      <w:r w:rsidRPr="00DD5641">
        <w:rPr>
          <w:rFonts w:ascii="Arial" w:hAnsi="Arial" w:cs="Arial"/>
          <w:sz w:val="22"/>
          <w:szCs w:val="22"/>
          <w:lang w:val="en"/>
        </w:rPr>
        <w:t xml:space="preserve"> 2025 </w:t>
      </w:r>
      <w:r w:rsidRPr="00DD5641">
        <w:rPr>
          <w:rFonts w:ascii="Arial" w:hAnsi="Arial" w:cs="Arial"/>
          <w:sz w:val="22"/>
          <w:szCs w:val="22"/>
          <w:lang w:val="en"/>
        </w:rPr>
        <w:t>年达到</w:t>
      </w:r>
      <w:r w:rsidRPr="00DD5641">
        <w:rPr>
          <w:rFonts w:ascii="Arial" w:hAnsi="Arial" w:cs="Arial"/>
          <w:sz w:val="22"/>
          <w:szCs w:val="22"/>
          <w:lang w:val="en"/>
        </w:rPr>
        <w:t xml:space="preserve"> 90%</w:t>
      </w:r>
      <w:r w:rsidRPr="00DD5641">
        <w:rPr>
          <w:rFonts w:ascii="Arial" w:hAnsi="Arial" w:cs="Arial"/>
          <w:sz w:val="22"/>
          <w:szCs w:val="22"/>
          <w:lang w:val="en"/>
        </w:rPr>
        <w:t>。</w:t>
      </w:r>
      <w:r w:rsidR="001B4844" w:rsidRPr="00DD5641">
        <w:rPr>
          <w:rFonts w:ascii="Arial" w:hAnsi="Arial" w:cs="Arial"/>
          <w:sz w:val="22"/>
          <w:szCs w:val="22"/>
          <w:lang w:val="en"/>
        </w:rPr>
        <w:t>PFMs</w:t>
      </w:r>
      <w:r w:rsidR="001B4844" w:rsidRPr="00DD5641">
        <w:rPr>
          <w:rFonts w:ascii="Arial" w:hAnsi="Arial" w:cs="Arial"/>
          <w:sz w:val="22"/>
          <w:szCs w:val="22"/>
          <w:lang w:val="en"/>
        </w:rPr>
        <w:t>包含可持续、天然、可生物降解的植物纤维和材料</w:t>
      </w:r>
      <w:r w:rsidRPr="00DD5641">
        <w:rPr>
          <w:rFonts w:ascii="Arial" w:hAnsi="Arial" w:cs="Arial"/>
          <w:sz w:val="22"/>
          <w:szCs w:val="22"/>
          <w:lang w:val="en"/>
        </w:rPr>
        <w:t>。</w:t>
      </w:r>
      <w:r w:rsidR="001B4844" w:rsidRPr="00DD5641">
        <w:rPr>
          <w:rFonts w:ascii="Arial" w:hAnsi="Arial" w:cs="Arial"/>
          <w:sz w:val="22"/>
          <w:szCs w:val="22"/>
          <w:lang w:val="en"/>
        </w:rPr>
        <w:t>品牌</w:t>
      </w:r>
      <w:r w:rsidR="00B124B5" w:rsidRPr="00DD5641">
        <w:rPr>
          <w:rFonts w:ascii="Arial" w:hAnsi="Arial" w:cs="Arial"/>
          <w:sz w:val="22"/>
          <w:szCs w:val="22"/>
          <w:lang w:val="en"/>
        </w:rPr>
        <w:t>已经</w:t>
      </w:r>
      <w:r w:rsidR="001B4844" w:rsidRPr="00DD5641">
        <w:rPr>
          <w:rFonts w:ascii="Arial" w:hAnsi="Arial" w:cs="Arial"/>
          <w:sz w:val="22"/>
          <w:szCs w:val="22"/>
          <w:lang w:val="en"/>
        </w:rPr>
        <w:t>实现公司运营的碳中和，</w:t>
      </w:r>
      <w:r w:rsidR="00B124B5" w:rsidRPr="00DD5641">
        <w:rPr>
          <w:rFonts w:ascii="Arial" w:hAnsi="Arial" w:cs="Arial"/>
          <w:sz w:val="22"/>
          <w:szCs w:val="22"/>
          <w:lang w:val="en"/>
        </w:rPr>
        <w:t>上财年</w:t>
      </w:r>
      <w:r w:rsidR="001B4844" w:rsidRPr="00DD5641">
        <w:rPr>
          <w:rFonts w:ascii="Arial" w:hAnsi="Arial" w:cs="Arial"/>
          <w:sz w:val="22"/>
          <w:szCs w:val="22"/>
          <w:lang w:val="en"/>
        </w:rPr>
        <w:t>数据显示范围</w:t>
      </w:r>
      <w:r w:rsidR="001B4844" w:rsidRPr="00DD5641">
        <w:rPr>
          <w:rFonts w:ascii="Arial" w:hAnsi="Arial" w:cs="Arial"/>
          <w:sz w:val="22"/>
          <w:szCs w:val="22"/>
          <w:lang w:val="en"/>
        </w:rPr>
        <w:t>1</w:t>
      </w:r>
      <w:r w:rsidR="001B4844" w:rsidRPr="00DD5641">
        <w:rPr>
          <w:rFonts w:ascii="Arial" w:hAnsi="Arial" w:cs="Arial"/>
          <w:sz w:val="22"/>
          <w:szCs w:val="22"/>
          <w:lang w:val="en"/>
        </w:rPr>
        <w:t>和</w:t>
      </w:r>
      <w:r w:rsidR="001B4844" w:rsidRPr="00DD5641">
        <w:rPr>
          <w:rFonts w:ascii="Arial" w:hAnsi="Arial" w:cs="Arial"/>
          <w:sz w:val="22"/>
          <w:szCs w:val="22"/>
          <w:lang w:val="en"/>
        </w:rPr>
        <w:t>2</w:t>
      </w:r>
      <w:r w:rsidR="001B4844" w:rsidRPr="00DD5641">
        <w:rPr>
          <w:rFonts w:ascii="Arial" w:hAnsi="Arial" w:cs="Arial"/>
          <w:sz w:val="22"/>
          <w:szCs w:val="22"/>
          <w:lang w:val="en"/>
        </w:rPr>
        <w:t>排放</w:t>
      </w:r>
      <w:r w:rsidR="00B124B5" w:rsidRPr="00DD5641">
        <w:rPr>
          <w:rFonts w:ascii="Arial" w:hAnsi="Arial" w:cs="Arial"/>
          <w:sz w:val="22"/>
          <w:szCs w:val="22"/>
          <w:lang w:val="en"/>
        </w:rPr>
        <w:t>减少了近</w:t>
      </w:r>
      <w:r w:rsidR="00B124B5" w:rsidRPr="00DD5641">
        <w:rPr>
          <w:rFonts w:ascii="Arial" w:hAnsi="Arial" w:cs="Arial"/>
          <w:sz w:val="22"/>
          <w:szCs w:val="22"/>
          <w:lang w:val="en"/>
        </w:rPr>
        <w:t>45%</w:t>
      </w:r>
      <w:r w:rsidRPr="00DD5641">
        <w:rPr>
          <w:rFonts w:ascii="Arial" w:hAnsi="Arial" w:cs="Arial"/>
          <w:sz w:val="22"/>
          <w:szCs w:val="22"/>
          <w:lang w:val="en"/>
        </w:rPr>
        <w:t>。</w:t>
      </w:r>
    </w:p>
    <w:p w14:paraId="73628C03" w14:textId="2DC7CD8D" w:rsidR="003F2BB8" w:rsidRPr="00DD5641" w:rsidRDefault="003F2BB8" w:rsidP="00BF5938">
      <w:pPr>
        <w:pStyle w:val="NormalWeb"/>
        <w:spacing w:before="0" w:beforeAutospacing="0" w:after="0" w:afterAutospacing="0"/>
        <w:rPr>
          <w:rFonts w:ascii="Arial" w:hAnsi="Arial" w:cs="Arial"/>
          <w:sz w:val="22"/>
          <w:szCs w:val="22"/>
          <w:lang w:val="en"/>
        </w:rPr>
      </w:pPr>
    </w:p>
    <w:p w14:paraId="30C93E02" w14:textId="19DE95E5" w:rsidR="00541FD7" w:rsidRPr="00DD5641" w:rsidRDefault="00EF747E" w:rsidP="0091766E">
      <w:pPr>
        <w:pStyle w:val="NormalWeb"/>
        <w:spacing w:before="0" w:beforeAutospacing="0" w:after="0" w:afterAutospacing="0"/>
        <w:rPr>
          <w:rFonts w:ascii="Arial" w:hAnsi="Arial" w:cs="Arial"/>
          <w:sz w:val="22"/>
          <w:szCs w:val="22"/>
          <w:lang w:val="en"/>
        </w:rPr>
      </w:pPr>
      <w:r w:rsidRPr="00DD5641">
        <w:rPr>
          <w:rFonts w:ascii="Arial" w:hAnsi="Arial" w:cs="Arial"/>
          <w:sz w:val="22"/>
          <w:szCs w:val="22"/>
          <w:lang w:val="en"/>
        </w:rPr>
        <w:t>进博会</w:t>
      </w:r>
      <w:r w:rsidRPr="00DD5641">
        <w:rPr>
          <w:rFonts w:ascii="Arial" w:hAnsi="Arial" w:cs="Arial"/>
          <w:sz w:val="22"/>
          <w:szCs w:val="22"/>
          <w:lang w:val="en"/>
        </w:rPr>
        <w:t>Canada Goose</w:t>
      </w:r>
      <w:r w:rsidRPr="00DD5641">
        <w:rPr>
          <w:rFonts w:ascii="Arial" w:hAnsi="Arial" w:cs="Arial"/>
          <w:sz w:val="22"/>
          <w:szCs w:val="22"/>
          <w:lang w:val="en"/>
        </w:rPr>
        <w:t>加拿大鹅展馆展示了</w:t>
      </w:r>
      <w:r w:rsidR="001B4844" w:rsidRPr="00DD5641">
        <w:rPr>
          <w:rFonts w:ascii="Arial" w:hAnsi="Arial" w:cs="Arial"/>
          <w:sz w:val="22"/>
          <w:szCs w:val="22"/>
          <w:lang w:val="en"/>
        </w:rPr>
        <w:t>多款基于可持续发展承诺而打造的产品</w:t>
      </w:r>
      <w:r w:rsidR="00541FD7" w:rsidRPr="00DD5641">
        <w:rPr>
          <w:rFonts w:ascii="Arial" w:hAnsi="Arial" w:cs="Arial"/>
          <w:sz w:val="22"/>
          <w:szCs w:val="22"/>
          <w:lang w:val="en"/>
        </w:rPr>
        <w:t>，</w:t>
      </w:r>
      <w:r w:rsidR="00D8232B" w:rsidRPr="00DD5641">
        <w:rPr>
          <w:rFonts w:ascii="Arial" w:hAnsi="Arial" w:cs="Arial"/>
          <w:sz w:val="22"/>
          <w:szCs w:val="22"/>
          <w:lang w:val="en"/>
        </w:rPr>
        <w:t>包括由</w:t>
      </w:r>
      <w:r w:rsidR="00CD1A97" w:rsidRPr="00DD5641">
        <w:rPr>
          <w:rFonts w:ascii="Arial" w:hAnsi="Arial" w:cs="Arial"/>
          <w:sz w:val="22"/>
          <w:szCs w:val="22"/>
          <w:lang w:val="en"/>
        </w:rPr>
        <w:t>可持续</w:t>
      </w:r>
      <w:r w:rsidR="00D8232B" w:rsidRPr="00DD5641">
        <w:rPr>
          <w:rFonts w:ascii="Arial" w:hAnsi="Arial" w:cs="Arial"/>
          <w:sz w:val="22"/>
          <w:szCs w:val="22"/>
          <w:lang w:val="en"/>
        </w:rPr>
        <w:t>羊毛和生物基纤维制成的</w:t>
      </w:r>
      <w:r w:rsidR="00D8232B" w:rsidRPr="00DD5641">
        <w:rPr>
          <w:rFonts w:ascii="Arial" w:hAnsi="Arial" w:cs="Arial"/>
          <w:sz w:val="22"/>
          <w:szCs w:val="22"/>
          <w:lang w:val="en"/>
        </w:rPr>
        <w:t xml:space="preserve"> </w:t>
      </w:r>
      <w:r w:rsidR="00541FD7" w:rsidRPr="00DD5641">
        <w:rPr>
          <w:rFonts w:ascii="Arial" w:hAnsi="Arial" w:cs="Arial"/>
          <w:sz w:val="22"/>
          <w:szCs w:val="22"/>
          <w:lang w:val="en"/>
        </w:rPr>
        <w:t>Kind Fleece</w:t>
      </w:r>
      <w:r w:rsidR="001B4844" w:rsidRPr="00DD5641">
        <w:rPr>
          <w:rFonts w:ascii="Arial" w:hAnsi="Arial" w:cs="Arial"/>
          <w:sz w:val="22"/>
          <w:szCs w:val="22"/>
          <w:lang w:val="en"/>
        </w:rPr>
        <w:t>羊毛抓绒系列</w:t>
      </w:r>
      <w:r w:rsidRPr="00DD5641">
        <w:rPr>
          <w:rFonts w:ascii="Arial" w:hAnsi="Arial" w:cs="Arial"/>
          <w:sz w:val="22"/>
          <w:szCs w:val="22"/>
          <w:lang w:val="en"/>
        </w:rPr>
        <w:t>。</w:t>
      </w:r>
      <w:r w:rsidR="00541FD7" w:rsidRPr="00DD5641">
        <w:rPr>
          <w:rFonts w:ascii="Arial" w:hAnsi="Arial" w:cs="Arial"/>
          <w:sz w:val="22"/>
          <w:szCs w:val="22"/>
          <w:lang w:val="en"/>
        </w:rPr>
        <w:t>Kind Fleece</w:t>
      </w:r>
      <w:r w:rsidR="00F00AE1" w:rsidRPr="00DD5641">
        <w:rPr>
          <w:rFonts w:ascii="Arial" w:hAnsi="Arial" w:cs="Arial"/>
          <w:sz w:val="22"/>
          <w:szCs w:val="22"/>
          <w:lang w:val="en"/>
        </w:rPr>
        <w:t>系列</w:t>
      </w:r>
      <w:r w:rsidR="00541FD7" w:rsidRPr="00DD5641">
        <w:rPr>
          <w:rFonts w:ascii="Arial" w:hAnsi="Arial" w:cs="Arial"/>
          <w:sz w:val="22"/>
          <w:szCs w:val="22"/>
          <w:lang w:val="en"/>
        </w:rPr>
        <w:t>以保暖性能卓越的可持续面料焕新诠释经典羊毛面料，在去年</w:t>
      </w:r>
      <w:r w:rsidR="001B4844" w:rsidRPr="00DD5641">
        <w:rPr>
          <w:rFonts w:ascii="Arial" w:hAnsi="Arial" w:cs="Arial"/>
          <w:sz w:val="22"/>
          <w:szCs w:val="22"/>
        </w:rPr>
        <w:t>进博会</w:t>
      </w:r>
      <w:r w:rsidR="00541FD7" w:rsidRPr="00DD5641">
        <w:rPr>
          <w:rFonts w:ascii="Arial" w:hAnsi="Arial" w:cs="Arial"/>
          <w:sz w:val="22"/>
          <w:szCs w:val="22"/>
        </w:rPr>
        <w:t>上大受好评，</w:t>
      </w:r>
      <w:r w:rsidR="006D7A1A" w:rsidRPr="00DD5641">
        <w:rPr>
          <w:rFonts w:ascii="Arial" w:hAnsi="Arial" w:cs="Arial"/>
          <w:sz w:val="22"/>
          <w:szCs w:val="22"/>
        </w:rPr>
        <w:t>并在专门店持续热销</w:t>
      </w:r>
      <w:r w:rsidR="00541FD7" w:rsidRPr="00DD5641">
        <w:rPr>
          <w:rFonts w:ascii="Arial" w:hAnsi="Arial" w:cs="Arial"/>
          <w:sz w:val="22"/>
          <w:szCs w:val="22"/>
          <w:lang w:val="en"/>
        </w:rPr>
        <w:t>。</w:t>
      </w:r>
      <w:r w:rsidR="00541FD7" w:rsidRPr="00DD5641">
        <w:rPr>
          <w:rFonts w:ascii="Arial" w:hAnsi="Arial" w:cs="Arial"/>
          <w:sz w:val="22"/>
          <w:szCs w:val="22"/>
          <w:lang w:val="en"/>
        </w:rPr>
        <w:t>Cypress</w:t>
      </w:r>
      <w:r w:rsidR="00541FD7" w:rsidRPr="00DD5641">
        <w:rPr>
          <w:rFonts w:ascii="Arial" w:hAnsi="Arial" w:cs="Arial"/>
          <w:sz w:val="22"/>
          <w:szCs w:val="22"/>
          <w:lang w:val="en"/>
        </w:rPr>
        <w:t>和</w:t>
      </w:r>
      <w:r w:rsidR="00541FD7" w:rsidRPr="00DD5641">
        <w:rPr>
          <w:rFonts w:ascii="Arial" w:hAnsi="Arial" w:cs="Arial"/>
          <w:sz w:val="22"/>
          <w:szCs w:val="22"/>
          <w:lang w:val="en"/>
        </w:rPr>
        <w:t>Crofton</w:t>
      </w:r>
      <w:r w:rsidR="00541FD7" w:rsidRPr="00DD5641">
        <w:rPr>
          <w:rFonts w:ascii="Arial" w:hAnsi="Arial" w:cs="Arial"/>
          <w:sz w:val="22"/>
          <w:szCs w:val="22"/>
          <w:lang w:val="en"/>
        </w:rPr>
        <w:t>系列羽绒服、轻量夹克和背心也</w:t>
      </w:r>
      <w:r w:rsidR="00F90D14" w:rsidRPr="00DD5641">
        <w:rPr>
          <w:rFonts w:ascii="Arial" w:hAnsi="Arial" w:cs="Arial"/>
          <w:sz w:val="22"/>
          <w:szCs w:val="22"/>
          <w:lang w:val="en"/>
        </w:rPr>
        <w:t>同时</w:t>
      </w:r>
      <w:r w:rsidR="00541FD7" w:rsidRPr="00DD5641">
        <w:rPr>
          <w:rFonts w:ascii="Arial" w:hAnsi="Arial" w:cs="Arial"/>
          <w:sz w:val="22"/>
          <w:szCs w:val="22"/>
          <w:lang w:val="en"/>
        </w:rPr>
        <w:t>展出。这些单品</w:t>
      </w:r>
      <w:r w:rsidR="00CC5134" w:rsidRPr="00DD5641">
        <w:rPr>
          <w:rFonts w:ascii="Arial" w:hAnsi="Arial" w:cs="Arial"/>
          <w:sz w:val="22"/>
          <w:szCs w:val="22"/>
          <w:lang w:val="en"/>
        </w:rPr>
        <w:t>包含</w:t>
      </w:r>
      <w:r w:rsidR="00541FD7" w:rsidRPr="00DD5641">
        <w:rPr>
          <w:rFonts w:ascii="Arial" w:hAnsi="Arial" w:cs="Arial"/>
          <w:sz w:val="22"/>
          <w:szCs w:val="22"/>
          <w:lang w:val="en"/>
        </w:rPr>
        <w:t>100%</w:t>
      </w:r>
      <w:r w:rsidR="00541FD7" w:rsidRPr="00DD5641">
        <w:rPr>
          <w:rFonts w:ascii="Arial" w:hAnsi="Arial" w:cs="Arial"/>
          <w:sz w:val="22"/>
          <w:szCs w:val="22"/>
          <w:lang w:val="en"/>
        </w:rPr>
        <w:t>可持续</w:t>
      </w:r>
      <w:r w:rsidR="00692D82" w:rsidRPr="00DD5641">
        <w:rPr>
          <w:rFonts w:ascii="Arial" w:hAnsi="Arial" w:cs="Arial"/>
          <w:sz w:val="22"/>
          <w:szCs w:val="22"/>
          <w:lang w:val="en"/>
        </w:rPr>
        <w:t>尼龙</w:t>
      </w:r>
      <w:r w:rsidR="00541FD7" w:rsidRPr="00DD5641">
        <w:rPr>
          <w:rFonts w:ascii="Arial" w:hAnsi="Arial" w:cs="Arial"/>
          <w:sz w:val="22"/>
          <w:szCs w:val="22"/>
          <w:lang w:val="en"/>
        </w:rPr>
        <w:t>，是</w:t>
      </w:r>
      <w:r w:rsidR="00EF31CA" w:rsidRPr="00DD5641">
        <w:rPr>
          <w:rFonts w:ascii="Arial" w:hAnsi="Arial" w:cs="Arial"/>
          <w:sz w:val="22"/>
          <w:szCs w:val="22"/>
          <w:lang w:val="en"/>
        </w:rPr>
        <w:t>品牌</w:t>
      </w:r>
      <w:r w:rsidR="00541FD7" w:rsidRPr="00DD5641">
        <w:rPr>
          <w:rFonts w:ascii="Arial" w:hAnsi="Arial" w:cs="Arial"/>
          <w:sz w:val="22"/>
          <w:szCs w:val="22"/>
          <w:lang w:val="en"/>
        </w:rPr>
        <w:t>采用</w:t>
      </w:r>
      <w:r w:rsidR="007B7049" w:rsidRPr="00DD5641">
        <w:rPr>
          <w:rFonts w:ascii="Arial" w:hAnsi="Arial" w:cs="Arial"/>
          <w:sz w:val="22"/>
          <w:szCs w:val="22"/>
          <w:lang w:val="en"/>
        </w:rPr>
        <w:t>优</w:t>
      </w:r>
      <w:r w:rsidR="009C1602" w:rsidRPr="00DD5641">
        <w:rPr>
          <w:rFonts w:ascii="Arial" w:hAnsi="Arial" w:cs="Arial"/>
          <w:sz w:val="22"/>
          <w:szCs w:val="22"/>
          <w:lang w:val="en"/>
        </w:rPr>
        <w:t>选纤维和材料</w:t>
      </w:r>
      <w:r w:rsidR="00541FD7" w:rsidRPr="00DD5641">
        <w:rPr>
          <w:rFonts w:ascii="Arial" w:hAnsi="Arial" w:cs="Arial"/>
          <w:sz w:val="22"/>
          <w:szCs w:val="22"/>
          <w:lang w:val="en"/>
        </w:rPr>
        <w:t>的又一力证。</w:t>
      </w:r>
    </w:p>
    <w:bookmarkEnd w:id="1"/>
    <w:p w14:paraId="5EF24AA3" w14:textId="77777777" w:rsidR="00A64A1C" w:rsidRPr="00DD5641" w:rsidRDefault="00A64A1C" w:rsidP="00BF5938">
      <w:pPr>
        <w:pStyle w:val="NormalWeb"/>
        <w:spacing w:before="0" w:beforeAutospacing="0" w:after="0" w:afterAutospacing="0"/>
        <w:jc w:val="both"/>
        <w:rPr>
          <w:rFonts w:ascii="Arial" w:hAnsi="Arial" w:cs="Arial"/>
          <w:sz w:val="22"/>
          <w:szCs w:val="22"/>
          <w:lang w:val="en"/>
        </w:rPr>
      </w:pPr>
    </w:p>
    <w:p w14:paraId="01374379" w14:textId="107D5F76" w:rsidR="00ED057A" w:rsidRPr="00DD5641" w:rsidRDefault="00477774" w:rsidP="00BF5938">
      <w:pPr>
        <w:pStyle w:val="NormalWeb"/>
        <w:spacing w:before="0" w:beforeAutospacing="0" w:after="0" w:afterAutospacing="0"/>
        <w:jc w:val="both"/>
        <w:rPr>
          <w:rFonts w:ascii="Arial" w:hAnsi="Arial" w:cs="Arial"/>
          <w:sz w:val="22"/>
          <w:szCs w:val="22"/>
        </w:rPr>
      </w:pPr>
      <w:r w:rsidRPr="00DD5641">
        <w:rPr>
          <w:rFonts w:ascii="Arial" w:hAnsi="Arial" w:cs="Arial"/>
          <w:sz w:val="22"/>
          <w:szCs w:val="22"/>
        </w:rPr>
        <w:t>Canada Goose</w:t>
      </w:r>
      <w:r w:rsidRPr="00DD5641">
        <w:rPr>
          <w:rFonts w:ascii="Arial" w:hAnsi="Arial" w:cs="Arial"/>
          <w:sz w:val="22"/>
          <w:szCs w:val="22"/>
        </w:rPr>
        <w:t>加拿大鹅于</w:t>
      </w:r>
      <w:r w:rsidRPr="00DD5641">
        <w:rPr>
          <w:rFonts w:ascii="Arial" w:hAnsi="Arial" w:cs="Arial"/>
          <w:sz w:val="22"/>
          <w:szCs w:val="22"/>
        </w:rPr>
        <w:t>2018</w:t>
      </w:r>
      <w:r w:rsidRPr="00DD5641">
        <w:rPr>
          <w:rFonts w:ascii="Arial" w:hAnsi="Arial" w:cs="Arial"/>
          <w:sz w:val="22"/>
          <w:szCs w:val="22"/>
        </w:rPr>
        <w:t>年进入中国并开设首</w:t>
      </w:r>
      <w:r w:rsidR="00F90D14" w:rsidRPr="00DD5641">
        <w:rPr>
          <w:rFonts w:ascii="Arial" w:hAnsi="Arial" w:cs="Arial"/>
          <w:sz w:val="22"/>
          <w:szCs w:val="22"/>
        </w:rPr>
        <w:t>批</w:t>
      </w:r>
      <w:r w:rsidRPr="00DD5641">
        <w:rPr>
          <w:rFonts w:ascii="Arial" w:hAnsi="Arial" w:cs="Arial"/>
          <w:sz w:val="22"/>
          <w:szCs w:val="22"/>
        </w:rPr>
        <w:t>专门店</w:t>
      </w:r>
      <w:r w:rsidR="00ED057A" w:rsidRPr="00DD5641">
        <w:rPr>
          <w:rFonts w:ascii="Arial" w:hAnsi="Arial" w:cs="Arial"/>
          <w:sz w:val="22"/>
          <w:szCs w:val="22"/>
        </w:rPr>
        <w:t>。如今，</w:t>
      </w:r>
      <w:r w:rsidR="00C838FF" w:rsidRPr="00DD5641">
        <w:rPr>
          <w:rFonts w:ascii="Arial" w:hAnsi="Arial" w:cs="Arial"/>
          <w:sz w:val="22"/>
          <w:szCs w:val="22"/>
        </w:rPr>
        <w:t>中国拥有</w:t>
      </w:r>
      <w:r w:rsidR="00C838FF" w:rsidRPr="00DD5641">
        <w:rPr>
          <w:rFonts w:ascii="Arial" w:hAnsi="Arial" w:cs="Arial"/>
          <w:sz w:val="22"/>
          <w:szCs w:val="22"/>
        </w:rPr>
        <w:t>Canada Goose</w:t>
      </w:r>
      <w:r w:rsidR="00C838FF" w:rsidRPr="00DD5641">
        <w:rPr>
          <w:rFonts w:ascii="Arial" w:hAnsi="Arial" w:cs="Arial"/>
          <w:sz w:val="22"/>
          <w:szCs w:val="22"/>
        </w:rPr>
        <w:t>加拿大鹅全球最大的专门店网络。</w:t>
      </w:r>
      <w:r w:rsidR="00F90D14" w:rsidRPr="00DD5641">
        <w:rPr>
          <w:rFonts w:ascii="Arial" w:hAnsi="Arial" w:cs="Arial"/>
          <w:sz w:val="22"/>
          <w:szCs w:val="22"/>
        </w:rPr>
        <w:t>品牌</w:t>
      </w:r>
      <w:r w:rsidRPr="00DD5641">
        <w:rPr>
          <w:rFonts w:ascii="Arial" w:hAnsi="Arial" w:cs="Arial"/>
          <w:sz w:val="22"/>
          <w:szCs w:val="22"/>
        </w:rPr>
        <w:t>在中国</w:t>
      </w:r>
      <w:r w:rsidR="00664E90" w:rsidRPr="00DD5641">
        <w:rPr>
          <w:rFonts w:ascii="Arial" w:hAnsi="Arial" w:cs="Arial"/>
          <w:sz w:val="22"/>
          <w:szCs w:val="22"/>
        </w:rPr>
        <w:t>拥有逾</w:t>
      </w:r>
      <w:r w:rsidR="00664E90" w:rsidRPr="00DD5641">
        <w:rPr>
          <w:rFonts w:ascii="Arial" w:hAnsi="Arial" w:cs="Arial"/>
          <w:sz w:val="22"/>
          <w:szCs w:val="22"/>
        </w:rPr>
        <w:t>25</w:t>
      </w:r>
      <w:r w:rsidR="00664E90" w:rsidRPr="00DD5641">
        <w:rPr>
          <w:rFonts w:ascii="Arial" w:hAnsi="Arial" w:cs="Arial"/>
          <w:sz w:val="22"/>
          <w:szCs w:val="22"/>
        </w:rPr>
        <w:t>家</w:t>
      </w:r>
      <w:r w:rsidRPr="00DD5641">
        <w:rPr>
          <w:rFonts w:ascii="Arial" w:hAnsi="Arial" w:cs="Arial"/>
          <w:sz w:val="22"/>
          <w:szCs w:val="22"/>
        </w:rPr>
        <w:t>专门店，</w:t>
      </w:r>
      <w:r w:rsidR="00C838FF" w:rsidRPr="00DD5641">
        <w:rPr>
          <w:rFonts w:ascii="Arial" w:hAnsi="Arial" w:cs="Arial"/>
          <w:sz w:val="22"/>
          <w:szCs w:val="22"/>
        </w:rPr>
        <w:t>超</w:t>
      </w:r>
      <w:r w:rsidRPr="00DD5641">
        <w:rPr>
          <w:rFonts w:ascii="Arial" w:hAnsi="Arial" w:cs="Arial"/>
          <w:sz w:val="22"/>
          <w:szCs w:val="22"/>
        </w:rPr>
        <w:t>450</w:t>
      </w:r>
      <w:r w:rsidRPr="00DD5641">
        <w:rPr>
          <w:rFonts w:ascii="Arial" w:hAnsi="Arial" w:cs="Arial"/>
          <w:sz w:val="22"/>
          <w:szCs w:val="22"/>
        </w:rPr>
        <w:t>名员工</w:t>
      </w:r>
      <w:r w:rsidR="00C838FF" w:rsidRPr="00DD5641">
        <w:rPr>
          <w:rFonts w:ascii="Arial" w:hAnsi="Arial" w:cs="Arial"/>
          <w:sz w:val="22"/>
          <w:szCs w:val="22"/>
        </w:rPr>
        <w:t>。</w:t>
      </w:r>
    </w:p>
    <w:p w14:paraId="16763232" w14:textId="77777777" w:rsidR="00A64A1C" w:rsidRPr="00DD5641" w:rsidRDefault="00A64A1C" w:rsidP="00BF5938">
      <w:pPr>
        <w:pStyle w:val="NormalWeb"/>
        <w:spacing w:before="0" w:beforeAutospacing="0" w:after="0" w:afterAutospacing="0"/>
        <w:jc w:val="both"/>
        <w:rPr>
          <w:rFonts w:ascii="Arial" w:hAnsi="Arial" w:cs="Arial"/>
          <w:sz w:val="22"/>
          <w:szCs w:val="22"/>
        </w:rPr>
      </w:pPr>
    </w:p>
    <w:p w14:paraId="229FA5B0" w14:textId="0B292E36" w:rsidR="00ED057A" w:rsidRPr="00DD5641" w:rsidRDefault="00435675" w:rsidP="00BF5938">
      <w:pPr>
        <w:pStyle w:val="NormalWeb"/>
        <w:spacing w:before="0" w:beforeAutospacing="0" w:after="0" w:afterAutospacing="0"/>
        <w:jc w:val="both"/>
        <w:rPr>
          <w:rFonts w:ascii="Arial" w:hAnsi="Arial" w:cs="Arial"/>
          <w:sz w:val="22"/>
          <w:szCs w:val="22"/>
        </w:rPr>
      </w:pPr>
      <w:r w:rsidRPr="00DD5641">
        <w:rPr>
          <w:rFonts w:ascii="Arial" w:hAnsi="Arial" w:cs="Arial"/>
          <w:sz w:val="22"/>
          <w:szCs w:val="22"/>
        </w:rPr>
        <w:t>2023</w:t>
      </w:r>
      <w:r w:rsidRPr="00DD5641">
        <w:rPr>
          <w:rFonts w:ascii="Arial" w:hAnsi="Arial" w:cs="Arial"/>
          <w:sz w:val="22"/>
          <w:szCs w:val="22"/>
        </w:rPr>
        <w:t>年是品牌连续第二年</w:t>
      </w:r>
      <w:r w:rsidR="00F90D14" w:rsidRPr="00DD5641">
        <w:rPr>
          <w:rFonts w:ascii="Arial" w:hAnsi="Arial" w:cs="Arial"/>
          <w:sz w:val="22"/>
          <w:szCs w:val="22"/>
        </w:rPr>
        <w:t>参加中国国际进口博览会</w:t>
      </w:r>
      <w:r w:rsidRPr="00DD5641">
        <w:rPr>
          <w:rFonts w:ascii="Arial" w:hAnsi="Arial" w:cs="Arial"/>
          <w:sz w:val="22"/>
          <w:szCs w:val="22"/>
        </w:rPr>
        <w:t>，也恰逢品牌启航</w:t>
      </w:r>
      <w:r w:rsidR="00ED057A" w:rsidRPr="00DD5641">
        <w:rPr>
          <w:rFonts w:ascii="Arial" w:hAnsi="Arial" w:cs="Arial"/>
          <w:sz w:val="22"/>
          <w:szCs w:val="22"/>
        </w:rPr>
        <w:t>中国市场</w:t>
      </w:r>
      <w:r w:rsidR="00F90D14" w:rsidRPr="00DD5641">
        <w:rPr>
          <w:rFonts w:ascii="Arial" w:hAnsi="Arial" w:cs="Arial"/>
          <w:sz w:val="22"/>
          <w:szCs w:val="22"/>
        </w:rPr>
        <w:t>五周年</w:t>
      </w:r>
      <w:r w:rsidR="008D1F60" w:rsidRPr="00DD5641">
        <w:rPr>
          <w:rFonts w:ascii="Arial" w:hAnsi="Arial" w:cs="Arial"/>
          <w:sz w:val="22"/>
          <w:szCs w:val="22"/>
        </w:rPr>
        <w:t>，并迎来了品牌诸多里程碑事件。</w:t>
      </w:r>
      <w:r w:rsidR="00ED057A" w:rsidRPr="00DD5641">
        <w:rPr>
          <w:rFonts w:ascii="Arial" w:hAnsi="Arial" w:cs="Arial"/>
          <w:sz w:val="22"/>
          <w:szCs w:val="22"/>
        </w:rPr>
        <w:t>今年，</w:t>
      </w:r>
      <w:r w:rsidR="00ED057A" w:rsidRPr="00DD5641">
        <w:rPr>
          <w:rFonts w:ascii="Arial" w:hAnsi="Arial" w:cs="Arial"/>
          <w:sz w:val="22"/>
          <w:szCs w:val="22"/>
        </w:rPr>
        <w:t>Canada Goose</w:t>
      </w:r>
      <w:r w:rsidR="00ED057A" w:rsidRPr="00DD5641">
        <w:rPr>
          <w:rFonts w:ascii="Arial" w:hAnsi="Arial" w:cs="Arial"/>
          <w:sz w:val="22"/>
          <w:szCs w:val="22"/>
        </w:rPr>
        <w:t>加拿大鹅</w:t>
      </w:r>
      <w:r w:rsidR="00477774" w:rsidRPr="00DD5641">
        <w:rPr>
          <w:rFonts w:ascii="Arial" w:hAnsi="Arial" w:cs="Arial"/>
          <w:sz w:val="22"/>
          <w:szCs w:val="22"/>
        </w:rPr>
        <w:t>焕新启幕</w:t>
      </w:r>
      <w:r w:rsidR="008D1F60" w:rsidRPr="00DD5641">
        <w:rPr>
          <w:rFonts w:ascii="Arial" w:hAnsi="Arial" w:cs="Arial"/>
          <w:sz w:val="22"/>
          <w:szCs w:val="22"/>
        </w:rPr>
        <w:t>全球面积最大的旗舰店</w:t>
      </w:r>
      <w:r w:rsidR="008D1F60" w:rsidRPr="00DD5641">
        <w:rPr>
          <w:rFonts w:ascii="Arial" w:hAnsi="Arial" w:cs="Arial"/>
          <w:sz w:val="22"/>
          <w:szCs w:val="22"/>
        </w:rPr>
        <w:t>——</w:t>
      </w:r>
      <w:r w:rsidR="00477774" w:rsidRPr="00DD5641">
        <w:rPr>
          <w:rFonts w:ascii="Arial" w:hAnsi="Arial" w:cs="Arial"/>
          <w:sz w:val="22"/>
          <w:szCs w:val="22"/>
        </w:rPr>
        <w:t>北京三里屯太古里旗舰店</w:t>
      </w:r>
      <w:r w:rsidR="00ED057A" w:rsidRPr="00DD5641">
        <w:rPr>
          <w:rFonts w:ascii="Arial" w:hAnsi="Arial" w:cs="Arial"/>
          <w:sz w:val="22"/>
          <w:szCs w:val="22"/>
        </w:rPr>
        <w:t>。</w:t>
      </w:r>
      <w:r w:rsidR="00ED057A" w:rsidRPr="00DD5641">
        <w:rPr>
          <w:rFonts w:ascii="Arial" w:hAnsi="Arial" w:cs="Arial"/>
          <w:sz w:val="22"/>
          <w:szCs w:val="22"/>
        </w:rPr>
        <w:t>Canada Goose</w:t>
      </w:r>
      <w:r w:rsidR="00ED057A" w:rsidRPr="00DD5641">
        <w:rPr>
          <w:rFonts w:ascii="Arial" w:hAnsi="Arial" w:cs="Arial"/>
          <w:sz w:val="22"/>
          <w:szCs w:val="22"/>
        </w:rPr>
        <w:t>加拿大鹅还与山水自然保护中心合作，</w:t>
      </w:r>
      <w:r w:rsidR="00477774" w:rsidRPr="00DD5641">
        <w:rPr>
          <w:rFonts w:ascii="Arial" w:hAnsi="Arial" w:cs="Arial"/>
          <w:sz w:val="22"/>
          <w:szCs w:val="22"/>
        </w:rPr>
        <w:t>启动了三江源国家公园长江源区域示范村自然体验和社区参与项目</w:t>
      </w:r>
      <w:r w:rsidR="00ED057A" w:rsidRPr="00DD5641">
        <w:rPr>
          <w:rFonts w:ascii="Arial" w:hAnsi="Arial" w:cs="Arial"/>
          <w:sz w:val="22"/>
          <w:szCs w:val="22"/>
        </w:rPr>
        <w:t>，</w:t>
      </w:r>
      <w:r w:rsidR="00ED057A" w:rsidRPr="00DD5641">
        <w:rPr>
          <w:rFonts w:ascii="Arial" w:hAnsi="Arial" w:cs="Arial"/>
          <w:color w:val="222222"/>
          <w:sz w:val="21"/>
          <w:szCs w:val="21"/>
        </w:rPr>
        <w:t>进一步</w:t>
      </w:r>
      <w:r w:rsidR="00ED057A" w:rsidRPr="00DD5641">
        <w:rPr>
          <w:rFonts w:ascii="Arial" w:hAnsi="Arial" w:cs="Arial"/>
          <w:sz w:val="22"/>
          <w:szCs w:val="22"/>
        </w:rPr>
        <w:t>在中国市场拓进</w:t>
      </w:r>
      <w:r w:rsidR="00ED057A" w:rsidRPr="00DD5641">
        <w:rPr>
          <w:rFonts w:ascii="Arial" w:hAnsi="Arial" w:cs="Arial"/>
          <w:sz w:val="22"/>
          <w:szCs w:val="22"/>
        </w:rPr>
        <w:t>HUMANATURE</w:t>
      </w:r>
      <w:r w:rsidR="00ED057A" w:rsidRPr="00DD5641">
        <w:rPr>
          <w:rFonts w:ascii="Arial" w:hAnsi="Arial" w:cs="Arial"/>
          <w:color w:val="222222"/>
          <w:sz w:val="21"/>
          <w:szCs w:val="21"/>
        </w:rPr>
        <w:t>理念。</w:t>
      </w:r>
      <w:r w:rsidR="00ED057A" w:rsidRPr="00DD5641">
        <w:rPr>
          <w:rFonts w:ascii="Arial" w:hAnsi="Arial" w:cs="Arial"/>
          <w:sz w:val="22"/>
          <w:szCs w:val="22"/>
        </w:rPr>
        <w:t>这是品牌首次在加拿大</w:t>
      </w:r>
      <w:r w:rsidR="00477774" w:rsidRPr="00DD5641">
        <w:rPr>
          <w:rFonts w:ascii="Arial" w:hAnsi="Arial" w:cs="Arial"/>
          <w:sz w:val="22"/>
          <w:szCs w:val="22"/>
        </w:rPr>
        <w:t>以外的地区开展的首个大规模国际企业社会责任项目</w:t>
      </w:r>
      <w:r w:rsidR="00ED057A" w:rsidRPr="00DD5641">
        <w:rPr>
          <w:rFonts w:ascii="Arial" w:hAnsi="Arial" w:cs="Arial"/>
          <w:sz w:val="22"/>
          <w:szCs w:val="22"/>
        </w:rPr>
        <w:t>。</w:t>
      </w:r>
    </w:p>
    <w:p w14:paraId="251F2CC0" w14:textId="77777777" w:rsidR="00A64A1C" w:rsidRPr="00DD5641" w:rsidRDefault="00A64A1C" w:rsidP="00BF5938">
      <w:pPr>
        <w:pStyle w:val="NormalWeb"/>
        <w:spacing w:before="0" w:beforeAutospacing="0" w:after="0" w:afterAutospacing="0"/>
        <w:jc w:val="both"/>
        <w:rPr>
          <w:rFonts w:ascii="Arial" w:hAnsi="Arial" w:cs="Arial"/>
          <w:sz w:val="22"/>
          <w:szCs w:val="22"/>
        </w:rPr>
      </w:pPr>
    </w:p>
    <w:p w14:paraId="0F671F7F" w14:textId="5FB203DB" w:rsidR="00ED057A" w:rsidRPr="00DD5641" w:rsidRDefault="00ED057A" w:rsidP="00BF5938">
      <w:pPr>
        <w:pStyle w:val="NormalWeb"/>
        <w:spacing w:before="0" w:beforeAutospacing="0" w:after="0" w:afterAutospacing="0"/>
        <w:jc w:val="both"/>
        <w:rPr>
          <w:rFonts w:ascii="Arial" w:hAnsi="Arial" w:cs="Arial"/>
          <w:sz w:val="22"/>
          <w:szCs w:val="22"/>
          <w:lang w:val="en"/>
        </w:rPr>
      </w:pPr>
      <w:r w:rsidRPr="00DD5641">
        <w:rPr>
          <w:rFonts w:ascii="Arial" w:hAnsi="Arial" w:cs="Arial"/>
          <w:sz w:val="22"/>
          <w:szCs w:val="22"/>
          <w:lang w:val="en"/>
        </w:rPr>
        <w:t>今年</w:t>
      </w:r>
      <w:r w:rsidR="003773D7" w:rsidRPr="00DD5641">
        <w:rPr>
          <w:rFonts w:ascii="Arial" w:hAnsi="Arial" w:cs="Arial"/>
          <w:sz w:val="22"/>
          <w:szCs w:val="22"/>
          <w:lang w:val="en"/>
        </w:rPr>
        <w:t>早些时候</w:t>
      </w:r>
      <w:r w:rsidRPr="00DD5641">
        <w:rPr>
          <w:rFonts w:ascii="Arial" w:hAnsi="Arial" w:cs="Arial"/>
          <w:sz w:val="22"/>
          <w:szCs w:val="22"/>
          <w:lang w:val="en"/>
        </w:rPr>
        <w:t>，</w:t>
      </w:r>
      <w:r w:rsidRPr="00DD5641">
        <w:rPr>
          <w:rFonts w:ascii="Arial" w:hAnsi="Arial" w:cs="Arial"/>
          <w:sz w:val="22"/>
          <w:szCs w:val="22"/>
        </w:rPr>
        <w:t>Canada Goose</w:t>
      </w:r>
      <w:r w:rsidRPr="00DD5641">
        <w:rPr>
          <w:rFonts w:ascii="Arial" w:hAnsi="Arial" w:cs="Arial"/>
          <w:sz w:val="22"/>
          <w:szCs w:val="22"/>
        </w:rPr>
        <w:t>加拿大鹅</w:t>
      </w:r>
      <w:r w:rsidR="00477774" w:rsidRPr="00DD5641">
        <w:rPr>
          <w:rFonts w:ascii="Arial" w:hAnsi="Arial" w:cs="Arial"/>
          <w:sz w:val="22"/>
          <w:szCs w:val="22"/>
        </w:rPr>
        <w:t>发布了</w:t>
      </w:r>
      <w:r w:rsidR="00D8232B" w:rsidRPr="00DD5641">
        <w:rPr>
          <w:rFonts w:ascii="Arial" w:hAnsi="Arial" w:cs="Arial"/>
          <w:sz w:val="22"/>
          <w:szCs w:val="22"/>
        </w:rPr>
        <w:t>以三大战略支柱为核心的</w:t>
      </w:r>
      <w:r w:rsidR="00477774" w:rsidRPr="00DD5641">
        <w:rPr>
          <w:rFonts w:ascii="Arial" w:hAnsi="Arial" w:cs="Arial"/>
          <w:sz w:val="22"/>
          <w:szCs w:val="22"/>
        </w:rPr>
        <w:t>五年战略增长计划</w:t>
      </w:r>
      <w:r w:rsidR="00D8232B" w:rsidRPr="00DD5641">
        <w:rPr>
          <w:rFonts w:ascii="Arial" w:hAnsi="Arial" w:cs="Arial"/>
          <w:sz w:val="22"/>
          <w:szCs w:val="22"/>
        </w:rPr>
        <w:t>：</w:t>
      </w:r>
      <w:r w:rsidR="00477774" w:rsidRPr="00DD5641">
        <w:rPr>
          <w:rFonts w:ascii="Arial" w:hAnsi="Arial" w:cs="Arial"/>
          <w:sz w:val="22"/>
          <w:szCs w:val="22"/>
        </w:rPr>
        <w:t>加速以消费者为导向的增长，进一步发展直营业务网络，</w:t>
      </w:r>
      <w:r w:rsidR="003773D7" w:rsidRPr="00DD5641">
        <w:rPr>
          <w:rFonts w:ascii="Arial" w:hAnsi="Arial" w:cs="Arial"/>
          <w:sz w:val="22"/>
          <w:szCs w:val="22"/>
        </w:rPr>
        <w:t>并引入新</w:t>
      </w:r>
      <w:r w:rsidR="00477774" w:rsidRPr="00DD5641">
        <w:rPr>
          <w:rFonts w:ascii="Arial" w:hAnsi="Arial" w:cs="Arial"/>
          <w:sz w:val="22"/>
          <w:szCs w:val="22"/>
        </w:rPr>
        <w:t>品类</w:t>
      </w:r>
      <w:r w:rsidR="003773D7" w:rsidRPr="00DD5641">
        <w:rPr>
          <w:rFonts w:ascii="Arial" w:hAnsi="Arial" w:cs="Arial"/>
          <w:sz w:val="22"/>
          <w:szCs w:val="22"/>
        </w:rPr>
        <w:t>、拓展已有</w:t>
      </w:r>
      <w:r w:rsidR="00477774" w:rsidRPr="00DD5641">
        <w:rPr>
          <w:rFonts w:ascii="Arial" w:hAnsi="Arial" w:cs="Arial"/>
          <w:sz w:val="22"/>
          <w:szCs w:val="22"/>
        </w:rPr>
        <w:t>品类</w:t>
      </w:r>
      <w:r w:rsidRPr="00DD5641">
        <w:rPr>
          <w:rFonts w:ascii="Arial" w:hAnsi="Arial" w:cs="Arial"/>
          <w:sz w:val="22"/>
          <w:szCs w:val="22"/>
        </w:rPr>
        <w:t>。</w:t>
      </w:r>
      <w:r w:rsidR="00D8232B" w:rsidRPr="00DD5641">
        <w:rPr>
          <w:rFonts w:ascii="Arial" w:hAnsi="Arial" w:cs="Arial"/>
          <w:sz w:val="22"/>
          <w:szCs w:val="22"/>
        </w:rPr>
        <w:t>中国将是该计划中不可或缺的一部分。</w:t>
      </w:r>
    </w:p>
    <w:p w14:paraId="22614DD7" w14:textId="77777777" w:rsidR="007C4F64" w:rsidRPr="00DD5641" w:rsidRDefault="007C4F64" w:rsidP="00BF5938">
      <w:pPr>
        <w:pStyle w:val="NormalWeb"/>
        <w:spacing w:before="0" w:beforeAutospacing="0" w:after="0" w:afterAutospacing="0"/>
        <w:jc w:val="both"/>
        <w:rPr>
          <w:rFonts w:ascii="Arial" w:hAnsi="Arial" w:cs="Arial"/>
          <w:sz w:val="22"/>
          <w:szCs w:val="22"/>
          <w:lang w:val="en"/>
        </w:rPr>
      </w:pPr>
    </w:p>
    <w:p w14:paraId="0FD49D76" w14:textId="45DE940D" w:rsidR="00E16A1C" w:rsidRPr="00DD5641" w:rsidRDefault="00E16A1C" w:rsidP="00BF5938">
      <w:pPr>
        <w:pStyle w:val="NormalWeb"/>
        <w:spacing w:before="0" w:beforeAutospacing="0" w:after="0" w:afterAutospacing="0"/>
        <w:jc w:val="both"/>
        <w:rPr>
          <w:rFonts w:ascii="Arial" w:hAnsi="Arial" w:cs="Arial"/>
          <w:sz w:val="22"/>
          <w:szCs w:val="22"/>
        </w:rPr>
      </w:pPr>
      <w:r w:rsidRPr="00DD5641">
        <w:rPr>
          <w:rFonts w:ascii="Arial" w:hAnsi="Arial" w:cs="Arial"/>
          <w:sz w:val="22"/>
          <w:szCs w:val="22"/>
        </w:rPr>
        <w:t>第六届中国国际进口博览会于</w:t>
      </w:r>
      <w:r w:rsidRPr="00DD5641">
        <w:rPr>
          <w:rFonts w:ascii="Arial" w:hAnsi="Arial" w:cs="Arial"/>
          <w:sz w:val="22"/>
          <w:szCs w:val="22"/>
        </w:rPr>
        <w:t>11</w:t>
      </w:r>
      <w:r w:rsidRPr="00DD5641">
        <w:rPr>
          <w:rFonts w:ascii="Arial" w:hAnsi="Arial" w:cs="Arial"/>
          <w:sz w:val="22"/>
          <w:szCs w:val="22"/>
        </w:rPr>
        <w:t>月</w:t>
      </w:r>
      <w:r w:rsidRPr="00DD5641">
        <w:rPr>
          <w:rFonts w:ascii="Arial" w:hAnsi="Arial" w:cs="Arial"/>
          <w:sz w:val="22"/>
          <w:szCs w:val="22"/>
        </w:rPr>
        <w:t>5</w:t>
      </w:r>
      <w:r w:rsidRPr="00DD5641">
        <w:rPr>
          <w:rFonts w:ascii="Arial" w:hAnsi="Arial" w:cs="Arial"/>
          <w:sz w:val="22"/>
          <w:szCs w:val="22"/>
        </w:rPr>
        <w:t>日至</w:t>
      </w:r>
      <w:r w:rsidRPr="00DD5641">
        <w:rPr>
          <w:rFonts w:ascii="Arial" w:hAnsi="Arial" w:cs="Arial"/>
          <w:sz w:val="22"/>
          <w:szCs w:val="22"/>
        </w:rPr>
        <w:t>10</w:t>
      </w:r>
      <w:r w:rsidRPr="00DD5641">
        <w:rPr>
          <w:rFonts w:ascii="Arial" w:hAnsi="Arial" w:cs="Arial"/>
          <w:sz w:val="22"/>
          <w:szCs w:val="22"/>
        </w:rPr>
        <w:t>日在</w:t>
      </w:r>
      <w:r w:rsidR="0002411A" w:rsidRPr="00DD5641">
        <w:rPr>
          <w:rFonts w:ascii="Arial" w:hAnsi="Arial" w:cs="Arial"/>
          <w:sz w:val="22"/>
          <w:szCs w:val="22"/>
        </w:rPr>
        <w:t>国家会展中心（上海）</w:t>
      </w:r>
      <w:r w:rsidRPr="00DD5641">
        <w:rPr>
          <w:rFonts w:ascii="Arial" w:hAnsi="Arial" w:cs="Arial"/>
          <w:sz w:val="22"/>
          <w:szCs w:val="22"/>
        </w:rPr>
        <w:t>举行，</w:t>
      </w:r>
      <w:r w:rsidRPr="00DD5641">
        <w:rPr>
          <w:rFonts w:ascii="Arial" w:hAnsi="Arial" w:cs="Arial"/>
          <w:sz w:val="22"/>
          <w:szCs w:val="22"/>
        </w:rPr>
        <w:t>Canada Goose</w:t>
      </w:r>
      <w:r w:rsidRPr="00DD5641">
        <w:rPr>
          <w:rFonts w:ascii="Arial" w:hAnsi="Arial" w:cs="Arial"/>
          <w:sz w:val="22"/>
          <w:szCs w:val="22"/>
        </w:rPr>
        <w:t>加拿大鹅展馆位于</w:t>
      </w:r>
      <w:r w:rsidRPr="00DD5641">
        <w:rPr>
          <w:rFonts w:ascii="Arial" w:hAnsi="Arial" w:cs="Arial"/>
          <w:sz w:val="22"/>
          <w:szCs w:val="22"/>
        </w:rPr>
        <w:t>6.2</w:t>
      </w:r>
      <w:r w:rsidR="003773D7" w:rsidRPr="00DD5641">
        <w:rPr>
          <w:rFonts w:ascii="Arial" w:hAnsi="Arial" w:cs="Arial"/>
          <w:sz w:val="22"/>
          <w:szCs w:val="22"/>
        </w:rPr>
        <w:t>馆</w:t>
      </w:r>
      <w:r w:rsidRPr="00DD5641">
        <w:rPr>
          <w:rFonts w:ascii="Arial" w:hAnsi="Arial" w:cs="Arial"/>
          <w:sz w:val="22"/>
          <w:szCs w:val="22"/>
        </w:rPr>
        <w:t>。</w:t>
      </w:r>
    </w:p>
    <w:p w14:paraId="7172BB2E" w14:textId="77777777" w:rsidR="00E16A1C" w:rsidRDefault="00E16A1C" w:rsidP="00BF5938">
      <w:pPr>
        <w:spacing w:line="240" w:lineRule="auto"/>
      </w:pPr>
    </w:p>
    <w:p w14:paraId="53F0AEF3" w14:textId="107F0F8C" w:rsidR="002F4F32" w:rsidRDefault="002F4F32">
      <w:r>
        <w:br w:type="page"/>
      </w:r>
    </w:p>
    <w:p w14:paraId="03755117" w14:textId="7F8B342A" w:rsidR="00E43D6B" w:rsidRPr="00E43D6B" w:rsidRDefault="00E43D6B" w:rsidP="00E43D6B">
      <w:pPr>
        <w:pStyle w:val="NoSpacing"/>
        <w:jc w:val="center"/>
        <w:rPr>
          <w:rFonts w:ascii="Arial" w:hAnsi="Arial" w:cs="Arial"/>
        </w:rPr>
      </w:pPr>
      <w:r w:rsidRPr="00E43D6B">
        <w:rPr>
          <w:rFonts w:ascii="Arial" w:hAnsi="Arial" w:cs="Arial" w:hint="eastAsia"/>
          <w:b/>
          <w:sz w:val="24"/>
          <w:szCs w:val="24"/>
          <w:lang w:val="en-CA" w:eastAsia="zh-CN"/>
        </w:rPr>
        <w:lastRenderedPageBreak/>
        <w:t>U</w:t>
      </w:r>
      <w:r w:rsidRPr="00E43D6B">
        <w:rPr>
          <w:rFonts w:ascii="Arial" w:hAnsi="Arial" w:cs="Arial"/>
          <w:b/>
          <w:sz w:val="24"/>
          <w:szCs w:val="24"/>
          <w:lang w:val="en-CA" w:eastAsia="zh-CN"/>
        </w:rPr>
        <w:t>SHOPAL</w:t>
      </w:r>
      <w:r w:rsidRPr="00E43D6B">
        <w:rPr>
          <w:rFonts w:ascii="Arial" w:hAnsi="Arial" w:cs="Arial"/>
          <w:b/>
          <w:sz w:val="24"/>
          <w:szCs w:val="24"/>
          <w:lang w:val="en-CA" w:eastAsia="zh-CN"/>
        </w:rPr>
        <w:t>完成</w:t>
      </w:r>
      <w:r w:rsidRPr="00E43D6B">
        <w:rPr>
          <w:rFonts w:ascii="Arial" w:hAnsi="Arial" w:cs="Arial"/>
          <w:b/>
          <w:sz w:val="24"/>
          <w:szCs w:val="24"/>
          <w:lang w:val="en-CA" w:eastAsia="zh-CN"/>
        </w:rPr>
        <w:t>D</w:t>
      </w:r>
      <w:r w:rsidRPr="00E43D6B">
        <w:rPr>
          <w:rFonts w:ascii="Arial" w:hAnsi="Arial" w:cs="Arial"/>
          <w:b/>
          <w:sz w:val="24"/>
          <w:szCs w:val="24"/>
          <w:lang w:val="en-CA" w:eastAsia="zh-CN"/>
        </w:rPr>
        <w:t>轮一亿美金融资，国际品牌并购巨头方源领投，凯辉继续加持</w:t>
      </w:r>
    </w:p>
    <w:p w14:paraId="46B49AA0" w14:textId="77777777" w:rsidR="00E43D6B" w:rsidRPr="00525E7C" w:rsidRDefault="00E43D6B" w:rsidP="00E43D6B">
      <w:pPr>
        <w:rPr>
          <w:rFonts w:ascii="宋体" w:eastAsia="宋体" w:hAnsi="宋体"/>
        </w:rPr>
      </w:pPr>
    </w:p>
    <w:p w14:paraId="199CB99B" w14:textId="77777777" w:rsidR="00E43D6B" w:rsidRPr="00DF2CB0" w:rsidRDefault="00E43D6B" w:rsidP="00E43D6B">
      <w:pPr>
        <w:rPr>
          <w:rFonts w:eastAsia="宋体"/>
        </w:rPr>
      </w:pPr>
      <w:r w:rsidRPr="00DF2CB0">
        <w:rPr>
          <w:rFonts w:eastAsia="宋体"/>
        </w:rPr>
        <w:t>近日，中国领先的国际高端新奢美妆品牌集团</w:t>
      </w:r>
      <w:r w:rsidRPr="00DF2CB0">
        <w:rPr>
          <w:rFonts w:eastAsia="宋体"/>
        </w:rPr>
        <w:t>USHOPAL</w:t>
      </w:r>
      <w:r w:rsidRPr="00DF2CB0">
        <w:rPr>
          <w:rFonts w:eastAsia="宋体"/>
        </w:rPr>
        <w:t>完成</w:t>
      </w:r>
      <w:r w:rsidRPr="00DF2CB0">
        <w:rPr>
          <w:rFonts w:eastAsia="宋体"/>
        </w:rPr>
        <w:t>1</w:t>
      </w:r>
      <w:r w:rsidRPr="00DF2CB0">
        <w:rPr>
          <w:rFonts w:eastAsia="宋体"/>
        </w:rPr>
        <w:t>亿美金</w:t>
      </w:r>
      <w:r w:rsidRPr="00DF2CB0">
        <w:rPr>
          <w:rFonts w:eastAsia="宋体"/>
        </w:rPr>
        <w:t>D</w:t>
      </w:r>
      <w:r w:rsidRPr="00DF2CB0">
        <w:rPr>
          <w:rFonts w:eastAsia="宋体"/>
        </w:rPr>
        <w:t>轮融资。由方源资本领投，凯辉基金，众源资本，上汽恒旭与大众基金跟投。</w:t>
      </w:r>
    </w:p>
    <w:p w14:paraId="2C891BBE" w14:textId="77777777" w:rsidR="00E43D6B" w:rsidRPr="00DF2CB0" w:rsidRDefault="00E43D6B" w:rsidP="00E43D6B">
      <w:pPr>
        <w:rPr>
          <w:rFonts w:eastAsia="宋体"/>
        </w:rPr>
      </w:pPr>
    </w:p>
    <w:p w14:paraId="22FA16DA" w14:textId="77777777" w:rsidR="00E43D6B" w:rsidRPr="00DF2CB0" w:rsidRDefault="00E43D6B" w:rsidP="00E43D6B">
      <w:pPr>
        <w:rPr>
          <w:rFonts w:eastAsia="宋体"/>
        </w:rPr>
      </w:pPr>
      <w:r w:rsidRPr="00DF2CB0">
        <w:rPr>
          <w:rFonts w:eastAsia="宋体"/>
        </w:rPr>
        <w:t>本轮融资具里程碑意义。此前</w:t>
      </w:r>
      <w:r w:rsidRPr="00DF2CB0">
        <w:rPr>
          <w:rFonts w:eastAsia="宋体"/>
        </w:rPr>
        <w:t>USHOPAL</w:t>
      </w:r>
      <w:r w:rsidRPr="00DF2CB0">
        <w:rPr>
          <w:rFonts w:eastAsia="宋体"/>
        </w:rPr>
        <w:t>无论在国际上还是行业内已经具备相当的奢品美妆领头企业的知名度，此次集团引入全球国际品牌</w:t>
      </w:r>
      <w:r w:rsidRPr="004015C4">
        <w:rPr>
          <w:rFonts w:eastAsia="宋体" w:hint="eastAsia"/>
        </w:rPr>
        <w:t>并购基金</w:t>
      </w:r>
      <w:r w:rsidRPr="00DF2CB0">
        <w:rPr>
          <w:rFonts w:eastAsia="宋体"/>
        </w:rPr>
        <w:t>巨头，携手安踏收购始祖鸟和</w:t>
      </w:r>
      <w:r w:rsidRPr="00DF2CB0">
        <w:rPr>
          <w:rFonts w:eastAsia="宋体"/>
        </w:rPr>
        <w:t>Amer Sports</w:t>
      </w:r>
      <w:r w:rsidRPr="00DF2CB0">
        <w:rPr>
          <w:rFonts w:eastAsia="宋体"/>
        </w:rPr>
        <w:t>的方源资本，体现出资本对于</w:t>
      </w:r>
      <w:r w:rsidRPr="00DF2CB0">
        <w:rPr>
          <w:rFonts w:eastAsia="宋体"/>
        </w:rPr>
        <w:t>USHOPAL</w:t>
      </w:r>
      <w:r w:rsidRPr="00DF2CB0">
        <w:rPr>
          <w:rFonts w:eastAsia="宋体"/>
        </w:rPr>
        <w:t>强大的国际化能力的认可以及对于本土高端美妆品牌集团必将出现的前瞻判断。</w:t>
      </w:r>
    </w:p>
    <w:p w14:paraId="6F4B5FF7" w14:textId="77777777" w:rsidR="00E43D6B" w:rsidRPr="00DF2CB0" w:rsidRDefault="00E43D6B" w:rsidP="00E43D6B">
      <w:pPr>
        <w:rPr>
          <w:rFonts w:eastAsia="宋体"/>
        </w:rPr>
      </w:pPr>
    </w:p>
    <w:p w14:paraId="39AD7E77" w14:textId="77777777" w:rsidR="00E43D6B" w:rsidRPr="00DF2CB0" w:rsidRDefault="00E43D6B" w:rsidP="00E43D6B">
      <w:pPr>
        <w:rPr>
          <w:rFonts w:eastAsia="宋体"/>
        </w:rPr>
      </w:pPr>
      <w:r w:rsidRPr="00DF2CB0">
        <w:rPr>
          <w:rFonts w:eastAsia="宋体"/>
        </w:rPr>
        <w:t>此次融资后，</w:t>
      </w:r>
      <w:r w:rsidRPr="00DF2CB0">
        <w:rPr>
          <w:rFonts w:eastAsia="宋体"/>
        </w:rPr>
        <w:t>USHOPAL</w:t>
      </w:r>
      <w:r w:rsidRPr="00DF2CB0">
        <w:rPr>
          <w:rFonts w:eastAsia="宋体"/>
        </w:rPr>
        <w:t>将依托自身的优势与借助资本的力量，加速对全球顶级美妆品牌的投资与收购，加快完成品牌矩阵的搭建，让中国能有让世界尊重的品牌集团。</w:t>
      </w:r>
    </w:p>
    <w:p w14:paraId="4FD97F42" w14:textId="77777777" w:rsidR="00E43D6B" w:rsidRPr="00DF2CB0" w:rsidRDefault="00E43D6B" w:rsidP="00E43D6B">
      <w:pPr>
        <w:rPr>
          <w:rFonts w:eastAsia="宋体"/>
        </w:rPr>
      </w:pPr>
      <w:r w:rsidRPr="00DF2CB0">
        <w:rPr>
          <w:rFonts w:eastAsia="宋体"/>
        </w:rPr>
        <w:t> </w:t>
      </w:r>
    </w:p>
    <w:p w14:paraId="65F3F39F" w14:textId="77777777" w:rsidR="00E43D6B" w:rsidRPr="00DF2CB0" w:rsidRDefault="00E43D6B" w:rsidP="00E43D6B">
      <w:pPr>
        <w:rPr>
          <w:rFonts w:eastAsia="宋体"/>
        </w:rPr>
      </w:pPr>
      <w:r w:rsidRPr="00DF2CB0">
        <w:rPr>
          <w:rFonts w:eastAsia="宋体"/>
        </w:rPr>
        <w:t>USHOPAL</w:t>
      </w:r>
      <w:r w:rsidRPr="00DF2CB0">
        <w:rPr>
          <w:rFonts w:eastAsia="宋体"/>
        </w:rPr>
        <w:t>在四年内，一次次把全球小众新奢美妆品牌迅速从</w:t>
      </w:r>
      <w:r w:rsidRPr="00DF2CB0">
        <w:rPr>
          <w:rFonts w:eastAsia="宋体"/>
        </w:rPr>
        <w:t>0</w:t>
      </w:r>
      <w:r w:rsidRPr="00DF2CB0">
        <w:rPr>
          <w:rFonts w:eastAsia="宋体"/>
        </w:rPr>
        <w:t>打造成为奢品美妆赛道的领袖，让中国不仅成为这些品牌全球销量中心和燃爆区域，也同时让中国成为引导全球品牌奢品定位内容，海外</w:t>
      </w:r>
      <w:r w:rsidRPr="004015C4">
        <w:rPr>
          <w:rFonts w:eastAsia="宋体" w:hint="eastAsia"/>
        </w:rPr>
        <w:t>传播与展示</w:t>
      </w:r>
      <w:r w:rsidRPr="00DF2CB0">
        <w:rPr>
          <w:rFonts w:eastAsia="宋体"/>
        </w:rPr>
        <w:t>，产品矩阵输出中心的团队。</w:t>
      </w:r>
    </w:p>
    <w:p w14:paraId="5AD60323" w14:textId="77777777" w:rsidR="00E43D6B" w:rsidRPr="00DF2CB0" w:rsidRDefault="00E43D6B" w:rsidP="00E43D6B">
      <w:pPr>
        <w:rPr>
          <w:rFonts w:eastAsia="宋体"/>
        </w:rPr>
      </w:pPr>
    </w:p>
    <w:p w14:paraId="5F433087" w14:textId="77777777" w:rsidR="00E43D6B" w:rsidRPr="00DF2CB0" w:rsidRDefault="00E43D6B" w:rsidP="00E43D6B">
      <w:pPr>
        <w:rPr>
          <w:rFonts w:eastAsia="宋体"/>
        </w:rPr>
      </w:pPr>
      <w:r w:rsidRPr="00DF2CB0">
        <w:rPr>
          <w:rFonts w:eastAsia="宋体"/>
        </w:rPr>
        <w:t>USHOPAL</w:t>
      </w:r>
      <w:r w:rsidRPr="00DF2CB0">
        <w:rPr>
          <w:rFonts w:eastAsia="宋体"/>
        </w:rPr>
        <w:t>独有的真正全战略把控</w:t>
      </w:r>
      <w:r w:rsidRPr="00DF2CB0">
        <w:rPr>
          <w:rFonts w:eastAsia="宋体"/>
        </w:rPr>
        <w:t>+</w:t>
      </w:r>
      <w:r w:rsidRPr="00DF2CB0">
        <w:rPr>
          <w:rFonts w:eastAsia="宋体"/>
        </w:rPr>
        <w:t>全渠道和生命周期操盘的模式，让中国品牌管理能力不断被世界奢品美妆创始人圈层尊重，而引发超级国际美妆标的资本运作的布局。例如，</w:t>
      </w:r>
      <w:r w:rsidRPr="00DF2CB0">
        <w:rPr>
          <w:rFonts w:eastAsia="宋体"/>
        </w:rPr>
        <w:t>USHOPAL</w:t>
      </w:r>
      <w:r w:rsidRPr="00DF2CB0">
        <w:rPr>
          <w:rFonts w:eastAsia="宋体"/>
        </w:rPr>
        <w:t>携手凯辉，完成了对</w:t>
      </w:r>
      <w:r w:rsidRPr="00DF2CB0">
        <w:rPr>
          <w:rFonts w:eastAsia="宋体"/>
        </w:rPr>
        <w:t>Ricci</w:t>
      </w:r>
      <w:r w:rsidRPr="00DF2CB0">
        <w:rPr>
          <w:rFonts w:eastAsia="宋体"/>
        </w:rPr>
        <w:t>家族耕耘了</w:t>
      </w:r>
      <w:r w:rsidRPr="00DF2CB0">
        <w:rPr>
          <w:rFonts w:eastAsia="宋体"/>
        </w:rPr>
        <w:t>15</w:t>
      </w:r>
      <w:r w:rsidRPr="00DF2CB0">
        <w:rPr>
          <w:rFonts w:eastAsia="宋体"/>
        </w:rPr>
        <w:t>年，有机成长为全球前</w:t>
      </w:r>
      <w:r w:rsidRPr="00DF2CB0">
        <w:rPr>
          <w:rFonts w:eastAsia="宋体"/>
        </w:rPr>
        <w:t>10</w:t>
      </w:r>
      <w:r w:rsidRPr="00DF2CB0">
        <w:rPr>
          <w:rFonts w:eastAsia="宋体"/>
        </w:rPr>
        <w:t>大沙龙香的品牌佩枪朱丽叶（</w:t>
      </w:r>
      <w:r w:rsidRPr="00DF2CB0">
        <w:rPr>
          <w:rFonts w:eastAsia="宋体"/>
        </w:rPr>
        <w:t>Juliette Has A Gun</w:t>
      </w:r>
      <w:r w:rsidRPr="00DF2CB0">
        <w:rPr>
          <w:rFonts w:eastAsia="宋体"/>
        </w:rPr>
        <w:t>）的首次融资。据悉，目前</w:t>
      </w:r>
      <w:r w:rsidRPr="00DF2CB0">
        <w:rPr>
          <w:rFonts w:eastAsia="宋体"/>
        </w:rPr>
        <w:t>USHOPAL</w:t>
      </w:r>
      <w:r w:rsidRPr="00DF2CB0">
        <w:rPr>
          <w:rFonts w:eastAsia="宋体"/>
        </w:rPr>
        <w:t>旗下已经完成了三个以上品牌的资本布局。</w:t>
      </w:r>
    </w:p>
    <w:p w14:paraId="2FA98A94" w14:textId="77777777" w:rsidR="00E43D6B" w:rsidRPr="00DF2CB0" w:rsidRDefault="00E43D6B" w:rsidP="00E43D6B">
      <w:pPr>
        <w:rPr>
          <w:rFonts w:eastAsia="宋体"/>
        </w:rPr>
      </w:pPr>
      <w:r w:rsidRPr="00DF2CB0">
        <w:rPr>
          <w:rFonts w:eastAsia="宋体"/>
        </w:rPr>
        <w:t> </w:t>
      </w:r>
    </w:p>
    <w:p w14:paraId="163619F3" w14:textId="77777777" w:rsidR="00E43D6B" w:rsidRPr="00DF2CB0" w:rsidRDefault="00E43D6B" w:rsidP="00E43D6B">
      <w:pPr>
        <w:rPr>
          <w:rFonts w:eastAsia="宋体"/>
        </w:rPr>
      </w:pPr>
      <w:r w:rsidRPr="00DF2CB0">
        <w:rPr>
          <w:rFonts w:eastAsia="宋体"/>
        </w:rPr>
        <w:t>USHOPAL</w:t>
      </w:r>
      <w:r w:rsidRPr="00DF2CB0">
        <w:rPr>
          <w:rFonts w:eastAsia="宋体"/>
        </w:rPr>
        <w:t>旗下的线下渠道</w:t>
      </w:r>
      <w:r w:rsidRPr="00DF2CB0">
        <w:rPr>
          <w:rFonts w:eastAsia="宋体"/>
        </w:rPr>
        <w:t>Bonnie &amp; Clyde</w:t>
      </w:r>
      <w:r w:rsidRPr="00DF2CB0">
        <w:rPr>
          <w:rFonts w:eastAsia="宋体"/>
        </w:rPr>
        <w:t>（</w:t>
      </w:r>
      <w:r w:rsidRPr="00DF2CB0">
        <w:rPr>
          <w:rFonts w:eastAsia="宋体"/>
        </w:rPr>
        <w:t>BC</w:t>
      </w:r>
      <w:r w:rsidRPr="00DF2CB0">
        <w:rPr>
          <w:rFonts w:eastAsia="宋体"/>
        </w:rPr>
        <w:t>）已经成为中国新奢美妆集合店的领军品牌。</w:t>
      </w:r>
      <w:r w:rsidRPr="00DF2CB0">
        <w:rPr>
          <w:rFonts w:eastAsia="宋体"/>
        </w:rPr>
        <w:t>B</w:t>
      </w:r>
      <w:r w:rsidRPr="00DF2CB0">
        <w:rPr>
          <w:rFonts w:eastAsia="宋体"/>
        </w:rPr>
        <w:t>Ｃ体系在</w:t>
      </w:r>
      <w:r w:rsidRPr="00DF2CB0">
        <w:rPr>
          <w:rFonts w:eastAsia="宋体"/>
        </w:rPr>
        <w:t>2020</w:t>
      </w:r>
      <w:r w:rsidRPr="00DF2CB0">
        <w:rPr>
          <w:rFonts w:eastAsia="宋体"/>
        </w:rPr>
        <w:t>年销售额轻松破亿，客单价高频超</w:t>
      </w:r>
      <w:r w:rsidRPr="00DF2CB0">
        <w:rPr>
          <w:rFonts w:eastAsia="宋体"/>
        </w:rPr>
        <w:t>10000</w:t>
      </w:r>
      <w:r w:rsidRPr="00DF2CB0">
        <w:rPr>
          <w:rFonts w:eastAsia="宋体"/>
        </w:rPr>
        <w:t>元。也是首个打造</w:t>
      </w:r>
      <w:r w:rsidRPr="00DF2CB0">
        <w:rPr>
          <w:rFonts w:eastAsia="宋体"/>
        </w:rPr>
        <w:t>“</w:t>
      </w:r>
      <w:r w:rsidRPr="00DF2CB0">
        <w:rPr>
          <w:rFonts w:eastAsia="宋体"/>
        </w:rPr>
        <w:t>恒隆模式</w:t>
      </w:r>
      <w:r w:rsidRPr="00DF2CB0">
        <w:rPr>
          <w:rFonts w:eastAsia="宋体"/>
        </w:rPr>
        <w:t>”</w:t>
      </w:r>
      <w:r w:rsidRPr="00DF2CB0">
        <w:rPr>
          <w:rFonts w:eastAsia="宋体"/>
        </w:rPr>
        <w:t>的美妆集合：不以打卡和大流量为主，而以高净值</w:t>
      </w:r>
      <w:r w:rsidRPr="00DF2CB0">
        <w:rPr>
          <w:rFonts w:eastAsia="宋体"/>
        </w:rPr>
        <w:t>+</w:t>
      </w:r>
      <w:r w:rsidRPr="00DF2CB0">
        <w:rPr>
          <w:rFonts w:eastAsia="宋体"/>
        </w:rPr>
        <w:t>高精致人群回购复购的模式。目前</w:t>
      </w:r>
      <w:r w:rsidRPr="00DF2CB0">
        <w:rPr>
          <w:rFonts w:eastAsia="宋体"/>
        </w:rPr>
        <w:t>BC</w:t>
      </w:r>
      <w:r w:rsidRPr="00DF2CB0">
        <w:rPr>
          <w:rFonts w:eastAsia="宋体"/>
        </w:rPr>
        <w:t>已经有</w:t>
      </w:r>
      <w:r w:rsidRPr="00DF2CB0">
        <w:rPr>
          <w:rFonts w:eastAsia="宋体"/>
        </w:rPr>
        <w:t>5</w:t>
      </w:r>
      <w:r w:rsidRPr="00DF2CB0">
        <w:rPr>
          <w:rFonts w:eastAsia="宋体"/>
        </w:rPr>
        <w:t>家门店盘踞兴业太古汇，静安嘉里中心等上海顶级超一线商圈商场。</w:t>
      </w:r>
    </w:p>
    <w:p w14:paraId="348E2C03" w14:textId="77777777" w:rsidR="00E43D6B" w:rsidRPr="00DF2CB0" w:rsidRDefault="00E43D6B" w:rsidP="00E43D6B">
      <w:pPr>
        <w:rPr>
          <w:rFonts w:eastAsia="宋体"/>
        </w:rPr>
      </w:pPr>
    </w:p>
    <w:p w14:paraId="4D3B336D" w14:textId="77777777" w:rsidR="00E43D6B" w:rsidRPr="00DF2CB0" w:rsidRDefault="00E43D6B" w:rsidP="00E43D6B">
      <w:pPr>
        <w:rPr>
          <w:rFonts w:eastAsia="宋体"/>
        </w:rPr>
      </w:pPr>
      <w:r w:rsidRPr="00DF2CB0">
        <w:rPr>
          <w:rFonts w:eastAsia="宋体"/>
        </w:rPr>
        <w:t>而由于</w:t>
      </w:r>
      <w:r w:rsidRPr="00DF2CB0">
        <w:rPr>
          <w:rFonts w:eastAsia="宋体"/>
        </w:rPr>
        <w:t>BC</w:t>
      </w:r>
      <w:r w:rsidRPr="00DF2CB0">
        <w:rPr>
          <w:rFonts w:eastAsia="宋体"/>
        </w:rPr>
        <w:t>内品牌全盘操盘都有</w:t>
      </w:r>
      <w:r w:rsidRPr="00DF2CB0">
        <w:rPr>
          <w:rFonts w:eastAsia="宋体"/>
        </w:rPr>
        <w:t>USHOPAL</w:t>
      </w:r>
      <w:r w:rsidRPr="00DF2CB0">
        <w:rPr>
          <w:rFonts w:eastAsia="宋体"/>
        </w:rPr>
        <w:t>集团的全渠道支撑，也让</w:t>
      </w:r>
      <w:r w:rsidRPr="00DF2CB0">
        <w:rPr>
          <w:rFonts w:eastAsia="宋体"/>
        </w:rPr>
        <w:t>BC</w:t>
      </w:r>
      <w:r w:rsidRPr="00DF2CB0">
        <w:rPr>
          <w:rFonts w:eastAsia="宋体"/>
        </w:rPr>
        <w:t>是</w:t>
      </w:r>
      <w:r w:rsidRPr="004015C4">
        <w:rPr>
          <w:rFonts w:eastAsia="宋体" w:hint="eastAsia"/>
        </w:rPr>
        <w:t>美妆</w:t>
      </w:r>
      <w:r w:rsidRPr="00DF2CB0">
        <w:rPr>
          <w:rFonts w:eastAsia="宋体"/>
        </w:rPr>
        <w:t>集合店赛道里不走捷径，建立高门槛，全官方授权，全官方合作的全球高端</w:t>
      </w:r>
      <w:r w:rsidRPr="004015C4">
        <w:rPr>
          <w:rFonts w:eastAsia="宋体" w:hint="eastAsia"/>
        </w:rPr>
        <w:t>美妆</w:t>
      </w:r>
      <w:r w:rsidRPr="00DF2CB0">
        <w:rPr>
          <w:rFonts w:eastAsia="宋体"/>
        </w:rPr>
        <w:t>集合。而</w:t>
      </w:r>
      <w:r w:rsidRPr="00DF2CB0">
        <w:rPr>
          <w:rFonts w:eastAsia="宋体"/>
        </w:rPr>
        <w:t>BC</w:t>
      </w:r>
      <w:r w:rsidRPr="00DF2CB0">
        <w:rPr>
          <w:rFonts w:eastAsia="宋体"/>
        </w:rPr>
        <w:t>内的品牌，在海外也都行销在例如法国的</w:t>
      </w:r>
      <w:r w:rsidRPr="00DF2CB0">
        <w:rPr>
          <w:rFonts w:eastAsia="宋体"/>
        </w:rPr>
        <w:t>Bon Mache</w:t>
      </w:r>
      <w:r w:rsidRPr="00DF2CB0">
        <w:rPr>
          <w:rFonts w:eastAsia="宋体"/>
        </w:rPr>
        <w:t>，美国的</w:t>
      </w:r>
      <w:r w:rsidRPr="00DF2CB0">
        <w:rPr>
          <w:rFonts w:eastAsia="宋体"/>
        </w:rPr>
        <w:t>Saks Fifth Ave</w:t>
      </w:r>
      <w:r w:rsidRPr="00DF2CB0">
        <w:rPr>
          <w:rFonts w:eastAsia="宋体"/>
        </w:rPr>
        <w:t>，</w:t>
      </w:r>
      <w:proofErr w:type="spellStart"/>
      <w:r w:rsidRPr="00DF2CB0">
        <w:rPr>
          <w:rFonts w:eastAsia="宋体"/>
        </w:rPr>
        <w:t>Neimen</w:t>
      </w:r>
      <w:proofErr w:type="spellEnd"/>
      <w:r w:rsidRPr="00DF2CB0">
        <w:rPr>
          <w:rFonts w:eastAsia="宋体"/>
        </w:rPr>
        <w:t xml:space="preserve"> Marcus</w:t>
      </w:r>
      <w:r w:rsidRPr="00DF2CB0">
        <w:rPr>
          <w:rFonts w:eastAsia="宋体"/>
        </w:rPr>
        <w:t>等高端商场。</w:t>
      </w:r>
    </w:p>
    <w:p w14:paraId="7330A93F" w14:textId="77777777" w:rsidR="00E43D6B" w:rsidRPr="00525E7C" w:rsidRDefault="00E43D6B" w:rsidP="00E43D6B">
      <w:pPr>
        <w:rPr>
          <w:rFonts w:ascii="宋体" w:eastAsia="宋体" w:hAnsi="宋体"/>
        </w:rPr>
      </w:pPr>
      <w:r w:rsidRPr="00525E7C">
        <w:rPr>
          <w:rFonts w:ascii="宋体" w:eastAsia="宋体" w:hAnsi="宋体" w:hint="eastAsia"/>
        </w:rPr>
        <w:t> </w:t>
      </w:r>
    </w:p>
    <w:p w14:paraId="2CD9CF1F" w14:textId="77777777" w:rsidR="00E43D6B" w:rsidRPr="00525E7C" w:rsidRDefault="00E43D6B" w:rsidP="00E43D6B">
      <w:pPr>
        <w:rPr>
          <w:rFonts w:ascii="宋体" w:eastAsia="宋体" w:hAnsi="宋体"/>
        </w:rPr>
      </w:pPr>
      <w:r w:rsidRPr="00525E7C">
        <w:rPr>
          <w:rFonts w:ascii="宋体" w:eastAsia="宋体" w:hAnsi="宋体" w:hint="eastAsia"/>
        </w:rPr>
        <w:t>方源资本人民币基金董事总经理张辉先生表示：“近几年国内美妆护肤行业发展迅猛，中国已超过美国成为全球最大的美妆护肤品消费国。在年轻化、个性化和高端化的消费趋势下，我们非常看好中国美妆护肤市场的发展前景。</w:t>
      </w:r>
      <w:r w:rsidRPr="00DF2CB0">
        <w:rPr>
          <w:rFonts w:eastAsia="宋体"/>
        </w:rPr>
        <w:t>USHOPAL</w:t>
      </w:r>
      <w:r w:rsidRPr="00DF2CB0">
        <w:rPr>
          <w:rFonts w:eastAsia="宋体"/>
        </w:rPr>
        <w:t>是高端美妆护肤行业的领先企业，拥有一支经验丰富的管理团队和极具潜力的品牌组合。公司具备卓越的品牌运营能力，并已建立起全链路数字化营销体系和全渠道销售网络。我们很高兴能有机会投资</w:t>
      </w:r>
      <w:r w:rsidRPr="00DF2CB0">
        <w:rPr>
          <w:rFonts w:eastAsia="宋体"/>
        </w:rPr>
        <w:t>USHOPAL</w:t>
      </w:r>
      <w:r w:rsidRPr="00DF2CB0">
        <w:rPr>
          <w:rFonts w:eastAsia="宋体"/>
        </w:rPr>
        <w:t>。今后我们将充分利用方源资本在新零售和品牌管理方面的投资经验和全球网络资源，坚定支持公司的进一步发展。</w:t>
      </w:r>
      <w:r w:rsidRPr="00525E7C">
        <w:rPr>
          <w:rFonts w:ascii="宋体" w:eastAsia="宋体" w:hAnsi="宋体"/>
        </w:rPr>
        <w:t>”</w:t>
      </w:r>
    </w:p>
    <w:p w14:paraId="3AEBAE35" w14:textId="77777777" w:rsidR="00E43D6B" w:rsidRPr="00525E7C" w:rsidRDefault="00E43D6B" w:rsidP="00E43D6B">
      <w:pPr>
        <w:rPr>
          <w:rFonts w:ascii="宋体" w:eastAsia="宋体" w:hAnsi="宋体"/>
        </w:rPr>
      </w:pPr>
      <w:r w:rsidRPr="00525E7C">
        <w:rPr>
          <w:rFonts w:ascii="宋体" w:eastAsia="宋体" w:hAnsi="宋体" w:hint="eastAsia"/>
        </w:rPr>
        <w:t> </w:t>
      </w:r>
    </w:p>
    <w:p w14:paraId="7E86E7D7" w14:textId="77777777" w:rsidR="00E43D6B" w:rsidRPr="00525E7C" w:rsidRDefault="00E43D6B" w:rsidP="00E43D6B">
      <w:pPr>
        <w:rPr>
          <w:rFonts w:ascii="宋体" w:eastAsia="宋体" w:hAnsi="宋体"/>
        </w:rPr>
      </w:pPr>
      <w:r w:rsidRPr="00525E7C">
        <w:rPr>
          <w:rFonts w:ascii="宋体" w:eastAsia="宋体" w:hAnsi="宋体" w:hint="eastAsia"/>
        </w:rPr>
        <w:lastRenderedPageBreak/>
        <w:t>凯辉基合伙人段兰春表示：“</w:t>
      </w:r>
      <w:r w:rsidRPr="00DF2CB0">
        <w:rPr>
          <w:rFonts w:eastAsia="宋体"/>
        </w:rPr>
        <w:t>USHOPAL</w:t>
      </w:r>
      <w:r w:rsidRPr="00DF2CB0">
        <w:rPr>
          <w:rFonts w:eastAsia="宋体"/>
        </w:rPr>
        <w:t>是目前中国中高奢美妆赛道反复验证在品牌各个阶段都可以打造品牌和快速成长的能力。并且已经成功通过全球资本运作和并购搭建被世界尊重的中国美妆品牌集团的股价雏形。凯辉早在</w:t>
      </w:r>
      <w:r w:rsidRPr="00DF2CB0">
        <w:rPr>
          <w:rFonts w:eastAsia="宋体"/>
        </w:rPr>
        <w:t>2017</w:t>
      </w:r>
      <w:r w:rsidRPr="00DF2CB0">
        <w:rPr>
          <w:rFonts w:eastAsia="宋体"/>
        </w:rPr>
        <w:t>年就持续投资</w:t>
      </w:r>
      <w:r w:rsidRPr="00DF2CB0">
        <w:rPr>
          <w:rFonts w:eastAsia="宋体"/>
        </w:rPr>
        <w:t>USHOPAL</w:t>
      </w:r>
      <w:r w:rsidRPr="00DF2CB0">
        <w:rPr>
          <w:rFonts w:eastAsia="宋体"/>
        </w:rPr>
        <w:t>，一路陪伴和见证。也为</w:t>
      </w:r>
      <w:r w:rsidRPr="00DF2CB0">
        <w:rPr>
          <w:rFonts w:eastAsia="宋体"/>
        </w:rPr>
        <w:t>USHOPAL</w:t>
      </w:r>
      <w:r w:rsidRPr="00DF2CB0">
        <w:rPr>
          <w:rFonts w:eastAsia="宋体"/>
        </w:rPr>
        <w:t>今天在顶级海外品牌的口碑和搭建的矩阵地位而骄傲</w:t>
      </w:r>
      <w:r w:rsidRPr="00525E7C">
        <w:rPr>
          <w:rFonts w:ascii="宋体" w:eastAsia="宋体" w:hAnsi="宋体"/>
        </w:rPr>
        <w:t>。</w:t>
      </w:r>
      <w:r w:rsidRPr="00525E7C">
        <w:rPr>
          <w:rFonts w:ascii="宋体" w:eastAsia="宋体" w:hAnsi="宋体" w:hint="eastAsia"/>
        </w:rPr>
        <w:t>”</w:t>
      </w:r>
    </w:p>
    <w:p w14:paraId="187912FA" w14:textId="77777777" w:rsidR="00E43D6B" w:rsidRPr="00525E7C" w:rsidRDefault="00E43D6B" w:rsidP="00E43D6B">
      <w:pPr>
        <w:rPr>
          <w:rFonts w:ascii="宋体" w:eastAsia="宋体" w:hAnsi="宋体"/>
        </w:rPr>
      </w:pPr>
    </w:p>
    <w:p w14:paraId="77D9BBA3" w14:textId="77777777" w:rsidR="00E43D6B" w:rsidRDefault="00E43D6B" w:rsidP="00E43D6B">
      <w:pPr>
        <w:rPr>
          <w:rFonts w:ascii="宋体" w:eastAsia="宋体" w:hAnsi="宋体"/>
        </w:rPr>
      </w:pPr>
      <w:r w:rsidRPr="00DF2CB0">
        <w:rPr>
          <w:rFonts w:eastAsia="宋体"/>
        </w:rPr>
        <w:t>USHOPAL</w:t>
      </w:r>
      <w:r w:rsidRPr="00DF2CB0">
        <w:rPr>
          <w:rFonts w:eastAsia="宋体"/>
        </w:rPr>
        <w:t>创始人和</w:t>
      </w:r>
      <w:r w:rsidRPr="00DF2CB0">
        <w:rPr>
          <w:rFonts w:eastAsia="宋体"/>
        </w:rPr>
        <w:t>CEO</w:t>
      </w:r>
      <w:r w:rsidRPr="00525E7C">
        <w:rPr>
          <w:rFonts w:ascii="宋体" w:eastAsia="宋体" w:hAnsi="宋体"/>
        </w:rPr>
        <w:t>郭璐表示：</w:t>
      </w:r>
      <w:r w:rsidRPr="00525E7C">
        <w:rPr>
          <w:rFonts w:ascii="宋体" w:eastAsia="宋体" w:hAnsi="宋体" w:hint="eastAsia"/>
        </w:rPr>
        <w:t>“</w:t>
      </w:r>
      <w:r w:rsidRPr="00DF2CB0">
        <w:rPr>
          <w:rFonts w:eastAsia="宋体"/>
        </w:rPr>
        <w:t>USHOPAL</w:t>
      </w:r>
      <w:r w:rsidRPr="00DF2CB0">
        <w:rPr>
          <w:rFonts w:eastAsia="宋体"/>
        </w:rPr>
        <w:t>的期望一直是搭建让世界尊重的，可以引领世界的品牌集团。也要让中国消费者，真正用到全球最好。中国在一个特殊的崛起的时代，并且能够搭建这样的团队，加上方源在全球品牌并购的能力和资源，凯辉的全球多元化，众源对于中国媒体和</w:t>
      </w:r>
      <w:r w:rsidRPr="00DF2CB0">
        <w:rPr>
          <w:rFonts w:eastAsia="宋体"/>
        </w:rPr>
        <w:t>IP</w:t>
      </w:r>
      <w:r w:rsidRPr="00DF2CB0">
        <w:rPr>
          <w:rFonts w:eastAsia="宋体"/>
        </w:rPr>
        <w:t>的资源，作为上海企业，有上海本地龙头上汽和大众的加持，确实让</w:t>
      </w:r>
      <w:r w:rsidRPr="00DF2CB0">
        <w:rPr>
          <w:rFonts w:eastAsia="宋体"/>
        </w:rPr>
        <w:t>USHOPAL</w:t>
      </w:r>
      <w:r w:rsidRPr="00DF2CB0">
        <w:rPr>
          <w:rFonts w:eastAsia="宋体"/>
        </w:rPr>
        <w:t>无论是国际还是国内，都如虎添翼。我们一定会最大化股东们的优势，不忘初心，不走捷径。让中国品牌集团能够不仅被尊重，并且有能力引领国际奢品</w:t>
      </w:r>
      <w:r w:rsidRPr="00DF2CB0">
        <w:rPr>
          <w:rFonts w:eastAsia="宋体"/>
        </w:rPr>
        <w:t>beauty</w:t>
      </w:r>
      <w:r w:rsidRPr="00DF2CB0">
        <w:rPr>
          <w:rFonts w:eastAsia="宋体"/>
        </w:rPr>
        <w:t>品牌全球运作的早日到来贡献力量。</w:t>
      </w:r>
      <w:r>
        <w:rPr>
          <w:rFonts w:ascii="宋体" w:eastAsia="宋体" w:hAnsi="宋体"/>
        </w:rPr>
        <w:t>”</w:t>
      </w:r>
    </w:p>
    <w:p w14:paraId="75060832" w14:textId="77777777" w:rsidR="002F4F32" w:rsidRDefault="002F4F32"/>
    <w:p w14:paraId="44EF5822" w14:textId="23A03C96" w:rsidR="00E43D6B" w:rsidRDefault="00E43D6B">
      <w:r>
        <w:br w:type="page"/>
      </w:r>
    </w:p>
    <w:p w14:paraId="63F4F7C4" w14:textId="1D3F07D3" w:rsidR="00B13400" w:rsidRDefault="00B13400">
      <w:pPr>
        <w:rPr>
          <w:rFonts w:eastAsia="Calibri"/>
        </w:rPr>
      </w:pPr>
    </w:p>
    <w:p w14:paraId="7ABCBA62" w14:textId="77777777" w:rsidR="00B13400" w:rsidRPr="00B13400" w:rsidRDefault="00B13400" w:rsidP="00B13400">
      <w:pPr>
        <w:pStyle w:val="TitleA"/>
        <w:spacing w:before="0" w:after="0"/>
        <w:rPr>
          <w:rFonts w:ascii="Arial" w:eastAsiaTheme="majorEastAsia" w:hAnsi="Arial" w:cs="Arial"/>
          <w:sz w:val="24"/>
          <w:szCs w:val="24"/>
        </w:rPr>
      </w:pPr>
      <w:bookmarkStart w:id="2" w:name="_Toc172587984"/>
      <w:r w:rsidRPr="00B13400">
        <w:rPr>
          <w:rFonts w:ascii="Arial" w:eastAsiaTheme="majorEastAsia" w:hAnsi="Arial" w:cs="Arial"/>
          <w:sz w:val="24"/>
          <w:szCs w:val="24"/>
        </w:rPr>
        <w:t>优脍国际集团完成</w:t>
      </w:r>
      <w:r w:rsidRPr="00B13400">
        <w:rPr>
          <w:rFonts w:ascii="Arial" w:eastAsiaTheme="majorEastAsia" w:hAnsi="Arial" w:cs="Arial"/>
          <w:sz w:val="24"/>
          <w:szCs w:val="24"/>
        </w:rPr>
        <w:t>730</w:t>
      </w:r>
      <w:r w:rsidRPr="00B13400">
        <w:rPr>
          <w:rFonts w:ascii="Arial" w:eastAsiaTheme="majorEastAsia" w:hAnsi="Arial" w:cs="Arial" w:hint="eastAsia"/>
          <w:sz w:val="24"/>
          <w:szCs w:val="24"/>
        </w:rPr>
        <w:t>万</w:t>
      </w:r>
      <w:r w:rsidRPr="00B13400">
        <w:rPr>
          <w:rFonts w:ascii="Arial" w:eastAsiaTheme="majorEastAsia" w:hAnsi="Arial" w:cs="Arial"/>
          <w:sz w:val="24"/>
          <w:szCs w:val="24"/>
        </w:rPr>
        <w:t>美元</w:t>
      </w:r>
      <w:r w:rsidRPr="00B13400">
        <w:rPr>
          <w:rFonts w:ascii="Arial" w:eastAsiaTheme="majorEastAsia" w:hAnsi="Arial" w:cs="Arial"/>
          <w:sz w:val="24"/>
          <w:szCs w:val="24"/>
        </w:rPr>
        <w:t>A</w:t>
      </w:r>
      <w:r w:rsidRPr="00B13400">
        <w:rPr>
          <w:rFonts w:ascii="Arial" w:eastAsiaTheme="majorEastAsia" w:hAnsi="Arial" w:cs="Arial"/>
          <w:sz w:val="24"/>
          <w:szCs w:val="24"/>
        </w:rPr>
        <w:t>轮融资，</w:t>
      </w:r>
      <w:r w:rsidRPr="00B13400">
        <w:rPr>
          <w:rFonts w:ascii="Arial" w:eastAsiaTheme="majorEastAsia" w:hAnsi="Arial" w:cs="Arial" w:hint="eastAsia"/>
          <w:sz w:val="24"/>
          <w:szCs w:val="24"/>
        </w:rPr>
        <w:t>扩大</w:t>
      </w:r>
      <w:r w:rsidRPr="00B13400">
        <w:rPr>
          <w:rFonts w:ascii="Arial" w:eastAsiaTheme="majorEastAsia" w:hAnsi="Arial" w:cs="Arial"/>
          <w:sz w:val="24"/>
          <w:szCs w:val="24"/>
        </w:rPr>
        <w:t>中国替代蛋白业务</w:t>
      </w:r>
      <w:r w:rsidRPr="00B13400">
        <w:rPr>
          <w:rFonts w:ascii="Arial" w:eastAsiaTheme="majorEastAsia" w:hAnsi="Arial" w:cs="Arial" w:hint="eastAsia"/>
          <w:sz w:val="24"/>
          <w:szCs w:val="24"/>
        </w:rPr>
        <w:t>规模</w:t>
      </w:r>
      <w:bookmarkEnd w:id="2"/>
    </w:p>
    <w:p w14:paraId="35473392" w14:textId="77777777" w:rsidR="00B13400" w:rsidRDefault="00B13400" w:rsidP="00B13400">
      <w:r>
        <w:t> </w:t>
      </w:r>
    </w:p>
    <w:p w14:paraId="07922629" w14:textId="77777777" w:rsidR="00B13400" w:rsidRDefault="00B13400" w:rsidP="00B13400">
      <w:r>
        <w:rPr>
          <w:rFonts w:hint="eastAsia"/>
          <w:b/>
          <w:bCs/>
        </w:rPr>
        <w:t>上海，</w:t>
      </w:r>
      <w:r>
        <w:rPr>
          <w:rFonts w:hint="eastAsia"/>
          <w:b/>
          <w:bCs/>
        </w:rPr>
        <w:t>2</w:t>
      </w:r>
      <w:r>
        <w:rPr>
          <w:b/>
          <w:bCs/>
        </w:rPr>
        <w:t>021</w:t>
      </w:r>
      <w:r>
        <w:rPr>
          <w:rFonts w:hint="eastAsia"/>
          <w:b/>
          <w:bCs/>
        </w:rPr>
        <w:t>年</w:t>
      </w:r>
      <w:r>
        <w:rPr>
          <w:b/>
          <w:bCs/>
        </w:rPr>
        <w:t>5</w:t>
      </w:r>
      <w:r>
        <w:rPr>
          <w:rFonts w:hint="eastAsia"/>
          <w:b/>
          <w:bCs/>
        </w:rPr>
        <w:t>月</w:t>
      </w:r>
      <w:r>
        <w:rPr>
          <w:b/>
          <w:bCs/>
        </w:rPr>
        <w:t>13</w:t>
      </w:r>
      <w:r>
        <w:rPr>
          <w:rFonts w:hint="eastAsia"/>
          <w:b/>
          <w:bCs/>
        </w:rPr>
        <w:t>日——</w:t>
      </w:r>
      <w:r>
        <w:rPr>
          <w:rFonts w:hint="eastAsia"/>
        </w:rPr>
        <w:t>优脍国际集团（“优脍”或“公司”）今日宣布完成</w:t>
      </w:r>
      <w:r>
        <w:t>730</w:t>
      </w:r>
      <w:r>
        <w:rPr>
          <w:rFonts w:hint="eastAsia"/>
        </w:rPr>
        <w:t>万美元</w:t>
      </w:r>
      <w:r>
        <w:rPr>
          <w:rFonts w:hint="eastAsia"/>
        </w:rPr>
        <w:t>A</w:t>
      </w:r>
      <w:r>
        <w:rPr>
          <w:rFonts w:hint="eastAsia"/>
        </w:rPr>
        <w:t>轮融资。本轮融资由总部位于新加坡、专注支持全球脱碳技术和企业的投资公司</w:t>
      </w:r>
      <w:r>
        <w:rPr>
          <w:rFonts w:hint="eastAsia"/>
        </w:rPr>
        <w:t>TRIREC</w:t>
      </w:r>
      <w:r>
        <w:rPr>
          <w:rFonts w:hint="eastAsia"/>
        </w:rPr>
        <w:t>领投；该公司也是美国植物肉公司</w:t>
      </w:r>
      <w:r>
        <w:rPr>
          <w:rFonts w:hint="eastAsia"/>
        </w:rPr>
        <w:t>H</w:t>
      </w:r>
      <w:r>
        <w:t>ungry Planet</w:t>
      </w:r>
      <w:r>
        <w:rPr>
          <w:rFonts w:hint="eastAsia"/>
        </w:rPr>
        <w:t>的早期投资者。阿里巴巴旗下企业魅力惠联合创始人兼前首席执行官</w:t>
      </w:r>
      <w:r>
        <w:rPr>
          <w:rFonts w:hint="eastAsia"/>
        </w:rPr>
        <w:t>T</w:t>
      </w:r>
      <w:r>
        <w:t xml:space="preserve">hibault </w:t>
      </w:r>
      <w:proofErr w:type="spellStart"/>
      <w:r>
        <w:t>Villet</w:t>
      </w:r>
      <w:proofErr w:type="spellEnd"/>
      <w:r>
        <w:rPr>
          <w:rFonts w:hint="eastAsia"/>
        </w:rPr>
        <w:t>和多名来自中国和亚洲的超高净值人士跟投。此前，优脍已成功完成种子轮和天使轮融资，投资者为多位来自中国、亚洲、欧洲和美国等地的高净值人士，包括</w:t>
      </w:r>
      <w:r>
        <w:rPr>
          <w:rFonts w:hint="eastAsia"/>
        </w:rPr>
        <w:t>I</w:t>
      </w:r>
      <w:r>
        <w:t>mpossible Foods</w:t>
      </w:r>
      <w:r>
        <w:rPr>
          <w:rFonts w:hint="eastAsia"/>
        </w:rPr>
        <w:t>的早期投资人、私募股权基金、国际奢侈品品牌的高级管理人员等。目前，优脍总募资金额已达到</w:t>
      </w:r>
      <w:r>
        <w:t>880</w:t>
      </w:r>
      <w:r>
        <w:rPr>
          <w:rFonts w:hint="eastAsia"/>
        </w:rPr>
        <w:t>万美元。</w:t>
      </w:r>
    </w:p>
    <w:p w14:paraId="0CCE9644" w14:textId="77777777" w:rsidR="00B13400" w:rsidRDefault="00B13400" w:rsidP="00B13400"/>
    <w:p w14:paraId="6C6757FC" w14:textId="77777777" w:rsidR="00B13400" w:rsidRDefault="00B13400" w:rsidP="00B13400">
      <w:r>
        <w:rPr>
          <w:rFonts w:hint="eastAsia"/>
        </w:rPr>
        <w:t>“优脍拥有一套在中国推广替代蛋白产品的独特模式，此次成功融资正是对我们模式的认可。”优脍国际集团创始人兼首席执行官姚嘉诚表示。“此轮融资可帮助我们进一步通过美味、健康、可持续的产品和创造性的菜品呈现，拓展合作伙伴、扩大消费群体以及增强粉丝忠诚度。我们相信，我们为中国本土烹饪文化和新兴消费者量身定制的商业模式将为优脍未来打下坚实基础，最终让优脍成为能够在世界舞台上代表中国的替代蛋白企业。”</w:t>
      </w:r>
    </w:p>
    <w:p w14:paraId="53A761F8" w14:textId="77777777" w:rsidR="00B13400" w:rsidRDefault="00B13400" w:rsidP="00B13400"/>
    <w:p w14:paraId="57665802" w14:textId="77777777" w:rsidR="00B13400" w:rsidRDefault="00B13400" w:rsidP="00B13400">
      <w:r>
        <w:rPr>
          <w:rFonts w:hint="eastAsia"/>
        </w:rPr>
        <w:t>优脍国际集团成立于</w:t>
      </w:r>
      <w:r>
        <w:rPr>
          <w:rFonts w:hint="eastAsia"/>
        </w:rPr>
        <w:t>2</w:t>
      </w:r>
      <w:r>
        <w:t>019</w:t>
      </w:r>
      <w:r>
        <w:rPr>
          <w:rFonts w:hint="eastAsia"/>
        </w:rPr>
        <w:t>年，旨在</w:t>
      </w:r>
      <w:r>
        <w:t>改变全球植物基</w:t>
      </w:r>
      <w:r>
        <w:rPr>
          <w:rFonts w:hint="eastAsia"/>
        </w:rPr>
        <w:t>饮食</w:t>
      </w:r>
      <w:r>
        <w:t>的</w:t>
      </w:r>
      <w:r>
        <w:rPr>
          <w:rFonts w:hint="eastAsia"/>
        </w:rPr>
        <w:t>行业</w:t>
      </w:r>
      <w:r>
        <w:t>版图，</w:t>
      </w:r>
      <w:r>
        <w:rPr>
          <w:rFonts w:hint="eastAsia"/>
        </w:rPr>
        <w:t>并通</w:t>
      </w:r>
      <w:r>
        <w:t>过</w:t>
      </w:r>
      <w:r>
        <w:rPr>
          <w:rFonts w:hint="eastAsia"/>
        </w:rPr>
        <w:t>推动</w:t>
      </w:r>
      <w:r>
        <w:t>蛋白来源多样化创造一个更为美好、更值得为后代继承的世界。</w:t>
      </w:r>
      <w:r>
        <w:rPr>
          <w:rFonts w:hint="eastAsia"/>
        </w:rPr>
        <w:t>公司的使命是在目前所有使用</w:t>
      </w:r>
      <w:r>
        <w:t>动物蛋白的食品领域普及植物基解决方案，</w:t>
      </w:r>
      <w:r>
        <w:rPr>
          <w:rFonts w:hint="eastAsia"/>
        </w:rPr>
        <w:t>同时</w:t>
      </w:r>
      <w:r>
        <w:t>创建富有魅力的品牌吸引消费者，最终让消费者可以更容易</w:t>
      </w:r>
      <w:r>
        <w:rPr>
          <w:rFonts w:hint="eastAsia"/>
        </w:rPr>
        <w:t>做出</w:t>
      </w:r>
      <w:r>
        <w:t>能带来正面影响的植物基</w:t>
      </w:r>
      <w:r>
        <w:rPr>
          <w:rFonts w:hint="eastAsia"/>
        </w:rPr>
        <w:t>饮食选择</w:t>
      </w:r>
      <w:r>
        <w:t>，共享向善愿景与美好世界。</w:t>
      </w:r>
    </w:p>
    <w:p w14:paraId="0C4B3AAB" w14:textId="77777777" w:rsidR="00B13400" w:rsidRDefault="00B13400" w:rsidP="00B13400"/>
    <w:p w14:paraId="3D1661DA" w14:textId="77777777" w:rsidR="00B13400" w:rsidRDefault="00B13400" w:rsidP="00B13400">
      <w:r>
        <w:rPr>
          <w:rFonts w:hint="eastAsia"/>
        </w:rPr>
        <w:t>优脍旗下品牌“</w:t>
      </w:r>
      <w:proofErr w:type="spellStart"/>
      <w:r>
        <w:rPr>
          <w:rFonts w:hint="eastAsia"/>
        </w:rPr>
        <w:t>Zrou</w:t>
      </w:r>
      <w:proofErr w:type="spellEnd"/>
      <w:r>
        <w:rPr>
          <w:rFonts w:hint="eastAsia"/>
        </w:rPr>
        <w:t>株肉”是其第一个植物基品牌，以两款植物基猪肉碎现已成为中国广受认可的领先植物肉品牌。</w:t>
      </w:r>
      <w:proofErr w:type="spellStart"/>
      <w:r>
        <w:rPr>
          <w:rFonts w:hint="eastAsia"/>
        </w:rPr>
        <w:t>Zrou</w:t>
      </w:r>
      <w:proofErr w:type="spellEnd"/>
      <w:r>
        <w:rPr>
          <w:rFonts w:hint="eastAsia"/>
        </w:rPr>
        <w:t>株肉采用非转基因东北大豆蛋白，所有原料采购及产品生产均在中国。</w:t>
      </w:r>
      <w:proofErr w:type="spellStart"/>
      <w:r>
        <w:rPr>
          <w:rFonts w:hint="eastAsia"/>
        </w:rPr>
        <w:t>Zrou</w:t>
      </w:r>
      <w:proofErr w:type="spellEnd"/>
      <w:r>
        <w:rPr>
          <w:rFonts w:hint="eastAsia"/>
        </w:rPr>
        <w:t>株肉以本土品牌身份为荣，并通过独特方式解决中国替代蛋白推广的两大问题：口味与市场教育。</w:t>
      </w:r>
    </w:p>
    <w:p w14:paraId="1EB4B6B9" w14:textId="77777777" w:rsidR="00B13400" w:rsidRDefault="00B13400" w:rsidP="00B13400"/>
    <w:p w14:paraId="15D29879" w14:textId="77777777" w:rsidR="00B13400" w:rsidRDefault="00B13400" w:rsidP="00B13400">
      <w:proofErr w:type="spellStart"/>
      <w:r>
        <w:rPr>
          <w:rFonts w:hint="eastAsia"/>
        </w:rPr>
        <w:t>Zrou</w:t>
      </w:r>
      <w:proofErr w:type="spellEnd"/>
      <w:r>
        <w:rPr>
          <w:rFonts w:hint="eastAsia"/>
        </w:rPr>
        <w:t>株肉不断与米其林星级餐厅、高级酒店与知名大厨合作，创造出视觉富有吸引力、味觉引人入胜的菜品。同时，由意见领袖、烹饪艺术家和新潮消费者等组成的忠实社群也在主动传播品牌影响力。目前，</w:t>
      </w:r>
      <w:proofErr w:type="spellStart"/>
      <w:r>
        <w:rPr>
          <w:rFonts w:hint="eastAsia"/>
        </w:rPr>
        <w:t>Zrou</w:t>
      </w:r>
      <w:proofErr w:type="spellEnd"/>
      <w:r>
        <w:rPr>
          <w:rFonts w:hint="eastAsia"/>
        </w:rPr>
        <w:t>株肉在全国范围内已进驻包括超过</w:t>
      </w:r>
      <w:r>
        <w:rPr>
          <w:rFonts w:hint="eastAsia"/>
        </w:rPr>
        <w:t>2</w:t>
      </w:r>
      <w:r>
        <w:t>5</w:t>
      </w:r>
      <w:r>
        <w:rPr>
          <w:rFonts w:hint="eastAsia"/>
        </w:rPr>
        <w:t>个国际学校和大型企业餐厅在内的共</w:t>
      </w:r>
      <w:r>
        <w:rPr>
          <w:rFonts w:hint="eastAsia"/>
        </w:rPr>
        <w:t>1</w:t>
      </w:r>
      <w:r>
        <w:t>00</w:t>
      </w:r>
      <w:r>
        <w:rPr>
          <w:rFonts w:hint="eastAsia"/>
        </w:rPr>
        <w:t>余家餐饮场所，</w:t>
      </w:r>
      <w:r>
        <w:rPr>
          <w:rFonts w:hint="eastAsia"/>
        </w:rPr>
        <w:t xml:space="preserve"> </w:t>
      </w:r>
      <w:r>
        <w:rPr>
          <w:rFonts w:hint="eastAsia"/>
        </w:rPr>
        <w:t>生态系统触达人数超过</w:t>
      </w:r>
      <w:r>
        <w:rPr>
          <w:rFonts w:hint="eastAsia"/>
        </w:rPr>
        <w:t>2</w:t>
      </w:r>
      <w:r>
        <w:t>70</w:t>
      </w:r>
      <w:r>
        <w:rPr>
          <w:rFonts w:hint="eastAsia"/>
        </w:rPr>
        <w:t>万。</w:t>
      </w:r>
    </w:p>
    <w:p w14:paraId="4B301573" w14:textId="77777777" w:rsidR="00B13400" w:rsidRDefault="00B13400" w:rsidP="00B13400"/>
    <w:p w14:paraId="0EB3BF29" w14:textId="77777777" w:rsidR="00B13400" w:rsidRDefault="00B13400" w:rsidP="00B13400">
      <w:r>
        <w:rPr>
          <w:rFonts w:hint="eastAsia"/>
        </w:rPr>
        <w:t>“优脍的植物基蛋白产品让消费者能够以轻松美味的方式摆脱对动物蛋白的依赖，直接减少碳足迹。”</w:t>
      </w:r>
      <w:r>
        <w:rPr>
          <w:rFonts w:hint="eastAsia"/>
        </w:rPr>
        <w:t>TRIREC</w:t>
      </w:r>
      <w:r>
        <w:rPr>
          <w:rFonts w:hint="eastAsia"/>
        </w:rPr>
        <w:t>联合创始人杨学文（</w:t>
      </w:r>
      <w:r>
        <w:rPr>
          <w:rFonts w:hint="eastAsia"/>
        </w:rPr>
        <w:t>Melvyn</w:t>
      </w:r>
      <w:r>
        <w:t xml:space="preserve"> </w:t>
      </w:r>
      <w:r>
        <w:rPr>
          <w:rFonts w:hint="eastAsia"/>
        </w:rPr>
        <w:t>Yeo</w:t>
      </w:r>
      <w:r>
        <w:rPr>
          <w:rFonts w:hint="eastAsia"/>
        </w:rPr>
        <w:t>）表示。“优脍的主打产品</w:t>
      </w:r>
      <w:proofErr w:type="spellStart"/>
      <w:r>
        <w:rPr>
          <w:rFonts w:hint="eastAsia"/>
        </w:rPr>
        <w:t>Zrou</w:t>
      </w:r>
      <w:proofErr w:type="spellEnd"/>
      <w:r>
        <w:rPr>
          <w:rFonts w:hint="eastAsia"/>
        </w:rPr>
        <w:t>株肉味道上乘，适合不同的烹饪手法，在中国生产，为中国味蕾而设。我们很高兴可以成为优脍的合作伙伴，加入其改变中国乃至全球植物基行业的进程中。我们也相信，此次融资只是未来更多精彩的开端。”</w:t>
      </w:r>
    </w:p>
    <w:p w14:paraId="20B94E54" w14:textId="77777777" w:rsidR="00B13400" w:rsidRDefault="00B13400" w:rsidP="00B13400"/>
    <w:p w14:paraId="7FFEBC76" w14:textId="77777777" w:rsidR="00B13400" w:rsidRDefault="00B13400" w:rsidP="00B13400">
      <w:r>
        <w:rPr>
          <w:rFonts w:hint="eastAsia"/>
        </w:rPr>
        <w:lastRenderedPageBreak/>
        <w:t>“优脍让人们通过有趣、满足、快乐的方式实现可持续的生活方式与健康提升。”优脍国际集团天使投资人之一兼董事会成员</w:t>
      </w:r>
      <w:r>
        <w:rPr>
          <w:rFonts w:hint="eastAsia"/>
        </w:rPr>
        <w:t>J</w:t>
      </w:r>
      <w:r>
        <w:t>onathan Seliger</w:t>
      </w:r>
      <w:r>
        <w:rPr>
          <w:rFonts w:hint="eastAsia"/>
        </w:rPr>
        <w:t>表示。“通过由成功连续创业者组成的领导团队，共同的向善愿景以及独特的商业模式，优脍必将成为植物蛋白领域独树一帜的力量。”</w:t>
      </w:r>
    </w:p>
    <w:p w14:paraId="6A90F3CD" w14:textId="77777777" w:rsidR="00B13400" w:rsidRDefault="00B13400" w:rsidP="00B13400"/>
    <w:p w14:paraId="55E5DFE8" w14:textId="77777777" w:rsidR="00B13400" w:rsidRDefault="00B13400" w:rsidP="00B13400">
      <w:r>
        <w:rPr>
          <w:rFonts w:hint="eastAsia"/>
        </w:rPr>
        <w:t>优脍国际集团目前拥有超过</w:t>
      </w:r>
      <w:r>
        <w:rPr>
          <w:rFonts w:hint="eastAsia"/>
        </w:rPr>
        <w:t>5</w:t>
      </w:r>
      <w:r>
        <w:t>0</w:t>
      </w:r>
      <w:r>
        <w:rPr>
          <w:rFonts w:hint="eastAsia"/>
        </w:rPr>
        <w:t>名经验丰富的员工。他们来自中国和海外，并拥有品牌建设、餐饮、烹饪、食品科学、销售和供应链等不同背景。优脍创始人、首席执行官姚嘉诚为品牌专家，曾为多个国际奢侈品品牌进入中国制定策略；首席财务官陆励勤是资深投资银行家，深度关注可持续发展领域；首席创意官是明星主厨兼环保倡导者陆唯（</w:t>
      </w:r>
      <w:r>
        <w:rPr>
          <w:rFonts w:hint="eastAsia"/>
        </w:rPr>
        <w:t>David</w:t>
      </w:r>
      <w:r>
        <w:t xml:space="preserve"> Laris</w:t>
      </w:r>
      <w:r>
        <w:rPr>
          <w:rFonts w:hint="eastAsia"/>
        </w:rPr>
        <w:t>）；担任市场拓展高级副总裁的张桂华是业务拓展和运营专家。其它团队主要成员包括在食品饮料销售管理领域拥有超过</w:t>
      </w:r>
      <w:r>
        <w:rPr>
          <w:rFonts w:hint="eastAsia"/>
        </w:rPr>
        <w:t>1</w:t>
      </w:r>
      <w:r>
        <w:t>3</w:t>
      </w:r>
      <w:r>
        <w:rPr>
          <w:rFonts w:hint="eastAsia"/>
        </w:rPr>
        <w:t>年经验，曾在可口可乐和</w:t>
      </w:r>
      <w:r>
        <w:t>嘉吉</w:t>
      </w:r>
      <w:r>
        <w:rPr>
          <w:rFonts w:hint="eastAsia"/>
        </w:rPr>
        <w:t>任职的营收副总裁李敏杰；以及曾在益海嘉里和杜邦等企业任职的植物蛋白专家、研发总监</w:t>
      </w:r>
      <w:r w:rsidRPr="0023189F">
        <w:rPr>
          <w:rFonts w:hint="eastAsia"/>
        </w:rPr>
        <w:t>康新楷</w:t>
      </w:r>
      <w:r>
        <w:rPr>
          <w:rFonts w:hint="eastAsia"/>
        </w:rPr>
        <w:t>等。</w:t>
      </w:r>
    </w:p>
    <w:p w14:paraId="6ECB985A" w14:textId="77777777" w:rsidR="00B13400" w:rsidRDefault="00B13400" w:rsidP="00B13400"/>
    <w:p w14:paraId="13A0A311" w14:textId="77777777" w:rsidR="00B13400" w:rsidRDefault="00B13400" w:rsidP="00B13400">
      <w:r>
        <w:rPr>
          <w:rFonts w:hint="eastAsia"/>
        </w:rPr>
        <w:t>中国植物肉市场自</w:t>
      </w:r>
      <w:r>
        <w:rPr>
          <w:rFonts w:hint="eastAsia"/>
        </w:rPr>
        <w:t>2</w:t>
      </w:r>
      <w:r>
        <w:t>013</w:t>
      </w:r>
      <w:r>
        <w:rPr>
          <w:rFonts w:hint="eastAsia"/>
        </w:rPr>
        <w:t>年起保持每年</w:t>
      </w:r>
      <w:r>
        <w:rPr>
          <w:rFonts w:hint="eastAsia"/>
        </w:rPr>
        <w:t>1</w:t>
      </w:r>
      <w:r>
        <w:t>3.5%</w:t>
      </w:r>
      <w:r>
        <w:rPr>
          <w:rFonts w:hint="eastAsia"/>
        </w:rPr>
        <w:t>到</w:t>
      </w:r>
      <w:r>
        <w:rPr>
          <w:rFonts w:hint="eastAsia"/>
        </w:rPr>
        <w:t>1</w:t>
      </w:r>
      <w:r>
        <w:t>5.5%</w:t>
      </w:r>
      <w:r>
        <w:rPr>
          <w:rFonts w:hint="eastAsia"/>
        </w:rPr>
        <w:t>的稳定增长，植物肉的应用可带来巨大的环境、健康和社会效益。根据联合国政府间气候变化专门委员会（</w:t>
      </w:r>
      <w:r>
        <w:rPr>
          <w:rFonts w:hint="eastAsia"/>
        </w:rPr>
        <w:t>IPCC</w:t>
      </w:r>
      <w:r>
        <w:rPr>
          <w:rFonts w:hint="eastAsia"/>
        </w:rPr>
        <w:t>）的数据，全球碳排放中有</w:t>
      </w:r>
      <w:r>
        <w:rPr>
          <w:rFonts w:hint="eastAsia"/>
        </w:rPr>
        <w:t>2</w:t>
      </w:r>
      <w:r>
        <w:t>4%</w:t>
      </w:r>
      <w:r>
        <w:rPr>
          <w:rFonts w:hint="eastAsia"/>
        </w:rPr>
        <w:t>来自农业和食品生产，而畜牧业又是农业中碳排放的重要来源。</w:t>
      </w:r>
    </w:p>
    <w:p w14:paraId="06F18660" w14:textId="77777777" w:rsidR="009F14E0" w:rsidRPr="00B13400" w:rsidRDefault="009F14E0" w:rsidP="009F14E0">
      <w:pPr>
        <w:rPr>
          <w:rFonts w:eastAsia="Calibri"/>
        </w:rPr>
      </w:pPr>
    </w:p>
    <w:p w14:paraId="5540FE63" w14:textId="3D0DCFD9" w:rsidR="00B13400" w:rsidRDefault="00B13400">
      <w:pPr>
        <w:rPr>
          <w:sz w:val="40"/>
          <w:szCs w:val="40"/>
        </w:rPr>
      </w:pPr>
      <w:r>
        <w:br w:type="page"/>
      </w:r>
    </w:p>
    <w:p w14:paraId="6D4EA3B2" w14:textId="68EBB191" w:rsidR="008F2B4E" w:rsidRDefault="008F2B4E" w:rsidP="008F2B4E">
      <w:pPr>
        <w:pStyle w:val="TitleA"/>
        <w:spacing w:before="0" w:after="0"/>
        <w:rPr>
          <w:rFonts w:ascii="Arial" w:eastAsiaTheme="majorEastAsia" w:hAnsi="Arial" w:cs="Arial"/>
          <w:sz w:val="24"/>
          <w:szCs w:val="24"/>
        </w:rPr>
      </w:pPr>
      <w:r>
        <w:rPr>
          <w:rFonts w:ascii="Arial" w:eastAsiaTheme="majorEastAsia" w:hAnsi="Arial" w:cs="Arial" w:hint="eastAsia"/>
          <w:sz w:val="24"/>
          <w:szCs w:val="24"/>
        </w:rPr>
        <w:lastRenderedPageBreak/>
        <w:t>讲话：</w:t>
      </w:r>
      <w:r w:rsidRPr="008F2B4E">
        <w:rPr>
          <w:rFonts w:ascii="Arial" w:eastAsiaTheme="majorEastAsia" w:hAnsi="Arial" w:cs="Arial" w:hint="eastAsia"/>
          <w:sz w:val="24"/>
          <w:szCs w:val="24"/>
        </w:rPr>
        <w:t>新加坡旅游局大中华区会奖业大会</w:t>
      </w:r>
      <w:r>
        <w:rPr>
          <w:rFonts w:ascii="Arial" w:eastAsiaTheme="majorEastAsia" w:hAnsi="Arial" w:cs="Arial" w:hint="eastAsia"/>
          <w:sz w:val="24"/>
          <w:szCs w:val="24"/>
        </w:rPr>
        <w:t>（大中华区执行署长）</w:t>
      </w:r>
    </w:p>
    <w:p w14:paraId="5BDF3DF9" w14:textId="77777777" w:rsidR="008F2B4E" w:rsidRPr="008F2B4E" w:rsidRDefault="008F2B4E" w:rsidP="008F2B4E">
      <w:pPr>
        <w:rPr>
          <w:rFonts w:hint="eastAsia"/>
          <w:lang w:val="en-US"/>
        </w:rPr>
      </w:pPr>
    </w:p>
    <w:p w14:paraId="20DB4E90" w14:textId="77777777" w:rsidR="002E6C5D" w:rsidRPr="008F2B4E" w:rsidRDefault="002E6C5D" w:rsidP="00686900">
      <w:pPr>
        <w:spacing w:afterLines="100" w:after="240" w:line="240" w:lineRule="auto"/>
        <w:rPr>
          <w:rFonts w:eastAsia="宋体"/>
        </w:rPr>
      </w:pPr>
      <w:r w:rsidRPr="002E6C5D">
        <w:rPr>
          <w:rFonts w:eastAsia="宋体"/>
        </w:rPr>
        <w:t>各位来宾、会奖旅游业以及媒体的新老朋友们，欢迎大家来到第七届新加坡旅游局大中华区会奖业大会，很高兴能够和各位在此相聚。</w:t>
      </w:r>
    </w:p>
    <w:p w14:paraId="1861A728" w14:textId="77777777" w:rsidR="002E6C5D" w:rsidRPr="008F2B4E" w:rsidRDefault="002E6C5D" w:rsidP="00686900">
      <w:pPr>
        <w:spacing w:afterLines="100" w:after="240" w:line="240" w:lineRule="auto"/>
        <w:rPr>
          <w:rFonts w:eastAsia="宋体"/>
        </w:rPr>
      </w:pPr>
      <w:r w:rsidRPr="008F2B4E">
        <w:rPr>
          <w:rFonts w:eastAsia="宋体"/>
        </w:rPr>
        <w:t>2022</w:t>
      </w:r>
      <w:r w:rsidRPr="008F2B4E">
        <w:rPr>
          <w:rFonts w:eastAsia="宋体"/>
        </w:rPr>
        <w:t>年，我们在北京举办的第六届大会，实现了线上、线下五个城市共同参会的混合模式。还记得上一次大会，我说我们正在经历一场行业转型的马拉松。它没有唯一的、永久性的解决方案，我们要做的，就是在不断的前进中，积极寻找新加坡会奖行业的发展方向。</w:t>
      </w:r>
    </w:p>
    <w:p w14:paraId="75566FE3" w14:textId="77777777" w:rsidR="002E6C5D" w:rsidRPr="008F2B4E" w:rsidRDefault="002E6C5D" w:rsidP="00686900">
      <w:pPr>
        <w:spacing w:afterLines="100" w:after="240" w:line="240" w:lineRule="auto"/>
        <w:rPr>
          <w:rFonts w:eastAsia="宋体"/>
          <w:b/>
          <w:bCs/>
        </w:rPr>
      </w:pPr>
      <w:r w:rsidRPr="008F2B4E">
        <w:rPr>
          <w:rFonts w:eastAsia="宋体"/>
          <w:b/>
          <w:bCs/>
        </w:rPr>
        <w:t>2023</w:t>
      </w:r>
      <w:r w:rsidRPr="008F2B4E">
        <w:rPr>
          <w:rFonts w:eastAsia="宋体"/>
          <w:b/>
          <w:bCs/>
        </w:rPr>
        <w:t>年</w:t>
      </w:r>
      <w:r w:rsidRPr="008F2B4E">
        <w:rPr>
          <w:rFonts w:eastAsia="宋体"/>
          <w:b/>
          <w:bCs/>
          <w:u w:val="single"/>
        </w:rPr>
        <w:t>是中国企业及协会在新加坡办会展关键性</w:t>
      </w:r>
      <w:r w:rsidRPr="008F2B4E">
        <w:rPr>
          <w:rFonts w:eastAsia="宋体"/>
          <w:b/>
          <w:bCs/>
        </w:rPr>
        <w:t>的一年，由于大家的努力，我们在</w:t>
      </w:r>
      <w:r w:rsidRPr="008F2B4E">
        <w:rPr>
          <w:rFonts w:eastAsia="宋体"/>
          <w:b/>
          <w:bCs/>
        </w:rPr>
        <w:t>MICE</w:t>
      </w:r>
      <w:r w:rsidRPr="008F2B4E">
        <w:rPr>
          <w:rFonts w:eastAsia="宋体"/>
          <w:b/>
          <w:bCs/>
        </w:rPr>
        <w:t>四大领域：会议、奖励旅游、论坛、展览</w:t>
      </w:r>
      <w:bookmarkStart w:id="3" w:name="_Hlk167887142"/>
      <w:r w:rsidRPr="008F2B4E">
        <w:rPr>
          <w:rFonts w:eastAsia="宋体"/>
          <w:b/>
          <w:bCs/>
        </w:rPr>
        <w:t>等商务活动</w:t>
      </w:r>
      <w:bookmarkEnd w:id="3"/>
      <w:r w:rsidRPr="008F2B4E">
        <w:rPr>
          <w:rFonts w:eastAsia="宋体"/>
          <w:b/>
          <w:bCs/>
          <w:u w:val="single"/>
        </w:rPr>
        <w:t>首次</w:t>
      </w:r>
      <w:r w:rsidRPr="008F2B4E">
        <w:rPr>
          <w:rFonts w:eastAsia="宋体"/>
          <w:b/>
          <w:bCs/>
        </w:rPr>
        <w:t>全面开花，并呈现了诸多经典案例。</w:t>
      </w:r>
    </w:p>
    <w:p w14:paraId="100F46D0" w14:textId="77777777" w:rsidR="002E6C5D" w:rsidRPr="008F2B4E" w:rsidRDefault="002E6C5D" w:rsidP="00686900">
      <w:pPr>
        <w:pStyle w:val="ListParagraph"/>
        <w:widowControl/>
        <w:numPr>
          <w:ilvl w:val="0"/>
          <w:numId w:val="3"/>
        </w:numPr>
        <w:spacing w:afterLines="100" w:after="240"/>
        <w:contextualSpacing w:val="0"/>
        <w:rPr>
          <w:rFonts w:ascii="Arial" w:hAnsi="Arial" w:cs="Arial"/>
          <w:sz w:val="22"/>
          <w:szCs w:val="22"/>
        </w:rPr>
      </w:pPr>
      <w:r w:rsidRPr="008F2B4E">
        <w:rPr>
          <w:rFonts w:ascii="Arial" w:hAnsi="Arial" w:cs="Arial"/>
          <w:sz w:val="22"/>
          <w:szCs w:val="22"/>
        </w:rPr>
        <w:t>会议方面，</w:t>
      </w:r>
      <w:r w:rsidRPr="008F2B4E">
        <w:rPr>
          <w:rFonts w:ascii="Arial" w:hAnsi="Arial" w:cs="Arial"/>
          <w:sz w:val="22"/>
          <w:szCs w:val="22"/>
        </w:rPr>
        <w:t>2023</w:t>
      </w:r>
      <w:r w:rsidRPr="008F2B4E">
        <w:rPr>
          <w:rFonts w:ascii="Arial" w:hAnsi="Arial" w:cs="Arial"/>
          <w:sz w:val="22"/>
          <w:szCs w:val="22"/>
        </w:rPr>
        <w:t>年携程集团全球合作伙伴峰会首次落地海外，来到新加坡，吸引了来自</w:t>
      </w:r>
      <w:r w:rsidRPr="008F2B4E">
        <w:rPr>
          <w:rFonts w:ascii="Arial" w:hAnsi="Arial" w:cs="Arial"/>
          <w:sz w:val="22"/>
          <w:szCs w:val="22"/>
        </w:rPr>
        <w:t>30</w:t>
      </w:r>
      <w:r w:rsidRPr="008F2B4E">
        <w:rPr>
          <w:rFonts w:ascii="Arial" w:hAnsi="Arial" w:cs="Arial"/>
          <w:sz w:val="22"/>
          <w:szCs w:val="22"/>
        </w:rPr>
        <w:t>个国家和地区的</w:t>
      </w:r>
      <w:r w:rsidRPr="008F2B4E">
        <w:rPr>
          <w:rFonts w:ascii="Arial" w:hAnsi="Arial" w:cs="Arial"/>
          <w:sz w:val="22"/>
          <w:szCs w:val="22"/>
        </w:rPr>
        <w:t>2000</w:t>
      </w:r>
      <w:r w:rsidRPr="008F2B4E">
        <w:rPr>
          <w:rFonts w:ascii="Arial" w:hAnsi="Arial" w:cs="Arial"/>
          <w:sz w:val="22"/>
          <w:szCs w:val="22"/>
        </w:rPr>
        <w:t>位嘉宾，</w:t>
      </w:r>
    </w:p>
    <w:p w14:paraId="351C4A0B" w14:textId="77777777" w:rsidR="002E6C5D" w:rsidRPr="008F2B4E" w:rsidRDefault="002E6C5D" w:rsidP="00686900">
      <w:pPr>
        <w:pStyle w:val="ListParagraph"/>
        <w:widowControl/>
        <w:numPr>
          <w:ilvl w:val="0"/>
          <w:numId w:val="3"/>
        </w:numPr>
        <w:spacing w:afterLines="100" w:after="240"/>
        <w:contextualSpacing w:val="0"/>
        <w:rPr>
          <w:rFonts w:ascii="Arial" w:hAnsi="Arial" w:cs="Arial"/>
          <w:sz w:val="22"/>
          <w:szCs w:val="22"/>
        </w:rPr>
      </w:pPr>
      <w:r w:rsidRPr="008F2B4E">
        <w:rPr>
          <w:rFonts w:ascii="Arial" w:hAnsi="Arial" w:cs="Arial"/>
          <w:sz w:val="22"/>
          <w:szCs w:val="22"/>
        </w:rPr>
        <w:t>奖励旅游方面，我们迎来了苏萨食品的千人团。</w:t>
      </w:r>
    </w:p>
    <w:p w14:paraId="19514F7B" w14:textId="77777777" w:rsidR="002E6C5D" w:rsidRPr="008F2B4E" w:rsidRDefault="002E6C5D" w:rsidP="00686900">
      <w:pPr>
        <w:pStyle w:val="ListParagraph"/>
        <w:widowControl/>
        <w:numPr>
          <w:ilvl w:val="0"/>
          <w:numId w:val="3"/>
        </w:numPr>
        <w:spacing w:afterLines="100" w:after="240"/>
        <w:contextualSpacing w:val="0"/>
        <w:rPr>
          <w:rFonts w:ascii="Arial" w:hAnsi="Arial" w:cs="Arial"/>
          <w:sz w:val="22"/>
          <w:szCs w:val="22"/>
        </w:rPr>
      </w:pPr>
      <w:r w:rsidRPr="008F2B4E">
        <w:rPr>
          <w:rFonts w:ascii="Arial" w:hAnsi="Arial" w:cs="Arial"/>
          <w:sz w:val="22"/>
          <w:szCs w:val="22"/>
        </w:rPr>
        <w:t>论坛方面，</w:t>
      </w:r>
      <w:r w:rsidRPr="008F2B4E">
        <w:rPr>
          <w:rFonts w:ascii="Arial" w:hAnsi="Arial" w:cs="Arial"/>
          <w:sz w:val="22"/>
          <w:szCs w:val="22"/>
        </w:rPr>
        <w:t>6</w:t>
      </w:r>
      <w:r w:rsidRPr="008F2B4E">
        <w:rPr>
          <w:rFonts w:ascii="Arial" w:hAnsi="Arial" w:cs="Arial"/>
          <w:sz w:val="22"/>
          <w:szCs w:val="22"/>
        </w:rPr>
        <w:t>月，财新国际举办了中国媒体机构在疫情后首次海外举办的国际商业峰会</w:t>
      </w:r>
      <w:r w:rsidRPr="008F2B4E">
        <w:rPr>
          <w:rFonts w:ascii="Arial" w:hAnsi="Arial" w:cs="Arial"/>
          <w:sz w:val="22"/>
          <w:szCs w:val="22"/>
        </w:rPr>
        <w:t>——</w:t>
      </w:r>
      <w:r w:rsidRPr="008F2B4E">
        <w:rPr>
          <w:rFonts w:ascii="Arial" w:hAnsi="Arial" w:cs="Arial"/>
          <w:sz w:val="22"/>
          <w:szCs w:val="22"/>
        </w:rPr>
        <w:t>亚洲愿景论坛。亚布力中国企业家论坛也在去年十二月在新加坡成功举办了活动</w:t>
      </w:r>
      <w:r w:rsidRPr="008F2B4E">
        <w:rPr>
          <w:rFonts w:ascii="Arial" w:hAnsi="Arial" w:cs="Arial"/>
          <w:sz w:val="22"/>
          <w:szCs w:val="22"/>
        </w:rPr>
        <w:t>.</w:t>
      </w:r>
    </w:p>
    <w:p w14:paraId="5F62E019" w14:textId="77777777" w:rsidR="002E6C5D" w:rsidRPr="008F2B4E" w:rsidRDefault="002E6C5D" w:rsidP="00686900">
      <w:pPr>
        <w:pStyle w:val="ListParagraph"/>
        <w:widowControl/>
        <w:numPr>
          <w:ilvl w:val="0"/>
          <w:numId w:val="3"/>
        </w:numPr>
        <w:spacing w:afterLines="100" w:after="240"/>
        <w:contextualSpacing w:val="0"/>
        <w:rPr>
          <w:rFonts w:ascii="Arial" w:hAnsi="Arial" w:cs="Arial"/>
          <w:sz w:val="22"/>
          <w:szCs w:val="22"/>
        </w:rPr>
      </w:pPr>
      <w:r w:rsidRPr="008F2B4E">
        <w:rPr>
          <w:rFonts w:ascii="Arial" w:hAnsi="Arial" w:cs="Arial"/>
          <w:sz w:val="22"/>
          <w:szCs w:val="22"/>
        </w:rPr>
        <w:t>展览方面，去年</w:t>
      </w:r>
      <w:r w:rsidRPr="008F2B4E">
        <w:rPr>
          <w:rFonts w:ascii="Arial" w:hAnsi="Arial" w:cs="Arial"/>
          <w:sz w:val="22"/>
          <w:szCs w:val="22"/>
        </w:rPr>
        <w:t>3</w:t>
      </w:r>
      <w:r w:rsidRPr="008F2B4E">
        <w:rPr>
          <w:rFonts w:ascii="Arial" w:hAnsi="Arial" w:cs="Arial"/>
          <w:sz w:val="22"/>
          <w:szCs w:val="22"/>
        </w:rPr>
        <w:t>月，中国机电产品品牌展览会首次海外举办，吸引了</w:t>
      </w:r>
      <w:r w:rsidRPr="008F2B4E">
        <w:rPr>
          <w:rFonts w:ascii="Arial" w:hAnsi="Arial" w:cs="Arial"/>
          <w:sz w:val="22"/>
          <w:szCs w:val="22"/>
        </w:rPr>
        <w:t>130</w:t>
      </w:r>
      <w:r w:rsidRPr="008F2B4E">
        <w:rPr>
          <w:rFonts w:ascii="Arial" w:hAnsi="Arial" w:cs="Arial"/>
          <w:sz w:val="22"/>
          <w:szCs w:val="22"/>
        </w:rPr>
        <w:t>余家参展商，</w:t>
      </w:r>
      <w:r w:rsidRPr="008F2B4E">
        <w:rPr>
          <w:rFonts w:ascii="Arial" w:hAnsi="Arial" w:cs="Arial"/>
          <w:sz w:val="22"/>
          <w:szCs w:val="22"/>
        </w:rPr>
        <w:t>5000</w:t>
      </w:r>
      <w:r w:rsidRPr="008F2B4E">
        <w:rPr>
          <w:rFonts w:ascii="Arial" w:hAnsi="Arial" w:cs="Arial"/>
          <w:sz w:val="22"/>
          <w:szCs w:val="22"/>
        </w:rPr>
        <w:t>多名与会者。</w:t>
      </w:r>
    </w:p>
    <w:p w14:paraId="6F3C04AF" w14:textId="77777777" w:rsidR="002E6C5D" w:rsidRPr="008F2B4E" w:rsidRDefault="002E6C5D" w:rsidP="00686900">
      <w:pPr>
        <w:spacing w:afterLines="100" w:after="240" w:line="240" w:lineRule="auto"/>
        <w:rPr>
          <w:rFonts w:eastAsia="宋体"/>
        </w:rPr>
      </w:pPr>
      <w:r w:rsidRPr="008F2B4E">
        <w:rPr>
          <w:rFonts w:eastAsia="宋体"/>
        </w:rPr>
        <w:t xml:space="preserve">2024 </w:t>
      </w:r>
      <w:r w:rsidRPr="008F2B4E">
        <w:rPr>
          <w:rFonts w:eastAsia="宋体"/>
        </w:rPr>
        <w:t>年，</w:t>
      </w:r>
      <w:r w:rsidRPr="008F2B4E">
        <w:rPr>
          <w:rFonts w:eastAsia="宋体"/>
        </w:rPr>
        <w:t xml:space="preserve"> </w:t>
      </w:r>
      <w:r w:rsidRPr="008F2B4E">
        <w:rPr>
          <w:rFonts w:eastAsia="宋体"/>
        </w:rPr>
        <w:t>在新中双边免签，会奖业强势复苏下，非常荣幸两国的</w:t>
      </w:r>
      <w:r w:rsidRPr="008F2B4E">
        <w:rPr>
          <w:rFonts w:eastAsia="宋体"/>
        </w:rPr>
        <w:t>MICE</w:t>
      </w:r>
      <w:r w:rsidRPr="008F2B4E">
        <w:rPr>
          <w:rFonts w:eastAsia="宋体"/>
        </w:rPr>
        <w:t>代表汇聚无锡。今天在新加坡旅游局成立</w:t>
      </w:r>
      <w:r w:rsidRPr="008F2B4E">
        <w:rPr>
          <w:rFonts w:eastAsia="宋体"/>
        </w:rPr>
        <w:t>60</w:t>
      </w:r>
      <w:r w:rsidRPr="008F2B4E">
        <w:rPr>
          <w:rFonts w:eastAsia="宋体"/>
        </w:rPr>
        <w:t>周年之际，我们解锁出新的目标与方向</w:t>
      </w:r>
      <w:r w:rsidRPr="008F2B4E">
        <w:rPr>
          <w:rFonts w:eastAsia="宋体"/>
        </w:rPr>
        <w:t>——</w:t>
      </w:r>
      <w:r w:rsidRPr="008F2B4E">
        <w:rPr>
          <w:rFonts w:eastAsia="宋体"/>
        </w:rPr>
        <w:t>将新加坡打造成</w:t>
      </w:r>
      <w:r w:rsidRPr="008F2B4E" w:rsidDel="001776BE">
        <w:rPr>
          <w:rFonts w:eastAsia="宋体"/>
        </w:rPr>
        <w:t xml:space="preserve"> </w:t>
      </w:r>
      <w:r w:rsidRPr="008F2B4E">
        <w:rPr>
          <w:rFonts w:eastAsia="宋体"/>
        </w:rPr>
        <w:t>“</w:t>
      </w:r>
      <w:r w:rsidRPr="008F2B4E">
        <w:rPr>
          <w:rFonts w:eastAsia="宋体"/>
        </w:rPr>
        <w:t>全球最佳会展城市</w:t>
      </w:r>
      <w:r w:rsidRPr="008F2B4E">
        <w:rPr>
          <w:rFonts w:eastAsia="宋体"/>
        </w:rPr>
        <w:t>”</w:t>
      </w:r>
      <w:r w:rsidRPr="008F2B4E">
        <w:rPr>
          <w:rFonts w:eastAsia="宋体"/>
        </w:rPr>
        <w:t>。</w:t>
      </w:r>
    </w:p>
    <w:p w14:paraId="6C8C931A" w14:textId="77777777" w:rsidR="002E6C5D" w:rsidRPr="008F2B4E" w:rsidRDefault="002E6C5D" w:rsidP="00686900">
      <w:pPr>
        <w:spacing w:afterLines="100" w:after="240" w:line="240" w:lineRule="auto"/>
        <w:rPr>
          <w:rFonts w:eastAsia="宋体"/>
        </w:rPr>
      </w:pPr>
      <w:r w:rsidRPr="008F2B4E">
        <w:rPr>
          <w:rFonts w:eastAsia="宋体"/>
        </w:rPr>
        <w:t>让我邀请大家先观赏一个视频。</w:t>
      </w:r>
    </w:p>
    <w:p w14:paraId="67F42B14" w14:textId="77777777" w:rsidR="002E6C5D" w:rsidRPr="008F2B4E" w:rsidRDefault="002E6C5D" w:rsidP="00686900">
      <w:pPr>
        <w:spacing w:afterLines="100" w:after="240" w:line="240" w:lineRule="auto"/>
        <w:rPr>
          <w:rFonts w:eastAsia="宋体"/>
        </w:rPr>
      </w:pPr>
      <w:r w:rsidRPr="008F2B4E">
        <w:rPr>
          <w:rFonts w:eastAsia="宋体"/>
        </w:rPr>
        <w:t>（</w:t>
      </w:r>
      <w:r w:rsidRPr="008F2B4E">
        <w:rPr>
          <w:rFonts w:eastAsia="宋体"/>
        </w:rPr>
        <w:t>Andrew</w:t>
      </w:r>
      <w:r w:rsidRPr="008F2B4E">
        <w:rPr>
          <w:rFonts w:eastAsia="宋体"/>
        </w:rPr>
        <w:t>向旁边移动，直接播放</w:t>
      </w:r>
      <w:r w:rsidRPr="008F2B4E">
        <w:rPr>
          <w:rFonts w:eastAsia="宋体"/>
        </w:rPr>
        <w:t>VCR</w:t>
      </w:r>
      <w:r w:rsidRPr="008F2B4E">
        <w:rPr>
          <w:rFonts w:eastAsia="宋体"/>
        </w:rPr>
        <w:t>）</w:t>
      </w:r>
    </w:p>
    <w:p w14:paraId="1D2587FE" w14:textId="77777777" w:rsidR="002E6C5D" w:rsidRPr="008F2B4E" w:rsidRDefault="002E6C5D" w:rsidP="00686900">
      <w:pPr>
        <w:spacing w:afterLines="100" w:after="240" w:line="240" w:lineRule="auto"/>
        <w:rPr>
          <w:rFonts w:eastAsia="宋体"/>
        </w:rPr>
      </w:pPr>
      <w:r w:rsidRPr="008F2B4E">
        <w:rPr>
          <w:rFonts w:eastAsia="宋体"/>
        </w:rPr>
        <w:t>刚才视频中的两个故事都受到新加坡真实会展案例的启发，一位临床医师通过新加坡举办的康复技术会议，发现了改善患者生活质量的创新技术；另一位主角通过新加坡举办的食品会展，找到了适合他们的农业解决方案。两位主角都在</w:t>
      </w:r>
      <w:r w:rsidRPr="008F2B4E">
        <w:rPr>
          <w:rFonts w:eastAsia="宋体"/>
        </w:rPr>
        <w:t>MICE</w:t>
      </w:r>
      <w:r w:rsidRPr="008F2B4E">
        <w:rPr>
          <w:rFonts w:eastAsia="宋体"/>
        </w:rPr>
        <w:t>活动中建立了他们的商业连接，并且产生了</w:t>
      </w:r>
      <w:r w:rsidRPr="008F2B4E">
        <w:rPr>
          <w:rFonts w:eastAsia="宋体"/>
          <w:u w:val="single"/>
        </w:rPr>
        <w:t>积极的成果和持续的影响</w:t>
      </w:r>
      <w:r w:rsidRPr="008F2B4E">
        <w:rPr>
          <w:rFonts w:eastAsia="宋体"/>
        </w:rPr>
        <w:t>。</w:t>
      </w:r>
    </w:p>
    <w:p w14:paraId="43DEDA10" w14:textId="77777777" w:rsidR="002E6C5D" w:rsidRPr="008F2B4E" w:rsidRDefault="002E6C5D" w:rsidP="00686900">
      <w:pPr>
        <w:spacing w:afterLines="100" w:after="240" w:line="240" w:lineRule="auto"/>
        <w:rPr>
          <w:rFonts w:eastAsia="宋体"/>
          <w:u w:val="single"/>
        </w:rPr>
      </w:pPr>
      <w:r w:rsidRPr="008F2B4E">
        <w:rPr>
          <w:rFonts w:eastAsia="宋体"/>
        </w:rPr>
        <w:t>我在新旅局的</w:t>
      </w:r>
      <w:r w:rsidRPr="008F2B4E">
        <w:rPr>
          <w:rFonts w:eastAsia="宋体"/>
        </w:rPr>
        <w:t>20</w:t>
      </w:r>
      <w:r w:rsidRPr="008F2B4E">
        <w:rPr>
          <w:rFonts w:eastAsia="宋体"/>
        </w:rPr>
        <w:t>多年中，有</w:t>
      </w:r>
      <w:r w:rsidRPr="008F2B4E">
        <w:rPr>
          <w:rFonts w:eastAsia="宋体"/>
        </w:rPr>
        <w:t>10</w:t>
      </w:r>
      <w:r w:rsidRPr="008F2B4E">
        <w:rPr>
          <w:rFonts w:eastAsia="宋体"/>
        </w:rPr>
        <w:t>多年在负责会展行业，有幸见过很多类似的案例。我们之所以致力于将新加坡定位为</w:t>
      </w:r>
      <w:r w:rsidRPr="008F2B4E">
        <w:rPr>
          <w:rFonts w:eastAsia="宋体"/>
        </w:rPr>
        <w:t>“</w:t>
      </w:r>
      <w:r w:rsidRPr="008F2B4E">
        <w:rPr>
          <w:rFonts w:eastAsia="宋体"/>
        </w:rPr>
        <w:t>全球最佳会展城市</w:t>
      </w:r>
      <w:r w:rsidRPr="008F2B4E">
        <w:rPr>
          <w:rFonts w:eastAsia="宋体"/>
        </w:rPr>
        <w:t>”</w:t>
      </w:r>
      <w:r w:rsidRPr="008F2B4E">
        <w:rPr>
          <w:rFonts w:eastAsia="宋体"/>
        </w:rPr>
        <w:t>，正是因为我们深知，新加坡的活动组织者和策划者们，每天都在尝试着将各种商业活动从</w:t>
      </w:r>
      <w:r w:rsidRPr="008F2B4E">
        <w:rPr>
          <w:rFonts w:eastAsia="宋体"/>
        </w:rPr>
        <w:t>“</w:t>
      </w:r>
      <w:r w:rsidRPr="008F2B4E">
        <w:rPr>
          <w:rFonts w:eastAsia="宋体"/>
        </w:rPr>
        <w:t>不可能</w:t>
      </w:r>
      <w:r w:rsidRPr="008F2B4E">
        <w:rPr>
          <w:rFonts w:eastAsia="宋体"/>
        </w:rPr>
        <w:t>”</w:t>
      </w:r>
      <w:r w:rsidRPr="008F2B4E">
        <w:rPr>
          <w:rFonts w:eastAsia="宋体"/>
        </w:rPr>
        <w:t>变为现实，</w:t>
      </w:r>
      <w:r w:rsidRPr="008F2B4E">
        <w:rPr>
          <w:rFonts w:eastAsia="宋体"/>
          <w:u w:val="single"/>
        </w:rPr>
        <w:t>创造对行业、对社会积极而持久的影响。</w:t>
      </w:r>
    </w:p>
    <w:p w14:paraId="576079E4" w14:textId="77777777" w:rsidR="002E6C5D" w:rsidRPr="008F2B4E" w:rsidRDefault="002E6C5D" w:rsidP="00686900">
      <w:pPr>
        <w:spacing w:afterLines="100" w:after="240" w:line="240" w:lineRule="auto"/>
        <w:rPr>
          <w:rFonts w:eastAsia="宋体"/>
        </w:rPr>
      </w:pPr>
      <w:r w:rsidRPr="008F2B4E">
        <w:rPr>
          <w:rFonts w:eastAsia="宋体"/>
        </w:rPr>
        <w:t>行胜于言，我们深信，我们的</w:t>
      </w:r>
      <w:r w:rsidRPr="008F2B4E">
        <w:rPr>
          <w:rFonts w:eastAsia="宋体"/>
        </w:rPr>
        <w:t>“</w:t>
      </w:r>
      <w:r w:rsidRPr="008F2B4E">
        <w:rPr>
          <w:rFonts w:eastAsia="宋体"/>
        </w:rPr>
        <w:t>三大优势，一个基础</w:t>
      </w:r>
      <w:r w:rsidRPr="008F2B4E">
        <w:rPr>
          <w:rFonts w:eastAsia="宋体"/>
        </w:rPr>
        <w:t>“</w:t>
      </w:r>
      <w:r w:rsidRPr="008F2B4E">
        <w:rPr>
          <w:rFonts w:eastAsia="宋体"/>
        </w:rPr>
        <w:t>成就了这些现实：</w:t>
      </w:r>
    </w:p>
    <w:p w14:paraId="2B31171E" w14:textId="77777777" w:rsidR="002E6C5D" w:rsidRPr="008F2B4E" w:rsidRDefault="002E6C5D" w:rsidP="00686900">
      <w:pPr>
        <w:spacing w:afterLines="100" w:after="240" w:line="240" w:lineRule="auto"/>
        <w:jc w:val="center"/>
        <w:rPr>
          <w:rFonts w:eastAsia="宋体"/>
          <w:b/>
          <w:bCs/>
        </w:rPr>
      </w:pPr>
      <w:r w:rsidRPr="008F2B4E">
        <w:rPr>
          <w:rFonts w:eastAsia="宋体"/>
          <w:b/>
          <w:bCs/>
        </w:rPr>
        <w:t xml:space="preserve">Part 1: </w:t>
      </w:r>
      <w:r w:rsidRPr="008F2B4E">
        <w:rPr>
          <w:rFonts w:eastAsia="宋体"/>
          <w:b/>
          <w:bCs/>
        </w:rPr>
        <w:t>新加坡的</w:t>
      </w:r>
      <w:r w:rsidRPr="008F2B4E">
        <w:rPr>
          <w:rFonts w:eastAsia="宋体"/>
          <w:b/>
          <w:bCs/>
        </w:rPr>
        <w:t>“</w:t>
      </w:r>
      <w:r w:rsidRPr="008F2B4E">
        <w:rPr>
          <w:rFonts w:eastAsia="宋体"/>
          <w:b/>
          <w:bCs/>
        </w:rPr>
        <w:t>三大优势，一大基础</w:t>
      </w:r>
      <w:r w:rsidRPr="008F2B4E">
        <w:rPr>
          <w:rFonts w:eastAsia="宋体"/>
          <w:b/>
          <w:bCs/>
        </w:rPr>
        <w:t>”</w:t>
      </w:r>
    </w:p>
    <w:p w14:paraId="155093F9" w14:textId="77777777" w:rsidR="002E6C5D" w:rsidRPr="008F2B4E" w:rsidRDefault="002E6C5D" w:rsidP="00686900">
      <w:pPr>
        <w:spacing w:afterLines="100" w:after="240" w:line="240" w:lineRule="auto"/>
        <w:rPr>
          <w:rFonts w:eastAsia="宋体"/>
        </w:rPr>
      </w:pPr>
      <w:r w:rsidRPr="008F2B4E">
        <w:rPr>
          <w:rFonts w:eastAsia="宋体"/>
          <w:b/>
          <w:bCs/>
        </w:rPr>
        <w:t>首先是联通性。</w:t>
      </w:r>
      <w:r w:rsidRPr="008F2B4E">
        <w:rPr>
          <w:rFonts w:eastAsia="宋体"/>
        </w:rPr>
        <w:t>新加坡是亚洲的金融、国际航运，商品成交和贸易转口中心。新加坡不仅面向稳步发展的东南亚，更将商业辐射整个亚太区乃至世界。</w:t>
      </w:r>
    </w:p>
    <w:p w14:paraId="4F49622A" w14:textId="77777777" w:rsidR="002E6C5D" w:rsidRPr="008F2B4E" w:rsidRDefault="002E6C5D" w:rsidP="00686900">
      <w:pPr>
        <w:spacing w:afterLines="100" w:after="240" w:line="240" w:lineRule="auto"/>
        <w:rPr>
          <w:rFonts w:eastAsia="宋体"/>
        </w:rPr>
      </w:pPr>
      <w:r w:rsidRPr="008F2B4E">
        <w:rPr>
          <w:rFonts w:eastAsia="宋体"/>
        </w:rPr>
        <w:lastRenderedPageBreak/>
        <w:t>新加坡在过去十年，是亚太区成立</w:t>
      </w:r>
      <w:r w:rsidRPr="008F2B4E">
        <w:rPr>
          <w:rFonts w:eastAsia="宋体"/>
        </w:rPr>
        <w:t>RHQ</w:t>
      </w:r>
      <w:r w:rsidRPr="008F2B4E">
        <w:rPr>
          <w:rFonts w:eastAsia="宋体"/>
        </w:rPr>
        <w:t>地区总部数量最多的国家。许多耳熟能详的中国企业，如，</w:t>
      </w:r>
      <w:r w:rsidRPr="008F2B4E">
        <w:rPr>
          <w:rFonts w:eastAsia="宋体"/>
        </w:rPr>
        <w:t>Tik Tok, Trip.com</w:t>
      </w:r>
      <w:r w:rsidRPr="008F2B4E">
        <w:rPr>
          <w:rFonts w:eastAsia="宋体"/>
        </w:rPr>
        <w:t>，银联，腾讯，爱奇艺，比亚迪等都将总部或者海外基地设在新加坡。</w:t>
      </w:r>
    </w:p>
    <w:p w14:paraId="4D47D3A0" w14:textId="77777777" w:rsidR="002E6C5D" w:rsidRPr="008F2B4E" w:rsidRDefault="002E6C5D" w:rsidP="00686900">
      <w:pPr>
        <w:spacing w:afterLines="100" w:after="240" w:line="240" w:lineRule="auto"/>
        <w:rPr>
          <w:rFonts w:eastAsia="宋体"/>
        </w:rPr>
      </w:pPr>
      <w:r w:rsidRPr="008F2B4E">
        <w:rPr>
          <w:rFonts w:eastAsia="宋体"/>
        </w:rPr>
        <w:t>新加坡作为全球的会展门户，拥有超过</w:t>
      </w:r>
      <w:r w:rsidRPr="008F2B4E">
        <w:rPr>
          <w:rFonts w:eastAsia="宋体"/>
        </w:rPr>
        <w:t>1700</w:t>
      </w:r>
      <w:r w:rsidRPr="008F2B4E">
        <w:rPr>
          <w:rFonts w:eastAsia="宋体"/>
        </w:rPr>
        <w:t>个活动场地，六个专门建造的大型场馆。从任何会奖场地出发，只需</w:t>
      </w:r>
      <w:r w:rsidRPr="008F2B4E">
        <w:rPr>
          <w:rFonts w:eastAsia="宋体"/>
        </w:rPr>
        <w:t>30</w:t>
      </w:r>
      <w:r w:rsidRPr="008F2B4E">
        <w:rPr>
          <w:rFonts w:eastAsia="宋体"/>
        </w:rPr>
        <w:t>分钟即可抵达各种景点，获得全方位的休闲体验。</w:t>
      </w:r>
      <w:r w:rsidRPr="008F2B4E">
        <w:rPr>
          <w:rFonts w:eastAsia="宋体"/>
        </w:rPr>
        <w:t xml:space="preserve"> </w:t>
      </w:r>
      <w:r w:rsidRPr="008F2B4E">
        <w:rPr>
          <w:rFonts w:eastAsia="宋体"/>
        </w:rPr>
        <w:t>新加坡也一直是全球思想领袖、决策者和合作伙伴的汇集地。</w:t>
      </w:r>
    </w:p>
    <w:p w14:paraId="578E9051" w14:textId="77777777" w:rsidR="002E6C5D" w:rsidRPr="008F2B4E" w:rsidRDefault="002E6C5D" w:rsidP="00686900">
      <w:pPr>
        <w:spacing w:afterLines="100" w:after="240" w:line="240" w:lineRule="auto"/>
        <w:rPr>
          <w:rFonts w:eastAsia="宋体"/>
          <w:b/>
          <w:bCs/>
        </w:rPr>
      </w:pPr>
      <w:r w:rsidRPr="008F2B4E">
        <w:rPr>
          <w:rFonts w:eastAsia="宋体"/>
        </w:rPr>
        <w:t>因为人才的汇聚，</w:t>
      </w:r>
      <w:r w:rsidRPr="008F2B4E">
        <w:rPr>
          <w:rFonts w:eastAsia="宋体"/>
          <w:b/>
          <w:bCs/>
        </w:rPr>
        <w:t>让新加坡的第二个优势孕育而生：创新性。</w:t>
      </w:r>
    </w:p>
    <w:p w14:paraId="1343628C" w14:textId="547FD469" w:rsidR="002E6C5D" w:rsidRPr="008F2B4E" w:rsidRDefault="002E6C5D" w:rsidP="00686900">
      <w:pPr>
        <w:spacing w:afterLines="100" w:after="240" w:line="240" w:lineRule="auto"/>
        <w:rPr>
          <w:rFonts w:eastAsia="宋体"/>
        </w:rPr>
      </w:pPr>
      <w:r w:rsidRPr="008F2B4E">
        <w:rPr>
          <w:rFonts w:eastAsia="宋体"/>
        </w:rPr>
        <w:t>世界知识产权保护组织</w:t>
      </w:r>
      <w:r w:rsidRPr="008F2B4E">
        <w:rPr>
          <w:rFonts w:eastAsia="宋体"/>
        </w:rPr>
        <w:t xml:space="preserve"> </w:t>
      </w:r>
      <w:r w:rsidRPr="008F2B4E">
        <w:rPr>
          <w:rFonts w:eastAsia="宋体"/>
        </w:rPr>
        <w:t>的</w:t>
      </w:r>
      <w:r w:rsidRPr="008F2B4E">
        <w:rPr>
          <w:rFonts w:eastAsia="宋体"/>
        </w:rPr>
        <w:t>2023</w:t>
      </w:r>
      <w:r w:rsidRPr="008F2B4E">
        <w:rPr>
          <w:rFonts w:eastAsia="宋体"/>
        </w:rPr>
        <w:t>年全球创新指数中，新加坡名列前茅，排名亚洲第一，全球第五。全球</w:t>
      </w:r>
      <w:r w:rsidRPr="008F2B4E">
        <w:rPr>
          <w:rFonts w:eastAsia="宋体"/>
        </w:rPr>
        <w:t>100</w:t>
      </w:r>
      <w:r w:rsidRPr="008F2B4E">
        <w:rPr>
          <w:rFonts w:eastAsia="宋体"/>
        </w:rPr>
        <w:t>强科技公司中，约有</w:t>
      </w:r>
      <w:r w:rsidRPr="008F2B4E">
        <w:rPr>
          <w:rFonts w:eastAsia="宋体"/>
        </w:rPr>
        <w:t>80</w:t>
      </w:r>
      <w:r w:rsidRPr="008F2B4E">
        <w:rPr>
          <w:rFonts w:eastAsia="宋体"/>
        </w:rPr>
        <w:t>家在新加坡开展业务，企业可以获得投资者的关注，并可利用新加坡的法律、金融和现代服务推动业务绩效。</w:t>
      </w:r>
      <w:r w:rsidRPr="008F2B4E">
        <w:rPr>
          <w:rFonts w:eastAsia="宋体"/>
        </w:rPr>
        <w:t xml:space="preserve"> l</w:t>
      </w:r>
    </w:p>
    <w:p w14:paraId="1B2856A6" w14:textId="77777777" w:rsidR="002E6C5D" w:rsidRPr="008F2B4E" w:rsidRDefault="002E6C5D" w:rsidP="00686900">
      <w:pPr>
        <w:spacing w:afterLines="100" w:after="240" w:line="240" w:lineRule="auto"/>
        <w:rPr>
          <w:rFonts w:eastAsia="宋体"/>
        </w:rPr>
      </w:pPr>
      <w:r w:rsidRPr="008F2B4E">
        <w:rPr>
          <w:rFonts w:eastAsia="宋体"/>
        </w:rPr>
        <w:t>创新，也让新加坡利用新科技，来提升会奖业的服务，你可以在不同的会展场地利用全息技术、人形机器人、来增强现实参与者和人工智能的体验。</w:t>
      </w:r>
    </w:p>
    <w:p w14:paraId="7590E436" w14:textId="77777777" w:rsidR="002E6C5D" w:rsidRPr="008F2B4E" w:rsidRDefault="002E6C5D" w:rsidP="00686900">
      <w:pPr>
        <w:spacing w:afterLines="100" w:after="240" w:line="240" w:lineRule="auto"/>
        <w:rPr>
          <w:rFonts w:eastAsia="宋体"/>
        </w:rPr>
      </w:pPr>
      <w:r w:rsidRPr="008F2B4E">
        <w:rPr>
          <w:rFonts w:eastAsia="宋体"/>
        </w:rPr>
        <w:t>我们的第三个优势是</w:t>
      </w:r>
      <w:r w:rsidRPr="008F2B4E">
        <w:rPr>
          <w:rFonts w:eastAsia="宋体"/>
          <w:b/>
          <w:bCs/>
        </w:rPr>
        <w:t>领先的可持续性。</w:t>
      </w:r>
      <w:r w:rsidRPr="008F2B4E">
        <w:rPr>
          <w:rFonts w:eastAsia="宋体"/>
        </w:rPr>
        <w:t>新加坡在</w:t>
      </w:r>
      <w:r w:rsidRPr="008F2B4E">
        <w:rPr>
          <w:rFonts w:eastAsia="宋体"/>
        </w:rPr>
        <w:t>2023</w:t>
      </w:r>
      <w:r w:rsidRPr="008F2B4E">
        <w:rPr>
          <w:rFonts w:eastAsia="宋体"/>
        </w:rPr>
        <w:t>年全球目的地可持续发展指数（</w:t>
      </w:r>
      <w:r w:rsidRPr="008F2B4E">
        <w:rPr>
          <w:rFonts w:eastAsia="宋体"/>
        </w:rPr>
        <w:t>GDS-I</w:t>
      </w:r>
      <w:r w:rsidRPr="008F2B4E">
        <w:rPr>
          <w:rFonts w:eastAsia="宋体"/>
        </w:rPr>
        <w:t>）名列亚太第二。新加坡计划在</w:t>
      </w:r>
      <w:r w:rsidRPr="008F2B4E">
        <w:rPr>
          <w:rFonts w:eastAsia="宋体"/>
        </w:rPr>
        <w:t>2050</w:t>
      </w:r>
      <w:r w:rsidRPr="008F2B4E">
        <w:rPr>
          <w:rFonts w:eastAsia="宋体"/>
        </w:rPr>
        <w:t>年实现</w:t>
      </w:r>
      <w:r w:rsidRPr="008F2B4E">
        <w:rPr>
          <w:rFonts w:eastAsia="宋体"/>
        </w:rPr>
        <w:t>“</w:t>
      </w:r>
      <w:r w:rsidRPr="008F2B4E">
        <w:rPr>
          <w:rFonts w:eastAsia="宋体"/>
        </w:rPr>
        <w:t>净零排放</w:t>
      </w:r>
      <w:r w:rsidRPr="008F2B4E">
        <w:rPr>
          <w:rFonts w:eastAsia="宋体"/>
        </w:rPr>
        <w:t>”</w:t>
      </w:r>
      <w:r w:rsidRPr="008F2B4E">
        <w:rPr>
          <w:rFonts w:eastAsia="宋体"/>
        </w:rPr>
        <w:t>，并已经诞生了如圣淘沙天空喜立（</w:t>
      </w:r>
      <w:r w:rsidRPr="008F2B4E">
        <w:rPr>
          <w:rFonts w:eastAsia="宋体"/>
        </w:rPr>
        <w:t>Sky Helix</w:t>
      </w:r>
      <w:r w:rsidRPr="008F2B4E">
        <w:rPr>
          <w:rFonts w:eastAsia="宋体"/>
        </w:rPr>
        <w:t>）</w:t>
      </w:r>
      <w:r w:rsidRPr="008F2B4E">
        <w:rPr>
          <w:rFonts w:eastAsia="宋体"/>
        </w:rPr>
        <w:t xml:space="preserve">, </w:t>
      </w:r>
      <w:r w:rsidRPr="008F2B4E">
        <w:rPr>
          <w:rFonts w:eastAsia="宋体"/>
        </w:rPr>
        <w:t>以及滨海湾金沙等碳中和的景点和场地；不少度假区、酒店等也推出了绿色食品和绿色出行的特别套餐。</w:t>
      </w:r>
    </w:p>
    <w:p w14:paraId="528FD783" w14:textId="77777777" w:rsidR="002E6C5D" w:rsidRPr="008F2B4E" w:rsidRDefault="002E6C5D" w:rsidP="00686900">
      <w:pPr>
        <w:spacing w:afterLines="100" w:after="240" w:line="240" w:lineRule="auto"/>
        <w:rPr>
          <w:rFonts w:eastAsia="宋体"/>
        </w:rPr>
      </w:pPr>
      <w:r w:rsidRPr="008F2B4E">
        <w:rPr>
          <w:rFonts w:eastAsia="宋体"/>
        </w:rPr>
        <w:t>我们的行动也让新加坡成为许多可持续主题活动的举办地，比如，亚洲气候论坛（</w:t>
      </w:r>
      <w:r w:rsidRPr="008F2B4E">
        <w:rPr>
          <w:rFonts w:eastAsia="宋体"/>
        </w:rPr>
        <w:t>Asia Climate Forum</w:t>
      </w:r>
      <w:r w:rsidRPr="008F2B4E">
        <w:rPr>
          <w:rFonts w:eastAsia="宋体"/>
        </w:rPr>
        <w:t>）、以及全球可持续旅游业理事会论坛（</w:t>
      </w:r>
      <w:r w:rsidRPr="008F2B4E">
        <w:rPr>
          <w:rFonts w:eastAsia="宋体"/>
        </w:rPr>
        <w:t>GSTC</w:t>
      </w:r>
      <w:r w:rsidRPr="008F2B4E">
        <w:rPr>
          <w:rFonts w:eastAsia="宋体"/>
        </w:rPr>
        <w:t>）等。</w:t>
      </w:r>
    </w:p>
    <w:p w14:paraId="734BAC01" w14:textId="77777777" w:rsidR="002E6C5D" w:rsidRPr="008F2B4E" w:rsidRDefault="002E6C5D" w:rsidP="00686900">
      <w:pPr>
        <w:spacing w:afterLines="100" w:after="240" w:line="240" w:lineRule="auto"/>
        <w:rPr>
          <w:rFonts w:eastAsia="宋体"/>
          <w:b/>
          <w:bCs/>
        </w:rPr>
      </w:pPr>
      <w:r w:rsidRPr="008F2B4E">
        <w:rPr>
          <w:rFonts w:eastAsia="宋体"/>
          <w:b/>
          <w:bCs/>
        </w:rPr>
        <w:t>联通性、创新性和可持续性都离不开一大基础，就是信任</w:t>
      </w:r>
      <w:r w:rsidRPr="008F2B4E">
        <w:rPr>
          <w:rFonts w:eastAsia="宋体"/>
          <w:b/>
          <w:bCs/>
        </w:rPr>
        <w:t xml:space="preserve">, </w:t>
      </w:r>
      <w:r w:rsidRPr="008F2B4E">
        <w:rPr>
          <w:rFonts w:eastAsia="宋体"/>
          <w:b/>
          <w:bCs/>
        </w:rPr>
        <w:t>可靠和安全。</w:t>
      </w:r>
    </w:p>
    <w:p w14:paraId="3912A663" w14:textId="77777777" w:rsidR="002E6C5D" w:rsidRPr="008F2B4E" w:rsidRDefault="002E6C5D" w:rsidP="00686900">
      <w:pPr>
        <w:spacing w:afterLines="100" w:after="240" w:line="240" w:lineRule="auto"/>
        <w:rPr>
          <w:rFonts w:eastAsia="宋体"/>
        </w:rPr>
      </w:pPr>
      <w:r w:rsidRPr="008F2B4E">
        <w:rPr>
          <w:rFonts w:eastAsia="宋体"/>
        </w:rPr>
        <w:t>我们处在一个充满不确定性的环境中。新加坡稳定透明的政府、平衡的监管和安全方针，以及灵活坚韧的会展业，</w:t>
      </w:r>
      <w:r w:rsidRPr="008F2B4E">
        <w:rPr>
          <w:rFonts w:eastAsia="宋体"/>
        </w:rPr>
        <w:t xml:space="preserve"> </w:t>
      </w:r>
      <w:r w:rsidRPr="008F2B4E">
        <w:rPr>
          <w:rFonts w:eastAsia="宋体"/>
        </w:rPr>
        <w:t>始终坚持为企业寻找解决方案。</w:t>
      </w:r>
    </w:p>
    <w:p w14:paraId="1B85FFE8" w14:textId="77777777" w:rsidR="002E6C5D" w:rsidRPr="008F2B4E" w:rsidRDefault="002E6C5D" w:rsidP="00686900">
      <w:pPr>
        <w:spacing w:afterLines="100" w:after="240" w:line="240" w:lineRule="auto"/>
        <w:jc w:val="center"/>
        <w:rPr>
          <w:rFonts w:eastAsia="宋体"/>
          <w:b/>
          <w:bCs/>
        </w:rPr>
      </w:pPr>
      <w:r w:rsidRPr="008F2B4E">
        <w:rPr>
          <w:rFonts w:eastAsia="宋体"/>
          <w:b/>
          <w:bCs/>
        </w:rPr>
        <w:t>Part 2:</w:t>
      </w:r>
      <w:r w:rsidRPr="008F2B4E">
        <w:rPr>
          <w:rFonts w:eastAsia="宋体"/>
          <w:b/>
          <w:bCs/>
        </w:rPr>
        <w:t>开放后的成就</w:t>
      </w:r>
      <w:r w:rsidRPr="008F2B4E">
        <w:rPr>
          <w:rFonts w:eastAsia="宋体"/>
          <w:b/>
          <w:bCs/>
        </w:rPr>
        <w:t xml:space="preserve"> </w:t>
      </w:r>
    </w:p>
    <w:p w14:paraId="7EB715E2" w14:textId="77777777" w:rsidR="002E6C5D" w:rsidRPr="008F2B4E" w:rsidRDefault="002E6C5D" w:rsidP="00686900">
      <w:pPr>
        <w:spacing w:afterLines="100" w:after="240" w:line="240" w:lineRule="auto"/>
        <w:rPr>
          <w:rFonts w:eastAsia="宋体"/>
        </w:rPr>
      </w:pPr>
      <w:r w:rsidRPr="008F2B4E">
        <w:rPr>
          <w:rFonts w:eastAsia="宋体"/>
        </w:rPr>
        <w:t>正是因为我们的</w:t>
      </w:r>
      <w:r w:rsidRPr="008F2B4E">
        <w:rPr>
          <w:rFonts w:eastAsia="宋体"/>
        </w:rPr>
        <w:t>“</w:t>
      </w:r>
      <w:r w:rsidRPr="008F2B4E">
        <w:rPr>
          <w:rFonts w:eastAsia="宋体"/>
        </w:rPr>
        <w:t>三大优势，一个基础</w:t>
      </w:r>
      <w:r w:rsidRPr="008F2B4E">
        <w:rPr>
          <w:rFonts w:eastAsia="宋体"/>
        </w:rPr>
        <w:t>”</w:t>
      </w:r>
      <w:r w:rsidRPr="008F2B4E">
        <w:rPr>
          <w:rFonts w:eastAsia="宋体"/>
        </w:rPr>
        <w:t>，疫情后，新中旅游和会奖业都迎来了强势回归，中国也再次成为新加坡的最大客源国。</w:t>
      </w:r>
    </w:p>
    <w:p w14:paraId="50CF7E8E" w14:textId="77777777" w:rsidR="002E6C5D" w:rsidRPr="008F2B4E" w:rsidRDefault="002E6C5D" w:rsidP="00686900">
      <w:pPr>
        <w:spacing w:afterLines="100" w:after="240" w:line="240" w:lineRule="auto"/>
        <w:rPr>
          <w:rFonts w:eastAsia="宋体"/>
          <w:b/>
          <w:bCs/>
        </w:rPr>
      </w:pPr>
      <w:r w:rsidRPr="008F2B4E">
        <w:rPr>
          <w:rFonts w:eastAsia="宋体"/>
          <w:b/>
          <w:bCs/>
        </w:rPr>
        <w:t>2024</w:t>
      </w:r>
      <w:r w:rsidRPr="008F2B4E">
        <w:rPr>
          <w:rFonts w:eastAsia="宋体"/>
          <w:b/>
          <w:bCs/>
        </w:rPr>
        <w:t>年，新中会奖同样好会连连。</w:t>
      </w:r>
    </w:p>
    <w:p w14:paraId="4336E660" w14:textId="77777777" w:rsidR="002E6C5D" w:rsidRPr="008F2B4E" w:rsidRDefault="002E6C5D" w:rsidP="00686900">
      <w:pPr>
        <w:pStyle w:val="ListParagraph"/>
        <w:widowControl/>
        <w:numPr>
          <w:ilvl w:val="0"/>
          <w:numId w:val="4"/>
        </w:numPr>
        <w:spacing w:afterLines="100" w:after="240"/>
        <w:contextualSpacing w:val="0"/>
        <w:rPr>
          <w:rFonts w:ascii="Arial" w:hAnsi="Arial" w:cs="Arial"/>
          <w:sz w:val="22"/>
          <w:szCs w:val="22"/>
        </w:rPr>
      </w:pPr>
      <w:r w:rsidRPr="008F2B4E">
        <w:rPr>
          <w:rFonts w:ascii="Arial" w:hAnsi="Arial" w:cs="Arial"/>
          <w:sz w:val="22"/>
          <w:szCs w:val="22"/>
        </w:rPr>
        <w:t>会议方面，阅文集团全球华语</w:t>
      </w:r>
      <w:r w:rsidRPr="008F2B4E">
        <w:rPr>
          <w:rFonts w:ascii="Arial" w:hAnsi="Arial" w:cs="Arial"/>
          <w:sz w:val="22"/>
          <w:szCs w:val="22"/>
        </w:rPr>
        <w:t>IP</w:t>
      </w:r>
      <w:r w:rsidRPr="008F2B4E">
        <w:rPr>
          <w:rFonts w:ascii="Arial" w:hAnsi="Arial" w:cs="Arial"/>
          <w:sz w:val="22"/>
          <w:szCs w:val="22"/>
        </w:rPr>
        <w:t>盛典首次海外举办。这场在新加坡举办的活动直播吸引了约</w:t>
      </w:r>
      <w:r w:rsidRPr="008F2B4E">
        <w:rPr>
          <w:rFonts w:ascii="Arial" w:hAnsi="Arial" w:cs="Arial"/>
          <w:sz w:val="22"/>
          <w:szCs w:val="22"/>
        </w:rPr>
        <w:t>3000</w:t>
      </w:r>
      <w:r w:rsidRPr="008F2B4E">
        <w:rPr>
          <w:rFonts w:ascii="Arial" w:hAnsi="Arial" w:cs="Arial"/>
          <w:sz w:val="22"/>
          <w:szCs w:val="22"/>
        </w:rPr>
        <w:t>万人次观看。</w:t>
      </w:r>
    </w:p>
    <w:p w14:paraId="2C30D415" w14:textId="77777777" w:rsidR="002E6C5D" w:rsidRPr="008F2B4E" w:rsidRDefault="002E6C5D" w:rsidP="00686900">
      <w:pPr>
        <w:pStyle w:val="ListParagraph"/>
        <w:widowControl/>
        <w:numPr>
          <w:ilvl w:val="0"/>
          <w:numId w:val="4"/>
        </w:numPr>
        <w:spacing w:afterLines="100" w:after="240"/>
        <w:contextualSpacing w:val="0"/>
        <w:rPr>
          <w:rFonts w:ascii="Arial" w:hAnsi="Arial" w:cs="Arial"/>
          <w:sz w:val="22"/>
          <w:szCs w:val="22"/>
        </w:rPr>
      </w:pPr>
      <w:r w:rsidRPr="008F2B4E">
        <w:rPr>
          <w:rFonts w:ascii="Arial" w:hAnsi="Arial" w:cs="Arial"/>
          <w:sz w:val="22"/>
          <w:szCs w:val="22"/>
        </w:rPr>
        <w:t>奖励旅游方面，今年下半年，我们将迎来安利万人团。</w:t>
      </w:r>
    </w:p>
    <w:p w14:paraId="6844EFFC" w14:textId="77777777" w:rsidR="002E6C5D" w:rsidRPr="008F2B4E" w:rsidRDefault="002E6C5D" w:rsidP="00686900">
      <w:pPr>
        <w:pStyle w:val="ListParagraph"/>
        <w:widowControl/>
        <w:numPr>
          <w:ilvl w:val="0"/>
          <w:numId w:val="4"/>
        </w:numPr>
        <w:spacing w:afterLines="100" w:after="240"/>
        <w:contextualSpacing w:val="0"/>
        <w:rPr>
          <w:rFonts w:ascii="Arial" w:hAnsi="Arial" w:cs="Arial"/>
          <w:sz w:val="22"/>
          <w:szCs w:val="22"/>
        </w:rPr>
      </w:pPr>
      <w:r w:rsidRPr="008F2B4E">
        <w:rPr>
          <w:rFonts w:ascii="Arial" w:hAnsi="Arial" w:cs="Arial"/>
          <w:sz w:val="22"/>
          <w:szCs w:val="22"/>
        </w:rPr>
        <w:t>论坛方面，</w:t>
      </w:r>
      <w:r w:rsidRPr="008F2B4E">
        <w:rPr>
          <w:rFonts w:ascii="Arial" w:hAnsi="Arial" w:cs="Arial"/>
          <w:sz w:val="22"/>
          <w:szCs w:val="22"/>
        </w:rPr>
        <w:t>2024</w:t>
      </w:r>
      <w:r w:rsidRPr="008F2B4E">
        <w:rPr>
          <w:rFonts w:ascii="Arial" w:hAnsi="Arial" w:cs="Arial"/>
          <w:sz w:val="22"/>
          <w:szCs w:val="22"/>
        </w:rPr>
        <w:t>财新亚洲愿景论坛将在九月继续在新加坡举办。本届</w:t>
      </w:r>
      <w:bookmarkStart w:id="4" w:name="OLE_LINK5"/>
      <w:r w:rsidRPr="008F2B4E">
        <w:rPr>
          <w:rFonts w:ascii="Arial" w:hAnsi="Arial" w:cs="Arial"/>
          <w:sz w:val="22"/>
          <w:szCs w:val="22"/>
        </w:rPr>
        <w:t>论坛主题为</w:t>
      </w:r>
      <w:r w:rsidRPr="008F2B4E">
        <w:rPr>
          <w:rFonts w:ascii="Arial" w:hAnsi="Arial" w:cs="Arial"/>
          <w:sz w:val="22"/>
          <w:szCs w:val="22"/>
        </w:rPr>
        <w:t>“</w:t>
      </w:r>
      <w:r w:rsidRPr="008F2B4E">
        <w:rPr>
          <w:rFonts w:ascii="Arial" w:hAnsi="Arial" w:cs="Arial"/>
          <w:sz w:val="22"/>
          <w:szCs w:val="22"/>
        </w:rPr>
        <w:t>全球挑战，亚洲方略</w:t>
      </w:r>
      <w:r w:rsidRPr="008F2B4E">
        <w:rPr>
          <w:rFonts w:ascii="Arial" w:hAnsi="Arial" w:cs="Arial"/>
          <w:sz w:val="22"/>
          <w:szCs w:val="22"/>
        </w:rPr>
        <w:t>”</w:t>
      </w:r>
      <w:bookmarkEnd w:id="4"/>
      <w:r w:rsidRPr="008F2B4E">
        <w:rPr>
          <w:rFonts w:ascii="Arial" w:hAnsi="Arial" w:cs="Arial"/>
          <w:sz w:val="22"/>
          <w:szCs w:val="22"/>
        </w:rPr>
        <w:t>。下个月，财联社也将首次在新加坡举办商业论坛。</w:t>
      </w:r>
    </w:p>
    <w:p w14:paraId="37B785E4" w14:textId="77777777" w:rsidR="002E6C5D" w:rsidRPr="008F2B4E" w:rsidRDefault="002E6C5D" w:rsidP="00686900">
      <w:pPr>
        <w:pStyle w:val="ListParagraph"/>
        <w:widowControl/>
        <w:numPr>
          <w:ilvl w:val="0"/>
          <w:numId w:val="4"/>
        </w:numPr>
        <w:spacing w:afterLines="100" w:after="240"/>
        <w:contextualSpacing w:val="0"/>
        <w:rPr>
          <w:rFonts w:ascii="Arial" w:hAnsi="Arial" w:cs="Arial"/>
          <w:sz w:val="22"/>
          <w:szCs w:val="22"/>
        </w:rPr>
      </w:pPr>
      <w:r w:rsidRPr="008F2B4E">
        <w:rPr>
          <w:rFonts w:ascii="Arial" w:hAnsi="Arial" w:cs="Arial"/>
          <w:sz w:val="22"/>
          <w:szCs w:val="22"/>
        </w:rPr>
        <w:t>展览方面，除了今年三月成功举办的第二届中国机电产品品牌展览会外，我们也迎来了首届与深圳同名的</w:t>
      </w:r>
      <w:r w:rsidRPr="008F2B4E">
        <w:rPr>
          <w:rFonts w:ascii="Arial" w:hAnsi="Arial" w:cs="Arial"/>
          <w:sz w:val="22"/>
          <w:szCs w:val="22"/>
        </w:rPr>
        <w:t>APE</w:t>
      </w:r>
      <w:r w:rsidRPr="008F2B4E">
        <w:rPr>
          <w:rFonts w:ascii="Arial" w:hAnsi="Arial" w:cs="Arial"/>
          <w:sz w:val="22"/>
          <w:szCs w:val="22"/>
        </w:rPr>
        <w:t>亚洲光电博览会。</w:t>
      </w:r>
    </w:p>
    <w:p w14:paraId="16985286" w14:textId="77777777" w:rsidR="002E6C5D" w:rsidRPr="008F2B4E" w:rsidRDefault="002E6C5D" w:rsidP="00686900">
      <w:pPr>
        <w:spacing w:afterLines="100" w:after="240" w:line="240" w:lineRule="auto"/>
        <w:rPr>
          <w:rFonts w:eastAsia="宋体"/>
        </w:rPr>
      </w:pPr>
      <w:r w:rsidRPr="008F2B4E">
        <w:rPr>
          <w:rFonts w:eastAsia="宋体"/>
          <w:b/>
          <w:bCs/>
        </w:rPr>
        <w:lastRenderedPageBreak/>
        <w:t>就在上周</w:t>
      </w:r>
      <w:r w:rsidRPr="008F2B4E">
        <w:rPr>
          <w:rFonts w:eastAsia="宋体"/>
          <w:b/>
          <w:bCs/>
        </w:rPr>
        <w:t xml:space="preserve">, </w:t>
      </w:r>
      <w:r w:rsidRPr="008F2B4E">
        <w:rPr>
          <w:rFonts w:eastAsia="宋体"/>
          <w:b/>
          <w:bCs/>
        </w:rPr>
        <w:t>我们</w:t>
      </w:r>
      <w:r w:rsidRPr="008F2B4E">
        <w:rPr>
          <w:rFonts w:eastAsia="宋体"/>
          <w:b/>
          <w:lang w:val="en-SG"/>
        </w:rPr>
        <w:t>在深圳和上海</w:t>
      </w:r>
      <w:r w:rsidRPr="008F2B4E">
        <w:rPr>
          <w:rFonts w:eastAsia="宋体"/>
          <w:b/>
          <w:bCs/>
          <w:lang w:val="en-SG"/>
        </w:rPr>
        <w:t>也</w:t>
      </w:r>
      <w:r w:rsidRPr="008F2B4E">
        <w:rPr>
          <w:rFonts w:eastAsia="宋体"/>
          <w:b/>
          <w:bCs/>
        </w:rPr>
        <w:t>迎来了</w:t>
      </w:r>
      <w:r w:rsidRPr="008F2B4E">
        <w:rPr>
          <w:rFonts w:eastAsia="宋体"/>
          <w:b/>
          <w:bCs/>
        </w:rPr>
        <w:t>4</w:t>
      </w:r>
      <w:r w:rsidRPr="008F2B4E">
        <w:rPr>
          <w:rFonts w:eastAsia="宋体"/>
          <w:b/>
          <w:bCs/>
        </w:rPr>
        <w:t>份与新中</w:t>
      </w:r>
      <w:r w:rsidRPr="008F2B4E">
        <w:rPr>
          <w:rFonts w:eastAsia="宋体"/>
          <w:b/>
          <w:bCs/>
        </w:rPr>
        <w:t xml:space="preserve">MICE </w:t>
      </w:r>
      <w:r w:rsidRPr="008F2B4E">
        <w:rPr>
          <w:rFonts w:eastAsia="宋体"/>
          <w:b/>
          <w:bCs/>
        </w:rPr>
        <w:t>相关的企业合作协议。</w:t>
      </w:r>
      <w:r w:rsidRPr="008F2B4E">
        <w:rPr>
          <w:rFonts w:eastAsia="宋体"/>
        </w:rPr>
        <w:t>。这包括了：</w:t>
      </w:r>
    </w:p>
    <w:p w14:paraId="6CA29839" w14:textId="77777777" w:rsidR="002E6C5D" w:rsidRPr="008F2B4E" w:rsidRDefault="002E6C5D" w:rsidP="00686900">
      <w:pPr>
        <w:pStyle w:val="ListParagraph"/>
        <w:widowControl/>
        <w:numPr>
          <w:ilvl w:val="0"/>
          <w:numId w:val="4"/>
        </w:numPr>
        <w:spacing w:afterLines="100" w:after="240"/>
        <w:contextualSpacing w:val="0"/>
        <w:rPr>
          <w:rFonts w:ascii="Arial" w:hAnsi="Arial" w:cs="Arial"/>
          <w:sz w:val="22"/>
          <w:szCs w:val="22"/>
        </w:rPr>
      </w:pPr>
      <w:r w:rsidRPr="008F2B4E">
        <w:rPr>
          <w:rFonts w:ascii="Arial" w:hAnsi="Arial" w:cs="Arial"/>
          <w:bCs/>
          <w:sz w:val="22"/>
          <w:szCs w:val="22"/>
        </w:rPr>
        <w:t>亚太</w:t>
      </w:r>
      <w:r w:rsidRPr="008F2B4E">
        <w:rPr>
          <w:rFonts w:ascii="Arial" w:hAnsi="Arial" w:cs="Arial"/>
          <w:bCs/>
          <w:sz w:val="22"/>
          <w:szCs w:val="22"/>
        </w:rPr>
        <w:t>/</w:t>
      </w:r>
      <w:r w:rsidRPr="008F2B4E">
        <w:rPr>
          <w:rFonts w:ascii="Arial" w:hAnsi="Arial" w:cs="Arial"/>
          <w:bCs/>
          <w:sz w:val="22"/>
          <w:szCs w:val="22"/>
        </w:rPr>
        <w:t>纺织服装供应链</w:t>
      </w:r>
      <w:r w:rsidRPr="008F2B4E">
        <w:rPr>
          <w:rFonts w:ascii="Arial" w:hAnsi="Arial" w:cs="Arial"/>
          <w:bCs/>
          <w:sz w:val="22"/>
          <w:szCs w:val="22"/>
        </w:rPr>
        <w:t>/</w:t>
      </w:r>
      <w:r w:rsidRPr="008F2B4E">
        <w:rPr>
          <w:rFonts w:ascii="Arial" w:hAnsi="Arial" w:cs="Arial"/>
          <w:bCs/>
          <w:sz w:val="22"/>
          <w:szCs w:val="22"/>
        </w:rPr>
        <w:t>博览会</w:t>
      </w:r>
      <w:r w:rsidRPr="008F2B4E">
        <w:rPr>
          <w:rFonts w:ascii="Arial" w:hAnsi="Arial" w:cs="Arial"/>
          <w:bCs/>
          <w:sz w:val="22"/>
          <w:szCs w:val="22"/>
        </w:rPr>
        <w:t>/</w:t>
      </w:r>
      <w:r w:rsidRPr="008F2B4E">
        <w:rPr>
          <w:rFonts w:ascii="Arial" w:hAnsi="Arial" w:cs="Arial"/>
          <w:bCs/>
          <w:sz w:val="22"/>
          <w:szCs w:val="22"/>
        </w:rPr>
        <w:t>暨高峰论坛</w:t>
      </w:r>
      <w:r w:rsidRPr="008F2B4E">
        <w:rPr>
          <w:rFonts w:ascii="Arial" w:hAnsi="Arial" w:cs="Arial"/>
          <w:bCs/>
          <w:sz w:val="22"/>
          <w:szCs w:val="22"/>
        </w:rPr>
        <w:t>/</w:t>
      </w:r>
      <w:r w:rsidRPr="008F2B4E">
        <w:rPr>
          <w:rFonts w:ascii="Arial" w:hAnsi="Arial" w:cs="Arial"/>
          <w:sz w:val="22"/>
          <w:szCs w:val="22"/>
        </w:rPr>
        <w:t>将在进今年</w:t>
      </w:r>
      <w:r w:rsidRPr="008F2B4E">
        <w:rPr>
          <w:rFonts w:ascii="Arial" w:hAnsi="Arial" w:cs="Arial"/>
          <w:sz w:val="22"/>
          <w:szCs w:val="22"/>
        </w:rPr>
        <w:t>11</w:t>
      </w:r>
      <w:r w:rsidRPr="008F2B4E">
        <w:rPr>
          <w:rFonts w:ascii="Arial" w:hAnsi="Arial" w:cs="Arial"/>
          <w:sz w:val="22"/>
          <w:szCs w:val="22"/>
        </w:rPr>
        <w:t>月首次在新加坡举办（</w:t>
      </w:r>
      <w:r w:rsidRPr="008F2B4E">
        <w:rPr>
          <w:rFonts w:ascii="Arial" w:hAnsi="Arial" w:cs="Arial"/>
          <w:sz w:val="22"/>
          <w:szCs w:val="22"/>
        </w:rPr>
        <w:t>APTEXPO 2024</w:t>
      </w:r>
      <w:r w:rsidRPr="008F2B4E">
        <w:rPr>
          <w:rFonts w:ascii="Arial" w:hAnsi="Arial" w:cs="Arial"/>
          <w:sz w:val="22"/>
          <w:szCs w:val="22"/>
        </w:rPr>
        <w:t>）</w:t>
      </w:r>
    </w:p>
    <w:p w14:paraId="34B6AFBB" w14:textId="77777777" w:rsidR="002E6C5D" w:rsidRPr="008F2B4E" w:rsidRDefault="002E6C5D" w:rsidP="00686900">
      <w:pPr>
        <w:pStyle w:val="ListParagraph"/>
        <w:widowControl/>
        <w:numPr>
          <w:ilvl w:val="0"/>
          <w:numId w:val="4"/>
        </w:numPr>
        <w:spacing w:afterLines="100" w:after="240"/>
        <w:contextualSpacing w:val="0"/>
        <w:rPr>
          <w:rFonts w:ascii="Arial" w:hAnsi="Arial" w:cs="Arial"/>
          <w:sz w:val="22"/>
          <w:szCs w:val="22"/>
        </w:rPr>
      </w:pPr>
      <w:r w:rsidRPr="008F2B4E">
        <w:rPr>
          <w:rFonts w:ascii="Arial" w:hAnsi="Arial" w:cs="Arial"/>
          <w:sz w:val="22"/>
          <w:szCs w:val="22"/>
        </w:rPr>
        <w:t>新加坡的星域展览（</w:t>
      </w:r>
      <w:proofErr w:type="spellStart"/>
      <w:r w:rsidRPr="008F2B4E">
        <w:rPr>
          <w:rFonts w:ascii="Arial" w:hAnsi="Arial" w:cs="Arial"/>
          <w:sz w:val="22"/>
          <w:szCs w:val="22"/>
        </w:rPr>
        <w:t>Constellar</w:t>
      </w:r>
      <w:proofErr w:type="spellEnd"/>
      <w:r w:rsidRPr="008F2B4E">
        <w:rPr>
          <w:rFonts w:ascii="Arial" w:hAnsi="Arial" w:cs="Arial"/>
          <w:sz w:val="22"/>
          <w:szCs w:val="22"/>
        </w:rPr>
        <w:t xml:space="preserve"> Exhibitions Pte Ltd</w:t>
      </w:r>
      <w:r w:rsidRPr="008F2B4E">
        <w:rPr>
          <w:rFonts w:ascii="Arial" w:hAnsi="Arial" w:cs="Arial"/>
          <w:sz w:val="22"/>
          <w:szCs w:val="22"/>
        </w:rPr>
        <w:t>）和</w:t>
      </w:r>
      <w:r w:rsidRPr="008F2B4E">
        <w:rPr>
          <w:rFonts w:ascii="Arial" w:hAnsi="Arial" w:cs="Arial"/>
          <w:sz w:val="22"/>
          <w:szCs w:val="22"/>
        </w:rPr>
        <w:t xml:space="preserve"> MP</w:t>
      </w:r>
      <w:r w:rsidRPr="008F2B4E">
        <w:rPr>
          <w:rFonts w:ascii="Arial" w:hAnsi="Arial" w:cs="Arial"/>
          <w:sz w:val="22"/>
          <w:szCs w:val="22"/>
        </w:rPr>
        <w:t>新加坡都分别和中国东浩兰生签署了</w:t>
      </w:r>
      <w:r w:rsidRPr="008F2B4E">
        <w:rPr>
          <w:rFonts w:ascii="Arial" w:hAnsi="Arial" w:cs="Arial"/>
          <w:sz w:val="22"/>
          <w:szCs w:val="22"/>
        </w:rPr>
        <w:t xml:space="preserve">MOU, </w:t>
      </w:r>
      <w:r w:rsidRPr="008F2B4E">
        <w:rPr>
          <w:rFonts w:ascii="Arial" w:hAnsi="Arial" w:cs="Arial"/>
          <w:sz w:val="22"/>
          <w:szCs w:val="22"/>
        </w:rPr>
        <w:t>加强各自的会展活动与交流。</w:t>
      </w:r>
    </w:p>
    <w:p w14:paraId="5F80577F" w14:textId="77777777" w:rsidR="002E6C5D" w:rsidRPr="008F2B4E" w:rsidRDefault="002E6C5D" w:rsidP="00686900">
      <w:pPr>
        <w:pStyle w:val="ListParagraph"/>
        <w:widowControl/>
        <w:numPr>
          <w:ilvl w:val="0"/>
          <w:numId w:val="4"/>
        </w:numPr>
        <w:spacing w:afterLines="100" w:after="240"/>
        <w:contextualSpacing w:val="0"/>
        <w:rPr>
          <w:rFonts w:ascii="Arial" w:hAnsi="Arial" w:cs="Arial"/>
          <w:sz w:val="22"/>
          <w:szCs w:val="22"/>
        </w:rPr>
      </w:pPr>
      <w:r w:rsidRPr="008F2B4E">
        <w:rPr>
          <w:rFonts w:ascii="Arial" w:hAnsi="Arial" w:cs="Arial"/>
          <w:bCs/>
          <w:sz w:val="22"/>
          <w:szCs w:val="22"/>
        </w:rPr>
        <w:t>新加坡</w:t>
      </w:r>
      <w:proofErr w:type="spellStart"/>
      <w:r w:rsidRPr="008F2B4E">
        <w:rPr>
          <w:rFonts w:ascii="Arial" w:hAnsi="Arial" w:cs="Arial"/>
          <w:bCs/>
          <w:sz w:val="22"/>
          <w:szCs w:val="22"/>
        </w:rPr>
        <w:t>Gevme</w:t>
      </w:r>
      <w:proofErr w:type="spellEnd"/>
      <w:r w:rsidRPr="008F2B4E">
        <w:rPr>
          <w:rFonts w:ascii="Arial" w:hAnsi="Arial" w:cs="Arial"/>
          <w:bCs/>
          <w:sz w:val="22"/>
          <w:szCs w:val="22"/>
        </w:rPr>
        <w:t>和</w:t>
      </w:r>
      <w:r w:rsidRPr="008F2B4E">
        <w:rPr>
          <w:rFonts w:ascii="Arial" w:hAnsi="Arial" w:cs="Arial"/>
          <w:sz w:val="22"/>
          <w:szCs w:val="22"/>
        </w:rPr>
        <w:t>AI</w:t>
      </w:r>
      <w:r w:rsidRPr="008F2B4E">
        <w:rPr>
          <w:rFonts w:ascii="Arial" w:hAnsi="Arial" w:cs="Arial"/>
          <w:bCs/>
          <w:sz w:val="22"/>
          <w:szCs w:val="22"/>
        </w:rPr>
        <w:t>商务互联平台</w:t>
      </w:r>
      <w:r w:rsidRPr="008F2B4E">
        <w:rPr>
          <w:rFonts w:ascii="Arial" w:hAnsi="Arial" w:cs="Arial"/>
          <w:bCs/>
          <w:sz w:val="22"/>
          <w:szCs w:val="22"/>
        </w:rPr>
        <w:t>-</w:t>
      </w:r>
      <w:r w:rsidRPr="008F2B4E">
        <w:rPr>
          <w:rFonts w:ascii="Arial" w:hAnsi="Arial" w:cs="Arial"/>
          <w:bCs/>
          <w:sz w:val="22"/>
          <w:szCs w:val="22"/>
        </w:rPr>
        <w:t>荟神（</w:t>
      </w:r>
      <w:proofErr w:type="spellStart"/>
      <w:r w:rsidRPr="008F2B4E">
        <w:rPr>
          <w:rFonts w:ascii="Arial" w:hAnsi="Arial" w:cs="Arial"/>
          <w:bCs/>
          <w:sz w:val="22"/>
          <w:szCs w:val="22"/>
        </w:rPr>
        <w:t>WeMeet</w:t>
      </w:r>
      <w:proofErr w:type="spellEnd"/>
      <w:r w:rsidRPr="008F2B4E">
        <w:rPr>
          <w:rFonts w:ascii="Arial" w:hAnsi="Arial" w:cs="Arial"/>
          <w:bCs/>
          <w:sz w:val="22"/>
          <w:szCs w:val="22"/>
        </w:rPr>
        <w:t>）也签署了合作协议。</w:t>
      </w:r>
    </w:p>
    <w:p w14:paraId="59A996AD" w14:textId="77777777" w:rsidR="002E6C5D" w:rsidRPr="008F2B4E" w:rsidRDefault="002E6C5D" w:rsidP="00686900">
      <w:pPr>
        <w:pStyle w:val="ListParagraph"/>
        <w:widowControl/>
        <w:numPr>
          <w:ilvl w:val="0"/>
          <w:numId w:val="4"/>
        </w:numPr>
        <w:spacing w:afterLines="100" w:after="240"/>
        <w:contextualSpacing w:val="0"/>
        <w:rPr>
          <w:rFonts w:ascii="Arial" w:hAnsi="Arial" w:cs="Arial"/>
          <w:sz w:val="22"/>
          <w:szCs w:val="22"/>
        </w:rPr>
      </w:pPr>
      <w:r w:rsidRPr="008F2B4E">
        <w:rPr>
          <w:rFonts w:ascii="Arial" w:hAnsi="Arial" w:cs="Arial"/>
          <w:bCs/>
          <w:sz w:val="22"/>
          <w:szCs w:val="22"/>
        </w:rPr>
        <w:t>我们也非常感谢</w:t>
      </w:r>
      <w:proofErr w:type="spellStart"/>
      <w:r w:rsidRPr="008F2B4E">
        <w:rPr>
          <w:rFonts w:ascii="Arial" w:hAnsi="Arial" w:cs="Arial"/>
          <w:bCs/>
          <w:sz w:val="22"/>
          <w:szCs w:val="22"/>
        </w:rPr>
        <w:t>WeMeet</w:t>
      </w:r>
      <w:proofErr w:type="spellEnd"/>
      <w:r w:rsidRPr="008F2B4E">
        <w:rPr>
          <w:rFonts w:ascii="Arial" w:hAnsi="Arial" w:cs="Arial"/>
          <w:bCs/>
          <w:sz w:val="22"/>
          <w:szCs w:val="22"/>
        </w:rPr>
        <w:t xml:space="preserve"> </w:t>
      </w:r>
      <w:r w:rsidRPr="008F2B4E">
        <w:rPr>
          <w:rFonts w:ascii="Arial" w:hAnsi="Arial" w:cs="Arial"/>
          <w:bCs/>
          <w:sz w:val="22"/>
          <w:szCs w:val="22"/>
        </w:rPr>
        <w:t>在这次的大会，为中国和新加坡的活动组织者提供无缝连接的商务配对。</w:t>
      </w:r>
    </w:p>
    <w:p w14:paraId="5A064822" w14:textId="77777777" w:rsidR="002E6C5D" w:rsidRPr="008F2B4E" w:rsidRDefault="002E6C5D" w:rsidP="00686900">
      <w:pPr>
        <w:spacing w:afterLines="100" w:after="240" w:line="240" w:lineRule="auto"/>
        <w:rPr>
          <w:rFonts w:eastAsia="宋体"/>
        </w:rPr>
      </w:pPr>
      <w:r w:rsidRPr="008F2B4E">
        <w:rPr>
          <w:rFonts w:eastAsia="宋体"/>
          <w:b/>
          <w:bCs/>
        </w:rPr>
        <w:t>建立更为多元的战略合作伙伴网络。</w:t>
      </w:r>
    </w:p>
    <w:p w14:paraId="3E0A1FA9" w14:textId="77777777" w:rsidR="002E6C5D" w:rsidRPr="008F2B4E" w:rsidRDefault="002E6C5D" w:rsidP="00686900">
      <w:pPr>
        <w:pStyle w:val="ListParagraph"/>
        <w:widowControl/>
        <w:numPr>
          <w:ilvl w:val="0"/>
          <w:numId w:val="5"/>
        </w:numPr>
        <w:spacing w:afterLines="100" w:after="240"/>
        <w:contextualSpacing w:val="0"/>
        <w:rPr>
          <w:rFonts w:ascii="Arial" w:hAnsi="Arial" w:cs="Arial"/>
          <w:sz w:val="22"/>
          <w:szCs w:val="22"/>
        </w:rPr>
      </w:pPr>
      <w:r w:rsidRPr="008F2B4E">
        <w:rPr>
          <w:rFonts w:ascii="Arial" w:hAnsi="Arial" w:cs="Arial"/>
          <w:sz w:val="22"/>
          <w:szCs w:val="22"/>
        </w:rPr>
        <w:t>在原有</w:t>
      </w:r>
      <w:r w:rsidRPr="008F2B4E">
        <w:rPr>
          <w:rFonts w:ascii="Arial" w:hAnsi="Arial" w:cs="Arial"/>
          <w:sz w:val="22"/>
          <w:szCs w:val="22"/>
        </w:rPr>
        <w:t>MICE</w:t>
      </w:r>
      <w:r w:rsidRPr="008F2B4E">
        <w:rPr>
          <w:rFonts w:ascii="Arial" w:hAnsi="Arial" w:cs="Arial"/>
          <w:sz w:val="22"/>
          <w:szCs w:val="22"/>
        </w:rPr>
        <w:t>层面之上，我们寻求突破，与不同行业协会建立伙伴关系。</w:t>
      </w:r>
    </w:p>
    <w:p w14:paraId="256D7209" w14:textId="77777777" w:rsidR="002E6C5D" w:rsidRPr="008F2B4E" w:rsidRDefault="002E6C5D" w:rsidP="00686900">
      <w:pPr>
        <w:pStyle w:val="ListParagraph"/>
        <w:widowControl/>
        <w:numPr>
          <w:ilvl w:val="0"/>
          <w:numId w:val="5"/>
        </w:numPr>
        <w:spacing w:afterLines="100" w:after="240"/>
        <w:contextualSpacing w:val="0"/>
        <w:rPr>
          <w:rFonts w:ascii="Arial" w:hAnsi="Arial" w:cs="Arial"/>
          <w:sz w:val="22"/>
          <w:szCs w:val="22"/>
        </w:rPr>
      </w:pPr>
      <w:r w:rsidRPr="008F2B4E">
        <w:rPr>
          <w:rFonts w:ascii="Arial" w:hAnsi="Arial" w:cs="Arial"/>
          <w:sz w:val="22"/>
          <w:szCs w:val="22"/>
        </w:rPr>
        <w:t>今年，我们与中国保险</w:t>
      </w:r>
      <w:r w:rsidRPr="008F2B4E">
        <w:rPr>
          <w:rFonts w:ascii="Arial" w:hAnsi="Arial" w:cs="Arial"/>
          <w:sz w:val="22"/>
          <w:szCs w:val="22"/>
          <w:lang w:val="en-SG"/>
        </w:rPr>
        <w:t>/</w:t>
      </w:r>
      <w:r w:rsidRPr="008F2B4E">
        <w:rPr>
          <w:rFonts w:ascii="Arial" w:hAnsi="Arial" w:cs="Arial"/>
          <w:sz w:val="22"/>
          <w:szCs w:val="22"/>
        </w:rPr>
        <w:t>精英圆桌大会</w:t>
      </w:r>
      <w:r w:rsidRPr="008F2B4E">
        <w:rPr>
          <w:rFonts w:ascii="Arial" w:hAnsi="Arial" w:cs="Arial"/>
          <w:sz w:val="22"/>
          <w:szCs w:val="22"/>
          <w:lang w:val="en-SG"/>
        </w:rPr>
        <w:t>/</w:t>
      </w:r>
      <w:r w:rsidRPr="008F2B4E">
        <w:rPr>
          <w:rFonts w:ascii="Arial" w:hAnsi="Arial" w:cs="Arial"/>
          <w:sz w:val="22"/>
          <w:szCs w:val="22"/>
        </w:rPr>
        <w:t>达成合作意向，为中国保险业者人才</w:t>
      </w:r>
      <w:r w:rsidRPr="008F2B4E">
        <w:rPr>
          <w:rFonts w:ascii="Arial" w:hAnsi="Arial" w:cs="Arial"/>
          <w:sz w:val="22"/>
          <w:szCs w:val="22"/>
        </w:rPr>
        <w:t>/</w:t>
      </w:r>
      <w:r w:rsidRPr="008F2B4E">
        <w:rPr>
          <w:rFonts w:ascii="Arial" w:hAnsi="Arial" w:cs="Arial"/>
          <w:sz w:val="22"/>
          <w:szCs w:val="22"/>
        </w:rPr>
        <w:t>国际化</w:t>
      </w:r>
      <w:r w:rsidRPr="008F2B4E">
        <w:rPr>
          <w:rFonts w:ascii="Arial" w:hAnsi="Arial" w:cs="Arial"/>
          <w:sz w:val="22"/>
          <w:szCs w:val="22"/>
        </w:rPr>
        <w:t>/</w:t>
      </w:r>
      <w:r w:rsidRPr="008F2B4E">
        <w:rPr>
          <w:rFonts w:ascii="Arial" w:hAnsi="Arial" w:cs="Arial"/>
          <w:sz w:val="22"/>
          <w:szCs w:val="22"/>
        </w:rPr>
        <w:t>搭建平台。</w:t>
      </w:r>
      <w:bookmarkStart w:id="5" w:name="_Hlk167888157"/>
    </w:p>
    <w:p w14:paraId="72BC7C5D" w14:textId="77777777" w:rsidR="002E6C5D" w:rsidRPr="008F2B4E" w:rsidRDefault="002E6C5D" w:rsidP="00686900">
      <w:pPr>
        <w:pStyle w:val="ListParagraph"/>
        <w:widowControl/>
        <w:numPr>
          <w:ilvl w:val="0"/>
          <w:numId w:val="5"/>
        </w:numPr>
        <w:spacing w:afterLines="100" w:after="240"/>
        <w:contextualSpacing w:val="0"/>
        <w:rPr>
          <w:rFonts w:ascii="Arial" w:hAnsi="Arial" w:cs="Arial"/>
          <w:sz w:val="22"/>
          <w:szCs w:val="22"/>
        </w:rPr>
      </w:pPr>
      <w:r w:rsidRPr="008F2B4E">
        <w:rPr>
          <w:rFonts w:ascii="Arial" w:hAnsi="Arial" w:cs="Arial"/>
          <w:sz w:val="22"/>
          <w:szCs w:val="22"/>
        </w:rPr>
        <w:t>ICMF</w:t>
      </w:r>
      <w:r w:rsidRPr="008F2B4E">
        <w:rPr>
          <w:rFonts w:ascii="Arial" w:hAnsi="Arial" w:cs="Arial"/>
          <w:bCs/>
          <w:sz w:val="22"/>
          <w:szCs w:val="22"/>
        </w:rPr>
        <w:t>中国保险精英圆桌大会将会是疫情后在新加坡举办的人数最多的大型协会</w:t>
      </w:r>
      <w:bookmarkEnd w:id="5"/>
      <w:r w:rsidRPr="008F2B4E">
        <w:rPr>
          <w:rFonts w:ascii="Arial" w:hAnsi="Arial" w:cs="Arial"/>
          <w:bCs/>
          <w:sz w:val="22"/>
          <w:szCs w:val="22"/>
        </w:rPr>
        <w:t>大会。</w:t>
      </w:r>
    </w:p>
    <w:p w14:paraId="43FBE55C" w14:textId="77777777" w:rsidR="002E6C5D" w:rsidRPr="008F2B4E" w:rsidRDefault="002E6C5D" w:rsidP="00686900">
      <w:pPr>
        <w:pStyle w:val="ListParagraph"/>
        <w:widowControl/>
        <w:numPr>
          <w:ilvl w:val="0"/>
          <w:numId w:val="5"/>
        </w:numPr>
        <w:spacing w:afterLines="100" w:after="240"/>
        <w:contextualSpacing w:val="0"/>
        <w:rPr>
          <w:rFonts w:ascii="Arial" w:hAnsi="Arial" w:cs="Arial"/>
          <w:sz w:val="22"/>
          <w:szCs w:val="22"/>
        </w:rPr>
      </w:pPr>
      <w:r w:rsidRPr="008F2B4E">
        <w:rPr>
          <w:rFonts w:ascii="Arial" w:hAnsi="Arial" w:cs="Arial"/>
          <w:sz w:val="22"/>
          <w:szCs w:val="22"/>
        </w:rPr>
        <w:t>除战略合作伙伴外，我们还探索并实现了了更广泛的内容共创的合作模式。新加坡旅游局协调本地资源，以多元化方式呈现热门华语</w:t>
      </w:r>
      <w:r w:rsidRPr="008F2B4E">
        <w:rPr>
          <w:rFonts w:ascii="Arial" w:hAnsi="Arial" w:cs="Arial"/>
          <w:sz w:val="22"/>
          <w:szCs w:val="22"/>
        </w:rPr>
        <w:t>IP</w:t>
      </w:r>
      <w:r w:rsidRPr="008F2B4E">
        <w:rPr>
          <w:rFonts w:ascii="Arial" w:hAnsi="Arial" w:cs="Arial"/>
          <w:sz w:val="22"/>
          <w:szCs w:val="22"/>
        </w:rPr>
        <w:t>，助力阅文集团拓展海外市场。</w:t>
      </w:r>
    </w:p>
    <w:p w14:paraId="319AD1B7" w14:textId="77777777" w:rsidR="002E6C5D" w:rsidRPr="008F2B4E" w:rsidRDefault="002E6C5D" w:rsidP="00686900">
      <w:pPr>
        <w:pStyle w:val="ListParagraph"/>
        <w:widowControl/>
        <w:numPr>
          <w:ilvl w:val="0"/>
          <w:numId w:val="5"/>
        </w:numPr>
        <w:spacing w:afterLines="100" w:after="240"/>
        <w:contextualSpacing w:val="0"/>
        <w:rPr>
          <w:rFonts w:ascii="Arial" w:hAnsi="Arial" w:cs="Arial"/>
          <w:sz w:val="22"/>
          <w:szCs w:val="22"/>
        </w:rPr>
      </w:pPr>
      <w:r w:rsidRPr="008F2B4E">
        <w:rPr>
          <w:rFonts w:ascii="Arial" w:hAnsi="Arial" w:cs="Arial"/>
          <w:sz w:val="22"/>
          <w:szCs w:val="22"/>
        </w:rPr>
        <w:t>此外，我们还会与中国领先的人力平台</w:t>
      </w:r>
      <w:r w:rsidRPr="008F2B4E">
        <w:rPr>
          <w:rFonts w:ascii="Arial" w:hAnsi="Arial" w:cs="Arial"/>
          <w:sz w:val="22"/>
          <w:szCs w:val="22"/>
        </w:rPr>
        <w:t>-</w:t>
      </w:r>
      <w:r w:rsidRPr="008F2B4E">
        <w:rPr>
          <w:rFonts w:ascii="Arial" w:hAnsi="Arial" w:cs="Arial"/>
          <w:sz w:val="22"/>
          <w:szCs w:val="22"/>
        </w:rPr>
        <w:t>如智联招聘，探讨中国企业全球化人才的提升与培训。</w:t>
      </w:r>
    </w:p>
    <w:p w14:paraId="1B6C2469" w14:textId="77777777" w:rsidR="002E6C5D" w:rsidRPr="008F2B4E" w:rsidRDefault="002E6C5D" w:rsidP="00686900">
      <w:pPr>
        <w:spacing w:afterLines="100" w:after="240" w:line="240" w:lineRule="auto"/>
        <w:jc w:val="center"/>
        <w:rPr>
          <w:rFonts w:eastAsia="宋体"/>
          <w:b/>
          <w:bCs/>
        </w:rPr>
      </w:pPr>
      <w:r w:rsidRPr="008F2B4E">
        <w:rPr>
          <w:rFonts w:eastAsia="宋体"/>
          <w:b/>
          <w:bCs/>
        </w:rPr>
        <w:t xml:space="preserve">Part 3: </w:t>
      </w:r>
      <w:r w:rsidRPr="008F2B4E">
        <w:rPr>
          <w:rFonts w:eastAsia="宋体"/>
          <w:b/>
          <w:bCs/>
        </w:rPr>
        <w:t>发展新中会奖业的</w:t>
      </w:r>
      <w:r w:rsidRPr="008F2B4E">
        <w:rPr>
          <w:rFonts w:eastAsia="宋体"/>
          <w:b/>
          <w:bCs/>
        </w:rPr>
        <w:t>“</w:t>
      </w:r>
      <w:r w:rsidRPr="008F2B4E">
        <w:rPr>
          <w:rFonts w:eastAsia="宋体"/>
          <w:b/>
          <w:bCs/>
        </w:rPr>
        <w:t>三大新意</w:t>
      </w:r>
      <w:r w:rsidRPr="008F2B4E">
        <w:rPr>
          <w:rFonts w:eastAsia="宋体"/>
          <w:b/>
          <w:bCs/>
        </w:rPr>
        <w:t>”</w:t>
      </w:r>
    </w:p>
    <w:p w14:paraId="1EBD9C33" w14:textId="77777777" w:rsidR="002E6C5D" w:rsidRPr="008F2B4E" w:rsidRDefault="002E6C5D" w:rsidP="00686900">
      <w:pPr>
        <w:spacing w:afterLines="100" w:after="240" w:line="240" w:lineRule="auto"/>
        <w:rPr>
          <w:rFonts w:eastAsia="宋体"/>
        </w:rPr>
      </w:pPr>
      <w:r w:rsidRPr="008F2B4E">
        <w:rPr>
          <w:rFonts w:eastAsia="宋体"/>
        </w:rPr>
        <w:t>疫情后，我们发现</w:t>
      </w:r>
      <w:r w:rsidRPr="008F2B4E">
        <w:rPr>
          <w:rFonts w:eastAsia="宋体"/>
        </w:rPr>
        <w:t>MICE</w:t>
      </w:r>
      <w:r w:rsidRPr="008F2B4E">
        <w:rPr>
          <w:rFonts w:eastAsia="宋体"/>
        </w:rPr>
        <w:t>行业两端的供需关系发生了变化，我们的伙伴对新加坡的</w:t>
      </w:r>
      <w:r w:rsidRPr="008F2B4E">
        <w:rPr>
          <w:rFonts w:eastAsia="宋体"/>
        </w:rPr>
        <w:t>MICE</w:t>
      </w:r>
      <w:r w:rsidRPr="008F2B4E">
        <w:rPr>
          <w:rFonts w:eastAsia="宋体"/>
        </w:rPr>
        <w:t>行业提出了更多元化的诉求，为了应对这些需求，我们不断的创新，以</w:t>
      </w:r>
      <w:r w:rsidRPr="008F2B4E">
        <w:rPr>
          <w:rFonts w:eastAsia="宋体"/>
        </w:rPr>
        <w:t>“</w:t>
      </w:r>
      <w:r w:rsidRPr="008F2B4E">
        <w:rPr>
          <w:rFonts w:eastAsia="宋体"/>
        </w:rPr>
        <w:t>三大新意</w:t>
      </w:r>
      <w:r w:rsidRPr="008F2B4E">
        <w:rPr>
          <w:rFonts w:eastAsia="宋体"/>
        </w:rPr>
        <w:t>”</w:t>
      </w:r>
      <w:r w:rsidRPr="008F2B4E">
        <w:rPr>
          <w:rFonts w:eastAsia="宋体"/>
        </w:rPr>
        <w:t>回馈我们的伙伴。</w:t>
      </w:r>
    </w:p>
    <w:p w14:paraId="6B1E1203" w14:textId="77777777" w:rsidR="002E6C5D" w:rsidRPr="008F2B4E" w:rsidRDefault="002E6C5D" w:rsidP="00686900">
      <w:pPr>
        <w:spacing w:afterLines="100" w:after="240" w:line="240" w:lineRule="auto"/>
        <w:rPr>
          <w:rFonts w:eastAsia="宋体"/>
        </w:rPr>
      </w:pPr>
      <w:r w:rsidRPr="008F2B4E">
        <w:rPr>
          <w:rFonts w:eastAsia="宋体"/>
          <w:b/>
          <w:bCs/>
        </w:rPr>
        <w:t>首先是新体验。</w:t>
      </w:r>
      <w:r w:rsidRPr="008F2B4E" w:rsidDel="007272FD">
        <w:rPr>
          <w:rFonts w:eastAsia="宋体"/>
          <w:b/>
          <w:bCs/>
        </w:rPr>
        <w:t xml:space="preserve"> </w:t>
      </w:r>
      <w:r w:rsidRPr="008F2B4E">
        <w:rPr>
          <w:rFonts w:eastAsia="宋体"/>
        </w:rPr>
        <w:t>前不久，新加坡政府宣布向旅游业发展基金四期再次注资三亿新元，用于开发和推广新的旅游产品和体验，包括支持开发新的</w:t>
      </w:r>
      <w:r w:rsidRPr="008F2B4E">
        <w:rPr>
          <w:rFonts w:eastAsia="宋体"/>
        </w:rPr>
        <w:t>IP</w:t>
      </w:r>
      <w:r w:rsidRPr="008F2B4E">
        <w:rPr>
          <w:rFonts w:eastAsia="宋体"/>
        </w:rPr>
        <w:t>、提升旅游公司生产力、创新能力和可持续性等等。</w:t>
      </w:r>
    </w:p>
    <w:p w14:paraId="7BA5F3D9" w14:textId="77777777" w:rsidR="002E6C5D" w:rsidRPr="008F2B4E" w:rsidRDefault="002E6C5D" w:rsidP="00686900">
      <w:pPr>
        <w:spacing w:afterLines="100" w:after="240" w:line="240" w:lineRule="auto"/>
        <w:rPr>
          <w:rFonts w:eastAsia="宋体"/>
        </w:rPr>
      </w:pPr>
      <w:r w:rsidRPr="008F2B4E">
        <w:rPr>
          <w:rFonts w:eastAsia="宋体"/>
        </w:rPr>
        <w:t>过去几个月中，新加坡增加了许多新景点，比如连接圣淘沙名胜世界和沙滩的圣淘沙心之音（</w:t>
      </w:r>
      <w:r w:rsidRPr="008F2B4E">
        <w:rPr>
          <w:rFonts w:eastAsia="宋体"/>
        </w:rPr>
        <w:t xml:space="preserve">Sentosa </w:t>
      </w:r>
      <w:proofErr w:type="spellStart"/>
      <w:r w:rsidRPr="008F2B4E">
        <w:rPr>
          <w:rFonts w:eastAsia="宋体"/>
        </w:rPr>
        <w:t>Sensoryscape</w:t>
      </w:r>
      <w:proofErr w:type="spellEnd"/>
      <w:r w:rsidRPr="008F2B4E">
        <w:rPr>
          <w:rFonts w:eastAsia="宋体"/>
        </w:rPr>
        <w:t>）已开幕，首次在花儿与少年</w:t>
      </w:r>
      <w:r w:rsidRPr="008F2B4E">
        <w:rPr>
          <w:rFonts w:eastAsia="宋体"/>
        </w:rPr>
        <w:t>·</w:t>
      </w:r>
      <w:r w:rsidRPr="008F2B4E">
        <w:rPr>
          <w:rFonts w:eastAsia="宋体"/>
        </w:rPr>
        <w:t>好友记在频幕上亮相。</w:t>
      </w:r>
    </w:p>
    <w:p w14:paraId="2888C84A" w14:textId="77777777" w:rsidR="002E6C5D" w:rsidRPr="008F2B4E" w:rsidRDefault="002E6C5D" w:rsidP="00686900">
      <w:pPr>
        <w:spacing w:afterLines="100" w:after="240" w:line="240" w:lineRule="auto"/>
        <w:rPr>
          <w:rFonts w:eastAsia="宋体"/>
        </w:rPr>
      </w:pPr>
      <w:r w:rsidRPr="008F2B4E">
        <w:rPr>
          <w:rFonts w:eastAsia="宋体"/>
        </w:rPr>
        <w:t>圣淘沙名胜世界的</w:t>
      </w:r>
      <w:r w:rsidRPr="008F2B4E">
        <w:rPr>
          <w:rFonts w:eastAsia="宋体"/>
        </w:rPr>
        <w:t>S.E.A</w:t>
      </w:r>
      <w:r w:rsidRPr="008F2B4E">
        <w:rPr>
          <w:rFonts w:eastAsia="宋体"/>
        </w:rPr>
        <w:t>海洋馆将扩大至原来三倍，成为</w:t>
      </w:r>
      <w:r w:rsidRPr="008F2B4E">
        <w:rPr>
          <w:rFonts w:eastAsia="宋体"/>
        </w:rPr>
        <w:t>“</w:t>
      </w:r>
      <w:r w:rsidRPr="008F2B4E">
        <w:rPr>
          <w:rFonts w:eastAsia="宋体"/>
        </w:rPr>
        <w:t>新加坡海洋科学乐园</w:t>
      </w:r>
      <w:r w:rsidRPr="008F2B4E">
        <w:rPr>
          <w:rFonts w:eastAsia="宋体"/>
        </w:rPr>
        <w:t>”</w:t>
      </w:r>
      <w:r w:rsidRPr="008F2B4E">
        <w:rPr>
          <w:rFonts w:eastAsia="宋体"/>
        </w:rPr>
        <w:t>，新的名胜世界小黄人景点也将与公众见面。</w:t>
      </w:r>
    </w:p>
    <w:p w14:paraId="22788D7C" w14:textId="77777777" w:rsidR="002E6C5D" w:rsidRPr="008F2B4E" w:rsidRDefault="002E6C5D" w:rsidP="00686900">
      <w:pPr>
        <w:spacing w:afterLines="100" w:after="240" w:line="240" w:lineRule="auto"/>
        <w:rPr>
          <w:rFonts w:eastAsia="宋体"/>
        </w:rPr>
      </w:pPr>
      <w:r w:rsidRPr="008F2B4E">
        <w:rPr>
          <w:rFonts w:eastAsia="宋体"/>
        </w:rPr>
        <w:t>上周，万态野生动物保育集团获得了全球可持续旅游业理事的证书。</w:t>
      </w:r>
      <w:r w:rsidRPr="008F2B4E">
        <w:rPr>
          <w:rFonts w:eastAsia="宋体"/>
        </w:rPr>
        <w:t xml:space="preserve"> </w:t>
      </w:r>
      <w:r w:rsidRPr="008F2B4E">
        <w:rPr>
          <w:rFonts w:eastAsia="宋体"/>
        </w:rPr>
        <w:t>除了去年开业的</w:t>
      </w:r>
      <w:r w:rsidRPr="008F2B4E">
        <w:rPr>
          <w:rFonts w:eastAsia="宋体"/>
        </w:rPr>
        <w:t>“</w:t>
      </w:r>
      <w:r w:rsidRPr="008F2B4E">
        <w:rPr>
          <w:rFonts w:eastAsia="宋体"/>
        </w:rPr>
        <w:t>新加坡飞禽公园</w:t>
      </w:r>
      <w:r w:rsidRPr="008F2B4E">
        <w:rPr>
          <w:rFonts w:eastAsia="宋体"/>
        </w:rPr>
        <w:t>”</w:t>
      </w:r>
      <w:r w:rsidRPr="008F2B4E">
        <w:rPr>
          <w:rFonts w:eastAsia="宋体"/>
        </w:rPr>
        <w:t>外，由悦榕庄运营的万态雨林度假酒店以及第五个园区</w:t>
      </w:r>
      <w:r w:rsidRPr="008F2B4E">
        <w:rPr>
          <w:rFonts w:eastAsia="宋体"/>
        </w:rPr>
        <w:t>——</w:t>
      </w:r>
      <w:r w:rsidRPr="008F2B4E">
        <w:rPr>
          <w:rFonts w:eastAsia="宋体"/>
        </w:rPr>
        <w:t>雨林探险园将近期内陆续完成；。</w:t>
      </w:r>
    </w:p>
    <w:p w14:paraId="05D89648" w14:textId="77777777" w:rsidR="002E6C5D" w:rsidRPr="008F2B4E" w:rsidRDefault="002E6C5D" w:rsidP="00686900">
      <w:pPr>
        <w:spacing w:afterLines="100" w:after="240" w:line="240" w:lineRule="auto"/>
        <w:rPr>
          <w:rFonts w:eastAsia="宋体"/>
        </w:rPr>
      </w:pPr>
      <w:r w:rsidRPr="008F2B4E">
        <w:rPr>
          <w:rFonts w:eastAsia="宋体"/>
        </w:rPr>
        <w:lastRenderedPageBreak/>
        <w:t>东南亚首个保时捷体验中心，是全球首个保时捷综合售后服务设施</w:t>
      </w:r>
      <w:r w:rsidRPr="008F2B4E">
        <w:rPr>
          <w:rFonts w:eastAsia="宋体"/>
        </w:rPr>
        <w:t xml:space="preserve">. </w:t>
      </w:r>
      <w:r w:rsidRPr="008F2B4E">
        <w:rPr>
          <w:rFonts w:eastAsia="宋体"/>
        </w:rPr>
        <w:t>它也是新加坡首个以驾驶为主题的新景点，将于</w:t>
      </w:r>
      <w:r w:rsidRPr="008F2B4E">
        <w:rPr>
          <w:rFonts w:eastAsia="宋体"/>
        </w:rPr>
        <w:t>2027</w:t>
      </w:r>
      <w:r w:rsidRPr="008F2B4E">
        <w:rPr>
          <w:rFonts w:eastAsia="宋体"/>
        </w:rPr>
        <w:t>年开业。</w:t>
      </w:r>
    </w:p>
    <w:p w14:paraId="6109FF87" w14:textId="77777777" w:rsidR="002E6C5D" w:rsidRPr="008F2B4E" w:rsidRDefault="002E6C5D" w:rsidP="00686900">
      <w:pPr>
        <w:spacing w:afterLines="100" w:after="240" w:line="240" w:lineRule="auto"/>
        <w:rPr>
          <w:rFonts w:eastAsia="宋体"/>
        </w:rPr>
      </w:pPr>
      <w:r w:rsidRPr="008F2B4E">
        <w:rPr>
          <w:rFonts w:eastAsia="宋体"/>
        </w:rPr>
        <w:t>滨海湾金沙的扩建也将于</w:t>
      </w:r>
      <w:r w:rsidRPr="008F2B4E">
        <w:rPr>
          <w:rFonts w:eastAsia="宋体"/>
        </w:rPr>
        <w:t>2029</w:t>
      </w:r>
      <w:r w:rsidRPr="008F2B4E">
        <w:rPr>
          <w:rFonts w:eastAsia="宋体"/>
        </w:rPr>
        <w:t>年完成。</w:t>
      </w:r>
    </w:p>
    <w:p w14:paraId="579CC0CC" w14:textId="77777777" w:rsidR="002E6C5D" w:rsidRPr="008F2B4E" w:rsidRDefault="002E6C5D" w:rsidP="00686900">
      <w:pPr>
        <w:spacing w:afterLines="100" w:after="240" w:line="240" w:lineRule="auto"/>
        <w:rPr>
          <w:rFonts w:eastAsia="宋体"/>
        </w:rPr>
      </w:pPr>
      <w:r w:rsidRPr="008F2B4E">
        <w:rPr>
          <w:rFonts w:eastAsia="宋体"/>
        </w:rPr>
        <w:t>这些新增设施将为大家举办会奖活动带来更为多样化的选择，也希望这些地点可以成为画布，让活动组织者们尽情挥洒创意。</w:t>
      </w:r>
    </w:p>
    <w:p w14:paraId="339D3B62" w14:textId="77777777" w:rsidR="002E6C5D" w:rsidRPr="008F2B4E" w:rsidRDefault="002E6C5D" w:rsidP="00686900">
      <w:pPr>
        <w:spacing w:afterLines="100" w:after="240" w:line="240" w:lineRule="auto"/>
        <w:rPr>
          <w:rFonts w:eastAsia="宋体"/>
        </w:rPr>
      </w:pPr>
      <w:r w:rsidRPr="008F2B4E">
        <w:rPr>
          <w:rFonts w:eastAsia="宋体"/>
          <w:b/>
        </w:rPr>
        <w:t>其次是新技术。</w:t>
      </w:r>
      <w:r w:rsidRPr="008F2B4E">
        <w:rPr>
          <w:rFonts w:eastAsia="宋体"/>
        </w:rPr>
        <w:t>我们正利用技术和数据能力帮助业界伙伴</w:t>
      </w:r>
      <w:r w:rsidRPr="008F2B4E">
        <w:rPr>
          <w:rFonts w:eastAsia="宋体"/>
        </w:rPr>
        <w:t>/</w:t>
      </w:r>
      <w:r w:rsidRPr="008F2B4E">
        <w:rPr>
          <w:rFonts w:eastAsia="宋体"/>
        </w:rPr>
        <w:t>优化资源配置，加强旅客体验，并提高生产力。比如，滨海湾花园正在提升废物管理能力，有望将回收率提升</w:t>
      </w:r>
      <w:r w:rsidRPr="008F2B4E">
        <w:rPr>
          <w:rFonts w:eastAsia="宋体"/>
        </w:rPr>
        <w:t>20%</w:t>
      </w:r>
      <w:r w:rsidRPr="008F2B4E">
        <w:rPr>
          <w:rFonts w:eastAsia="宋体"/>
        </w:rPr>
        <w:t>。远东酒店集团与本地初创企业合作，利用人工智能来实现自动化的销售。这些举措不只是改善新加坡旅游业的竞争力，更将为旅客提供更为绿色和优质的体验。</w:t>
      </w:r>
    </w:p>
    <w:p w14:paraId="31FC004F" w14:textId="77777777" w:rsidR="002E6C5D" w:rsidRPr="008F2B4E" w:rsidRDefault="002E6C5D" w:rsidP="00686900">
      <w:pPr>
        <w:spacing w:afterLines="100" w:after="240" w:line="240" w:lineRule="auto"/>
        <w:rPr>
          <w:rFonts w:eastAsia="宋体"/>
        </w:rPr>
      </w:pPr>
      <w:r w:rsidRPr="008F2B4E">
        <w:rPr>
          <w:rFonts w:eastAsia="宋体"/>
          <w:b/>
          <w:bCs/>
        </w:rPr>
        <w:t>第三是新承载能力。</w:t>
      </w:r>
      <w:r w:rsidRPr="008F2B4E">
        <w:rPr>
          <w:rFonts w:eastAsia="宋体"/>
        </w:rPr>
        <w:t>在过去几个月中，新加坡迎来了一系列酒店的新建或扩建，让我们的酒店房间数超过</w:t>
      </w:r>
      <w:r w:rsidRPr="008F2B4E">
        <w:rPr>
          <w:rFonts w:eastAsia="宋体"/>
        </w:rPr>
        <w:t>7.3</w:t>
      </w:r>
      <w:r w:rsidRPr="008F2B4E">
        <w:rPr>
          <w:rFonts w:eastAsia="宋体"/>
        </w:rPr>
        <w:t>万间。这些均为不同偏好的会奖活动提供了多样的场地和住宿体验选择。</w:t>
      </w:r>
    </w:p>
    <w:p w14:paraId="2BA4AB25" w14:textId="77777777" w:rsidR="002E6C5D" w:rsidRPr="008F2B4E" w:rsidRDefault="002E6C5D" w:rsidP="00686900">
      <w:pPr>
        <w:spacing w:afterLines="100" w:after="240" w:line="240" w:lineRule="auto"/>
        <w:rPr>
          <w:rFonts w:eastAsia="宋体"/>
        </w:rPr>
      </w:pPr>
      <w:r w:rsidRPr="008F2B4E">
        <w:rPr>
          <w:rFonts w:eastAsia="宋体"/>
        </w:rPr>
        <w:t>在邮轮方面，除了名胜世界一号，海洋赞礼号，以及全球首艘低碳邮轮银海新星号，</w:t>
      </w:r>
      <w:r w:rsidRPr="008F2B4E">
        <w:rPr>
          <w:rFonts w:eastAsia="宋体"/>
        </w:rPr>
        <w:t>2025</w:t>
      </w:r>
      <w:r w:rsidRPr="008F2B4E">
        <w:rPr>
          <w:rFonts w:eastAsia="宋体"/>
        </w:rPr>
        <w:t>年起，迪士尼邮轮将在新加坡停泊五年时间。</w:t>
      </w:r>
    </w:p>
    <w:p w14:paraId="6746791D" w14:textId="77777777" w:rsidR="002E6C5D" w:rsidRPr="008F2B4E" w:rsidRDefault="002E6C5D" w:rsidP="00686900">
      <w:pPr>
        <w:spacing w:afterLines="100" w:after="240" w:line="240" w:lineRule="auto"/>
        <w:rPr>
          <w:rFonts w:eastAsia="宋体"/>
        </w:rPr>
      </w:pPr>
      <w:r w:rsidRPr="008F2B4E">
        <w:rPr>
          <w:rFonts w:eastAsia="宋体"/>
        </w:rPr>
        <w:t>在航空方面，到了</w:t>
      </w:r>
      <w:r w:rsidRPr="008F2B4E">
        <w:rPr>
          <w:rFonts w:eastAsia="宋体"/>
        </w:rPr>
        <w:t>2030</w:t>
      </w:r>
      <w:r w:rsidRPr="008F2B4E">
        <w:rPr>
          <w:rFonts w:eastAsia="宋体"/>
        </w:rPr>
        <w:t>年，樟宜机场的五号航站楼将开始运营。新航站楼可每年满足</w:t>
      </w:r>
      <w:r w:rsidRPr="008F2B4E">
        <w:rPr>
          <w:rFonts w:eastAsia="宋体"/>
        </w:rPr>
        <w:t>5000</w:t>
      </w:r>
      <w:r w:rsidRPr="008F2B4E">
        <w:rPr>
          <w:rFonts w:eastAsia="宋体"/>
        </w:rPr>
        <w:t>万人次旅客的需求，约等于一号和三号航站楼的总和。这将继续加强新加坡作为全球航空枢纽的地位，也为新中和全球会奖业者带来了无限机遇。</w:t>
      </w:r>
    </w:p>
    <w:p w14:paraId="15A1431A" w14:textId="77777777" w:rsidR="002E6C5D" w:rsidRPr="008F2B4E" w:rsidRDefault="002E6C5D" w:rsidP="00686900">
      <w:pPr>
        <w:spacing w:afterLines="100" w:after="240" w:line="240" w:lineRule="auto"/>
        <w:jc w:val="center"/>
        <w:rPr>
          <w:rFonts w:eastAsia="宋体"/>
          <w:b/>
          <w:bCs/>
        </w:rPr>
      </w:pPr>
      <w:r w:rsidRPr="008F2B4E">
        <w:rPr>
          <w:rFonts w:eastAsia="宋体"/>
          <w:b/>
          <w:bCs/>
        </w:rPr>
        <w:t xml:space="preserve">Part 4: </w:t>
      </w:r>
      <w:r w:rsidRPr="008F2B4E">
        <w:rPr>
          <w:rFonts w:eastAsia="宋体"/>
          <w:b/>
          <w:bCs/>
        </w:rPr>
        <w:t>发展新中会奖业的</w:t>
      </w:r>
      <w:r w:rsidRPr="008F2B4E">
        <w:rPr>
          <w:rFonts w:eastAsia="宋体"/>
          <w:b/>
          <w:bCs/>
        </w:rPr>
        <w:t>“</w:t>
      </w:r>
      <w:r w:rsidRPr="008F2B4E">
        <w:rPr>
          <w:rFonts w:eastAsia="宋体"/>
          <w:b/>
          <w:bCs/>
        </w:rPr>
        <w:t>持续赋能</w:t>
      </w:r>
      <w:r w:rsidRPr="008F2B4E">
        <w:rPr>
          <w:rFonts w:eastAsia="宋体"/>
          <w:b/>
          <w:bCs/>
        </w:rPr>
        <w:t>”</w:t>
      </w:r>
    </w:p>
    <w:p w14:paraId="6697EFB2" w14:textId="77777777" w:rsidR="002E6C5D" w:rsidRPr="008F2B4E" w:rsidRDefault="002E6C5D" w:rsidP="00686900">
      <w:pPr>
        <w:spacing w:afterLines="100" w:after="240" w:line="240" w:lineRule="auto"/>
        <w:rPr>
          <w:rFonts w:eastAsia="宋体"/>
        </w:rPr>
      </w:pPr>
      <w:r w:rsidRPr="008F2B4E">
        <w:rPr>
          <w:rFonts w:eastAsia="宋体"/>
        </w:rPr>
        <w:t>为了继续向</w:t>
      </w:r>
      <w:r w:rsidRPr="008F2B4E">
        <w:rPr>
          <w:rFonts w:eastAsia="宋体"/>
        </w:rPr>
        <w:t>“</w:t>
      </w:r>
      <w:r w:rsidRPr="008F2B4E">
        <w:rPr>
          <w:rFonts w:eastAsia="宋体"/>
        </w:rPr>
        <w:t>全球最佳会展城市</w:t>
      </w:r>
      <w:r w:rsidRPr="008F2B4E">
        <w:rPr>
          <w:rFonts w:eastAsia="宋体"/>
        </w:rPr>
        <w:t>”</w:t>
      </w:r>
      <w:r w:rsidRPr="008F2B4E">
        <w:rPr>
          <w:rFonts w:eastAsia="宋体"/>
        </w:rPr>
        <w:t>迈进，我们向全球会奖组织者和伙伴提供了一系列支持方案，</w:t>
      </w:r>
    </w:p>
    <w:p w14:paraId="6DD362CB" w14:textId="77777777" w:rsidR="002E6C5D" w:rsidRPr="008F2B4E" w:rsidRDefault="002E6C5D" w:rsidP="00686900">
      <w:pPr>
        <w:spacing w:afterLines="100" w:after="240" w:line="240" w:lineRule="auto"/>
        <w:rPr>
          <w:rFonts w:eastAsia="宋体"/>
        </w:rPr>
      </w:pPr>
      <w:r w:rsidRPr="008F2B4E">
        <w:rPr>
          <w:rFonts w:eastAsia="宋体"/>
        </w:rPr>
        <w:t>今年早些时候，我们更新了</w:t>
      </w:r>
      <w:r w:rsidRPr="008F2B4E">
        <w:rPr>
          <w:rFonts w:eastAsia="宋体"/>
        </w:rPr>
        <w:t>SMAP4.0</w:t>
      </w:r>
      <w:r w:rsidRPr="008F2B4E">
        <w:rPr>
          <w:rFonts w:eastAsia="宋体"/>
        </w:rPr>
        <w:t>版本。新版本除了新加坡旅游局之外，还包括来自航司、景点、本地生活服务平台的各种优惠。其礼遇更为实惠，流程更简单。</w:t>
      </w:r>
    </w:p>
    <w:p w14:paraId="6181EB7F" w14:textId="77777777" w:rsidR="002E6C5D" w:rsidRPr="008F2B4E" w:rsidRDefault="002E6C5D" w:rsidP="00686900">
      <w:pPr>
        <w:spacing w:afterLines="100" w:after="240" w:line="240" w:lineRule="auto"/>
        <w:rPr>
          <w:rFonts w:eastAsia="宋体"/>
        </w:rPr>
      </w:pPr>
      <w:r w:rsidRPr="008F2B4E">
        <w:rPr>
          <w:rFonts w:eastAsia="宋体"/>
        </w:rPr>
        <w:t>此外，我们也要向所有为新中会奖交流做出贡献的</w:t>
      </w:r>
      <w:r w:rsidRPr="008F2B4E">
        <w:rPr>
          <w:rFonts w:eastAsia="宋体"/>
        </w:rPr>
        <w:t>“</w:t>
      </w:r>
      <w:r w:rsidRPr="008F2B4E">
        <w:rPr>
          <w:rFonts w:eastAsia="宋体"/>
        </w:rPr>
        <w:t>牵线人</w:t>
      </w:r>
      <w:r w:rsidRPr="008F2B4E">
        <w:rPr>
          <w:rFonts w:eastAsia="宋体"/>
        </w:rPr>
        <w:t>”</w:t>
      </w:r>
      <w:r w:rsidRPr="008F2B4E">
        <w:rPr>
          <w:rFonts w:eastAsia="宋体"/>
        </w:rPr>
        <w:t>们表示感谢。今天，我很高兴地分享，</w:t>
      </w:r>
      <w:r w:rsidRPr="008F2B4E">
        <w:rPr>
          <w:rFonts w:eastAsia="宋体"/>
        </w:rPr>
        <w:t>“</w:t>
      </w:r>
      <w:r w:rsidRPr="008F2B4E">
        <w:rPr>
          <w:rFonts w:eastAsia="宋体"/>
        </w:rPr>
        <w:t>新加坡国际会议大使</w:t>
      </w:r>
      <w:r w:rsidRPr="008F2B4E">
        <w:rPr>
          <w:rFonts w:eastAsia="宋体"/>
        </w:rPr>
        <w:t xml:space="preserve">“ </w:t>
      </w:r>
      <w:r w:rsidRPr="008F2B4E">
        <w:rPr>
          <w:rFonts w:eastAsia="宋体"/>
        </w:rPr>
        <w:t>将在中国首次亮相，今晚揭晓。我们深知，如果没有各位</w:t>
      </w:r>
      <w:r w:rsidRPr="008F2B4E">
        <w:rPr>
          <w:rFonts w:eastAsia="宋体"/>
        </w:rPr>
        <w:t>“</w:t>
      </w:r>
      <w:r w:rsidRPr="008F2B4E">
        <w:rPr>
          <w:rFonts w:eastAsia="宋体"/>
        </w:rPr>
        <w:t>牵线人</w:t>
      </w:r>
      <w:r w:rsidRPr="008F2B4E">
        <w:rPr>
          <w:rFonts w:eastAsia="宋体"/>
        </w:rPr>
        <w:t>”</w:t>
      </w:r>
      <w:r w:rsidRPr="008F2B4E">
        <w:rPr>
          <w:rFonts w:eastAsia="宋体"/>
        </w:rPr>
        <w:t>作为纽带，也就不会有这么多会奖业者和企业了解新加坡。这里我要向所有在座的新中两国会奖同仁表示感谢！</w:t>
      </w:r>
    </w:p>
    <w:p w14:paraId="50345AC0" w14:textId="77777777" w:rsidR="002E6C5D" w:rsidRPr="008F2B4E" w:rsidRDefault="002E6C5D" w:rsidP="00686900">
      <w:pPr>
        <w:spacing w:afterLines="100" w:after="240" w:line="240" w:lineRule="auto"/>
        <w:rPr>
          <w:rFonts w:eastAsia="宋体"/>
        </w:rPr>
      </w:pPr>
      <w:r w:rsidRPr="008F2B4E">
        <w:rPr>
          <w:rFonts w:eastAsia="宋体"/>
        </w:rPr>
        <w:t>今天，我们回顾了新加坡作为会奖目的地的三大优势，一大基础；</w:t>
      </w:r>
      <w:r w:rsidRPr="008F2B4E">
        <w:rPr>
          <w:rFonts w:eastAsia="宋体"/>
        </w:rPr>
        <w:t>2023-2024</w:t>
      </w:r>
      <w:r w:rsidRPr="008F2B4E">
        <w:rPr>
          <w:rFonts w:eastAsia="宋体"/>
        </w:rPr>
        <w:t>年新中会奖的发展现状，以及新加坡旅游局的不断努力。这些都是为了一个我们在座所有人的共同目标：帮助中国商务旅客和会奖业者，促成有意义的商业成果和持久的社会影响。</w:t>
      </w:r>
    </w:p>
    <w:p w14:paraId="038A5C02" w14:textId="77777777" w:rsidR="002E6C5D" w:rsidRPr="002E6C5D" w:rsidRDefault="002E6C5D" w:rsidP="00686900">
      <w:pPr>
        <w:spacing w:afterLines="100" w:after="240" w:line="240" w:lineRule="auto"/>
        <w:rPr>
          <w:rFonts w:eastAsia="宋体"/>
        </w:rPr>
      </w:pPr>
      <w:r w:rsidRPr="008F2B4E">
        <w:rPr>
          <w:rFonts w:eastAsia="宋体"/>
        </w:rPr>
        <w:t>“</w:t>
      </w:r>
      <w:r w:rsidRPr="008F2B4E">
        <w:rPr>
          <w:rFonts w:eastAsia="宋体"/>
        </w:rPr>
        <w:t>万般商务会奖，就在新加坡</w:t>
      </w:r>
      <w:r w:rsidRPr="008F2B4E">
        <w:rPr>
          <w:rFonts w:eastAsia="宋体"/>
        </w:rPr>
        <w:t>”</w:t>
      </w:r>
      <w:r w:rsidRPr="008F2B4E">
        <w:rPr>
          <w:rFonts w:eastAsia="宋体"/>
        </w:rPr>
        <w:t>希望大家可以在</w:t>
      </w:r>
      <w:r w:rsidRPr="002E6C5D">
        <w:rPr>
          <w:rFonts w:eastAsia="宋体"/>
        </w:rPr>
        <w:t>新加坡用连接，解锁机遇，用创新，激发未来。</w:t>
      </w:r>
    </w:p>
    <w:p w14:paraId="70C05842" w14:textId="7DBFE75B" w:rsidR="00250846" w:rsidRPr="008F2B4E" w:rsidRDefault="002E6C5D" w:rsidP="008F2B4E">
      <w:pPr>
        <w:spacing w:afterLines="100" w:after="240" w:line="240" w:lineRule="auto"/>
        <w:rPr>
          <w:rFonts w:eastAsia="宋体" w:hint="eastAsia"/>
        </w:rPr>
      </w:pPr>
      <w:r w:rsidRPr="002E6C5D">
        <w:rPr>
          <w:rFonts w:eastAsia="宋体"/>
        </w:rPr>
        <w:t>最后，祝本次大会圆满成功，祝愿大家</w:t>
      </w:r>
      <w:r w:rsidRPr="002E6C5D">
        <w:rPr>
          <w:rFonts w:eastAsia="宋体"/>
        </w:rPr>
        <w:t>“</w:t>
      </w:r>
      <w:r w:rsidRPr="002E6C5D">
        <w:rPr>
          <w:rFonts w:eastAsia="宋体"/>
        </w:rPr>
        <w:t>心想狮城！</w:t>
      </w:r>
      <w:r w:rsidRPr="002E6C5D">
        <w:rPr>
          <w:rFonts w:eastAsia="宋体"/>
        </w:rPr>
        <w:t>”</w:t>
      </w:r>
    </w:p>
    <w:sectPr w:rsidR="00250846" w:rsidRPr="008F2B4E">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0FE39" w14:textId="77777777" w:rsidR="00AC264F" w:rsidRDefault="00AC264F">
      <w:pPr>
        <w:spacing w:line="240" w:lineRule="auto"/>
      </w:pPr>
      <w:r>
        <w:separator/>
      </w:r>
    </w:p>
  </w:endnote>
  <w:endnote w:type="continuationSeparator" w:id="0">
    <w:p w14:paraId="104F6401" w14:textId="77777777" w:rsidR="00AC264F" w:rsidRDefault="00AC264F">
      <w:pPr>
        <w:spacing w:line="240" w:lineRule="auto"/>
      </w:pPr>
      <w:r>
        <w:continuationSeparator/>
      </w:r>
    </w:p>
  </w:endnote>
  <w:endnote w:type="continuationNotice" w:id="1">
    <w:p w14:paraId="5D2EEEAD" w14:textId="77777777" w:rsidR="00AC264F" w:rsidRDefault="00AC264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BIZ UD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5F508" w14:textId="77777777" w:rsidR="00AC264F" w:rsidRDefault="00AC264F">
      <w:pPr>
        <w:spacing w:line="240" w:lineRule="auto"/>
      </w:pPr>
      <w:r>
        <w:separator/>
      </w:r>
    </w:p>
  </w:footnote>
  <w:footnote w:type="continuationSeparator" w:id="0">
    <w:p w14:paraId="17D29E2A" w14:textId="77777777" w:rsidR="00AC264F" w:rsidRDefault="00AC264F">
      <w:pPr>
        <w:spacing w:line="240" w:lineRule="auto"/>
      </w:pPr>
      <w:r>
        <w:continuationSeparator/>
      </w:r>
    </w:p>
  </w:footnote>
  <w:footnote w:type="continuationNotice" w:id="1">
    <w:p w14:paraId="58628AFC" w14:textId="77777777" w:rsidR="00AC264F" w:rsidRDefault="00AC264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CF74" w14:textId="628CB246" w:rsidR="00626552" w:rsidRDefault="00626552" w:rsidP="00A923F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586"/>
    <w:multiLevelType w:val="hybridMultilevel"/>
    <w:tmpl w:val="29502D3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D6A73"/>
    <w:multiLevelType w:val="hybridMultilevel"/>
    <w:tmpl w:val="968ABF76"/>
    <w:lvl w:ilvl="0" w:tplc="5B0418A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E4505F7"/>
    <w:multiLevelType w:val="hybridMultilevel"/>
    <w:tmpl w:val="26AAB7E0"/>
    <w:lvl w:ilvl="0" w:tplc="EA02DF8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339711F"/>
    <w:multiLevelType w:val="hybridMultilevel"/>
    <w:tmpl w:val="18946EA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1281A11"/>
    <w:multiLevelType w:val="hybridMultilevel"/>
    <w:tmpl w:val="45BEDACC"/>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5BDC55CF"/>
    <w:multiLevelType w:val="hybridMultilevel"/>
    <w:tmpl w:val="51D011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772C2BC7"/>
    <w:multiLevelType w:val="hybridMultilevel"/>
    <w:tmpl w:val="432AF156"/>
    <w:lvl w:ilvl="0" w:tplc="A768D39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035224046">
    <w:abstractNumId w:val="1"/>
  </w:num>
  <w:num w:numId="2" w16cid:durableId="883760866">
    <w:abstractNumId w:val="0"/>
  </w:num>
  <w:num w:numId="3" w16cid:durableId="648632251">
    <w:abstractNumId w:val="5"/>
  </w:num>
  <w:num w:numId="4" w16cid:durableId="784621425">
    <w:abstractNumId w:val="4"/>
  </w:num>
  <w:num w:numId="5" w16cid:durableId="83577798">
    <w:abstractNumId w:val="3"/>
  </w:num>
  <w:num w:numId="6" w16cid:durableId="569577536">
    <w:abstractNumId w:val="6"/>
  </w:num>
  <w:num w:numId="7" w16cid:durableId="1822189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552"/>
    <w:rsid w:val="000072E3"/>
    <w:rsid w:val="00013CEE"/>
    <w:rsid w:val="00015CFC"/>
    <w:rsid w:val="00016238"/>
    <w:rsid w:val="0002231F"/>
    <w:rsid w:val="0002411A"/>
    <w:rsid w:val="0003173B"/>
    <w:rsid w:val="0003355E"/>
    <w:rsid w:val="000366FF"/>
    <w:rsid w:val="00044995"/>
    <w:rsid w:val="00045723"/>
    <w:rsid w:val="00045B66"/>
    <w:rsid w:val="000467D1"/>
    <w:rsid w:val="00053A08"/>
    <w:rsid w:val="00053C1F"/>
    <w:rsid w:val="000615DB"/>
    <w:rsid w:val="00067A52"/>
    <w:rsid w:val="00070B67"/>
    <w:rsid w:val="00070B79"/>
    <w:rsid w:val="00072001"/>
    <w:rsid w:val="00074FA9"/>
    <w:rsid w:val="00075431"/>
    <w:rsid w:val="00077CD2"/>
    <w:rsid w:val="00077F8A"/>
    <w:rsid w:val="00082049"/>
    <w:rsid w:val="00082ADD"/>
    <w:rsid w:val="00083141"/>
    <w:rsid w:val="00085F25"/>
    <w:rsid w:val="0008633F"/>
    <w:rsid w:val="00087215"/>
    <w:rsid w:val="00087E48"/>
    <w:rsid w:val="00092277"/>
    <w:rsid w:val="000931DC"/>
    <w:rsid w:val="00095308"/>
    <w:rsid w:val="0009629D"/>
    <w:rsid w:val="000A1221"/>
    <w:rsid w:val="000A34DC"/>
    <w:rsid w:val="000A37A6"/>
    <w:rsid w:val="000A4A76"/>
    <w:rsid w:val="000B64F2"/>
    <w:rsid w:val="000B7CE5"/>
    <w:rsid w:val="000C78AC"/>
    <w:rsid w:val="000D1589"/>
    <w:rsid w:val="000D2CEB"/>
    <w:rsid w:val="000D2F6F"/>
    <w:rsid w:val="000D7F20"/>
    <w:rsid w:val="000E1999"/>
    <w:rsid w:val="000E3077"/>
    <w:rsid w:val="000E48B9"/>
    <w:rsid w:val="000E5CC2"/>
    <w:rsid w:val="000F0888"/>
    <w:rsid w:val="000F5FB8"/>
    <w:rsid w:val="000F6E6B"/>
    <w:rsid w:val="001040B5"/>
    <w:rsid w:val="001057E0"/>
    <w:rsid w:val="001167B7"/>
    <w:rsid w:val="001168D1"/>
    <w:rsid w:val="001173FC"/>
    <w:rsid w:val="001204B5"/>
    <w:rsid w:val="00124654"/>
    <w:rsid w:val="0012604F"/>
    <w:rsid w:val="001261D0"/>
    <w:rsid w:val="00137F0E"/>
    <w:rsid w:val="00150657"/>
    <w:rsid w:val="00152CAC"/>
    <w:rsid w:val="001543D8"/>
    <w:rsid w:val="00160FE7"/>
    <w:rsid w:val="0016156D"/>
    <w:rsid w:val="00161845"/>
    <w:rsid w:val="001645B1"/>
    <w:rsid w:val="001669CF"/>
    <w:rsid w:val="00171CE5"/>
    <w:rsid w:val="00176F34"/>
    <w:rsid w:val="00190F73"/>
    <w:rsid w:val="00191416"/>
    <w:rsid w:val="001A1A6B"/>
    <w:rsid w:val="001A1C22"/>
    <w:rsid w:val="001A3797"/>
    <w:rsid w:val="001B1665"/>
    <w:rsid w:val="001B17C9"/>
    <w:rsid w:val="001B4844"/>
    <w:rsid w:val="001B67F7"/>
    <w:rsid w:val="001B6D9F"/>
    <w:rsid w:val="001C1B10"/>
    <w:rsid w:val="001C337F"/>
    <w:rsid w:val="001C7CCE"/>
    <w:rsid w:val="001D056E"/>
    <w:rsid w:val="001D2C95"/>
    <w:rsid w:val="001E2BDE"/>
    <w:rsid w:val="001E68B1"/>
    <w:rsid w:val="001F4B96"/>
    <w:rsid w:val="002004B7"/>
    <w:rsid w:val="002005D8"/>
    <w:rsid w:val="002050E5"/>
    <w:rsid w:val="002070E3"/>
    <w:rsid w:val="0021592F"/>
    <w:rsid w:val="00215DAE"/>
    <w:rsid w:val="00216CDA"/>
    <w:rsid w:val="00222946"/>
    <w:rsid w:val="00222A55"/>
    <w:rsid w:val="00225198"/>
    <w:rsid w:val="00225769"/>
    <w:rsid w:val="00226D92"/>
    <w:rsid w:val="00230372"/>
    <w:rsid w:val="00240F91"/>
    <w:rsid w:val="00242833"/>
    <w:rsid w:val="00243706"/>
    <w:rsid w:val="002460BC"/>
    <w:rsid w:val="00246EB3"/>
    <w:rsid w:val="00250846"/>
    <w:rsid w:val="0025134B"/>
    <w:rsid w:val="00251570"/>
    <w:rsid w:val="00254735"/>
    <w:rsid w:val="00256C7F"/>
    <w:rsid w:val="00256F86"/>
    <w:rsid w:val="00257DB7"/>
    <w:rsid w:val="002609E4"/>
    <w:rsid w:val="00262DFA"/>
    <w:rsid w:val="00263EEC"/>
    <w:rsid w:val="002705DD"/>
    <w:rsid w:val="0027328B"/>
    <w:rsid w:val="00273B0B"/>
    <w:rsid w:val="002935E6"/>
    <w:rsid w:val="00293FFF"/>
    <w:rsid w:val="00295888"/>
    <w:rsid w:val="00297437"/>
    <w:rsid w:val="002A0ED0"/>
    <w:rsid w:val="002A1250"/>
    <w:rsid w:val="002A1ECE"/>
    <w:rsid w:val="002A37DB"/>
    <w:rsid w:val="002B3581"/>
    <w:rsid w:val="002B4705"/>
    <w:rsid w:val="002B5D1E"/>
    <w:rsid w:val="002B6CD3"/>
    <w:rsid w:val="002C3E3F"/>
    <w:rsid w:val="002C407F"/>
    <w:rsid w:val="002C5DFD"/>
    <w:rsid w:val="002D099C"/>
    <w:rsid w:val="002D09AC"/>
    <w:rsid w:val="002D0C0E"/>
    <w:rsid w:val="002D1472"/>
    <w:rsid w:val="002D4988"/>
    <w:rsid w:val="002D753C"/>
    <w:rsid w:val="002E1C70"/>
    <w:rsid w:val="002E54FC"/>
    <w:rsid w:val="002E5EC7"/>
    <w:rsid w:val="002E6C5D"/>
    <w:rsid w:val="002F4F32"/>
    <w:rsid w:val="002F668C"/>
    <w:rsid w:val="002F6C8C"/>
    <w:rsid w:val="002F7399"/>
    <w:rsid w:val="00300948"/>
    <w:rsid w:val="00302695"/>
    <w:rsid w:val="003067E4"/>
    <w:rsid w:val="00306E5F"/>
    <w:rsid w:val="0030789D"/>
    <w:rsid w:val="00311500"/>
    <w:rsid w:val="00314421"/>
    <w:rsid w:val="00316FD4"/>
    <w:rsid w:val="00323691"/>
    <w:rsid w:val="00325693"/>
    <w:rsid w:val="00325C36"/>
    <w:rsid w:val="00331608"/>
    <w:rsid w:val="00331F3F"/>
    <w:rsid w:val="00332E5D"/>
    <w:rsid w:val="0033339B"/>
    <w:rsid w:val="0033732E"/>
    <w:rsid w:val="00346362"/>
    <w:rsid w:val="00350F5F"/>
    <w:rsid w:val="00356029"/>
    <w:rsid w:val="00360408"/>
    <w:rsid w:val="00360EEB"/>
    <w:rsid w:val="00361042"/>
    <w:rsid w:val="00361957"/>
    <w:rsid w:val="00361CB8"/>
    <w:rsid w:val="00362870"/>
    <w:rsid w:val="00372AF3"/>
    <w:rsid w:val="00372AF9"/>
    <w:rsid w:val="00373B07"/>
    <w:rsid w:val="003762D0"/>
    <w:rsid w:val="00376E3B"/>
    <w:rsid w:val="003773D7"/>
    <w:rsid w:val="0037778F"/>
    <w:rsid w:val="00380F7F"/>
    <w:rsid w:val="003840F6"/>
    <w:rsid w:val="00384E23"/>
    <w:rsid w:val="00386325"/>
    <w:rsid w:val="00396131"/>
    <w:rsid w:val="00397DBE"/>
    <w:rsid w:val="003A712C"/>
    <w:rsid w:val="003B1E91"/>
    <w:rsid w:val="003B2BC1"/>
    <w:rsid w:val="003B6B72"/>
    <w:rsid w:val="003B7DE1"/>
    <w:rsid w:val="003C11DF"/>
    <w:rsid w:val="003C2023"/>
    <w:rsid w:val="003C4EF6"/>
    <w:rsid w:val="003C6E60"/>
    <w:rsid w:val="003C714E"/>
    <w:rsid w:val="003C7C96"/>
    <w:rsid w:val="003D09DE"/>
    <w:rsid w:val="003D2D18"/>
    <w:rsid w:val="003D3988"/>
    <w:rsid w:val="003D4F51"/>
    <w:rsid w:val="003D7F8D"/>
    <w:rsid w:val="003E0A98"/>
    <w:rsid w:val="003E14D8"/>
    <w:rsid w:val="003E188D"/>
    <w:rsid w:val="003E2EE0"/>
    <w:rsid w:val="003E5F63"/>
    <w:rsid w:val="003E74B2"/>
    <w:rsid w:val="003E760F"/>
    <w:rsid w:val="003E7799"/>
    <w:rsid w:val="003F2455"/>
    <w:rsid w:val="003F2BB8"/>
    <w:rsid w:val="003F5F67"/>
    <w:rsid w:val="003F74D1"/>
    <w:rsid w:val="00401556"/>
    <w:rsid w:val="00402055"/>
    <w:rsid w:val="00405BF2"/>
    <w:rsid w:val="00413047"/>
    <w:rsid w:val="00413C1A"/>
    <w:rsid w:val="00414671"/>
    <w:rsid w:val="00416799"/>
    <w:rsid w:val="004207A2"/>
    <w:rsid w:val="0042141E"/>
    <w:rsid w:val="00422572"/>
    <w:rsid w:val="004309C9"/>
    <w:rsid w:val="00431863"/>
    <w:rsid w:val="004337D4"/>
    <w:rsid w:val="00435675"/>
    <w:rsid w:val="0044388F"/>
    <w:rsid w:val="0044392A"/>
    <w:rsid w:val="00446D70"/>
    <w:rsid w:val="004556C4"/>
    <w:rsid w:val="00461081"/>
    <w:rsid w:val="00463023"/>
    <w:rsid w:val="00467AB3"/>
    <w:rsid w:val="00472D82"/>
    <w:rsid w:val="00474935"/>
    <w:rsid w:val="00476126"/>
    <w:rsid w:val="00477774"/>
    <w:rsid w:val="00477D1F"/>
    <w:rsid w:val="0048124B"/>
    <w:rsid w:val="0048351C"/>
    <w:rsid w:val="00483AE6"/>
    <w:rsid w:val="00484C66"/>
    <w:rsid w:val="004869C6"/>
    <w:rsid w:val="00486BBD"/>
    <w:rsid w:val="00487D8D"/>
    <w:rsid w:val="00491804"/>
    <w:rsid w:val="00495CD4"/>
    <w:rsid w:val="004A0F7C"/>
    <w:rsid w:val="004A292C"/>
    <w:rsid w:val="004A2A6E"/>
    <w:rsid w:val="004B3C8D"/>
    <w:rsid w:val="004B4567"/>
    <w:rsid w:val="004B5E52"/>
    <w:rsid w:val="004B6D48"/>
    <w:rsid w:val="004C2588"/>
    <w:rsid w:val="004C2714"/>
    <w:rsid w:val="004D7BE8"/>
    <w:rsid w:val="004E32D5"/>
    <w:rsid w:val="004E3E30"/>
    <w:rsid w:val="004E3FB4"/>
    <w:rsid w:val="004E6DC6"/>
    <w:rsid w:val="004E7EE7"/>
    <w:rsid w:val="004F5361"/>
    <w:rsid w:val="00503005"/>
    <w:rsid w:val="005037BE"/>
    <w:rsid w:val="005072F8"/>
    <w:rsid w:val="005075F4"/>
    <w:rsid w:val="00514E3E"/>
    <w:rsid w:val="00517B65"/>
    <w:rsid w:val="005231C4"/>
    <w:rsid w:val="005321B8"/>
    <w:rsid w:val="00535476"/>
    <w:rsid w:val="00536DDA"/>
    <w:rsid w:val="0053732B"/>
    <w:rsid w:val="00541C68"/>
    <w:rsid w:val="00541DF8"/>
    <w:rsid w:val="00541FD7"/>
    <w:rsid w:val="00547EC4"/>
    <w:rsid w:val="00553005"/>
    <w:rsid w:val="00562931"/>
    <w:rsid w:val="005706D5"/>
    <w:rsid w:val="00570D0B"/>
    <w:rsid w:val="0057159D"/>
    <w:rsid w:val="00571FAC"/>
    <w:rsid w:val="00572687"/>
    <w:rsid w:val="00580432"/>
    <w:rsid w:val="00581239"/>
    <w:rsid w:val="00583E55"/>
    <w:rsid w:val="00583E67"/>
    <w:rsid w:val="00586EA2"/>
    <w:rsid w:val="00587576"/>
    <w:rsid w:val="005930CC"/>
    <w:rsid w:val="00595293"/>
    <w:rsid w:val="005A24FA"/>
    <w:rsid w:val="005A5229"/>
    <w:rsid w:val="005B01F4"/>
    <w:rsid w:val="005B3D00"/>
    <w:rsid w:val="005B781E"/>
    <w:rsid w:val="005C0A36"/>
    <w:rsid w:val="005C0BC5"/>
    <w:rsid w:val="005C158D"/>
    <w:rsid w:val="005C7638"/>
    <w:rsid w:val="005D73DF"/>
    <w:rsid w:val="005E5B9A"/>
    <w:rsid w:val="005F0A77"/>
    <w:rsid w:val="005F18A1"/>
    <w:rsid w:val="005F2EE5"/>
    <w:rsid w:val="005F4470"/>
    <w:rsid w:val="005F5562"/>
    <w:rsid w:val="006020FB"/>
    <w:rsid w:val="00603D3B"/>
    <w:rsid w:val="00604F99"/>
    <w:rsid w:val="00607608"/>
    <w:rsid w:val="006128CC"/>
    <w:rsid w:val="00613721"/>
    <w:rsid w:val="00614BB9"/>
    <w:rsid w:val="00614F91"/>
    <w:rsid w:val="006159BD"/>
    <w:rsid w:val="00616ECA"/>
    <w:rsid w:val="00617A46"/>
    <w:rsid w:val="00620C50"/>
    <w:rsid w:val="00620DDA"/>
    <w:rsid w:val="00621843"/>
    <w:rsid w:val="00621EAB"/>
    <w:rsid w:val="00623D89"/>
    <w:rsid w:val="00626552"/>
    <w:rsid w:val="00627CAA"/>
    <w:rsid w:val="00630017"/>
    <w:rsid w:val="00631D7D"/>
    <w:rsid w:val="006378E1"/>
    <w:rsid w:val="00640444"/>
    <w:rsid w:val="00643F20"/>
    <w:rsid w:val="0064517A"/>
    <w:rsid w:val="0064644E"/>
    <w:rsid w:val="006468A6"/>
    <w:rsid w:val="00646BA4"/>
    <w:rsid w:val="006504FF"/>
    <w:rsid w:val="006508C1"/>
    <w:rsid w:val="00652B1E"/>
    <w:rsid w:val="0065331C"/>
    <w:rsid w:val="0066253C"/>
    <w:rsid w:val="00664696"/>
    <w:rsid w:val="00664E90"/>
    <w:rsid w:val="00671B97"/>
    <w:rsid w:val="0067723C"/>
    <w:rsid w:val="00680C97"/>
    <w:rsid w:val="006834A0"/>
    <w:rsid w:val="00686900"/>
    <w:rsid w:val="006914DA"/>
    <w:rsid w:val="00692D82"/>
    <w:rsid w:val="006966E6"/>
    <w:rsid w:val="006A4AF4"/>
    <w:rsid w:val="006B4F31"/>
    <w:rsid w:val="006B79AA"/>
    <w:rsid w:val="006C04CA"/>
    <w:rsid w:val="006C1FE0"/>
    <w:rsid w:val="006C4182"/>
    <w:rsid w:val="006C52A2"/>
    <w:rsid w:val="006C6AAF"/>
    <w:rsid w:val="006C79D2"/>
    <w:rsid w:val="006D2314"/>
    <w:rsid w:val="006D31CA"/>
    <w:rsid w:val="006D5514"/>
    <w:rsid w:val="006D5754"/>
    <w:rsid w:val="006D7086"/>
    <w:rsid w:val="006D7A1A"/>
    <w:rsid w:val="006E2715"/>
    <w:rsid w:val="006E5047"/>
    <w:rsid w:val="006E65D0"/>
    <w:rsid w:val="006E6AAF"/>
    <w:rsid w:val="006F727B"/>
    <w:rsid w:val="0070584E"/>
    <w:rsid w:val="0071580A"/>
    <w:rsid w:val="007167C3"/>
    <w:rsid w:val="00720329"/>
    <w:rsid w:val="00725CF6"/>
    <w:rsid w:val="00725E3C"/>
    <w:rsid w:val="00734D23"/>
    <w:rsid w:val="00736301"/>
    <w:rsid w:val="00736827"/>
    <w:rsid w:val="00742B79"/>
    <w:rsid w:val="00743710"/>
    <w:rsid w:val="00744147"/>
    <w:rsid w:val="00744A14"/>
    <w:rsid w:val="007513B5"/>
    <w:rsid w:val="00753F4D"/>
    <w:rsid w:val="007578F6"/>
    <w:rsid w:val="00760F06"/>
    <w:rsid w:val="007634F5"/>
    <w:rsid w:val="0076359C"/>
    <w:rsid w:val="00766621"/>
    <w:rsid w:val="0077186E"/>
    <w:rsid w:val="007723C1"/>
    <w:rsid w:val="007745A8"/>
    <w:rsid w:val="007748CA"/>
    <w:rsid w:val="007804BC"/>
    <w:rsid w:val="00782C05"/>
    <w:rsid w:val="0078406F"/>
    <w:rsid w:val="00784594"/>
    <w:rsid w:val="00785503"/>
    <w:rsid w:val="00786213"/>
    <w:rsid w:val="00791DD0"/>
    <w:rsid w:val="0079426A"/>
    <w:rsid w:val="007A0DFA"/>
    <w:rsid w:val="007A27CD"/>
    <w:rsid w:val="007A3119"/>
    <w:rsid w:val="007A67F9"/>
    <w:rsid w:val="007A74BA"/>
    <w:rsid w:val="007A7670"/>
    <w:rsid w:val="007B35A5"/>
    <w:rsid w:val="007B4C87"/>
    <w:rsid w:val="007B7049"/>
    <w:rsid w:val="007C2347"/>
    <w:rsid w:val="007C4F64"/>
    <w:rsid w:val="007C7BAA"/>
    <w:rsid w:val="007D0526"/>
    <w:rsid w:val="007D0A91"/>
    <w:rsid w:val="007D2EDE"/>
    <w:rsid w:val="007D4537"/>
    <w:rsid w:val="007D7F0B"/>
    <w:rsid w:val="007E0126"/>
    <w:rsid w:val="007E1B11"/>
    <w:rsid w:val="007E292C"/>
    <w:rsid w:val="007E44A5"/>
    <w:rsid w:val="007E643F"/>
    <w:rsid w:val="007E719F"/>
    <w:rsid w:val="007F3786"/>
    <w:rsid w:val="00801BDB"/>
    <w:rsid w:val="00804D17"/>
    <w:rsid w:val="0081110F"/>
    <w:rsid w:val="0081733A"/>
    <w:rsid w:val="00821399"/>
    <w:rsid w:val="00825B4C"/>
    <w:rsid w:val="00831DBD"/>
    <w:rsid w:val="00832650"/>
    <w:rsid w:val="00833466"/>
    <w:rsid w:val="0084070A"/>
    <w:rsid w:val="0084124E"/>
    <w:rsid w:val="008416BB"/>
    <w:rsid w:val="00851B10"/>
    <w:rsid w:val="00854A2D"/>
    <w:rsid w:val="00856804"/>
    <w:rsid w:val="00861D97"/>
    <w:rsid w:val="008635B1"/>
    <w:rsid w:val="00871F65"/>
    <w:rsid w:val="00872088"/>
    <w:rsid w:val="008754D3"/>
    <w:rsid w:val="00875885"/>
    <w:rsid w:val="00876B15"/>
    <w:rsid w:val="00882115"/>
    <w:rsid w:val="00883846"/>
    <w:rsid w:val="008922A4"/>
    <w:rsid w:val="008925F8"/>
    <w:rsid w:val="008928B9"/>
    <w:rsid w:val="008945EE"/>
    <w:rsid w:val="008A0736"/>
    <w:rsid w:val="008A3252"/>
    <w:rsid w:val="008A4BCB"/>
    <w:rsid w:val="008A694B"/>
    <w:rsid w:val="008C1F4E"/>
    <w:rsid w:val="008C48B8"/>
    <w:rsid w:val="008C79CC"/>
    <w:rsid w:val="008D1F60"/>
    <w:rsid w:val="008D2CA7"/>
    <w:rsid w:val="008D5545"/>
    <w:rsid w:val="008D71BD"/>
    <w:rsid w:val="008E7D7E"/>
    <w:rsid w:val="008F2B4E"/>
    <w:rsid w:val="00901B3E"/>
    <w:rsid w:val="00902266"/>
    <w:rsid w:val="009060E5"/>
    <w:rsid w:val="009105A6"/>
    <w:rsid w:val="009109C2"/>
    <w:rsid w:val="00915E5D"/>
    <w:rsid w:val="009161E7"/>
    <w:rsid w:val="00916758"/>
    <w:rsid w:val="0091766E"/>
    <w:rsid w:val="00917E77"/>
    <w:rsid w:val="0092726E"/>
    <w:rsid w:val="00935C39"/>
    <w:rsid w:val="00940597"/>
    <w:rsid w:val="009416E8"/>
    <w:rsid w:val="009425A6"/>
    <w:rsid w:val="00952AD9"/>
    <w:rsid w:val="0095480B"/>
    <w:rsid w:val="00956F4B"/>
    <w:rsid w:val="00962386"/>
    <w:rsid w:val="0096346E"/>
    <w:rsid w:val="009652C9"/>
    <w:rsid w:val="0097609B"/>
    <w:rsid w:val="00982A92"/>
    <w:rsid w:val="00987056"/>
    <w:rsid w:val="009934D5"/>
    <w:rsid w:val="00994A44"/>
    <w:rsid w:val="009A3AEC"/>
    <w:rsid w:val="009B112C"/>
    <w:rsid w:val="009B1737"/>
    <w:rsid w:val="009B3AAF"/>
    <w:rsid w:val="009C1602"/>
    <w:rsid w:val="009C557D"/>
    <w:rsid w:val="009C7D32"/>
    <w:rsid w:val="009D1091"/>
    <w:rsid w:val="009D5075"/>
    <w:rsid w:val="009D580C"/>
    <w:rsid w:val="009D59F8"/>
    <w:rsid w:val="009D7AC0"/>
    <w:rsid w:val="009E0E6E"/>
    <w:rsid w:val="009E58BE"/>
    <w:rsid w:val="009E6207"/>
    <w:rsid w:val="009E65B6"/>
    <w:rsid w:val="009E7EA6"/>
    <w:rsid w:val="009F0D49"/>
    <w:rsid w:val="009F14E0"/>
    <w:rsid w:val="009F18D3"/>
    <w:rsid w:val="009F3DBB"/>
    <w:rsid w:val="009F4808"/>
    <w:rsid w:val="009F5A71"/>
    <w:rsid w:val="00A00938"/>
    <w:rsid w:val="00A039E3"/>
    <w:rsid w:val="00A03E92"/>
    <w:rsid w:val="00A0624C"/>
    <w:rsid w:val="00A0657C"/>
    <w:rsid w:val="00A077CC"/>
    <w:rsid w:val="00A07E22"/>
    <w:rsid w:val="00A11AC3"/>
    <w:rsid w:val="00A12FC4"/>
    <w:rsid w:val="00A13A9A"/>
    <w:rsid w:val="00A13D6F"/>
    <w:rsid w:val="00A1516B"/>
    <w:rsid w:val="00A17E66"/>
    <w:rsid w:val="00A202EC"/>
    <w:rsid w:val="00A225B5"/>
    <w:rsid w:val="00A2670A"/>
    <w:rsid w:val="00A2687D"/>
    <w:rsid w:val="00A27115"/>
    <w:rsid w:val="00A27614"/>
    <w:rsid w:val="00A303B4"/>
    <w:rsid w:val="00A37278"/>
    <w:rsid w:val="00A41A87"/>
    <w:rsid w:val="00A41D6D"/>
    <w:rsid w:val="00A46712"/>
    <w:rsid w:val="00A478D8"/>
    <w:rsid w:val="00A52FAC"/>
    <w:rsid w:val="00A53166"/>
    <w:rsid w:val="00A54EA1"/>
    <w:rsid w:val="00A63677"/>
    <w:rsid w:val="00A64A1C"/>
    <w:rsid w:val="00A666AB"/>
    <w:rsid w:val="00A705DE"/>
    <w:rsid w:val="00A720E9"/>
    <w:rsid w:val="00A73728"/>
    <w:rsid w:val="00A739BA"/>
    <w:rsid w:val="00A740EE"/>
    <w:rsid w:val="00A770BE"/>
    <w:rsid w:val="00A775DF"/>
    <w:rsid w:val="00A80DF8"/>
    <w:rsid w:val="00A81A67"/>
    <w:rsid w:val="00A81FB8"/>
    <w:rsid w:val="00A86051"/>
    <w:rsid w:val="00A87C98"/>
    <w:rsid w:val="00A923F9"/>
    <w:rsid w:val="00A92A29"/>
    <w:rsid w:val="00A93CB0"/>
    <w:rsid w:val="00A94278"/>
    <w:rsid w:val="00AA0F4E"/>
    <w:rsid w:val="00AB487C"/>
    <w:rsid w:val="00AB5B8B"/>
    <w:rsid w:val="00AC2311"/>
    <w:rsid w:val="00AC264F"/>
    <w:rsid w:val="00AD13AD"/>
    <w:rsid w:val="00AD216C"/>
    <w:rsid w:val="00AD295D"/>
    <w:rsid w:val="00AD3480"/>
    <w:rsid w:val="00AD4622"/>
    <w:rsid w:val="00AE2DA9"/>
    <w:rsid w:val="00AE2F9D"/>
    <w:rsid w:val="00AE3C5D"/>
    <w:rsid w:val="00AE5BE0"/>
    <w:rsid w:val="00AF2609"/>
    <w:rsid w:val="00AF4C0D"/>
    <w:rsid w:val="00B008AC"/>
    <w:rsid w:val="00B121FE"/>
    <w:rsid w:val="00B124B5"/>
    <w:rsid w:val="00B13400"/>
    <w:rsid w:val="00B14D48"/>
    <w:rsid w:val="00B17038"/>
    <w:rsid w:val="00B170D5"/>
    <w:rsid w:val="00B22423"/>
    <w:rsid w:val="00B228EE"/>
    <w:rsid w:val="00B26006"/>
    <w:rsid w:val="00B26902"/>
    <w:rsid w:val="00B270B2"/>
    <w:rsid w:val="00B2794B"/>
    <w:rsid w:val="00B3481B"/>
    <w:rsid w:val="00B34A55"/>
    <w:rsid w:val="00B367ED"/>
    <w:rsid w:val="00B4287B"/>
    <w:rsid w:val="00B5072F"/>
    <w:rsid w:val="00B5271F"/>
    <w:rsid w:val="00B53F10"/>
    <w:rsid w:val="00B547E3"/>
    <w:rsid w:val="00B56A7C"/>
    <w:rsid w:val="00B56D6C"/>
    <w:rsid w:val="00B605FF"/>
    <w:rsid w:val="00B61C86"/>
    <w:rsid w:val="00B630A4"/>
    <w:rsid w:val="00B63DD8"/>
    <w:rsid w:val="00B64BA2"/>
    <w:rsid w:val="00B8152B"/>
    <w:rsid w:val="00B817F4"/>
    <w:rsid w:val="00B852EA"/>
    <w:rsid w:val="00B86DA4"/>
    <w:rsid w:val="00B91328"/>
    <w:rsid w:val="00B91EC8"/>
    <w:rsid w:val="00B92D65"/>
    <w:rsid w:val="00B946A3"/>
    <w:rsid w:val="00B94C7A"/>
    <w:rsid w:val="00B95A75"/>
    <w:rsid w:val="00B95CB8"/>
    <w:rsid w:val="00B96518"/>
    <w:rsid w:val="00B9791D"/>
    <w:rsid w:val="00BA0C4C"/>
    <w:rsid w:val="00BA3E48"/>
    <w:rsid w:val="00BA7A00"/>
    <w:rsid w:val="00BB1844"/>
    <w:rsid w:val="00BB4377"/>
    <w:rsid w:val="00BC5BC0"/>
    <w:rsid w:val="00BC5E0E"/>
    <w:rsid w:val="00BC774D"/>
    <w:rsid w:val="00BD1941"/>
    <w:rsid w:val="00BD2F6C"/>
    <w:rsid w:val="00BE2BE4"/>
    <w:rsid w:val="00BE7665"/>
    <w:rsid w:val="00BF0BAB"/>
    <w:rsid w:val="00BF36DB"/>
    <w:rsid w:val="00BF3F34"/>
    <w:rsid w:val="00BF5938"/>
    <w:rsid w:val="00BF6613"/>
    <w:rsid w:val="00BF6E13"/>
    <w:rsid w:val="00C038EF"/>
    <w:rsid w:val="00C048B8"/>
    <w:rsid w:val="00C13AD5"/>
    <w:rsid w:val="00C159B7"/>
    <w:rsid w:val="00C16E3C"/>
    <w:rsid w:val="00C17AB7"/>
    <w:rsid w:val="00C215A2"/>
    <w:rsid w:val="00C26D0D"/>
    <w:rsid w:val="00C306B7"/>
    <w:rsid w:val="00C338A7"/>
    <w:rsid w:val="00C347FA"/>
    <w:rsid w:val="00C37CE6"/>
    <w:rsid w:val="00C419E5"/>
    <w:rsid w:val="00C43C15"/>
    <w:rsid w:val="00C46538"/>
    <w:rsid w:val="00C46EE4"/>
    <w:rsid w:val="00C501F5"/>
    <w:rsid w:val="00C50B32"/>
    <w:rsid w:val="00C5209D"/>
    <w:rsid w:val="00C53EEC"/>
    <w:rsid w:val="00C54401"/>
    <w:rsid w:val="00C554EA"/>
    <w:rsid w:val="00C60748"/>
    <w:rsid w:val="00C60751"/>
    <w:rsid w:val="00C6147F"/>
    <w:rsid w:val="00C72BB4"/>
    <w:rsid w:val="00C763C9"/>
    <w:rsid w:val="00C77FA7"/>
    <w:rsid w:val="00C826B4"/>
    <w:rsid w:val="00C838FF"/>
    <w:rsid w:val="00C90CCB"/>
    <w:rsid w:val="00C964C2"/>
    <w:rsid w:val="00C97C59"/>
    <w:rsid w:val="00CA162D"/>
    <w:rsid w:val="00CA1F6F"/>
    <w:rsid w:val="00CA3379"/>
    <w:rsid w:val="00CA34CD"/>
    <w:rsid w:val="00CA5A04"/>
    <w:rsid w:val="00CB1321"/>
    <w:rsid w:val="00CB4223"/>
    <w:rsid w:val="00CB76AE"/>
    <w:rsid w:val="00CB7B9A"/>
    <w:rsid w:val="00CC06E1"/>
    <w:rsid w:val="00CC26E0"/>
    <w:rsid w:val="00CC3902"/>
    <w:rsid w:val="00CC4D4D"/>
    <w:rsid w:val="00CC5134"/>
    <w:rsid w:val="00CC7D1E"/>
    <w:rsid w:val="00CD1A97"/>
    <w:rsid w:val="00CD3F16"/>
    <w:rsid w:val="00CD49D7"/>
    <w:rsid w:val="00CD4E8A"/>
    <w:rsid w:val="00CD6268"/>
    <w:rsid w:val="00CD7987"/>
    <w:rsid w:val="00CE102C"/>
    <w:rsid w:val="00CE3C9E"/>
    <w:rsid w:val="00CE42CC"/>
    <w:rsid w:val="00CE4577"/>
    <w:rsid w:val="00CE4A54"/>
    <w:rsid w:val="00CE4E92"/>
    <w:rsid w:val="00CE524E"/>
    <w:rsid w:val="00CF2EA3"/>
    <w:rsid w:val="00CF5FED"/>
    <w:rsid w:val="00CF62C3"/>
    <w:rsid w:val="00CF7650"/>
    <w:rsid w:val="00D02554"/>
    <w:rsid w:val="00D02B0A"/>
    <w:rsid w:val="00D03B03"/>
    <w:rsid w:val="00D03EF2"/>
    <w:rsid w:val="00D04B2D"/>
    <w:rsid w:val="00D15462"/>
    <w:rsid w:val="00D169D2"/>
    <w:rsid w:val="00D2544F"/>
    <w:rsid w:val="00D40096"/>
    <w:rsid w:val="00D404ED"/>
    <w:rsid w:val="00D414F9"/>
    <w:rsid w:val="00D41B95"/>
    <w:rsid w:val="00D4710B"/>
    <w:rsid w:val="00D474C6"/>
    <w:rsid w:val="00D47BAD"/>
    <w:rsid w:val="00D678DB"/>
    <w:rsid w:val="00D67B10"/>
    <w:rsid w:val="00D74C4D"/>
    <w:rsid w:val="00D802D7"/>
    <w:rsid w:val="00D80FC6"/>
    <w:rsid w:val="00D8232B"/>
    <w:rsid w:val="00D85DA8"/>
    <w:rsid w:val="00D8618E"/>
    <w:rsid w:val="00D9413E"/>
    <w:rsid w:val="00DA1F6C"/>
    <w:rsid w:val="00DA239C"/>
    <w:rsid w:val="00DA361C"/>
    <w:rsid w:val="00DA4F99"/>
    <w:rsid w:val="00DA5DA7"/>
    <w:rsid w:val="00DA7574"/>
    <w:rsid w:val="00DB3398"/>
    <w:rsid w:val="00DB68B9"/>
    <w:rsid w:val="00DB6E84"/>
    <w:rsid w:val="00DC3523"/>
    <w:rsid w:val="00DC36DD"/>
    <w:rsid w:val="00DD3407"/>
    <w:rsid w:val="00DD3819"/>
    <w:rsid w:val="00DD5641"/>
    <w:rsid w:val="00DD60A5"/>
    <w:rsid w:val="00DE51C9"/>
    <w:rsid w:val="00DF0E5D"/>
    <w:rsid w:val="00DF772A"/>
    <w:rsid w:val="00E02B7E"/>
    <w:rsid w:val="00E11149"/>
    <w:rsid w:val="00E11575"/>
    <w:rsid w:val="00E13240"/>
    <w:rsid w:val="00E16A1C"/>
    <w:rsid w:val="00E24EAE"/>
    <w:rsid w:val="00E26219"/>
    <w:rsid w:val="00E26F86"/>
    <w:rsid w:val="00E3128B"/>
    <w:rsid w:val="00E34F44"/>
    <w:rsid w:val="00E37762"/>
    <w:rsid w:val="00E4078A"/>
    <w:rsid w:val="00E43D6B"/>
    <w:rsid w:val="00E44BE0"/>
    <w:rsid w:val="00E45196"/>
    <w:rsid w:val="00E45B93"/>
    <w:rsid w:val="00E47ECA"/>
    <w:rsid w:val="00E5104B"/>
    <w:rsid w:val="00E66D42"/>
    <w:rsid w:val="00E678DA"/>
    <w:rsid w:val="00E70931"/>
    <w:rsid w:val="00E71D26"/>
    <w:rsid w:val="00E75276"/>
    <w:rsid w:val="00E828AE"/>
    <w:rsid w:val="00E8290D"/>
    <w:rsid w:val="00E91704"/>
    <w:rsid w:val="00E944DF"/>
    <w:rsid w:val="00E94C62"/>
    <w:rsid w:val="00EA0ABD"/>
    <w:rsid w:val="00EA3456"/>
    <w:rsid w:val="00EA396A"/>
    <w:rsid w:val="00EA4484"/>
    <w:rsid w:val="00EA48F8"/>
    <w:rsid w:val="00EA5A55"/>
    <w:rsid w:val="00EA6273"/>
    <w:rsid w:val="00EA7C81"/>
    <w:rsid w:val="00EB46CC"/>
    <w:rsid w:val="00EB4CEC"/>
    <w:rsid w:val="00EC3D56"/>
    <w:rsid w:val="00ED057A"/>
    <w:rsid w:val="00ED10AA"/>
    <w:rsid w:val="00ED1F13"/>
    <w:rsid w:val="00ED2CFC"/>
    <w:rsid w:val="00ED43D0"/>
    <w:rsid w:val="00EE4E0A"/>
    <w:rsid w:val="00EF2AE6"/>
    <w:rsid w:val="00EF31CA"/>
    <w:rsid w:val="00EF49AD"/>
    <w:rsid w:val="00EF4A0D"/>
    <w:rsid w:val="00EF747E"/>
    <w:rsid w:val="00F00AE1"/>
    <w:rsid w:val="00F02D36"/>
    <w:rsid w:val="00F130E6"/>
    <w:rsid w:val="00F15915"/>
    <w:rsid w:val="00F15E4C"/>
    <w:rsid w:val="00F17D57"/>
    <w:rsid w:val="00F23394"/>
    <w:rsid w:val="00F24AA4"/>
    <w:rsid w:val="00F266E5"/>
    <w:rsid w:val="00F33FFB"/>
    <w:rsid w:val="00F3654F"/>
    <w:rsid w:val="00F42B83"/>
    <w:rsid w:val="00F42E05"/>
    <w:rsid w:val="00F43E3E"/>
    <w:rsid w:val="00F458DD"/>
    <w:rsid w:val="00F605D1"/>
    <w:rsid w:val="00F6099F"/>
    <w:rsid w:val="00F662E9"/>
    <w:rsid w:val="00F70999"/>
    <w:rsid w:val="00F70B3E"/>
    <w:rsid w:val="00F722C2"/>
    <w:rsid w:val="00F74DC4"/>
    <w:rsid w:val="00F823FE"/>
    <w:rsid w:val="00F854DF"/>
    <w:rsid w:val="00F85C05"/>
    <w:rsid w:val="00F85F70"/>
    <w:rsid w:val="00F86DAA"/>
    <w:rsid w:val="00F86E22"/>
    <w:rsid w:val="00F878AC"/>
    <w:rsid w:val="00F90D14"/>
    <w:rsid w:val="00F9736C"/>
    <w:rsid w:val="00F97957"/>
    <w:rsid w:val="00FA0518"/>
    <w:rsid w:val="00FA0D30"/>
    <w:rsid w:val="00FA33A7"/>
    <w:rsid w:val="00FA37F4"/>
    <w:rsid w:val="00FA4609"/>
    <w:rsid w:val="00FA4FCA"/>
    <w:rsid w:val="00FA7AA2"/>
    <w:rsid w:val="00FB507A"/>
    <w:rsid w:val="00FB6789"/>
    <w:rsid w:val="00FC1EF6"/>
    <w:rsid w:val="00FC2263"/>
    <w:rsid w:val="00FC6353"/>
    <w:rsid w:val="00FD02A3"/>
    <w:rsid w:val="00FD0F44"/>
    <w:rsid w:val="00FD614B"/>
    <w:rsid w:val="00FE0F1C"/>
    <w:rsid w:val="00FE140E"/>
    <w:rsid w:val="00FE47A1"/>
    <w:rsid w:val="00FE5417"/>
    <w:rsid w:val="00FE579D"/>
    <w:rsid w:val="00FE5999"/>
    <w:rsid w:val="00FE6158"/>
    <w:rsid w:val="00FF25ED"/>
    <w:rsid w:val="00FF2FD1"/>
    <w:rsid w:val="00FF3E78"/>
    <w:rsid w:val="00FF4F94"/>
    <w:rsid w:val="00FF5164"/>
    <w:rsid w:val="00FF5C4D"/>
    <w:rsid w:val="08DD38C0"/>
    <w:rsid w:val="3A2C87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EAB88"/>
  <w15:docId w15:val="{C93E9D54-8C37-4C77-B325-9A2FA2A4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rsid w:val="00E94C62"/>
    <w:pPr>
      <w:keepNext/>
      <w:keepLines/>
      <w:spacing w:before="400" w:after="120"/>
      <w:outlineLvl w:val="0"/>
    </w:pPr>
    <w:rPr>
      <w:b/>
      <w:bCs/>
      <w:sz w:val="28"/>
      <w:szCs w:val="28"/>
      <w:lang w:val="en-CA"/>
    </w:rPr>
  </w:style>
  <w:style w:type="paragraph" w:styleId="Heading2">
    <w:name w:val="heading 2"/>
    <w:basedOn w:val="Normal"/>
    <w:next w:val="Normal"/>
    <w:link w:val="Heading2Char"/>
    <w:rsid w:val="00E94C62"/>
    <w:pPr>
      <w:keepNext/>
      <w:keepLines/>
      <w:spacing w:before="360" w:after="120"/>
      <w:outlineLvl w:val="1"/>
    </w:pPr>
    <w:rPr>
      <w:b/>
      <w:bCs/>
      <w:u w:val="single"/>
      <w:lang w:val="en-CA"/>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rFonts w:eastAsia="Arial"/>
      <w:color w:val="666666"/>
      <w:sz w:val="30"/>
      <w:szCs w:val="30"/>
    </w:rPr>
  </w:style>
  <w:style w:type="paragraph" w:styleId="Header">
    <w:name w:val="header"/>
    <w:basedOn w:val="Normal"/>
    <w:link w:val="HeaderChar"/>
    <w:uiPriority w:val="99"/>
    <w:unhideWhenUsed/>
    <w:rsid w:val="00A54EA1"/>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A54EA1"/>
    <w:rPr>
      <w:sz w:val="18"/>
      <w:szCs w:val="18"/>
    </w:rPr>
  </w:style>
  <w:style w:type="paragraph" w:styleId="Footer">
    <w:name w:val="footer"/>
    <w:basedOn w:val="Normal"/>
    <w:link w:val="FooterChar"/>
    <w:uiPriority w:val="99"/>
    <w:unhideWhenUsed/>
    <w:rsid w:val="00A54EA1"/>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A54EA1"/>
    <w:rPr>
      <w:sz w:val="18"/>
      <w:szCs w:val="18"/>
    </w:rPr>
  </w:style>
  <w:style w:type="character" w:styleId="CommentReference">
    <w:name w:val="annotation reference"/>
    <w:basedOn w:val="DefaultParagraphFont"/>
    <w:uiPriority w:val="99"/>
    <w:semiHidden/>
    <w:unhideWhenUsed/>
    <w:rsid w:val="00917E77"/>
    <w:rPr>
      <w:sz w:val="16"/>
      <w:szCs w:val="16"/>
    </w:rPr>
  </w:style>
  <w:style w:type="paragraph" w:styleId="CommentText">
    <w:name w:val="annotation text"/>
    <w:basedOn w:val="Normal"/>
    <w:link w:val="CommentTextChar"/>
    <w:uiPriority w:val="99"/>
    <w:unhideWhenUsed/>
    <w:rsid w:val="00917E77"/>
    <w:pPr>
      <w:spacing w:line="240" w:lineRule="auto"/>
    </w:pPr>
    <w:rPr>
      <w:sz w:val="20"/>
      <w:szCs w:val="20"/>
    </w:rPr>
  </w:style>
  <w:style w:type="character" w:customStyle="1" w:styleId="CommentTextChar">
    <w:name w:val="Comment Text Char"/>
    <w:basedOn w:val="DefaultParagraphFont"/>
    <w:link w:val="CommentText"/>
    <w:uiPriority w:val="99"/>
    <w:rsid w:val="00917E77"/>
    <w:rPr>
      <w:sz w:val="20"/>
      <w:szCs w:val="20"/>
    </w:rPr>
  </w:style>
  <w:style w:type="paragraph" w:styleId="CommentSubject">
    <w:name w:val="annotation subject"/>
    <w:basedOn w:val="CommentText"/>
    <w:next w:val="CommentText"/>
    <w:link w:val="CommentSubjectChar"/>
    <w:uiPriority w:val="99"/>
    <w:semiHidden/>
    <w:unhideWhenUsed/>
    <w:rsid w:val="00917E77"/>
    <w:rPr>
      <w:b/>
      <w:bCs/>
    </w:rPr>
  </w:style>
  <w:style w:type="character" w:customStyle="1" w:styleId="CommentSubjectChar">
    <w:name w:val="Comment Subject Char"/>
    <w:basedOn w:val="CommentTextChar"/>
    <w:link w:val="CommentSubject"/>
    <w:uiPriority w:val="99"/>
    <w:semiHidden/>
    <w:rsid w:val="00917E77"/>
    <w:rPr>
      <w:b/>
      <w:bCs/>
      <w:sz w:val="20"/>
      <w:szCs w:val="20"/>
    </w:rPr>
  </w:style>
  <w:style w:type="paragraph" w:styleId="Revision">
    <w:name w:val="Revision"/>
    <w:hidden/>
    <w:uiPriority w:val="99"/>
    <w:semiHidden/>
    <w:rsid w:val="0048124B"/>
    <w:pPr>
      <w:spacing w:line="240" w:lineRule="auto"/>
    </w:pPr>
  </w:style>
  <w:style w:type="paragraph" w:styleId="BalloonText">
    <w:name w:val="Balloon Text"/>
    <w:basedOn w:val="Normal"/>
    <w:link w:val="BalloonTextChar"/>
    <w:uiPriority w:val="99"/>
    <w:semiHidden/>
    <w:unhideWhenUsed/>
    <w:rsid w:val="00652B1E"/>
    <w:pPr>
      <w:spacing w:line="240" w:lineRule="auto"/>
    </w:pPr>
    <w:rPr>
      <w:sz w:val="18"/>
      <w:szCs w:val="18"/>
    </w:rPr>
  </w:style>
  <w:style w:type="character" w:customStyle="1" w:styleId="BalloonTextChar">
    <w:name w:val="Balloon Text Char"/>
    <w:basedOn w:val="DefaultParagraphFont"/>
    <w:link w:val="BalloonText"/>
    <w:uiPriority w:val="99"/>
    <w:semiHidden/>
    <w:rsid w:val="00652B1E"/>
    <w:rPr>
      <w:sz w:val="18"/>
      <w:szCs w:val="18"/>
    </w:rPr>
  </w:style>
  <w:style w:type="paragraph" w:customStyle="1" w:styleId="BodyB">
    <w:name w:val="Body B"/>
    <w:qFormat/>
    <w:rsid w:val="007723C1"/>
    <w:pPr>
      <w:spacing w:line="240" w:lineRule="auto"/>
    </w:pPr>
    <w:rPr>
      <w:rFonts w:ascii="Times New Roman" w:eastAsia="Arial Unicode MS" w:hAnsi="Times New Roman" w:cs="Arial Unicode MS"/>
      <w:color w:val="000000"/>
      <w:sz w:val="24"/>
      <w:szCs w:val="24"/>
      <w:u w:color="000000"/>
      <w:lang w:val="en-US"/>
    </w:rPr>
  </w:style>
  <w:style w:type="character" w:customStyle="1" w:styleId="16">
    <w:name w:val="16"/>
    <w:basedOn w:val="DefaultParagraphFont"/>
    <w:qFormat/>
    <w:rsid w:val="007723C1"/>
    <w:rPr>
      <w:rFonts w:ascii="Times New Roman" w:hAnsi="Times New Roman" w:cs="Times New Roman" w:hint="default"/>
    </w:rPr>
  </w:style>
  <w:style w:type="character" w:styleId="Hyperlink">
    <w:name w:val="Hyperlink"/>
    <w:basedOn w:val="DefaultParagraphFont"/>
    <w:uiPriority w:val="99"/>
    <w:unhideWhenUsed/>
    <w:rsid w:val="004B3C8D"/>
    <w:rPr>
      <w:color w:val="0000FF"/>
      <w:u w:val="single"/>
    </w:rPr>
  </w:style>
  <w:style w:type="paragraph" w:styleId="NoSpacing">
    <w:name w:val="No Spacing"/>
    <w:link w:val="NoSpacingChar"/>
    <w:uiPriority w:val="1"/>
    <w:qFormat/>
    <w:rsid w:val="007C4F64"/>
    <w:pPr>
      <w:spacing w:line="240" w:lineRule="auto"/>
    </w:pPr>
    <w:rPr>
      <w:rFonts w:ascii="Calibri" w:hAnsi="Calibri" w:cs="Calibri"/>
      <w:sz w:val="20"/>
      <w:szCs w:val="20"/>
      <w:lang w:val="en-US" w:eastAsia="en-US"/>
    </w:rPr>
  </w:style>
  <w:style w:type="paragraph" w:styleId="NormalWeb">
    <w:name w:val="Normal (Web)"/>
    <w:basedOn w:val="Normal"/>
    <w:uiPriority w:val="99"/>
    <w:unhideWhenUsed/>
    <w:rsid w:val="007C4F64"/>
    <w:pPr>
      <w:spacing w:before="100" w:beforeAutospacing="1" w:after="100" w:afterAutospacing="1" w:line="240" w:lineRule="auto"/>
    </w:pPr>
    <w:rPr>
      <w:rFonts w:ascii="宋体" w:eastAsia="宋体" w:hAnsi="宋体" w:cs="宋体"/>
      <w:sz w:val="24"/>
      <w:szCs w:val="24"/>
      <w:lang w:val="en-US"/>
    </w:rPr>
  </w:style>
  <w:style w:type="character" w:customStyle="1" w:styleId="1">
    <w:name w:val="未处理的提及1"/>
    <w:basedOn w:val="DefaultParagraphFont"/>
    <w:uiPriority w:val="99"/>
    <w:semiHidden/>
    <w:unhideWhenUsed/>
    <w:rsid w:val="007D0526"/>
    <w:rPr>
      <w:color w:val="605E5C"/>
      <w:shd w:val="clear" w:color="auto" w:fill="E1DFDD"/>
    </w:rPr>
  </w:style>
  <w:style w:type="character" w:customStyle="1" w:styleId="10">
    <w:name w:val="@他1"/>
    <w:basedOn w:val="DefaultParagraphFont"/>
    <w:uiPriority w:val="99"/>
    <w:unhideWhenUsed/>
    <w:rsid w:val="00A303B4"/>
    <w:rPr>
      <w:color w:val="2B579A"/>
      <w:shd w:val="clear" w:color="auto" w:fill="E1DFDD"/>
    </w:rPr>
  </w:style>
  <w:style w:type="character" w:styleId="FollowedHyperlink">
    <w:name w:val="FollowedHyperlink"/>
    <w:basedOn w:val="DefaultParagraphFont"/>
    <w:uiPriority w:val="99"/>
    <w:semiHidden/>
    <w:unhideWhenUsed/>
    <w:rsid w:val="005D73DF"/>
    <w:rPr>
      <w:color w:val="800080" w:themeColor="followedHyperlink"/>
      <w:u w:val="single"/>
    </w:rPr>
  </w:style>
  <w:style w:type="character" w:customStyle="1" w:styleId="NoSpacingChar">
    <w:name w:val="No Spacing Char"/>
    <w:link w:val="NoSpacing"/>
    <w:uiPriority w:val="1"/>
    <w:rsid w:val="00EF4A0D"/>
    <w:rPr>
      <w:rFonts w:ascii="Calibri" w:hAnsi="Calibri" w:cs="Calibri"/>
      <w:sz w:val="20"/>
      <w:szCs w:val="20"/>
      <w:lang w:val="en-US" w:eastAsia="en-US"/>
    </w:rPr>
  </w:style>
  <w:style w:type="paragraph" w:styleId="ListParagraph">
    <w:name w:val="List Paragraph"/>
    <w:aliases w:val="Bullet List,FooterText,Paragraphe de liste1,numbered,List Paragraph1,Bulletr List Paragraph,列出段落,列出段落1,List Paragraph2,List Paragraph21,Listeafsnit1,Parágrafo da Lista1,Párrafo de lista1,リスト段落1,Bullet list,List Paragraph11,Noise heading,L"/>
    <w:basedOn w:val="Normal"/>
    <w:link w:val="ListParagraphChar"/>
    <w:uiPriority w:val="34"/>
    <w:qFormat/>
    <w:rsid w:val="009652C9"/>
    <w:pPr>
      <w:widowControl w:val="0"/>
      <w:spacing w:line="240" w:lineRule="auto"/>
      <w:ind w:left="720"/>
      <w:contextualSpacing/>
      <w:jc w:val="both"/>
    </w:pPr>
    <w:rPr>
      <w:rFonts w:ascii="Times New Roman" w:eastAsia="宋体" w:hAnsi="Times New Roman" w:cs="Times New Roman"/>
      <w:kern w:val="2"/>
      <w:sz w:val="21"/>
      <w:szCs w:val="24"/>
      <w:lang w:val="en-US"/>
    </w:rPr>
  </w:style>
  <w:style w:type="paragraph" w:customStyle="1" w:styleId="TitleA">
    <w:name w:val="Title A"/>
    <w:next w:val="Normal"/>
    <w:qFormat/>
    <w:rsid w:val="002F4F32"/>
    <w:pPr>
      <w:widowControl w:val="0"/>
      <w:pBdr>
        <w:top w:val="nil"/>
        <w:left w:val="nil"/>
        <w:bottom w:val="nil"/>
        <w:right w:val="nil"/>
        <w:between w:val="nil"/>
        <w:bar w:val="nil"/>
      </w:pBdr>
      <w:spacing w:before="240" w:after="60" w:line="240" w:lineRule="auto"/>
      <w:jc w:val="center"/>
      <w:outlineLvl w:val="0"/>
    </w:pPr>
    <w:rPr>
      <w:rFonts w:ascii="等线 Light" w:eastAsia="等线 Light" w:hAnsi="等线 Light" w:cs="等线 Light"/>
      <w:b/>
      <w:bCs/>
      <w:color w:val="000000"/>
      <w:kern w:val="2"/>
      <w:sz w:val="32"/>
      <w:szCs w:val="32"/>
      <w:u w:color="000000"/>
      <w:bdr w:val="nil"/>
      <w:lang w:val="en-US"/>
    </w:rPr>
  </w:style>
  <w:style w:type="character" w:customStyle="1" w:styleId="TitleChar">
    <w:name w:val="Title Char"/>
    <w:basedOn w:val="DefaultParagraphFont"/>
    <w:link w:val="Title"/>
    <w:uiPriority w:val="10"/>
    <w:rsid w:val="00E43D6B"/>
    <w:rPr>
      <w:sz w:val="52"/>
      <w:szCs w:val="52"/>
    </w:rPr>
  </w:style>
  <w:style w:type="character" w:customStyle="1" w:styleId="Heading2Char">
    <w:name w:val="Heading 2 Char"/>
    <w:basedOn w:val="DefaultParagraphFont"/>
    <w:link w:val="Heading2"/>
    <w:rsid w:val="00E94C62"/>
    <w:rPr>
      <w:b/>
      <w:bCs/>
      <w:u w:val="single"/>
      <w:lang w:val="en-CA"/>
    </w:rPr>
  </w:style>
  <w:style w:type="paragraph" w:styleId="FootnoteText">
    <w:name w:val="footnote text"/>
    <w:basedOn w:val="Normal"/>
    <w:link w:val="FootnoteTextChar"/>
    <w:uiPriority w:val="99"/>
    <w:semiHidden/>
    <w:unhideWhenUsed/>
    <w:rsid w:val="002E6C5D"/>
    <w:pPr>
      <w:spacing w:line="240" w:lineRule="auto"/>
      <w:jc w:val="both"/>
    </w:pPr>
    <w:rPr>
      <w:rFonts w:ascii="等线" w:eastAsia="等线" w:hAnsi="等线" w:cs="宋体"/>
      <w:sz w:val="20"/>
      <w:szCs w:val="20"/>
      <w:lang w:val="en-US"/>
    </w:rPr>
  </w:style>
  <w:style w:type="character" w:customStyle="1" w:styleId="FootnoteTextChar">
    <w:name w:val="Footnote Text Char"/>
    <w:basedOn w:val="DefaultParagraphFont"/>
    <w:link w:val="FootnoteText"/>
    <w:uiPriority w:val="99"/>
    <w:semiHidden/>
    <w:rsid w:val="002E6C5D"/>
    <w:rPr>
      <w:rFonts w:ascii="等线" w:eastAsia="等线" w:hAnsi="等线" w:cs="宋体"/>
      <w:sz w:val="20"/>
      <w:szCs w:val="20"/>
      <w:lang w:val="en-US"/>
    </w:rPr>
  </w:style>
  <w:style w:type="character" w:styleId="FootnoteReference">
    <w:name w:val="footnote reference"/>
    <w:basedOn w:val="DefaultParagraphFont"/>
    <w:uiPriority w:val="99"/>
    <w:semiHidden/>
    <w:unhideWhenUsed/>
    <w:rsid w:val="002E6C5D"/>
    <w:rPr>
      <w:vertAlign w:val="superscript"/>
    </w:rPr>
  </w:style>
  <w:style w:type="character" w:customStyle="1" w:styleId="ListParagraphChar">
    <w:name w:val="List Paragraph Char"/>
    <w:aliases w:val="Bullet List Char,FooterText Char,Paragraphe de liste1 Char,numbered Char,List Paragraph1 Char,Bulletr List Paragraph Char,列出段落 Char,列出段落1 Char,List Paragraph2 Char,List Paragraph21 Char,Listeafsnit1 Char,Parágrafo da Lista1 Char"/>
    <w:basedOn w:val="DefaultParagraphFont"/>
    <w:link w:val="ListParagraph"/>
    <w:uiPriority w:val="34"/>
    <w:qFormat/>
    <w:locked/>
    <w:rsid w:val="002E6C5D"/>
    <w:rPr>
      <w:rFonts w:ascii="Times New Roman" w:eastAsia="宋体" w:hAnsi="Times New Roman" w:cs="Times New Roman"/>
      <w:kern w:val="2"/>
      <w:sz w:val="21"/>
      <w:szCs w:val="24"/>
      <w:lang w:val="en-US"/>
    </w:rPr>
  </w:style>
  <w:style w:type="paragraph" w:styleId="TOCHeading">
    <w:name w:val="TOC Heading"/>
    <w:basedOn w:val="Heading1"/>
    <w:next w:val="Normal"/>
    <w:uiPriority w:val="39"/>
    <w:unhideWhenUsed/>
    <w:qFormat/>
    <w:rsid w:val="00876B15"/>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876B15"/>
  </w:style>
  <w:style w:type="paragraph" w:styleId="TOC2">
    <w:name w:val="toc 2"/>
    <w:basedOn w:val="Normal"/>
    <w:next w:val="Normal"/>
    <w:autoRedefine/>
    <w:uiPriority w:val="39"/>
    <w:unhideWhenUsed/>
    <w:rsid w:val="00876B15"/>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95929">
      <w:bodyDiv w:val="1"/>
      <w:marLeft w:val="0"/>
      <w:marRight w:val="0"/>
      <w:marTop w:val="0"/>
      <w:marBottom w:val="0"/>
      <w:divBdr>
        <w:top w:val="none" w:sz="0" w:space="0" w:color="auto"/>
        <w:left w:val="none" w:sz="0" w:space="0" w:color="auto"/>
        <w:bottom w:val="none" w:sz="0" w:space="0" w:color="auto"/>
        <w:right w:val="none" w:sz="0" w:space="0" w:color="auto"/>
      </w:divBdr>
    </w:div>
    <w:div w:id="381563352">
      <w:bodyDiv w:val="1"/>
      <w:marLeft w:val="0"/>
      <w:marRight w:val="0"/>
      <w:marTop w:val="0"/>
      <w:marBottom w:val="0"/>
      <w:divBdr>
        <w:top w:val="none" w:sz="0" w:space="0" w:color="auto"/>
        <w:left w:val="none" w:sz="0" w:space="0" w:color="auto"/>
        <w:bottom w:val="none" w:sz="0" w:space="0" w:color="auto"/>
        <w:right w:val="none" w:sz="0" w:space="0" w:color="auto"/>
      </w:divBdr>
    </w:div>
    <w:div w:id="784467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76BD8F3F2C144AB5A1C52943BA45F8" ma:contentTypeVersion="15" ma:contentTypeDescription="Create a new document." ma:contentTypeScope="" ma:versionID="67709979340acda58cdb56929c45ef73">
  <xsd:schema xmlns:xsd="http://www.w3.org/2001/XMLSchema" xmlns:xs="http://www.w3.org/2001/XMLSchema" xmlns:p="http://schemas.microsoft.com/office/2006/metadata/properties" xmlns:ns2="155b9f23-bb89-456b-a878-d1a2e8d4e8f9" xmlns:ns3="497d03a4-859a-499f-9f85-688d0a8b32ce" targetNamespace="http://schemas.microsoft.com/office/2006/metadata/properties" ma:root="true" ma:fieldsID="14679ff7a67bb4d2a22398f987aa8d4d" ns2:_="" ns3:_="">
    <xsd:import namespace="155b9f23-bb89-456b-a878-d1a2e8d4e8f9"/>
    <xsd:import namespace="497d03a4-859a-499f-9f85-688d0a8b32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5b9f23-bb89-456b-a878-d1a2e8d4e8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b12e65-1642-4dff-b66f-81d9e8e750f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7d03a4-859a-499f-9f85-688d0a8b32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a830fd-255e-421c-87cf-afa2a0b6fc20}" ma:internalName="TaxCatchAll" ma:showField="CatchAllData" ma:web="497d03a4-859a-499f-9f85-688d0a8b32c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55b9f23-bb89-456b-a878-d1a2e8d4e8f9">
      <Terms xmlns="http://schemas.microsoft.com/office/infopath/2007/PartnerControls"/>
    </lcf76f155ced4ddcb4097134ff3c332f>
    <TaxCatchAll xmlns="497d03a4-859a-499f-9f85-688d0a8b32ce" xsi:nil="true"/>
    <SharedWithUsers xmlns="497d03a4-859a-499f-9f85-688d0a8b32ce">
      <UserInfo>
        <DisplayName>Horace Lu</DisplayName>
        <AccountId>12</AccountId>
        <AccountType/>
      </UserInfo>
      <UserInfo>
        <DisplayName>Yannis Tong</DisplayName>
        <AccountId>149</AccountId>
        <AccountType/>
      </UserInfo>
    </SharedWithUsers>
  </documentManagement>
</p:properties>
</file>

<file path=customXml/itemProps1.xml><?xml version="1.0" encoding="utf-8"?>
<ds:datastoreItem xmlns:ds="http://schemas.openxmlformats.org/officeDocument/2006/customXml" ds:itemID="{3D6B38F0-36E6-45C8-8F5F-CD2EADED9C9C}">
  <ds:schemaRefs>
    <ds:schemaRef ds:uri="http://schemas.microsoft.com/sharepoint/v3/contenttype/forms"/>
  </ds:schemaRefs>
</ds:datastoreItem>
</file>

<file path=customXml/itemProps2.xml><?xml version="1.0" encoding="utf-8"?>
<ds:datastoreItem xmlns:ds="http://schemas.openxmlformats.org/officeDocument/2006/customXml" ds:itemID="{A62BC071-6A92-4591-B482-407C95C31369}">
  <ds:schemaRefs>
    <ds:schemaRef ds:uri="http://schemas.openxmlformats.org/officeDocument/2006/bibliography"/>
  </ds:schemaRefs>
</ds:datastoreItem>
</file>

<file path=customXml/itemProps3.xml><?xml version="1.0" encoding="utf-8"?>
<ds:datastoreItem xmlns:ds="http://schemas.openxmlformats.org/officeDocument/2006/customXml" ds:itemID="{2AB265D7-4C30-486E-96F5-39704FB53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5b9f23-bb89-456b-a878-d1a2e8d4e8f9"/>
    <ds:schemaRef ds:uri="497d03a4-859a-499f-9f85-688d0a8b32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84445F-1009-429B-A81D-AD218F304F19}">
  <ds:schemaRefs>
    <ds:schemaRef ds:uri="http://schemas.microsoft.com/office/2006/metadata/properties"/>
    <ds:schemaRef ds:uri="http://schemas.microsoft.com/office/infopath/2007/PartnerControls"/>
    <ds:schemaRef ds:uri="155b9f23-bb89-456b-a878-d1a2e8d4e8f9"/>
    <ds:schemaRef ds:uri="497d03a4-859a-499f-9f85-688d0a8b32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 Tian</dc:creator>
  <cp:keywords/>
  <dc:description/>
  <cp:lastModifiedBy>Horace Lu 陆慧泉</cp:lastModifiedBy>
  <cp:revision>2</cp:revision>
  <cp:lastPrinted>2024-07-22T16:47:00Z</cp:lastPrinted>
  <dcterms:created xsi:type="dcterms:W3CDTF">2025-02-24T23:58:00Z</dcterms:created>
  <dcterms:modified xsi:type="dcterms:W3CDTF">2025-02-24T23:58:00Z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4e850cbb25948c2fb20782d4b610688576ddcf56b57929f506a3ec1354b1fc1a</vt:lpwstr>
  </property>
  <property fmtid="{D5CDD505-2E9C-101B-9397-08002B2CF9AE}" pid="3" name="ContentTypeId">
    <vt:lpwstr>0x0101001D76BD8F3F2C144AB5A1C52943BA45F8</vt:lpwstr>
  </property>
  <property fmtid="{D5CDD505-2E9C-101B-9397-08002B2CF9AE}" pid="4" name="MediaServiceImageTags">
    <vt:lpwstr/>
  </property>
</Properties>
</file>