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600" w:rsidRDefault="0064152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餐饮学院</w:t>
      </w:r>
      <w:r>
        <w:rPr>
          <w:rFonts w:hint="eastAsia"/>
          <w:b/>
          <w:bCs/>
          <w:sz w:val="28"/>
          <w:szCs w:val="28"/>
        </w:rPr>
        <w:t>分成奖励方案</w:t>
      </w:r>
    </w:p>
    <w:p w:rsidR="008A4600" w:rsidRDefault="008A4600"/>
    <w:p w:rsidR="008A4600" w:rsidRDefault="0064152C">
      <w:pPr>
        <w:ind w:firstLineChars="200" w:firstLine="420"/>
      </w:pPr>
      <w:r>
        <w:rPr>
          <w:rFonts w:hint="eastAsia"/>
        </w:rPr>
        <w:t>餐饮学院是高维的创业单元，整合高维的品牌力、产品开发力、</w:t>
      </w:r>
      <w:r>
        <w:rPr>
          <w:rFonts w:hint="eastAsia"/>
        </w:rPr>
        <w:t>IT</w:t>
      </w:r>
      <w:r>
        <w:rPr>
          <w:rFonts w:hint="eastAsia"/>
        </w:rPr>
        <w:t>力、</w:t>
      </w:r>
      <w:proofErr w:type="gramStart"/>
      <w:r>
        <w:rPr>
          <w:rFonts w:hint="eastAsia"/>
        </w:rPr>
        <w:t>中台力等</w:t>
      </w:r>
      <w:proofErr w:type="gramEnd"/>
      <w:r>
        <w:rPr>
          <w:rFonts w:hint="eastAsia"/>
        </w:rPr>
        <w:t>及其他优质资源，独立经营，共担风险。餐饮学院的员工薪酬、成本分担及分成奖励规则如下：</w:t>
      </w:r>
    </w:p>
    <w:p w:rsidR="008A4600" w:rsidRDefault="008A4600"/>
    <w:p w:rsidR="008A4600" w:rsidRDefault="0064152C">
      <w:pPr>
        <w:numPr>
          <w:ilvl w:val="0"/>
          <w:numId w:val="1"/>
        </w:numPr>
      </w:pPr>
      <w:r>
        <w:rPr>
          <w:rFonts w:hint="eastAsia"/>
        </w:rPr>
        <w:t>与项目相关的成本分担。需要从月度利润中扣除。</w:t>
      </w:r>
    </w:p>
    <w:p w:rsidR="008A4600" w:rsidRDefault="008A4600"/>
    <w:p w:rsidR="008A4600" w:rsidRDefault="0064152C">
      <w:r>
        <w:rPr>
          <w:rFonts w:hint="eastAsia"/>
        </w:rPr>
        <w:t xml:space="preserve">  </w:t>
      </w:r>
      <w:r>
        <w:rPr>
          <w:rFonts w:hint="eastAsia"/>
        </w:rPr>
        <w:t>公司综合服务打包费用：</w:t>
      </w:r>
      <w:r>
        <w:rPr>
          <w:rFonts w:hint="eastAsia"/>
        </w:rPr>
        <w:t>6000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项目。餐饮学院利用高维的资源，按照每个项目</w:t>
      </w:r>
      <w:r>
        <w:rPr>
          <w:rFonts w:hint="eastAsia"/>
        </w:rPr>
        <w:t>6000</w:t>
      </w:r>
      <w:r>
        <w:rPr>
          <w:rFonts w:hint="eastAsia"/>
        </w:rPr>
        <w:t>元支付综合服务打包费用。</w:t>
      </w:r>
    </w:p>
    <w:p w:rsidR="008A4600" w:rsidRDefault="008A4600"/>
    <w:p w:rsidR="008A4600" w:rsidRDefault="0064152C">
      <w:pPr>
        <w:numPr>
          <w:ilvl w:val="0"/>
          <w:numId w:val="1"/>
        </w:numPr>
      </w:pPr>
      <w:r>
        <w:rPr>
          <w:rFonts w:hint="eastAsia"/>
        </w:rPr>
        <w:t>与创业单元月度利润相关的成本分担。需要从月度利润中扣除。</w:t>
      </w:r>
    </w:p>
    <w:p w:rsidR="008A4600" w:rsidRDefault="008A4600"/>
    <w:p w:rsidR="008A4600" w:rsidRDefault="0064152C">
      <w:pPr>
        <w:numPr>
          <w:ilvl w:val="0"/>
          <w:numId w:val="2"/>
        </w:numPr>
      </w:pPr>
      <w:r>
        <w:rPr>
          <w:rFonts w:hint="eastAsia"/>
        </w:rPr>
        <w:t>产品开发成本打包费用：暂按</w:t>
      </w:r>
      <w:r>
        <w:rPr>
          <w:rFonts w:hint="eastAsia"/>
        </w:rPr>
        <w:t>10000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月。餐饮学院使用高维的产品开发力，暂时按照</w:t>
      </w:r>
      <w:r>
        <w:rPr>
          <w:rFonts w:hint="eastAsia"/>
        </w:rPr>
        <w:t>10000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月支付产品开发成本打包费用。</w:t>
      </w:r>
    </w:p>
    <w:p w:rsidR="008A4600" w:rsidRDefault="0064152C">
      <w:pPr>
        <w:numPr>
          <w:ilvl w:val="0"/>
          <w:numId w:val="2"/>
        </w:numPr>
      </w:pPr>
      <w:r>
        <w:rPr>
          <w:rFonts w:hint="eastAsia"/>
        </w:rPr>
        <w:t>工资</w:t>
      </w:r>
      <w:r>
        <w:rPr>
          <w:rFonts w:hint="eastAsia"/>
        </w:rPr>
        <w:t>+</w:t>
      </w:r>
      <w:r>
        <w:rPr>
          <w:rFonts w:hint="eastAsia"/>
        </w:rPr>
        <w:t>五险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金预发：据实。餐饮学院员工的工资采用预发制，在创业单元的利润低于该项费用时，由高维预发。</w:t>
      </w:r>
    </w:p>
    <w:p w:rsidR="008A4600" w:rsidRDefault="0064152C">
      <w:pPr>
        <w:numPr>
          <w:ilvl w:val="0"/>
          <w:numId w:val="2"/>
        </w:numPr>
      </w:pPr>
      <w:r>
        <w:rPr>
          <w:rFonts w:hint="eastAsia"/>
        </w:rPr>
        <w:t>差旅、员工奖励等日常经营管理费用等：据实，由创业单元承担。</w:t>
      </w:r>
    </w:p>
    <w:p w:rsidR="008A4600" w:rsidRDefault="008A4600"/>
    <w:p w:rsidR="008A4600" w:rsidRDefault="0064152C">
      <w:pPr>
        <w:numPr>
          <w:ilvl w:val="0"/>
          <w:numId w:val="1"/>
        </w:numPr>
      </w:pPr>
      <w:r>
        <w:rPr>
          <w:rFonts w:hint="eastAsia"/>
        </w:rPr>
        <w:t>与创业单元累计利润相关的分成奖励规则。</w:t>
      </w:r>
    </w:p>
    <w:p w:rsidR="008A4600" w:rsidRDefault="008A4600"/>
    <w:p w:rsidR="008A4600" w:rsidRDefault="0064152C">
      <w:pPr>
        <w:numPr>
          <w:ilvl w:val="0"/>
          <w:numId w:val="3"/>
        </w:numPr>
      </w:pPr>
      <w:r>
        <w:rPr>
          <w:rFonts w:hint="eastAsia"/>
        </w:rPr>
        <w:t>年度累计利润</w:t>
      </w:r>
      <w:r>
        <w:rPr>
          <w:rFonts w:hint="eastAsia"/>
        </w:rPr>
        <w:t>0-100</w:t>
      </w:r>
      <w:r>
        <w:rPr>
          <w:rFonts w:hint="eastAsia"/>
        </w:rPr>
        <w:t>万</w:t>
      </w:r>
      <w:r>
        <w:rPr>
          <w:rFonts w:hint="eastAsia"/>
        </w:rPr>
        <w:t>，</w:t>
      </w:r>
      <w:r>
        <w:rPr>
          <w:rFonts w:hint="eastAsia"/>
        </w:rPr>
        <w:t>则分成比例为</w:t>
      </w:r>
      <w:r>
        <w:rPr>
          <w:rFonts w:hint="eastAsia"/>
        </w:rPr>
        <w:t>30%</w:t>
      </w:r>
      <w:r>
        <w:rPr>
          <w:rFonts w:hint="eastAsia"/>
        </w:rPr>
        <w:t>；</w:t>
      </w:r>
    </w:p>
    <w:p w:rsidR="008A4600" w:rsidRDefault="0064152C">
      <w:pPr>
        <w:numPr>
          <w:ilvl w:val="0"/>
          <w:numId w:val="3"/>
        </w:numPr>
      </w:pPr>
      <w:r>
        <w:rPr>
          <w:rFonts w:hint="eastAsia"/>
        </w:rPr>
        <w:t>年度累计利润</w:t>
      </w:r>
      <w:r>
        <w:rPr>
          <w:rFonts w:hint="eastAsia"/>
        </w:rPr>
        <w:t>100-</w:t>
      </w:r>
      <w:r>
        <w:rPr>
          <w:rFonts w:hint="eastAsia"/>
        </w:rPr>
        <w:t>3</w:t>
      </w:r>
      <w:r>
        <w:rPr>
          <w:rFonts w:hint="eastAsia"/>
        </w:rPr>
        <w:t>00</w:t>
      </w:r>
      <w:r>
        <w:rPr>
          <w:rFonts w:hint="eastAsia"/>
        </w:rPr>
        <w:t>万</w:t>
      </w:r>
      <w:r>
        <w:rPr>
          <w:rFonts w:hint="eastAsia"/>
        </w:rPr>
        <w:t>，</w:t>
      </w:r>
      <w:r>
        <w:rPr>
          <w:rFonts w:hint="eastAsia"/>
        </w:rPr>
        <w:t>则分成比例为</w:t>
      </w:r>
      <w:r>
        <w:rPr>
          <w:rFonts w:hint="eastAsia"/>
        </w:rPr>
        <w:t>40%</w:t>
      </w:r>
      <w:r>
        <w:rPr>
          <w:rFonts w:hint="eastAsia"/>
        </w:rPr>
        <w:t>；</w:t>
      </w:r>
    </w:p>
    <w:p w:rsidR="008A4600" w:rsidRDefault="0064152C">
      <w:pPr>
        <w:numPr>
          <w:ilvl w:val="0"/>
          <w:numId w:val="3"/>
        </w:numPr>
      </w:pPr>
      <w:r>
        <w:rPr>
          <w:rFonts w:hint="eastAsia"/>
        </w:rPr>
        <w:t>年度累计利润</w:t>
      </w:r>
      <w:r>
        <w:rPr>
          <w:rFonts w:hint="eastAsia"/>
        </w:rPr>
        <w:t>3</w:t>
      </w:r>
      <w:r>
        <w:rPr>
          <w:rFonts w:hint="eastAsia"/>
        </w:rPr>
        <w:t>00-</w:t>
      </w:r>
      <w:r>
        <w:rPr>
          <w:rFonts w:hint="eastAsia"/>
        </w:rPr>
        <w:t>5</w:t>
      </w:r>
      <w:r>
        <w:rPr>
          <w:rFonts w:hint="eastAsia"/>
        </w:rPr>
        <w:t>00</w:t>
      </w:r>
      <w:r>
        <w:rPr>
          <w:rFonts w:hint="eastAsia"/>
        </w:rPr>
        <w:t>万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则分成比例为</w:t>
      </w:r>
      <w:r>
        <w:rPr>
          <w:rFonts w:hint="eastAsia"/>
        </w:rPr>
        <w:t>50%</w:t>
      </w:r>
      <w:r>
        <w:rPr>
          <w:rFonts w:hint="eastAsia"/>
        </w:rPr>
        <w:t>；</w:t>
      </w:r>
    </w:p>
    <w:p w:rsidR="008A4600" w:rsidRDefault="0064152C">
      <w:pPr>
        <w:numPr>
          <w:ilvl w:val="0"/>
          <w:numId w:val="3"/>
        </w:numPr>
      </w:pPr>
      <w:r>
        <w:rPr>
          <w:rFonts w:hint="eastAsia"/>
        </w:rPr>
        <w:t>年度累计利润</w:t>
      </w:r>
      <w:r>
        <w:rPr>
          <w:rFonts w:hint="eastAsia"/>
        </w:rPr>
        <w:t>5</w:t>
      </w:r>
      <w:r>
        <w:rPr>
          <w:rFonts w:hint="eastAsia"/>
        </w:rPr>
        <w:t>00</w:t>
      </w:r>
      <w:r>
        <w:rPr>
          <w:rFonts w:hint="eastAsia"/>
        </w:rPr>
        <w:t>万</w:t>
      </w:r>
      <w:r>
        <w:rPr>
          <w:rFonts w:hint="eastAsia"/>
        </w:rPr>
        <w:t>以上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则分成比例为</w:t>
      </w:r>
      <w:r>
        <w:rPr>
          <w:rFonts w:hint="eastAsia"/>
        </w:rPr>
        <w:t>60%</w:t>
      </w:r>
      <w:r>
        <w:rPr>
          <w:rFonts w:hint="eastAsia"/>
        </w:rPr>
        <w:t>；</w:t>
      </w:r>
    </w:p>
    <w:p w:rsidR="008A4600" w:rsidRDefault="0064152C">
      <w:pPr>
        <w:numPr>
          <w:ilvl w:val="0"/>
          <w:numId w:val="3"/>
        </w:numPr>
      </w:pPr>
      <w:r>
        <w:rPr>
          <w:rFonts w:hint="eastAsia"/>
        </w:rPr>
        <w:t>按照创业单元年度累计利润来确定适用的分成比例。</w:t>
      </w:r>
    </w:p>
    <w:p w:rsidR="008A4600" w:rsidRDefault="008A4600"/>
    <w:p w:rsidR="008A4600" w:rsidRDefault="0064152C">
      <w:pPr>
        <w:numPr>
          <w:ilvl w:val="0"/>
          <w:numId w:val="1"/>
        </w:numPr>
      </w:pPr>
      <w:r>
        <w:rPr>
          <w:rFonts w:hint="eastAsia"/>
        </w:rPr>
        <w:t>年度累计利润</w:t>
      </w:r>
      <w:r>
        <w:rPr>
          <w:rFonts w:hint="eastAsia"/>
        </w:rPr>
        <w:t>=</w:t>
      </w:r>
      <w:r>
        <w:rPr>
          <w:rFonts w:hint="eastAsia"/>
        </w:rPr>
        <w:t>各月度利润之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:rsidR="008A4600" w:rsidRDefault="008A4600"/>
    <w:p w:rsidR="008A4600" w:rsidRDefault="0064152C">
      <w:pPr>
        <w:numPr>
          <w:ilvl w:val="0"/>
          <w:numId w:val="1"/>
        </w:numPr>
      </w:pPr>
      <w:r>
        <w:rPr>
          <w:rFonts w:hint="eastAsia"/>
        </w:rPr>
        <w:t>月度利润</w:t>
      </w:r>
      <w:r>
        <w:rPr>
          <w:rFonts w:hint="eastAsia"/>
        </w:rPr>
        <w:t>=</w:t>
      </w:r>
      <w:r>
        <w:rPr>
          <w:rFonts w:hint="eastAsia"/>
        </w:rPr>
        <w:t>当月项目利润之和</w:t>
      </w:r>
      <w:r>
        <w:rPr>
          <w:rFonts w:hint="eastAsia"/>
        </w:rPr>
        <w:t>-</w:t>
      </w:r>
      <w:r>
        <w:rPr>
          <w:rFonts w:hint="eastAsia"/>
        </w:rPr>
        <w:t>公司综合服务打包费用（</w:t>
      </w:r>
      <w:r>
        <w:rPr>
          <w:rFonts w:hint="eastAsia"/>
        </w:rPr>
        <w:t>6000</w:t>
      </w:r>
      <w:r>
        <w:rPr>
          <w:rFonts w:hint="eastAsia"/>
        </w:rPr>
        <w:t>）</w:t>
      </w:r>
      <w:r>
        <w:rPr>
          <w:rFonts w:hint="eastAsia"/>
        </w:rPr>
        <w:t>*</w:t>
      </w:r>
      <w:r>
        <w:rPr>
          <w:rFonts w:hint="eastAsia"/>
        </w:rPr>
        <w:t>当月项目个数</w:t>
      </w:r>
      <w:r>
        <w:rPr>
          <w:rFonts w:hint="eastAsia"/>
        </w:rPr>
        <w:t>-</w:t>
      </w:r>
      <w:r>
        <w:rPr>
          <w:rFonts w:hint="eastAsia"/>
        </w:rPr>
        <w:t>产品开发成本打包费用（</w:t>
      </w:r>
      <w:r>
        <w:rPr>
          <w:rFonts w:hint="eastAsia"/>
        </w:rPr>
        <w:t>10000</w:t>
      </w:r>
      <w:r>
        <w:rPr>
          <w:rFonts w:hint="eastAsia"/>
        </w:rPr>
        <w:t>）</w:t>
      </w:r>
      <w:r>
        <w:rPr>
          <w:rFonts w:hint="eastAsia"/>
        </w:rPr>
        <w:t>-</w:t>
      </w:r>
      <w:r>
        <w:rPr>
          <w:rFonts w:hint="eastAsia"/>
        </w:rPr>
        <w:t>工资</w:t>
      </w:r>
      <w:r>
        <w:rPr>
          <w:rFonts w:hint="eastAsia"/>
        </w:rPr>
        <w:t>+</w:t>
      </w:r>
      <w:r>
        <w:rPr>
          <w:rFonts w:hint="eastAsia"/>
        </w:rPr>
        <w:t>五险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金预发</w:t>
      </w:r>
      <w:r>
        <w:rPr>
          <w:rFonts w:hint="eastAsia"/>
        </w:rPr>
        <w:t>-</w:t>
      </w:r>
      <w:r>
        <w:rPr>
          <w:rFonts w:hint="eastAsia"/>
        </w:rPr>
        <w:t>日常经营管理费用</w:t>
      </w:r>
    </w:p>
    <w:p w:rsidR="008A4600" w:rsidRDefault="008A4600"/>
    <w:p w:rsidR="008A4600" w:rsidRDefault="0064152C">
      <w:pPr>
        <w:numPr>
          <w:ilvl w:val="0"/>
          <w:numId w:val="1"/>
        </w:numPr>
      </w:pPr>
      <w:r>
        <w:t>创业单元启动</w:t>
      </w:r>
      <w:r>
        <w:rPr>
          <w:rFonts w:hint="eastAsia"/>
        </w:rPr>
        <w:t>当年或者前几个月</w:t>
      </w:r>
      <w:r>
        <w:t>，若没有盈利，则累计亏损由</w:t>
      </w:r>
      <w:r>
        <w:rPr>
          <w:rFonts w:hint="eastAsia"/>
        </w:rPr>
        <w:t>后续</w:t>
      </w:r>
      <w:r>
        <w:t>盈利</w:t>
      </w:r>
      <w:r>
        <w:rPr>
          <w:rFonts w:hint="eastAsia"/>
        </w:rPr>
        <w:t>月</w:t>
      </w:r>
      <w:r>
        <w:t>度来承担</w:t>
      </w:r>
      <w:r>
        <w:rPr>
          <w:rFonts w:hint="eastAsia"/>
        </w:rPr>
        <w:t>；后续盈利月度利润的</w:t>
      </w:r>
      <w:r>
        <w:rPr>
          <w:rFonts w:hint="eastAsia"/>
        </w:rPr>
        <w:t>50%</w:t>
      </w:r>
      <w:r>
        <w:rPr>
          <w:rFonts w:hint="eastAsia"/>
        </w:rPr>
        <w:t>用于弥补以前年度的投入，</w:t>
      </w:r>
      <w:r>
        <w:rPr>
          <w:rFonts w:hint="eastAsia"/>
        </w:rPr>
        <w:t>50%</w:t>
      </w:r>
      <w:r>
        <w:rPr>
          <w:rFonts w:hint="eastAsia"/>
        </w:rPr>
        <w:t>用于分红。</w:t>
      </w:r>
    </w:p>
    <w:p w:rsidR="008A4600" w:rsidRDefault="008A4600"/>
    <w:p w:rsidR="008A4600" w:rsidRDefault="0064152C">
      <w:pPr>
        <w:numPr>
          <w:ilvl w:val="0"/>
          <w:numId w:val="1"/>
        </w:numPr>
      </w:pPr>
      <w:r>
        <w:rPr>
          <w:rFonts w:hint="eastAsia"/>
        </w:rPr>
        <w:t>举个例子：</w:t>
      </w:r>
    </w:p>
    <w:p w:rsidR="008A4600" w:rsidRDefault="008A4600"/>
    <w:p w:rsidR="008A4600" w:rsidRDefault="0064152C">
      <w:r>
        <w:rPr>
          <w:rFonts w:hint="eastAsia"/>
        </w:rPr>
        <w:t>假如：餐饮学院在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月，开班</w:t>
      </w:r>
      <w:r>
        <w:rPr>
          <w:rFonts w:hint="eastAsia"/>
        </w:rPr>
        <w:t>6</w:t>
      </w:r>
      <w:r>
        <w:rPr>
          <w:rFonts w:hint="eastAsia"/>
        </w:rPr>
        <w:t>个，每个班的项目利润为</w:t>
      </w:r>
      <w:r>
        <w:rPr>
          <w:rFonts w:hint="eastAsia"/>
        </w:rPr>
        <w:t>5</w:t>
      </w:r>
      <w:r>
        <w:rPr>
          <w:rFonts w:hint="eastAsia"/>
        </w:rPr>
        <w:t>万元，当月工资</w:t>
      </w:r>
      <w:r>
        <w:rPr>
          <w:rFonts w:hint="eastAsia"/>
        </w:rPr>
        <w:t>+</w:t>
      </w:r>
      <w:r>
        <w:rPr>
          <w:rFonts w:hint="eastAsia"/>
        </w:rPr>
        <w:t>五险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金为</w:t>
      </w:r>
      <w:r>
        <w:rPr>
          <w:rFonts w:hint="eastAsia"/>
        </w:rPr>
        <w:t>25000</w:t>
      </w:r>
      <w:r>
        <w:rPr>
          <w:rFonts w:hint="eastAsia"/>
        </w:rPr>
        <w:t>元，当月日常管理费用为</w:t>
      </w:r>
      <w:r>
        <w:rPr>
          <w:rFonts w:hint="eastAsia"/>
        </w:rPr>
        <w:t>3000</w:t>
      </w:r>
      <w:r>
        <w:rPr>
          <w:rFonts w:hint="eastAsia"/>
        </w:rPr>
        <w:t>元，则：</w:t>
      </w:r>
    </w:p>
    <w:p w:rsidR="008A4600" w:rsidRDefault="0064152C">
      <w:pPr>
        <w:numPr>
          <w:ilvl w:val="0"/>
          <w:numId w:val="4"/>
        </w:numPr>
      </w:pP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月的月度利润为：</w:t>
      </w:r>
      <w:r>
        <w:rPr>
          <w:rFonts w:hint="eastAsia"/>
        </w:rPr>
        <w:t>6*50000-6000*6-10000-25000-3000=226000</w:t>
      </w:r>
      <w:r>
        <w:rPr>
          <w:rFonts w:hint="eastAsia"/>
        </w:rPr>
        <w:t>元。</w:t>
      </w:r>
    </w:p>
    <w:p w:rsidR="008A4600" w:rsidRDefault="0064152C">
      <w:pPr>
        <w:numPr>
          <w:ilvl w:val="0"/>
          <w:numId w:val="4"/>
        </w:numPr>
      </w:pP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月的分成奖励为：</w:t>
      </w:r>
      <w:r>
        <w:rPr>
          <w:rFonts w:hint="eastAsia"/>
        </w:rPr>
        <w:t>226000*30%=67800</w:t>
      </w:r>
      <w:r>
        <w:rPr>
          <w:rFonts w:hint="eastAsia"/>
        </w:rPr>
        <w:t>元。</w:t>
      </w:r>
    </w:p>
    <w:p w:rsidR="008A4600" w:rsidRDefault="0064152C">
      <w:r>
        <w:rPr>
          <w:rFonts w:hint="eastAsia"/>
        </w:rPr>
        <w:t>假如：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4-12</w:t>
      </w:r>
      <w:r>
        <w:rPr>
          <w:rFonts w:hint="eastAsia"/>
        </w:rPr>
        <w:t>月，餐饮学院的累计利润为</w:t>
      </w:r>
      <w:r>
        <w:rPr>
          <w:rFonts w:hint="eastAsia"/>
        </w:rPr>
        <w:t>550</w:t>
      </w:r>
      <w:r>
        <w:rPr>
          <w:rFonts w:hint="eastAsia"/>
        </w:rPr>
        <w:t>万元，则适用分成比例为</w:t>
      </w:r>
      <w:r>
        <w:rPr>
          <w:rFonts w:hint="eastAsia"/>
        </w:rPr>
        <w:t>60%</w:t>
      </w:r>
      <w:r>
        <w:rPr>
          <w:rFonts w:hint="eastAsia"/>
        </w:rPr>
        <w:t>，补发原来月份的分成奖励差额，则：</w:t>
      </w:r>
    </w:p>
    <w:p w:rsidR="008A4600" w:rsidRDefault="0064152C">
      <w:pPr>
        <w:numPr>
          <w:ilvl w:val="0"/>
          <w:numId w:val="4"/>
        </w:numPr>
      </w:pP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月需补发的分成奖励差额为：</w:t>
      </w:r>
      <w:r>
        <w:rPr>
          <w:rFonts w:hint="eastAsia"/>
        </w:rPr>
        <w:t>226000*</w:t>
      </w:r>
      <w:r>
        <w:rPr>
          <w:rFonts w:hint="eastAsia"/>
        </w:rPr>
        <w:t>（</w:t>
      </w:r>
      <w:r>
        <w:rPr>
          <w:rFonts w:hint="eastAsia"/>
        </w:rPr>
        <w:t>60%-30%</w:t>
      </w:r>
      <w:r>
        <w:rPr>
          <w:rFonts w:hint="eastAsia"/>
        </w:rPr>
        <w:t>）</w:t>
      </w:r>
      <w:r>
        <w:rPr>
          <w:rFonts w:hint="eastAsia"/>
        </w:rPr>
        <w:t>=67800</w:t>
      </w:r>
      <w:r>
        <w:rPr>
          <w:rFonts w:hint="eastAsia"/>
        </w:rPr>
        <w:t>元。</w:t>
      </w:r>
    </w:p>
    <w:p w:rsidR="008A4600" w:rsidRDefault="008A4600"/>
    <w:p w:rsidR="008A4600" w:rsidRDefault="0023286D" w:rsidP="0023286D">
      <w:pPr>
        <w:pStyle w:val="a3"/>
        <w:numPr>
          <w:ilvl w:val="0"/>
          <w:numId w:val="1"/>
        </w:numPr>
        <w:ind w:firstLineChars="0"/>
        <w:rPr>
          <w:rFonts w:hint="eastAsia"/>
          <w:highlight w:val="yellow"/>
        </w:rPr>
      </w:pPr>
      <w:r w:rsidRPr="0064152C">
        <w:rPr>
          <w:rFonts w:hint="eastAsia"/>
          <w:highlight w:val="yellow"/>
        </w:rPr>
        <w:t>若餐饮学院到北上广深杭州厦门等城市开课，由餐饮学院优先选择自主开班招生还是交由各城市班主任</w:t>
      </w:r>
      <w:r w:rsidR="00852A77" w:rsidRPr="0064152C">
        <w:rPr>
          <w:rFonts w:hint="eastAsia"/>
          <w:highlight w:val="yellow"/>
        </w:rPr>
        <w:t>团队</w:t>
      </w:r>
      <w:r w:rsidRPr="0064152C">
        <w:rPr>
          <w:rFonts w:hint="eastAsia"/>
          <w:highlight w:val="yellow"/>
        </w:rPr>
        <w:t>开班招生；若选择自主开班招生的，</w:t>
      </w:r>
      <w:r w:rsidR="0064152C">
        <w:rPr>
          <w:rFonts w:hint="eastAsia"/>
          <w:highlight w:val="yellow"/>
        </w:rPr>
        <w:t>各城市</w:t>
      </w:r>
      <w:r w:rsidRPr="0064152C">
        <w:rPr>
          <w:rFonts w:hint="eastAsia"/>
          <w:highlight w:val="yellow"/>
        </w:rPr>
        <w:t>班主任推荐的学员，按照</w:t>
      </w:r>
      <w:r w:rsidR="008C49EF" w:rsidRPr="0064152C">
        <w:rPr>
          <w:rFonts w:hint="eastAsia"/>
          <w:highlight w:val="yellow"/>
        </w:rPr>
        <w:t>学费</w:t>
      </w:r>
      <w:r w:rsidRPr="0064152C">
        <w:rPr>
          <w:rFonts w:hint="eastAsia"/>
          <w:highlight w:val="yellow"/>
        </w:rPr>
        <w:t>的</w:t>
      </w:r>
      <w:r w:rsidRPr="0064152C">
        <w:rPr>
          <w:rFonts w:hint="eastAsia"/>
          <w:highlight w:val="yellow"/>
        </w:rPr>
        <w:t>7%</w:t>
      </w:r>
      <w:r w:rsidRPr="0064152C">
        <w:rPr>
          <w:rFonts w:hint="eastAsia"/>
          <w:highlight w:val="yellow"/>
        </w:rPr>
        <w:t>计算佣金；若选择由各城市班主任开班招生的，按照项目利润的</w:t>
      </w:r>
      <w:r w:rsidRPr="0064152C">
        <w:rPr>
          <w:rFonts w:hint="eastAsia"/>
          <w:highlight w:val="yellow"/>
        </w:rPr>
        <w:t>50%</w:t>
      </w:r>
      <w:r w:rsidRPr="0064152C">
        <w:rPr>
          <w:rFonts w:hint="eastAsia"/>
          <w:highlight w:val="yellow"/>
        </w:rPr>
        <w:t>分成给各城市班主任</w:t>
      </w:r>
      <w:r w:rsidR="00852A77" w:rsidRPr="0064152C">
        <w:rPr>
          <w:rFonts w:hint="eastAsia"/>
          <w:highlight w:val="yellow"/>
        </w:rPr>
        <w:t>团队</w:t>
      </w:r>
      <w:r w:rsidR="0064152C" w:rsidRPr="0064152C">
        <w:rPr>
          <w:rFonts w:hint="eastAsia"/>
          <w:highlight w:val="yellow"/>
        </w:rPr>
        <w:t>。</w:t>
      </w:r>
    </w:p>
    <w:p w:rsidR="0064152C" w:rsidRPr="0064152C" w:rsidRDefault="0064152C" w:rsidP="0023286D">
      <w:pPr>
        <w:pStyle w:val="a3"/>
        <w:numPr>
          <w:ilvl w:val="0"/>
          <w:numId w:val="1"/>
        </w:numPr>
        <w:ind w:firstLineChars="0"/>
        <w:rPr>
          <w:rFonts w:hint="eastAsia"/>
          <w:highlight w:val="yellow"/>
        </w:rPr>
      </w:pPr>
      <w:r>
        <w:rPr>
          <w:rFonts w:hint="eastAsia"/>
          <w:highlight w:val="yellow"/>
        </w:rPr>
        <w:t>餐饮学院在二三线城市开课，自主与学友沟通，直接促成团报的，可以不给予第一接触人班主任</w:t>
      </w:r>
      <w:r>
        <w:rPr>
          <w:rFonts w:hint="eastAsia"/>
          <w:highlight w:val="yellow"/>
        </w:rPr>
        <w:t>7%</w:t>
      </w:r>
      <w:r>
        <w:rPr>
          <w:rFonts w:hint="eastAsia"/>
          <w:highlight w:val="yellow"/>
        </w:rPr>
        <w:t>佣金；其它非团报情况下，按照来源</w:t>
      </w:r>
      <w:r>
        <w:rPr>
          <w:rFonts w:hint="eastAsia"/>
          <w:highlight w:val="yellow"/>
        </w:rPr>
        <w:t>3%</w:t>
      </w:r>
      <w:r>
        <w:rPr>
          <w:rFonts w:hint="eastAsia"/>
          <w:highlight w:val="yellow"/>
        </w:rPr>
        <w:t>，服务转化</w:t>
      </w:r>
      <w:r>
        <w:rPr>
          <w:rFonts w:hint="eastAsia"/>
          <w:highlight w:val="yellow"/>
        </w:rPr>
        <w:t>4%</w:t>
      </w:r>
      <w:r>
        <w:rPr>
          <w:rFonts w:hint="eastAsia"/>
          <w:highlight w:val="yellow"/>
        </w:rPr>
        <w:t>给予班主任佣金。</w:t>
      </w:r>
      <w:bookmarkStart w:id="0" w:name="_GoBack"/>
      <w:bookmarkEnd w:id="0"/>
    </w:p>
    <w:p w:rsidR="0023286D" w:rsidRDefault="0023286D" w:rsidP="0023286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本分成奖励方案自餐饮学院成立之日起生效；解释权归高维后台中心财务组。</w:t>
      </w:r>
    </w:p>
    <w:p w:rsidR="0023286D" w:rsidRDefault="0023286D" w:rsidP="0023286D">
      <w:pPr>
        <w:pStyle w:val="a3"/>
        <w:ind w:left="420" w:firstLineChars="0" w:firstLine="0"/>
      </w:pPr>
    </w:p>
    <w:p w:rsidR="008A4600" w:rsidRDefault="008A4600"/>
    <w:sectPr w:rsidR="008A46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86A010"/>
    <w:multiLevelType w:val="singleLevel"/>
    <w:tmpl w:val="9486A010"/>
    <w:lvl w:ilvl="0">
      <w:start w:val="1"/>
      <w:numFmt w:val="decimal"/>
      <w:suff w:val="nothing"/>
      <w:lvlText w:val="（%1）"/>
      <w:lvlJc w:val="left"/>
    </w:lvl>
  </w:abstractNum>
  <w:abstractNum w:abstractNumId="1">
    <w:nsid w:val="A1AD59BE"/>
    <w:multiLevelType w:val="singleLevel"/>
    <w:tmpl w:val="A1AD59BE"/>
    <w:lvl w:ilvl="0">
      <w:start w:val="1"/>
      <w:numFmt w:val="decimal"/>
      <w:suff w:val="nothing"/>
      <w:lvlText w:val="（%1）"/>
      <w:lvlJc w:val="left"/>
    </w:lvl>
  </w:abstractNum>
  <w:abstractNum w:abstractNumId="2">
    <w:nsid w:val="C7203599"/>
    <w:multiLevelType w:val="singleLevel"/>
    <w:tmpl w:val="C7203599"/>
    <w:lvl w:ilvl="0">
      <w:start w:val="1"/>
      <w:numFmt w:val="decimal"/>
      <w:suff w:val="nothing"/>
      <w:lvlText w:val="（%1）"/>
      <w:lvlJc w:val="left"/>
    </w:lvl>
  </w:abstractNum>
  <w:abstractNum w:abstractNumId="3">
    <w:nsid w:val="47D1545D"/>
    <w:multiLevelType w:val="singleLevel"/>
    <w:tmpl w:val="47D1545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</w:docVars>
  <w:rsids>
    <w:rsidRoot w:val="008A4600"/>
    <w:rsid w:val="0023286D"/>
    <w:rsid w:val="0064152C"/>
    <w:rsid w:val="00852A77"/>
    <w:rsid w:val="008A4600"/>
    <w:rsid w:val="008C49EF"/>
    <w:rsid w:val="05D9297D"/>
    <w:rsid w:val="113D5EDB"/>
    <w:rsid w:val="1D221698"/>
    <w:rsid w:val="1FD15DC0"/>
    <w:rsid w:val="2FED0C50"/>
    <w:rsid w:val="355F3174"/>
    <w:rsid w:val="3E9018AF"/>
    <w:rsid w:val="43484C07"/>
    <w:rsid w:val="47A07ED9"/>
    <w:rsid w:val="4A626BC3"/>
    <w:rsid w:val="642C1B08"/>
    <w:rsid w:val="73E723D8"/>
    <w:rsid w:val="774C1F1F"/>
    <w:rsid w:val="79E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23286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2328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174</Words>
  <Characters>996</Characters>
  <Application>Microsoft Office Word</Application>
  <DocSecurity>0</DocSecurity>
  <Lines>8</Lines>
  <Paragraphs>2</Paragraphs>
  <ScaleCrop>false</ScaleCrop>
  <Company>microsoft</Company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CHENYANQIN</dc:creator>
  <cp:lastModifiedBy>CJ</cp:lastModifiedBy>
  <cp:revision>4</cp:revision>
  <dcterms:created xsi:type="dcterms:W3CDTF">2022-08-28T03:54:00Z</dcterms:created>
  <dcterms:modified xsi:type="dcterms:W3CDTF">2022-09-19T03:24:00Z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9FB1F571A45E4EE49340DED36872B82B</vt:lpwstr>
  </property>
</Properties>
</file>