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Hans"/>
        </w:rPr>
        <w:t>技术需求开发备忘录</w:t>
      </w:r>
    </w:p>
    <w:p>
      <w:pPr>
        <w:rPr>
          <w:rFonts w:hint="eastAsia" w:ascii="微软雅黑" w:hAnsi="微软雅黑" w:eastAsia="微软雅黑" w:cs="微软雅黑"/>
          <w:b/>
          <w:bCs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lang w:val="en-US" w:eastAsia="zh-Hans"/>
        </w:rPr>
        <w:t>甲方代表：林香</w:t>
      </w:r>
      <w:r>
        <w:rPr>
          <w:rFonts w:hint="default" w:ascii="微软雅黑" w:hAnsi="微软雅黑" w:eastAsia="微软雅黑" w:cs="微软雅黑"/>
          <w:b/>
          <w:bCs/>
          <w:lang w:eastAsia="zh-Hans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lang w:val="en-US" w:eastAsia="zh-Hans"/>
        </w:rPr>
        <w:t>乙方代表：刘伟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Hans"/>
        </w:rPr>
        <w:t>一、需求信息表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3932"/>
      </w:tblGrid>
      <w:tr>
        <w:tc>
          <w:tcPr>
            <w:tcW w:w="1804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Hans"/>
              </w:rPr>
              <w:t>需求名称：</w:t>
            </w:r>
          </w:p>
        </w:tc>
        <w:tc>
          <w:tcPr>
            <w:tcW w:w="6718" w:type="dxa"/>
          </w:tcPr>
          <w:p>
            <w:pPr>
              <w:rPr>
                <w:rFonts w:hint="default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预习复习系统——调研功能改进——增加“跳转功能”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4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Hans"/>
              </w:rPr>
              <w:t>需求描述：</w:t>
            </w:r>
          </w:p>
        </w:tc>
        <w:tc>
          <w:tcPr>
            <w:tcW w:w="6718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 xml:space="preserve">调研问题支持题型联动匹配逻辑，实现一级联动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4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Hans"/>
              </w:rPr>
              <w:t>关键问题：</w:t>
            </w:r>
          </w:p>
        </w:tc>
        <w:tc>
          <w:tcPr>
            <w:tcW w:w="6718" w:type="dxa"/>
          </w:tcPr>
          <w:p>
            <w:pPr>
              <w:numPr>
                <w:ilvl w:val="0"/>
                <w:numId w:val="1"/>
              </w:numP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解决什么问题？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①收集到的信息沉淀到高维系统内</w:t>
            </w:r>
          </w:p>
          <w:p>
            <w:pPr>
              <w:rPr>
                <w:rFonts w:hint="default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②自动跳转场次，节省每次都重新做一个的时间，减轻改问卷的压力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此功能的使用频率如何？</w:t>
            </w:r>
          </w:p>
          <w:p>
            <w:pPr>
              <w:numPr>
                <w:ilvl w:val="0"/>
                <w:numId w:val="0"/>
              </w:numPr>
              <w:ind w:left="420" w:leftChars="0"/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每个月</w:t>
            </w:r>
            <w:r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  <w:t>2~3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场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假如要付费，你愿意为此向部门申请多少费用？</w:t>
            </w:r>
          </w:p>
          <w:p>
            <w:pPr>
              <w:numPr>
                <w:ilvl w:val="0"/>
                <w:numId w:val="0"/>
              </w:numPr>
              <w:ind w:left="420" w:leftChars="0"/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问卷星等等都有，感觉不太复杂，愿申请</w:t>
            </w:r>
            <w:r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  <w:t>1000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4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Hans"/>
              </w:rPr>
              <w:t>预估开发周期：</w:t>
            </w:r>
          </w:p>
        </w:tc>
        <w:tc>
          <w:tcPr>
            <w:tcW w:w="6718" w:type="dxa"/>
          </w:tcPr>
          <w:p>
            <w:pPr>
              <w:rPr>
                <w:rFonts w:hint="default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  <w:t>2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4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Hans"/>
              </w:rPr>
              <w:t>预估开发成本：</w:t>
            </w:r>
          </w:p>
        </w:tc>
        <w:tc>
          <w:tcPr>
            <w:tcW w:w="6718" w:type="dxa"/>
          </w:tcPr>
          <w:p>
            <w:pPr>
              <w:rPr>
                <w:rFonts w:hint="default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首次投入</w:t>
            </w:r>
            <w:r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  <w:t>4.5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人天≈</w:t>
            </w:r>
            <w:r>
              <w:rPr>
                <w:rFonts w:hint="default" w:ascii="微软雅黑" w:hAnsi="微软雅黑" w:eastAsia="微软雅黑" w:cs="微软雅黑"/>
                <w:vertAlign w:val="baseline"/>
                <w:lang w:eastAsia="zh-Hans"/>
              </w:rPr>
              <w:t>4500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8522" w:type="dxa"/>
            <w:gridSpan w:val="2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Hans"/>
              </w:rPr>
              <w:t>文末签字或盖章，代表双方确认已知上述关键信息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Hans"/>
        </w:rPr>
        <w:t>二、乙方愿意为此需求做如下贡献（任选）：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default" w:ascii="微软雅黑" w:hAnsi="微软雅黑" w:eastAsia="微软雅黑" w:cs="微软雅黑"/>
          <w:lang w:eastAsia="zh-Hans"/>
        </w:rPr>
        <w:t xml:space="preserve">1. </w:t>
      </w:r>
      <w:r>
        <w:rPr>
          <w:rFonts w:hint="eastAsia" w:ascii="微软雅黑" w:hAnsi="微软雅黑" w:eastAsia="微软雅黑" w:cs="微软雅黑"/>
          <w:lang w:val="en-US" w:eastAsia="zh-Hans"/>
        </w:rPr>
        <w:sym w:font="Wingdings 2" w:char="0052"/>
      </w:r>
      <w:r>
        <w:rPr>
          <w:rFonts w:hint="eastAsia" w:ascii="微软雅黑" w:hAnsi="微软雅黑" w:eastAsia="微软雅黑" w:cs="微软雅黑"/>
          <w:u w:val="single"/>
          <w:lang w:eastAsia="zh-Hans"/>
        </w:rPr>
        <w:t xml:space="preserve"> </w:t>
      </w:r>
      <w:r>
        <w:rPr>
          <w:rFonts w:hint="default" w:ascii="微软雅黑" w:hAnsi="微软雅黑" w:eastAsia="微软雅黑" w:cs="微软雅黑"/>
          <w:u w:val="single"/>
          <w:lang w:eastAsia="zh-Hans"/>
        </w:rPr>
        <w:t>8</w:t>
      </w:r>
      <w:r>
        <w:rPr>
          <w:rFonts w:hint="eastAsia" w:ascii="微软雅黑" w:hAnsi="微软雅黑" w:eastAsia="微软雅黑" w:cs="微软雅黑"/>
          <w:lang w:val="en-US" w:eastAsia="zh-Hans"/>
        </w:rPr>
        <w:t>月</w:t>
      </w:r>
      <w:r>
        <w:rPr>
          <w:rFonts w:hint="default" w:ascii="微软雅黑" w:hAnsi="微软雅黑" w:eastAsia="微软雅黑" w:cs="微软雅黑"/>
          <w:u w:val="single"/>
          <w:lang w:eastAsia="zh-Hans"/>
        </w:rPr>
        <w:t xml:space="preserve"> 28 </w:t>
      </w:r>
      <w:r>
        <w:rPr>
          <w:rFonts w:hint="eastAsia" w:ascii="微软雅黑" w:hAnsi="微软雅黑" w:eastAsia="微软雅黑" w:cs="微软雅黑"/>
          <w:lang w:val="en-US" w:eastAsia="zh-Hans"/>
        </w:rPr>
        <w:t>日前完成开发任务；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default" w:ascii="微软雅黑" w:hAnsi="微软雅黑" w:eastAsia="微软雅黑" w:cs="微软雅黑"/>
          <w:lang w:eastAsia="zh-Hans"/>
        </w:rPr>
        <w:t xml:space="preserve">2. </w:t>
      </w:r>
      <w:r>
        <w:rPr>
          <w:rFonts w:hint="eastAsia" w:ascii="微软雅黑" w:hAnsi="微软雅黑" w:eastAsia="微软雅黑" w:cs="微软雅黑"/>
          <w:lang w:val="en-US" w:eastAsia="zh-Hans"/>
        </w:rPr>
        <w:sym w:font="Wingdings 2" w:char="0052"/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做好测试和演示，确保成果是可被使用的；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default" w:ascii="微软雅黑" w:hAnsi="微软雅黑" w:eastAsia="微软雅黑" w:cs="微软雅黑"/>
          <w:lang w:eastAsia="zh-Hans"/>
        </w:rPr>
        <w:t xml:space="preserve">3. </w:t>
      </w:r>
      <w:r>
        <w:rPr>
          <w:rFonts w:hint="eastAsia" w:ascii="微软雅黑" w:hAnsi="微软雅黑" w:eastAsia="微软雅黑" w:cs="微软雅黑"/>
          <w:lang w:val="en-US" w:eastAsia="zh-Hans"/>
        </w:rPr>
        <w:sym w:font="Wingdings 2" w:char="0052"/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根据甲方需要，提供使用手册文档或视频培训。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Hans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Hans"/>
        </w:rPr>
        <w:t>三、甲方愿意为此需求做如下贡献（任选）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Hans"/>
        </w:rPr>
        <w:t>：</w:t>
      </w:r>
    </w:p>
    <w:p>
      <w:pPr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default" w:ascii="微软雅黑" w:hAnsi="微软雅黑" w:eastAsia="微软雅黑" w:cs="微软雅黑"/>
          <w:lang w:eastAsia="zh-Hans"/>
        </w:rPr>
        <w:t xml:space="preserve">1. </w:t>
      </w:r>
      <w:r>
        <w:rPr>
          <w:rFonts w:hint="eastAsia" w:ascii="微软雅黑" w:hAnsi="微软雅黑" w:eastAsia="微软雅黑" w:cs="微软雅黑"/>
          <w:lang w:val="en-US" w:eastAsia="zh-Hans"/>
        </w:rPr>
        <w:sym w:font="Wingdings 2" w:char="0052"/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上线</w:t>
      </w:r>
      <w:r>
        <w:rPr>
          <w:rFonts w:hint="default" w:ascii="微软雅黑" w:hAnsi="微软雅黑" w:eastAsia="微软雅黑" w:cs="微软雅黑"/>
          <w:u w:val="single"/>
          <w:lang w:eastAsia="zh-Hans"/>
        </w:rPr>
        <w:t xml:space="preserve"> </w:t>
      </w:r>
      <w:r>
        <w:rPr>
          <w:rFonts w:hint="default" w:ascii="微软雅黑" w:hAnsi="微软雅黑" w:eastAsia="微软雅黑" w:cs="微软雅黑"/>
          <w:u w:val="single"/>
          <w:lang w:eastAsia="zh-Hans"/>
        </w:rPr>
        <w:t>2</w:t>
      </w:r>
      <w:r>
        <w:rPr>
          <w:rFonts w:hint="default" w:ascii="微软雅黑" w:hAnsi="微软雅黑" w:eastAsia="微软雅黑" w:cs="微软雅黑"/>
          <w:u w:val="single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周内，首次使用；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eastAsia="zh-Hans"/>
        </w:rPr>
      </w:pPr>
      <w:r>
        <w:rPr>
          <w:rFonts w:hint="default" w:ascii="微软雅黑" w:hAnsi="微软雅黑" w:eastAsia="微软雅黑" w:cs="微软雅黑"/>
          <w:lang w:eastAsia="zh-Hans"/>
        </w:rPr>
        <w:t xml:space="preserve">2. </w:t>
      </w:r>
      <w:r>
        <w:rPr>
          <w:rFonts w:hint="eastAsia" w:ascii="微软雅黑" w:hAnsi="微软雅黑" w:eastAsia="微软雅黑" w:cs="微软雅黑"/>
          <w:lang w:val="en-US" w:eastAsia="zh-Hans"/>
        </w:rPr>
        <w:sym w:font="Wingdings 2" w:char="0052"/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上线</w:t>
      </w:r>
      <w:r>
        <w:rPr>
          <w:rFonts w:hint="eastAsia" w:ascii="微软雅黑" w:hAnsi="微软雅黑" w:eastAsia="微软雅黑" w:cs="微软雅黑"/>
          <w:lang w:eastAsia="zh-Hans"/>
        </w:rPr>
        <w:t>3</w:t>
      </w:r>
      <w:r>
        <w:rPr>
          <w:rFonts w:hint="eastAsia" w:ascii="微软雅黑" w:hAnsi="微软雅黑" w:eastAsia="微软雅黑" w:cs="微软雅黑"/>
          <w:lang w:val="en-US" w:eastAsia="zh-Hans"/>
        </w:rPr>
        <w:t>个月内使用</w:t>
      </w:r>
      <w:r>
        <w:rPr>
          <w:rFonts w:hint="default" w:ascii="微软雅黑" w:hAnsi="微软雅黑" w:eastAsia="微软雅黑" w:cs="微软雅黑"/>
          <w:u w:val="single"/>
          <w:lang w:eastAsia="zh-Hans"/>
        </w:rPr>
        <w:t xml:space="preserve"> </w:t>
      </w:r>
      <w:r>
        <w:rPr>
          <w:rFonts w:hint="default" w:ascii="微软雅黑" w:hAnsi="微软雅黑" w:eastAsia="微软雅黑" w:cs="微软雅黑"/>
          <w:u w:val="single"/>
          <w:lang w:eastAsia="zh-Hans"/>
        </w:rPr>
        <w:t>5</w:t>
      </w:r>
      <w:r>
        <w:rPr>
          <w:rFonts w:hint="default" w:ascii="微软雅黑" w:hAnsi="微软雅黑" w:eastAsia="微软雅黑" w:cs="微软雅黑"/>
          <w:u w:val="single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次；</w:t>
      </w:r>
    </w:p>
    <w:p>
      <w:pPr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default" w:ascii="微软雅黑" w:hAnsi="微软雅黑" w:eastAsia="微软雅黑" w:cs="微软雅黑"/>
          <w:lang w:eastAsia="zh-Hans"/>
        </w:rPr>
        <w:t xml:space="preserve">3. </w:t>
      </w:r>
      <w:r>
        <w:rPr>
          <w:rFonts w:hint="eastAsia" w:ascii="微软雅黑" w:hAnsi="微软雅黑" w:eastAsia="微软雅黑" w:cs="微软雅黑"/>
          <w:lang w:val="en-US" w:eastAsia="zh-Hans"/>
        </w:rPr>
        <w:sym w:font="Wingdings 2" w:char="0052"/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遇到小的BUG或体验不佳不放弃使用，而是反馈给技术组；</w:t>
      </w:r>
    </w:p>
    <w:p>
      <w:pPr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default" w:ascii="微软雅黑" w:hAnsi="微软雅黑" w:eastAsia="微软雅黑" w:cs="微软雅黑"/>
          <w:lang w:eastAsia="zh-Hans"/>
        </w:rPr>
        <w:t xml:space="preserve">4. </w:t>
      </w:r>
      <w:r>
        <w:rPr>
          <w:rFonts w:hint="eastAsia" w:ascii="微软雅黑" w:hAnsi="微软雅黑" w:eastAsia="微软雅黑" w:cs="微软雅黑"/>
          <w:lang w:val="en-US" w:eastAsia="zh-Hans"/>
        </w:rPr>
        <w:t>□</w:t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会把此功能介绍给</w:t>
      </w:r>
      <w:r>
        <w:rPr>
          <w:rFonts w:hint="default" w:ascii="微软雅黑" w:hAnsi="微软雅黑" w:eastAsia="微软雅黑" w:cs="微软雅黑"/>
          <w:u w:val="single"/>
          <w:lang w:eastAsia="zh-Hans"/>
        </w:rPr>
        <w:t xml:space="preserve">                           </w:t>
      </w:r>
      <w:r>
        <w:rPr>
          <w:rFonts w:hint="eastAsia" w:ascii="微软雅黑" w:hAnsi="微软雅黑" w:eastAsia="微软雅黑" w:cs="微软雅黑"/>
          <w:lang w:eastAsia="zh-Hans"/>
        </w:rPr>
        <w:t>（</w:t>
      </w:r>
      <w:r>
        <w:rPr>
          <w:rFonts w:hint="eastAsia" w:ascii="微软雅黑" w:hAnsi="微软雅黑" w:eastAsia="微软雅黑" w:cs="微软雅黑"/>
          <w:lang w:val="en-US" w:eastAsia="zh-Hans"/>
        </w:rPr>
        <w:t>请填人名或岗位名，数量不限）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Hans"/>
        </w:rPr>
        <w:t>四、违约惩罚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Hans"/>
        </w:rPr>
        <w:t>（请点击三选一。未来如有违反，对方有权要求完成并发送视频）</w:t>
      </w:r>
    </w:p>
    <w:p>
      <w:pPr>
        <w:rPr>
          <w:rFonts w:hint="eastAsia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甲方：</w:t>
      </w:r>
      <w:r>
        <w:rPr>
          <w:rFonts w:hint="eastAsia" w:ascii="微软雅黑" w:hAnsi="微软雅黑" w:eastAsia="微软雅黑" w:cs="微软雅黑"/>
          <w:lang w:val="en-US" w:eastAsia="zh-Hans"/>
        </w:rPr>
        <w:sym w:font="Wingdings 2" w:char="00A3"/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深蹲</w:t>
      </w:r>
      <w:r>
        <w:rPr>
          <w:rFonts w:hint="default" w:ascii="微软雅黑" w:hAnsi="微软雅黑" w:eastAsia="微软雅黑" w:cs="微软雅黑"/>
          <w:lang w:eastAsia="zh-Hans"/>
        </w:rPr>
        <w:t>20</w:t>
      </w:r>
      <w:r>
        <w:rPr>
          <w:rFonts w:hint="eastAsia" w:ascii="微软雅黑" w:hAnsi="微软雅黑" w:eastAsia="微软雅黑" w:cs="微软雅黑"/>
          <w:lang w:val="en-US" w:eastAsia="zh-Hans"/>
        </w:rPr>
        <w:t>个</w:t>
      </w:r>
      <w:r>
        <w:rPr>
          <w:rFonts w:hint="default" w:ascii="微软雅黑" w:hAnsi="微软雅黑" w:eastAsia="微软雅黑" w:cs="微软雅黑"/>
          <w:lang w:eastAsia="zh-Hans"/>
        </w:rPr>
        <w:t xml:space="preserve">  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Hans"/>
        </w:rPr>
        <w:sym w:font="Wingdings 2" w:char="0052"/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仰卧起坐</w:t>
      </w:r>
      <w:r>
        <w:rPr>
          <w:rFonts w:hint="default" w:ascii="微软雅黑" w:hAnsi="微软雅黑" w:eastAsia="微软雅黑" w:cs="微软雅黑"/>
          <w:lang w:eastAsia="zh-Hans"/>
        </w:rPr>
        <w:t>20</w:t>
      </w:r>
      <w:r>
        <w:rPr>
          <w:rFonts w:hint="eastAsia" w:ascii="微软雅黑" w:hAnsi="微软雅黑" w:eastAsia="微软雅黑" w:cs="微软雅黑"/>
          <w:lang w:val="en-US" w:eastAsia="zh-Hans"/>
        </w:rPr>
        <w:t>个</w:t>
      </w:r>
      <w:r>
        <w:rPr>
          <w:rFonts w:hint="default" w:ascii="微软雅黑" w:hAnsi="微软雅黑" w:eastAsia="微软雅黑" w:cs="微软雅黑"/>
          <w:lang w:eastAsia="zh-Hans"/>
        </w:rPr>
        <w:t xml:space="preserve">  </w:t>
      </w:r>
      <w:r>
        <w:rPr>
          <w:rFonts w:hint="eastAsia" w:ascii="微软雅黑" w:hAnsi="微软雅黑" w:eastAsia="微软雅黑" w:cs="微软雅黑"/>
          <w:lang w:val="en-US" w:eastAsia="zh-Hans"/>
        </w:rPr>
        <w:t>□</w:t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平板支撑</w:t>
      </w:r>
      <w:r>
        <w:rPr>
          <w:rFonts w:hint="default" w:ascii="微软雅黑" w:hAnsi="微软雅黑" w:eastAsia="微软雅黑" w:cs="微软雅黑"/>
          <w:lang w:eastAsia="zh-Hans"/>
        </w:rPr>
        <w:t>60</w:t>
      </w:r>
      <w:r>
        <w:rPr>
          <w:rFonts w:hint="eastAsia" w:ascii="微软雅黑" w:hAnsi="微软雅黑" w:eastAsia="微软雅黑" w:cs="微软雅黑"/>
          <w:lang w:val="en-US" w:eastAsia="zh-Hans"/>
        </w:rPr>
        <w:t>秒</w:t>
      </w:r>
    </w:p>
    <w:p>
      <w:pPr>
        <w:rPr>
          <w:rFonts w:hint="default" w:ascii="微软雅黑" w:hAnsi="微软雅黑" w:eastAsia="微软雅黑" w:cs="微软雅黑"/>
          <w:lang w:eastAsia="zh-Hans"/>
        </w:rPr>
      </w:pPr>
      <w:r>
        <w:rPr>
          <w:rFonts w:hint="eastAsia" w:ascii="微软雅黑" w:hAnsi="微软雅黑" w:eastAsia="微软雅黑" w:cs="微软雅黑"/>
          <w:lang w:val="en-US" w:eastAsia="zh-Hans"/>
        </w:rPr>
        <w:t>乙方：</w:t>
      </w:r>
      <w:r>
        <w:rPr>
          <w:rFonts w:hint="eastAsia" w:ascii="微软雅黑" w:hAnsi="微软雅黑" w:eastAsia="微软雅黑" w:cs="微软雅黑"/>
          <w:lang w:val="en-US" w:eastAsia="zh-Hans"/>
        </w:rPr>
        <w:sym w:font="Wingdings 2" w:char="0052"/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深蹲</w:t>
      </w:r>
      <w:r>
        <w:rPr>
          <w:rFonts w:hint="default" w:ascii="微软雅黑" w:hAnsi="微软雅黑" w:eastAsia="微软雅黑" w:cs="微软雅黑"/>
          <w:lang w:eastAsia="zh-Hans"/>
        </w:rPr>
        <w:t>20</w:t>
      </w:r>
      <w:r>
        <w:rPr>
          <w:rFonts w:hint="eastAsia" w:ascii="微软雅黑" w:hAnsi="微软雅黑" w:eastAsia="微软雅黑" w:cs="微软雅黑"/>
          <w:lang w:val="en-US" w:eastAsia="zh-Hans"/>
        </w:rPr>
        <w:t>个</w:t>
      </w:r>
      <w:r>
        <w:rPr>
          <w:rFonts w:hint="default" w:ascii="微软雅黑" w:hAnsi="微软雅黑" w:eastAsia="微软雅黑" w:cs="微软雅黑"/>
          <w:lang w:eastAsia="zh-Hans"/>
        </w:rPr>
        <w:t xml:space="preserve">  </w:t>
      </w:r>
      <w:r>
        <w:rPr>
          <w:rFonts w:hint="eastAsia" w:ascii="微软雅黑" w:hAnsi="微软雅黑" w:eastAsia="微软雅黑" w:cs="微软雅黑"/>
          <w:lang w:val="en-US" w:eastAsia="zh-Hans"/>
        </w:rPr>
        <w:t>□</w:t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仰卧起坐</w:t>
      </w:r>
      <w:r>
        <w:rPr>
          <w:rFonts w:hint="default" w:ascii="微软雅黑" w:hAnsi="微软雅黑" w:eastAsia="微软雅黑" w:cs="微软雅黑"/>
          <w:lang w:eastAsia="zh-Hans"/>
        </w:rPr>
        <w:t>20</w:t>
      </w:r>
      <w:r>
        <w:rPr>
          <w:rFonts w:hint="eastAsia" w:ascii="微软雅黑" w:hAnsi="微软雅黑" w:eastAsia="微软雅黑" w:cs="微软雅黑"/>
          <w:lang w:val="en-US" w:eastAsia="zh-Hans"/>
        </w:rPr>
        <w:t>个</w:t>
      </w:r>
      <w:r>
        <w:rPr>
          <w:rFonts w:hint="default" w:ascii="微软雅黑" w:hAnsi="微软雅黑" w:eastAsia="微软雅黑" w:cs="微软雅黑"/>
          <w:lang w:eastAsia="zh-Hans"/>
        </w:rPr>
        <w:t xml:space="preserve">  </w:t>
      </w:r>
      <w:r>
        <w:rPr>
          <w:rFonts w:hint="eastAsia" w:ascii="微软雅黑" w:hAnsi="微软雅黑" w:eastAsia="微软雅黑" w:cs="微软雅黑"/>
          <w:lang w:val="en-US" w:eastAsia="zh-Hans"/>
        </w:rPr>
        <w:t>□</w:t>
      </w:r>
      <w:r>
        <w:rPr>
          <w:rFonts w:hint="eastAsia" w:ascii="微软雅黑" w:hAnsi="微软雅黑" w:eastAsia="微软雅黑" w:cs="微软雅黑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Hans"/>
        </w:rPr>
        <w:t>平板支撑</w:t>
      </w:r>
      <w:r>
        <w:rPr>
          <w:rFonts w:hint="default" w:ascii="微软雅黑" w:hAnsi="微软雅黑" w:eastAsia="微软雅黑" w:cs="微软雅黑"/>
          <w:lang w:eastAsia="zh-Hans"/>
        </w:rPr>
        <w:t>60</w:t>
      </w:r>
      <w:r>
        <w:rPr>
          <w:rFonts w:hint="eastAsia" w:ascii="微软雅黑" w:hAnsi="微软雅黑" w:eastAsia="微软雅黑" w:cs="微软雅黑"/>
          <w:lang w:val="en-US" w:eastAsia="zh-Hans"/>
        </w:rPr>
        <w:t>秒</w:t>
      </w:r>
      <w:r>
        <w:rPr>
          <w:rFonts w:hint="default" w:ascii="微软雅黑" w:hAnsi="微软雅黑" w:eastAsia="微软雅黑" w:cs="微软雅黑"/>
          <w:lang w:eastAsia="zh-Hans"/>
        </w:rPr>
        <w:t xml:space="preserve">  </w:t>
      </w:r>
    </w:p>
    <w:p>
      <w:pPr>
        <w:rPr>
          <w:rFonts w:hint="eastAsia" w:ascii="微软雅黑" w:hAnsi="微软雅黑" w:eastAsia="微软雅黑" w:cs="微软雅黑"/>
          <w:lang w:val="en-US" w:eastAsia="zh-Hans"/>
        </w:rPr>
      </w:pPr>
    </w:p>
    <w:sectPr>
      <w:pgSz w:w="5580" w:h="10800"/>
      <w:pgMar w:top="340" w:right="323" w:bottom="283" w:left="32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5D26DA"/>
    <w:multiLevelType w:val="multilevel"/>
    <w:tmpl w:val="F65D26D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F4B09"/>
    <w:rsid w:val="3FEE7CCB"/>
    <w:rsid w:val="79F9A7C3"/>
    <w:rsid w:val="7AAA5A50"/>
    <w:rsid w:val="7E6F4B09"/>
    <w:rsid w:val="AF2F52FA"/>
    <w:rsid w:val="AFEDC497"/>
    <w:rsid w:val="B2BF85F9"/>
    <w:rsid w:val="B5E0D724"/>
    <w:rsid w:val="EBCD805B"/>
    <w:rsid w:val="FDF7E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Office_4.5.0.7415_F1E327BC-269C-435d-A152-05C5408002CA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2022-08-14T15:45:00Z</dcterms:created>
  <dc:creator>com</dc:creator>
  <cp:lastModifiedBy>com</cp:lastModifiedBy>
  <dcterms:modified xsi:type="dcterms:W3CDTF">2022-08-14T08:08:30Z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2052-4.5.0.7415</vt:lpwstr>
  </property>
  <property fmtid="{D5CDD505-2E9C-101B-9397-08002B2CF9AE}" pid="3" name="ICV">
    <vt:lpwstr>AF15B14AE5E9DE6B26E6F662EC7A4CA1</vt:lpwstr>
  </property>
</Properties>
</file>