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8856"/>
        <w:gridCol w:w="545"/>
        <w:gridCol w:w="588"/>
        <w:gridCol w:w="522"/>
      </w:tblGrid>
      <w:tr w:rsidR="00EE4F90" w:rsidRPr="00D64CD0" w:rsidTr="0046769B">
        <w:trPr>
          <w:trHeight w:val="138"/>
        </w:trPr>
        <w:tc>
          <w:tcPr>
            <w:tcW w:w="477" w:type="dxa"/>
            <w:vAlign w:val="center"/>
          </w:tcPr>
          <w:p w:rsidR="00D64CD0" w:rsidRPr="00D64CD0" w:rsidRDefault="008B5ACA" w:rsidP="00097895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序号</w:t>
            </w:r>
          </w:p>
        </w:tc>
        <w:tc>
          <w:tcPr>
            <w:tcW w:w="8856" w:type="dxa"/>
            <w:vAlign w:val="center"/>
          </w:tcPr>
          <w:p w:rsidR="00D64CD0" w:rsidRPr="00D64CD0" w:rsidRDefault="00D64CD0" w:rsidP="00097895">
            <w:pPr>
              <w:jc w:val="center"/>
              <w:rPr>
                <w:sz w:val="22"/>
              </w:rPr>
            </w:pPr>
            <w:r w:rsidRPr="00D64CD0">
              <w:rPr>
                <w:sz w:val="22"/>
              </w:rPr>
              <w:t>Bug</w:t>
            </w:r>
            <w:r>
              <w:rPr>
                <w:rFonts w:hint="eastAsia"/>
                <w:sz w:val="22"/>
              </w:rPr>
              <w:t>及功能优化</w:t>
            </w:r>
          </w:p>
        </w:tc>
        <w:tc>
          <w:tcPr>
            <w:tcW w:w="545" w:type="dxa"/>
            <w:vAlign w:val="center"/>
          </w:tcPr>
          <w:p w:rsidR="00D64CD0" w:rsidRPr="00D64CD0" w:rsidRDefault="00D64CD0" w:rsidP="00097895">
            <w:pPr>
              <w:jc w:val="center"/>
              <w:rPr>
                <w:sz w:val="22"/>
                <w:szCs w:val="15"/>
              </w:rPr>
            </w:pPr>
            <w:r w:rsidRPr="00D64CD0">
              <w:rPr>
                <w:rFonts w:hint="eastAsia"/>
                <w:sz w:val="22"/>
                <w:szCs w:val="15"/>
              </w:rPr>
              <w:t>测试人</w:t>
            </w:r>
          </w:p>
        </w:tc>
        <w:tc>
          <w:tcPr>
            <w:tcW w:w="588" w:type="dxa"/>
            <w:vAlign w:val="center"/>
          </w:tcPr>
          <w:p w:rsidR="00D64CD0" w:rsidRPr="00D64CD0" w:rsidRDefault="00D64CD0" w:rsidP="00097895">
            <w:pPr>
              <w:jc w:val="center"/>
              <w:rPr>
                <w:sz w:val="22"/>
                <w:szCs w:val="15"/>
              </w:rPr>
            </w:pPr>
            <w:r w:rsidRPr="00D64CD0">
              <w:rPr>
                <w:rFonts w:hint="eastAsia"/>
                <w:sz w:val="22"/>
                <w:szCs w:val="15"/>
              </w:rPr>
              <w:t>测试时间</w:t>
            </w:r>
          </w:p>
        </w:tc>
        <w:tc>
          <w:tcPr>
            <w:tcW w:w="522" w:type="dxa"/>
            <w:vAlign w:val="center"/>
          </w:tcPr>
          <w:p w:rsidR="00D64CD0" w:rsidRPr="00D64CD0" w:rsidRDefault="00D64CD0" w:rsidP="00097895">
            <w:pPr>
              <w:jc w:val="center"/>
              <w:rPr>
                <w:sz w:val="22"/>
                <w:szCs w:val="15"/>
              </w:rPr>
            </w:pPr>
            <w:r w:rsidRPr="00D64CD0">
              <w:rPr>
                <w:rFonts w:hint="eastAsia"/>
                <w:sz w:val="22"/>
                <w:szCs w:val="15"/>
              </w:rPr>
              <w:t>修改人</w:t>
            </w:r>
          </w:p>
        </w:tc>
      </w:tr>
      <w:tr w:rsidR="00EE4F90" w:rsidRPr="00D64CD0" w:rsidTr="0046769B">
        <w:trPr>
          <w:trHeight w:val="348"/>
        </w:trPr>
        <w:tc>
          <w:tcPr>
            <w:tcW w:w="477" w:type="dxa"/>
            <w:vAlign w:val="center"/>
          </w:tcPr>
          <w:p w:rsidR="0039658B" w:rsidRPr="00D64CD0" w:rsidRDefault="00E42BDD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1</w:t>
            </w:r>
          </w:p>
        </w:tc>
        <w:tc>
          <w:tcPr>
            <w:tcW w:w="8856" w:type="dxa"/>
          </w:tcPr>
          <w:p w:rsidR="00956B09" w:rsidRPr="00857C8D" w:rsidRDefault="00E42BDD" w:rsidP="006652D2">
            <w:pPr>
              <w:jc w:val="left"/>
              <w:rPr>
                <w:sz w:val="22"/>
                <w:highlight w:val="green"/>
              </w:rPr>
            </w:pPr>
            <w:r w:rsidRPr="00857C8D">
              <w:rPr>
                <w:rFonts w:hint="eastAsia"/>
                <w:sz w:val="22"/>
                <w:highlight w:val="green"/>
              </w:rPr>
              <w:t>现有的</w:t>
            </w:r>
            <w:r w:rsidRPr="00857C8D">
              <w:rPr>
                <w:rFonts w:hint="eastAsia"/>
                <w:sz w:val="22"/>
                <w:highlight w:val="green"/>
              </w:rPr>
              <w:t>BOM</w:t>
            </w:r>
            <w:r w:rsidRPr="00857C8D">
              <w:rPr>
                <w:rFonts w:hint="eastAsia"/>
                <w:sz w:val="22"/>
                <w:highlight w:val="green"/>
              </w:rPr>
              <w:t>管理中的新增</w:t>
            </w:r>
            <w:r w:rsidRPr="00857C8D">
              <w:rPr>
                <w:rFonts w:hint="eastAsia"/>
                <w:sz w:val="22"/>
                <w:highlight w:val="green"/>
              </w:rPr>
              <w:t>BOM</w:t>
            </w:r>
            <w:r w:rsidRPr="00857C8D">
              <w:rPr>
                <w:rFonts w:hint="eastAsia"/>
                <w:sz w:val="22"/>
                <w:highlight w:val="green"/>
              </w:rPr>
              <w:t>设计不合理，建议如下：</w:t>
            </w:r>
          </w:p>
          <w:p w:rsidR="00E42BDD" w:rsidRPr="00857C8D" w:rsidRDefault="00E42BDD" w:rsidP="006652D2">
            <w:pPr>
              <w:jc w:val="left"/>
              <w:rPr>
                <w:sz w:val="22"/>
                <w:highlight w:val="green"/>
              </w:rPr>
            </w:pPr>
            <w:r w:rsidRPr="00857C8D">
              <w:rPr>
                <w:rFonts w:hint="eastAsia"/>
                <w:sz w:val="22"/>
                <w:highlight w:val="green"/>
              </w:rPr>
              <w:t>1</w:t>
            </w:r>
            <w:r w:rsidRPr="00857C8D">
              <w:rPr>
                <w:rFonts w:hint="eastAsia"/>
                <w:sz w:val="22"/>
                <w:highlight w:val="green"/>
              </w:rPr>
              <w:t>、设置</w:t>
            </w:r>
            <w:r w:rsidRPr="00857C8D">
              <w:rPr>
                <w:rFonts w:hint="eastAsia"/>
                <w:sz w:val="22"/>
                <w:highlight w:val="green"/>
              </w:rPr>
              <w:t>BOM</w:t>
            </w:r>
            <w:r w:rsidRPr="00857C8D">
              <w:rPr>
                <w:rFonts w:hint="eastAsia"/>
                <w:sz w:val="22"/>
                <w:highlight w:val="green"/>
              </w:rPr>
              <w:t>，改为“新增</w:t>
            </w:r>
            <w:r w:rsidRPr="00857C8D">
              <w:rPr>
                <w:rFonts w:hint="eastAsia"/>
                <w:sz w:val="22"/>
                <w:highlight w:val="green"/>
              </w:rPr>
              <w:t>BOM</w:t>
            </w:r>
            <w:r w:rsidRPr="00857C8D">
              <w:rPr>
                <w:sz w:val="22"/>
                <w:highlight w:val="green"/>
              </w:rPr>
              <w:t>”</w:t>
            </w:r>
            <w:r w:rsidRPr="00857C8D">
              <w:rPr>
                <w:sz w:val="22"/>
                <w:highlight w:val="green"/>
              </w:rPr>
              <w:t>，包括了</w:t>
            </w:r>
            <w:r w:rsidRPr="00857C8D">
              <w:rPr>
                <w:rFonts w:hint="eastAsia"/>
                <w:sz w:val="22"/>
                <w:highlight w:val="green"/>
              </w:rPr>
              <w:t>BOM</w:t>
            </w:r>
            <w:r w:rsidRPr="00857C8D">
              <w:rPr>
                <w:sz w:val="22"/>
                <w:highlight w:val="green"/>
              </w:rPr>
              <w:t>名称和</w:t>
            </w:r>
            <w:r w:rsidRPr="00857C8D">
              <w:rPr>
                <w:rFonts w:hint="eastAsia"/>
                <w:sz w:val="22"/>
                <w:highlight w:val="green"/>
              </w:rPr>
              <w:t>BOM</w:t>
            </w:r>
            <w:r w:rsidRPr="00857C8D">
              <w:rPr>
                <w:rFonts w:hint="eastAsia"/>
                <w:sz w:val="22"/>
                <w:highlight w:val="green"/>
              </w:rPr>
              <w:t>内容</w:t>
            </w:r>
          </w:p>
          <w:p w:rsidR="00E42BDD" w:rsidRPr="00857C8D" w:rsidRDefault="00E42BDD" w:rsidP="006652D2">
            <w:pPr>
              <w:jc w:val="left"/>
              <w:rPr>
                <w:sz w:val="22"/>
                <w:highlight w:val="green"/>
              </w:rPr>
            </w:pPr>
            <w:r w:rsidRPr="00857C8D">
              <w:rPr>
                <w:noProof/>
                <w:highlight w:val="green"/>
              </w:rPr>
              <w:drawing>
                <wp:inline distT="0" distB="0" distL="0" distR="0" wp14:anchorId="1B6F5577" wp14:editId="192E8176">
                  <wp:extent cx="5161229" cy="1868556"/>
                  <wp:effectExtent l="0" t="0" r="190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727" cy="187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BDD" w:rsidRDefault="00E42BDD" w:rsidP="006652D2">
            <w:pPr>
              <w:jc w:val="left"/>
              <w:rPr>
                <w:sz w:val="22"/>
              </w:rPr>
            </w:pPr>
            <w:r w:rsidRPr="00857C8D">
              <w:rPr>
                <w:rFonts w:hint="eastAsia"/>
                <w:sz w:val="22"/>
                <w:highlight w:val="green"/>
              </w:rPr>
              <w:t>2</w:t>
            </w:r>
            <w:r w:rsidRPr="00857C8D">
              <w:rPr>
                <w:rFonts w:hint="eastAsia"/>
                <w:sz w:val="22"/>
                <w:highlight w:val="green"/>
              </w:rPr>
              <w:t>、点击“新增</w:t>
            </w:r>
            <w:r w:rsidRPr="00857C8D">
              <w:rPr>
                <w:rFonts w:hint="eastAsia"/>
                <w:sz w:val="22"/>
                <w:highlight w:val="green"/>
              </w:rPr>
              <w:t>BOM</w:t>
            </w:r>
            <w:r w:rsidRPr="00857C8D">
              <w:rPr>
                <w:rFonts w:hint="eastAsia"/>
                <w:sz w:val="22"/>
                <w:highlight w:val="green"/>
              </w:rPr>
              <w:t>”</w:t>
            </w:r>
          </w:p>
          <w:p w:rsidR="00E42BDD" w:rsidRPr="0079773F" w:rsidRDefault="00E42BDD" w:rsidP="006652D2">
            <w:pPr>
              <w:jc w:val="left"/>
              <w:rPr>
                <w:sz w:val="22"/>
                <w:highlight w:val="green"/>
              </w:rPr>
            </w:pPr>
            <w:r w:rsidRPr="0079773F">
              <w:rPr>
                <w:noProof/>
                <w:highlight w:val="green"/>
              </w:rPr>
              <w:drawing>
                <wp:inline distT="0" distB="0" distL="0" distR="0" wp14:anchorId="577C6F55" wp14:editId="209D1B2A">
                  <wp:extent cx="3482672" cy="2203274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72" cy="220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BDD" w:rsidRDefault="00E42BDD" w:rsidP="006652D2">
            <w:pPr>
              <w:jc w:val="left"/>
              <w:rPr>
                <w:sz w:val="22"/>
              </w:rPr>
            </w:pPr>
            <w:r w:rsidRPr="0079773F">
              <w:rPr>
                <w:rFonts w:hint="eastAsia"/>
                <w:sz w:val="22"/>
                <w:highlight w:val="green"/>
              </w:rPr>
              <w:t>3</w:t>
            </w:r>
            <w:r w:rsidRPr="0079773F">
              <w:rPr>
                <w:rFonts w:hint="eastAsia"/>
                <w:sz w:val="22"/>
                <w:highlight w:val="green"/>
              </w:rPr>
              <w:t>、点击“下一步”——与“更换</w:t>
            </w:r>
            <w:r w:rsidRPr="0079773F">
              <w:rPr>
                <w:rFonts w:hint="eastAsia"/>
                <w:sz w:val="22"/>
                <w:highlight w:val="green"/>
              </w:rPr>
              <w:t>BOM</w:t>
            </w:r>
            <w:r w:rsidRPr="0079773F">
              <w:rPr>
                <w:rFonts w:hint="eastAsia"/>
                <w:sz w:val="22"/>
                <w:highlight w:val="green"/>
              </w:rPr>
              <w:t>”</w:t>
            </w:r>
            <w:r w:rsidRPr="0079773F">
              <w:rPr>
                <w:rFonts w:hint="eastAsia"/>
                <w:sz w:val="22"/>
                <w:highlight w:val="green"/>
              </w:rPr>
              <w:t>-</w:t>
            </w:r>
            <w:r w:rsidRPr="0079773F">
              <w:rPr>
                <w:rFonts w:hint="eastAsia"/>
                <w:sz w:val="22"/>
                <w:highlight w:val="green"/>
              </w:rPr>
              <w:t>“查看</w:t>
            </w:r>
            <w:r w:rsidRPr="0079773F">
              <w:rPr>
                <w:rFonts w:hint="eastAsia"/>
                <w:sz w:val="22"/>
                <w:highlight w:val="green"/>
              </w:rPr>
              <w:t>BOM</w:t>
            </w:r>
            <w:r w:rsidRPr="0079773F">
              <w:rPr>
                <w:rFonts w:hint="eastAsia"/>
                <w:sz w:val="22"/>
                <w:highlight w:val="green"/>
              </w:rPr>
              <w:t>”</w:t>
            </w:r>
            <w:r w:rsidRPr="0079773F">
              <w:rPr>
                <w:sz w:val="22"/>
                <w:highlight w:val="green"/>
              </w:rPr>
              <w:t>页面相同，只需把标签改一下</w:t>
            </w:r>
          </w:p>
          <w:p w:rsidR="00E42BDD" w:rsidRDefault="00E42BDD" w:rsidP="006652D2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AD5B7DB" wp14:editId="0C702309">
                  <wp:extent cx="3721211" cy="1349370"/>
                  <wp:effectExtent l="0" t="0" r="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59" cy="135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BDD" w:rsidRPr="00D64CD0" w:rsidRDefault="00E42BDD" w:rsidP="006652D2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E42BDD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</w:t>
            </w:r>
          </w:p>
        </w:tc>
        <w:tc>
          <w:tcPr>
            <w:tcW w:w="8856" w:type="dxa"/>
          </w:tcPr>
          <w:p w:rsidR="005C6EAF" w:rsidRPr="00C620F6" w:rsidRDefault="00E42BDD" w:rsidP="00956B09">
            <w:pPr>
              <w:jc w:val="left"/>
              <w:rPr>
                <w:sz w:val="22"/>
                <w:highlight w:val="green"/>
              </w:rPr>
            </w:pPr>
            <w:r w:rsidRPr="00C620F6">
              <w:rPr>
                <w:rFonts w:hint="eastAsia"/>
                <w:sz w:val="22"/>
                <w:highlight w:val="green"/>
              </w:rPr>
              <w:t>BOM</w:t>
            </w:r>
            <w:r w:rsidRPr="00C620F6">
              <w:rPr>
                <w:rFonts w:hint="eastAsia"/>
                <w:sz w:val="22"/>
                <w:highlight w:val="green"/>
              </w:rPr>
              <w:t>管理</w:t>
            </w:r>
            <w:r w:rsidRPr="00C620F6">
              <w:rPr>
                <w:rFonts w:hint="eastAsia"/>
                <w:sz w:val="22"/>
                <w:highlight w:val="green"/>
              </w:rPr>
              <w:t>-</w:t>
            </w:r>
            <w:r w:rsidRPr="00C620F6">
              <w:rPr>
                <w:rFonts w:hint="eastAsia"/>
                <w:sz w:val="22"/>
                <w:highlight w:val="green"/>
              </w:rPr>
              <w:t>更换</w:t>
            </w:r>
            <w:r w:rsidRPr="00C620F6">
              <w:rPr>
                <w:rFonts w:hint="eastAsia"/>
                <w:sz w:val="22"/>
                <w:highlight w:val="green"/>
              </w:rPr>
              <w:t>BOM</w:t>
            </w:r>
            <w:r w:rsidRPr="00C620F6">
              <w:rPr>
                <w:rFonts w:hint="eastAsia"/>
                <w:sz w:val="22"/>
                <w:highlight w:val="green"/>
              </w:rPr>
              <w:t>，</w:t>
            </w:r>
            <w:r w:rsidR="00D57419" w:rsidRPr="00C620F6">
              <w:rPr>
                <w:rFonts w:hint="eastAsia"/>
                <w:sz w:val="22"/>
                <w:highlight w:val="green"/>
              </w:rPr>
              <w:t>“更换</w:t>
            </w:r>
            <w:r w:rsidR="00D57419" w:rsidRPr="00C620F6">
              <w:rPr>
                <w:rFonts w:hint="eastAsia"/>
                <w:sz w:val="22"/>
                <w:highlight w:val="green"/>
              </w:rPr>
              <w:t>BOM</w:t>
            </w:r>
            <w:r w:rsidR="00D57419" w:rsidRPr="00C620F6">
              <w:rPr>
                <w:rFonts w:hint="eastAsia"/>
                <w:sz w:val="22"/>
                <w:highlight w:val="green"/>
              </w:rPr>
              <w:t>”改为“更改</w:t>
            </w:r>
            <w:r w:rsidR="00D57419" w:rsidRPr="00C620F6">
              <w:rPr>
                <w:rFonts w:hint="eastAsia"/>
                <w:sz w:val="22"/>
                <w:highlight w:val="green"/>
              </w:rPr>
              <w:t>/</w:t>
            </w:r>
            <w:r w:rsidR="00D57419" w:rsidRPr="00C620F6">
              <w:rPr>
                <w:rFonts w:hint="eastAsia"/>
                <w:sz w:val="22"/>
                <w:highlight w:val="green"/>
              </w:rPr>
              <w:t>编辑”</w:t>
            </w:r>
          </w:p>
          <w:p w:rsidR="00D57419" w:rsidRPr="00C620F6" w:rsidRDefault="00D57419" w:rsidP="00956B09">
            <w:pPr>
              <w:jc w:val="left"/>
              <w:rPr>
                <w:sz w:val="22"/>
                <w:highlight w:val="green"/>
              </w:rPr>
            </w:pPr>
            <w:r w:rsidRPr="00C620F6">
              <w:rPr>
                <w:noProof/>
                <w:highlight w:val="green"/>
              </w:rPr>
              <w:lastRenderedPageBreak/>
              <w:drawing>
                <wp:inline distT="0" distB="0" distL="0" distR="0" wp14:anchorId="5812C8CB" wp14:editId="47DFDC90">
                  <wp:extent cx="5486400" cy="2322195"/>
                  <wp:effectExtent l="0" t="0" r="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19" w:rsidRPr="00C620F6" w:rsidRDefault="00D57419" w:rsidP="00956B09">
            <w:pPr>
              <w:jc w:val="left"/>
              <w:rPr>
                <w:sz w:val="22"/>
                <w:highlight w:val="green"/>
              </w:rPr>
            </w:pPr>
            <w:r w:rsidRPr="00C620F6">
              <w:rPr>
                <w:rFonts w:hint="eastAsia"/>
                <w:sz w:val="22"/>
                <w:highlight w:val="green"/>
              </w:rPr>
              <w:t>点击“</w:t>
            </w:r>
            <w:r w:rsidRPr="00C620F6">
              <w:rPr>
                <w:sz w:val="22"/>
                <w:highlight w:val="green"/>
              </w:rPr>
              <w:t>更改</w:t>
            </w:r>
            <w:r w:rsidRPr="00C620F6">
              <w:rPr>
                <w:rFonts w:hint="eastAsia"/>
                <w:sz w:val="22"/>
                <w:highlight w:val="green"/>
              </w:rPr>
              <w:t>/</w:t>
            </w:r>
            <w:r w:rsidRPr="00C620F6">
              <w:rPr>
                <w:rFonts w:hint="eastAsia"/>
                <w:sz w:val="22"/>
                <w:highlight w:val="green"/>
              </w:rPr>
              <w:t>编辑”</w:t>
            </w:r>
          </w:p>
          <w:p w:rsidR="00D57419" w:rsidRPr="00C620F6" w:rsidRDefault="00D57419" w:rsidP="00956B09">
            <w:pPr>
              <w:jc w:val="left"/>
              <w:rPr>
                <w:sz w:val="22"/>
                <w:highlight w:val="green"/>
              </w:rPr>
            </w:pPr>
            <w:r w:rsidRPr="00C620F6">
              <w:rPr>
                <w:noProof/>
                <w:highlight w:val="green"/>
              </w:rPr>
              <w:drawing>
                <wp:inline distT="0" distB="0" distL="0" distR="0" wp14:anchorId="6B666697" wp14:editId="6D3FE23D">
                  <wp:extent cx="5486400" cy="1979295"/>
                  <wp:effectExtent l="0" t="0" r="0" b="190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7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D57419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</w:t>
            </w:r>
          </w:p>
        </w:tc>
        <w:tc>
          <w:tcPr>
            <w:tcW w:w="8856" w:type="dxa"/>
          </w:tcPr>
          <w:p w:rsidR="00D37443" w:rsidRPr="00D84879" w:rsidRDefault="00D57419" w:rsidP="00D37443">
            <w:pPr>
              <w:jc w:val="left"/>
              <w:rPr>
                <w:sz w:val="22"/>
                <w:highlight w:val="green"/>
              </w:rPr>
            </w:pPr>
            <w:r w:rsidRPr="00D84879">
              <w:rPr>
                <w:rFonts w:hint="eastAsia"/>
                <w:sz w:val="22"/>
                <w:highlight w:val="green"/>
              </w:rPr>
              <w:t>BOM</w:t>
            </w:r>
            <w:r w:rsidRPr="00D84879">
              <w:rPr>
                <w:rFonts w:hint="eastAsia"/>
                <w:sz w:val="22"/>
                <w:highlight w:val="green"/>
              </w:rPr>
              <w:t>管理</w:t>
            </w:r>
            <w:r w:rsidRPr="00D84879">
              <w:rPr>
                <w:rFonts w:hint="eastAsia"/>
                <w:sz w:val="22"/>
                <w:highlight w:val="green"/>
              </w:rPr>
              <w:t>-</w:t>
            </w:r>
            <w:r w:rsidRPr="00D84879">
              <w:rPr>
                <w:rFonts w:hint="eastAsia"/>
                <w:sz w:val="22"/>
                <w:highlight w:val="green"/>
              </w:rPr>
              <w:t>更换</w:t>
            </w:r>
            <w:r w:rsidRPr="00D84879">
              <w:rPr>
                <w:rFonts w:hint="eastAsia"/>
                <w:sz w:val="22"/>
                <w:highlight w:val="green"/>
              </w:rPr>
              <w:t>BOM-</w:t>
            </w:r>
            <w:r w:rsidRPr="00D84879">
              <w:rPr>
                <w:rFonts w:hint="eastAsia"/>
                <w:sz w:val="22"/>
                <w:highlight w:val="green"/>
              </w:rPr>
              <w:t>查看</w:t>
            </w:r>
            <w:r w:rsidRPr="00D84879">
              <w:rPr>
                <w:rFonts w:hint="eastAsia"/>
                <w:sz w:val="22"/>
                <w:highlight w:val="green"/>
              </w:rPr>
              <w:t>BOM</w:t>
            </w:r>
            <w:r w:rsidRPr="00D84879">
              <w:rPr>
                <w:rFonts w:hint="eastAsia"/>
                <w:sz w:val="22"/>
                <w:highlight w:val="green"/>
              </w:rPr>
              <w:t>，该页面其实有</w:t>
            </w:r>
            <w:r w:rsidRPr="00D84879">
              <w:rPr>
                <w:rFonts w:hint="eastAsia"/>
                <w:sz w:val="22"/>
                <w:highlight w:val="green"/>
              </w:rPr>
              <w:t>2</w:t>
            </w:r>
            <w:r w:rsidRPr="00D84879">
              <w:rPr>
                <w:rFonts w:hint="eastAsia"/>
                <w:sz w:val="22"/>
                <w:highlight w:val="green"/>
              </w:rPr>
              <w:t>大功能，一是查看</w:t>
            </w:r>
            <w:r w:rsidR="001469BE" w:rsidRPr="00D84879">
              <w:rPr>
                <w:rFonts w:hint="eastAsia"/>
                <w:sz w:val="22"/>
                <w:highlight w:val="green"/>
              </w:rPr>
              <w:t>、二是新增</w:t>
            </w:r>
          </w:p>
          <w:p w:rsidR="001469BE" w:rsidRPr="00D84879" w:rsidRDefault="001469BE" w:rsidP="00D37443">
            <w:pPr>
              <w:jc w:val="left"/>
              <w:rPr>
                <w:sz w:val="22"/>
                <w:highlight w:val="green"/>
              </w:rPr>
            </w:pPr>
            <w:r w:rsidRPr="00D84879">
              <w:rPr>
                <w:rFonts w:hint="eastAsia"/>
                <w:sz w:val="22"/>
                <w:highlight w:val="green"/>
              </w:rPr>
              <w:t>在新增操作时，由于该页面没有保存、取消、确定等相关按键，用户在新增操作完成后不知道如何保存。</w:t>
            </w:r>
          </w:p>
          <w:p w:rsidR="001469BE" w:rsidRDefault="001469BE" w:rsidP="00D37443">
            <w:pPr>
              <w:jc w:val="left"/>
              <w:rPr>
                <w:sz w:val="22"/>
              </w:rPr>
            </w:pPr>
            <w:r w:rsidRPr="00D84879">
              <w:rPr>
                <w:rFonts w:hint="eastAsia"/>
                <w:sz w:val="22"/>
                <w:highlight w:val="green"/>
              </w:rPr>
              <w:t>建议增加：确认、取消按键</w:t>
            </w:r>
          </w:p>
          <w:p w:rsidR="001469BE" w:rsidRPr="00B2562A" w:rsidRDefault="001469BE" w:rsidP="00D37443">
            <w:pPr>
              <w:jc w:val="left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1B02BF" wp14:editId="2B6C2E03">
                  <wp:extent cx="5486400" cy="247967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7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1469BE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4</w:t>
            </w:r>
          </w:p>
        </w:tc>
        <w:tc>
          <w:tcPr>
            <w:tcW w:w="8856" w:type="dxa"/>
          </w:tcPr>
          <w:p w:rsidR="00D37443" w:rsidRDefault="001469BE" w:rsidP="00D37443">
            <w:pPr>
              <w:jc w:val="left"/>
              <w:rPr>
                <w:sz w:val="22"/>
              </w:rPr>
            </w:pPr>
            <w:r w:rsidRPr="00D84879">
              <w:rPr>
                <w:rFonts w:hint="eastAsia"/>
                <w:sz w:val="22"/>
                <w:highlight w:val="green"/>
              </w:rPr>
              <w:t>BOM</w:t>
            </w:r>
            <w:r w:rsidRPr="00D84879">
              <w:rPr>
                <w:rFonts w:hint="eastAsia"/>
                <w:sz w:val="22"/>
                <w:highlight w:val="green"/>
              </w:rPr>
              <w:t>管理</w:t>
            </w:r>
            <w:r w:rsidRPr="00D84879">
              <w:rPr>
                <w:rFonts w:hint="eastAsia"/>
                <w:sz w:val="22"/>
                <w:highlight w:val="green"/>
              </w:rPr>
              <w:t>-</w:t>
            </w:r>
            <w:r w:rsidRPr="00D84879">
              <w:rPr>
                <w:rFonts w:hint="eastAsia"/>
                <w:sz w:val="22"/>
                <w:highlight w:val="green"/>
              </w:rPr>
              <w:t>更换</w:t>
            </w:r>
            <w:r w:rsidRPr="00D84879">
              <w:rPr>
                <w:rFonts w:hint="eastAsia"/>
                <w:sz w:val="22"/>
                <w:highlight w:val="green"/>
              </w:rPr>
              <w:t>BOM-</w:t>
            </w:r>
            <w:r w:rsidRPr="00D84879">
              <w:rPr>
                <w:rFonts w:hint="eastAsia"/>
                <w:sz w:val="22"/>
                <w:highlight w:val="green"/>
              </w:rPr>
              <w:t>查看</w:t>
            </w:r>
            <w:r w:rsidRPr="00D84879">
              <w:rPr>
                <w:rFonts w:hint="eastAsia"/>
                <w:sz w:val="22"/>
                <w:highlight w:val="green"/>
              </w:rPr>
              <w:t>BOM</w:t>
            </w:r>
            <w:r w:rsidRPr="00D84879">
              <w:rPr>
                <w:rFonts w:hint="eastAsia"/>
                <w:sz w:val="22"/>
                <w:highlight w:val="green"/>
              </w:rPr>
              <w:t>，该页面应该显示“</w:t>
            </w:r>
            <w:r w:rsidRPr="00D84879">
              <w:rPr>
                <w:rFonts w:hint="eastAsia"/>
                <w:sz w:val="22"/>
                <w:highlight w:val="green"/>
              </w:rPr>
              <w:t>BOM</w:t>
            </w:r>
            <w:r w:rsidRPr="00D84879">
              <w:rPr>
                <w:rFonts w:hint="eastAsia"/>
                <w:sz w:val="22"/>
                <w:highlight w:val="green"/>
              </w:rPr>
              <w:t>编码和名称”，防止用户编辑或查看后，忘记操作的是哪个</w:t>
            </w:r>
            <w:r w:rsidRPr="00D84879">
              <w:rPr>
                <w:rFonts w:hint="eastAsia"/>
                <w:sz w:val="22"/>
                <w:highlight w:val="green"/>
              </w:rPr>
              <w:t>BOM</w:t>
            </w:r>
          </w:p>
          <w:p w:rsidR="001469BE" w:rsidRPr="00D64CD0" w:rsidRDefault="001469BE" w:rsidP="00D37443">
            <w:pPr>
              <w:jc w:val="left"/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B4703E" wp14:editId="2E24A113">
                  <wp:extent cx="5486400" cy="2377440"/>
                  <wp:effectExtent l="0" t="0" r="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1469BE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5</w:t>
            </w:r>
          </w:p>
        </w:tc>
        <w:tc>
          <w:tcPr>
            <w:tcW w:w="8856" w:type="dxa"/>
          </w:tcPr>
          <w:p w:rsidR="00D37443" w:rsidRDefault="00400F8F" w:rsidP="003013C9">
            <w:pPr>
              <w:jc w:val="left"/>
              <w:rPr>
                <w:sz w:val="22"/>
              </w:rPr>
            </w:pPr>
            <w:r>
              <w:rPr>
                <w:sz w:val="22"/>
              </w:rPr>
              <w:t>多层</w:t>
            </w:r>
            <w:r w:rsidR="00720983">
              <w:rPr>
                <w:rFonts w:hint="eastAsia"/>
                <w:sz w:val="22"/>
              </w:rPr>
              <w:t>级</w:t>
            </w:r>
            <w:r>
              <w:rPr>
                <w:rFonts w:hint="eastAsia"/>
                <w:sz w:val="22"/>
              </w:rPr>
              <w:t>BOM</w:t>
            </w:r>
            <w:r>
              <w:rPr>
                <w:rFonts w:hint="eastAsia"/>
                <w:sz w:val="22"/>
              </w:rPr>
              <w:t>导致的</w:t>
            </w:r>
            <w:proofErr w:type="gramStart"/>
            <w:r>
              <w:rPr>
                <w:rFonts w:hint="eastAsia"/>
                <w:sz w:val="22"/>
              </w:rPr>
              <w:t>齐套分析</w:t>
            </w:r>
            <w:proofErr w:type="gramEnd"/>
            <w:r>
              <w:rPr>
                <w:rFonts w:hint="eastAsia"/>
                <w:sz w:val="22"/>
              </w:rPr>
              <w:t>问题</w:t>
            </w:r>
            <w:r w:rsidR="000D728F">
              <w:rPr>
                <w:rFonts w:hint="eastAsia"/>
                <w:sz w:val="22"/>
              </w:rPr>
              <w:t>：</w:t>
            </w:r>
          </w:p>
          <w:p w:rsidR="000D728F" w:rsidRDefault="000D728F" w:rsidP="003013C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多层级的中间节点，即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：半成品，与</w:t>
            </w:r>
            <w:r w:rsidR="00F23A1F">
              <w:rPr>
                <w:rFonts w:hint="eastAsia"/>
                <w:sz w:val="22"/>
              </w:rPr>
              <w:t>该节点的下级物料，即：</w:t>
            </w:r>
            <w:r>
              <w:rPr>
                <w:rFonts w:hint="eastAsia"/>
                <w:sz w:val="22"/>
              </w:rPr>
              <w:t>组成半成品的物料，</w:t>
            </w:r>
            <w:r w:rsidR="00F23A1F">
              <w:rPr>
                <w:rFonts w:hint="eastAsia"/>
                <w:sz w:val="22"/>
              </w:rPr>
              <w:t>在</w:t>
            </w:r>
            <w:proofErr w:type="gramStart"/>
            <w:r w:rsidR="00F23A1F">
              <w:rPr>
                <w:rFonts w:hint="eastAsia"/>
                <w:sz w:val="22"/>
              </w:rPr>
              <w:t>齐套分析</w:t>
            </w:r>
            <w:proofErr w:type="gramEnd"/>
            <w:r w:rsidR="00F23A1F">
              <w:rPr>
                <w:rFonts w:hint="eastAsia"/>
                <w:sz w:val="22"/>
              </w:rPr>
              <w:t>时，</w:t>
            </w:r>
            <w:r>
              <w:rPr>
                <w:rFonts w:hint="eastAsia"/>
                <w:sz w:val="22"/>
              </w:rPr>
              <w:t>不</w:t>
            </w:r>
            <w:r w:rsidR="00F23A1F">
              <w:rPr>
                <w:rFonts w:hint="eastAsia"/>
                <w:sz w:val="22"/>
              </w:rPr>
              <w:t>应该</w:t>
            </w:r>
            <w:r>
              <w:rPr>
                <w:rFonts w:hint="eastAsia"/>
                <w:sz w:val="22"/>
              </w:rPr>
              <w:t>重复计算</w:t>
            </w:r>
          </w:p>
          <w:p w:rsidR="000D728F" w:rsidRDefault="00F23A1F" w:rsidP="003013C9">
            <w:pPr>
              <w:jc w:val="left"/>
              <w:rPr>
                <w:sz w:val="22"/>
              </w:rPr>
            </w:pPr>
            <w:r>
              <w:object w:dxaOrig="7029" w:dyaOrig="51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75pt;height:246pt" o:ole="">
                  <v:imagedata r:id="rId15" o:title=""/>
                </v:shape>
                <o:OLEObject Type="Embed" ProgID="Visio.Drawing.11" ShapeID="_x0000_i1025" DrawAspect="Content" ObjectID="_1617699173" r:id="rId16"/>
              </w:object>
            </w:r>
          </w:p>
          <w:p w:rsidR="000D728F" w:rsidRDefault="000D728F" w:rsidP="003013C9">
            <w:pPr>
              <w:jc w:val="lef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齐套分析</w:t>
            </w:r>
            <w:proofErr w:type="gramEnd"/>
            <w:r>
              <w:rPr>
                <w:rFonts w:hint="eastAsia"/>
                <w:sz w:val="22"/>
              </w:rPr>
              <w:t>的逻辑：</w:t>
            </w:r>
          </w:p>
          <w:p w:rsidR="000D728F" w:rsidRPr="000D728F" w:rsidRDefault="000D728F" w:rsidP="000D728F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sz w:val="22"/>
              </w:rPr>
            </w:pPr>
            <w:r w:rsidRPr="000D728F">
              <w:rPr>
                <w:rFonts w:hint="eastAsia"/>
                <w:sz w:val="22"/>
              </w:rPr>
              <w:t>从一级物料向下级逐级判断</w:t>
            </w:r>
          </w:p>
          <w:p w:rsidR="000D728F" w:rsidRDefault="000D728F" w:rsidP="000D728F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逻辑规则如下</w:t>
            </w:r>
          </w:p>
          <w:p w:rsidR="000D728F" w:rsidRPr="000D728F" w:rsidRDefault="00F23A1F" w:rsidP="000D728F">
            <w:pPr>
              <w:jc w:val="left"/>
              <w:rPr>
                <w:sz w:val="22"/>
              </w:rPr>
            </w:pPr>
            <w:r>
              <w:object w:dxaOrig="6489" w:dyaOrig="4393">
                <v:shape id="_x0000_i1026" type="#_x0000_t75" style="width:218.25pt;height:147.75pt" o:ole="">
                  <v:imagedata r:id="rId17" o:title=""/>
                </v:shape>
                <o:OLEObject Type="Embed" ProgID="Visio.Drawing.11" ShapeID="_x0000_i1026" DrawAspect="Content" ObjectID="_1617699174" r:id="rId18"/>
              </w:object>
            </w:r>
          </w:p>
          <w:p w:rsidR="000D728F" w:rsidRPr="00D64CD0" w:rsidRDefault="00F23A1F" w:rsidP="00F23A1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、通过逻辑决断，把</w:t>
            </w:r>
            <w:r>
              <w:rPr>
                <w:rFonts w:hint="eastAsia"/>
                <w:sz w:val="22"/>
              </w:rPr>
              <w:t>BOM</w:t>
            </w:r>
            <w:r>
              <w:rPr>
                <w:rFonts w:hint="eastAsia"/>
                <w:sz w:val="22"/>
              </w:rPr>
              <w:t>表中各层级中的上图绿色部分全部列出，即生成了缺料表</w:t>
            </w: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39658B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46769B" w:rsidRPr="00D64CD0" w:rsidRDefault="0046769B" w:rsidP="007E71D9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39658B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6E6F46" w:rsidRPr="00D64CD0" w:rsidRDefault="006E6F46" w:rsidP="0046769B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39658B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D23F10" w:rsidRPr="00B046CA" w:rsidRDefault="00D23F10" w:rsidP="0046769B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39658B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D6757D" w:rsidRPr="00D6757D" w:rsidRDefault="00D6757D" w:rsidP="0046769B">
            <w:pPr>
              <w:jc w:val="left"/>
              <w:rPr>
                <w:b/>
                <w:sz w:val="22"/>
              </w:rPr>
            </w:pP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9658B" w:rsidRPr="00D64CD0" w:rsidRDefault="0039658B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6F1E1E" w:rsidRPr="00D64CD0" w:rsidRDefault="006F1E1E" w:rsidP="00120A76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9658B" w:rsidRPr="00D64CD0" w:rsidRDefault="0039658B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9658B" w:rsidRPr="00D64CD0" w:rsidRDefault="0039658B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6E1D70" w:rsidRDefault="006E1D70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CF2EF9" w:rsidRPr="00D64CD0" w:rsidRDefault="00CF2EF9" w:rsidP="007E71D9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6E1D70" w:rsidRPr="00D64CD0" w:rsidRDefault="006E1D70" w:rsidP="00A96621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6E1D70" w:rsidRPr="00D64CD0" w:rsidRDefault="006E1D70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6E1D70" w:rsidRPr="00D64CD0" w:rsidRDefault="006E1D70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120A76" w:rsidRPr="00D64CD0" w:rsidTr="0046769B">
        <w:trPr>
          <w:trHeight w:val="377"/>
        </w:trPr>
        <w:tc>
          <w:tcPr>
            <w:tcW w:w="477" w:type="dxa"/>
            <w:vAlign w:val="center"/>
          </w:tcPr>
          <w:p w:rsidR="00120A76" w:rsidRDefault="00120A76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994CEC" w:rsidRPr="00D64CD0" w:rsidRDefault="00994CEC" w:rsidP="007E71D9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120A76" w:rsidRPr="00D64CD0" w:rsidRDefault="00120A76" w:rsidP="00A96621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120A76" w:rsidRPr="00D64CD0" w:rsidRDefault="00120A76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120A76" w:rsidRPr="00D64CD0" w:rsidRDefault="00120A76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6E1D70" w:rsidRDefault="006E1D70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641718" w:rsidRPr="009878CE" w:rsidRDefault="00641718" w:rsidP="009878CE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6E1D70" w:rsidRPr="00D64CD0" w:rsidRDefault="006E1D70" w:rsidP="00A96621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6E1D70" w:rsidRPr="00D64CD0" w:rsidRDefault="006E1D70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6E1D70" w:rsidRPr="00D64CD0" w:rsidRDefault="006E1D70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6E1D70" w:rsidRDefault="006E1D70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6F5020" w:rsidRPr="006E1D70" w:rsidRDefault="006F5020" w:rsidP="00A668A1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6E1D70" w:rsidRPr="00D64CD0" w:rsidRDefault="006E1D70" w:rsidP="00A96621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6E1D70" w:rsidRPr="00D64CD0" w:rsidRDefault="006E1D70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6E1D70" w:rsidRPr="00D64CD0" w:rsidRDefault="006E1D70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6E1D70" w:rsidRDefault="006E1D70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F21F04" w:rsidRPr="00D64CD0" w:rsidRDefault="00F21F04" w:rsidP="007E71D9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6E1D70" w:rsidRDefault="006E1D70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6E1D70" w:rsidRPr="00D64CD0" w:rsidRDefault="006E1D70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6E1D70" w:rsidRPr="00D64CD0" w:rsidRDefault="006E1D70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6E1D70" w:rsidRDefault="006E1D70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B05712" w:rsidRPr="00D64CD0" w:rsidRDefault="00B05712" w:rsidP="007E71D9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6E1D70" w:rsidRPr="00F35BC9" w:rsidRDefault="006E1D70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6E1D70" w:rsidRPr="00D64CD0" w:rsidRDefault="006E1D70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6E1D70" w:rsidRPr="00D64CD0" w:rsidRDefault="006E1D70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6E1D70" w:rsidRDefault="006E1D70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CE16FC" w:rsidRPr="00D64CD0" w:rsidRDefault="00CE16FC" w:rsidP="00F35BC9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6E1D70" w:rsidRPr="00F35BC9" w:rsidRDefault="006E1D70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6E1D70" w:rsidRPr="00D64CD0" w:rsidRDefault="006E1D70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6E1D70" w:rsidRPr="00D64CD0" w:rsidRDefault="006E1D70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F35BC9" w:rsidRDefault="00F35BC9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A11AF5" w:rsidRPr="00844B25" w:rsidRDefault="00A11AF5" w:rsidP="00316B72">
            <w:pPr>
              <w:jc w:val="left"/>
              <w:rPr>
                <w:sz w:val="22"/>
              </w:rPr>
            </w:pPr>
          </w:p>
        </w:tc>
        <w:tc>
          <w:tcPr>
            <w:tcW w:w="545" w:type="dxa"/>
            <w:vAlign w:val="center"/>
          </w:tcPr>
          <w:p w:rsidR="00F35BC9" w:rsidRPr="004F046C" w:rsidRDefault="00F35BC9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F35BC9" w:rsidRPr="00D64CD0" w:rsidRDefault="00F35BC9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F35BC9" w:rsidRPr="00D64CD0" w:rsidRDefault="00F35BC9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16B72" w:rsidRDefault="00316B72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844B25" w:rsidRDefault="00844B25" w:rsidP="00316B72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316B72" w:rsidRPr="004F046C" w:rsidRDefault="00316B72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16B72" w:rsidRPr="00D64CD0" w:rsidRDefault="00316B72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16B72" w:rsidRPr="00D64CD0" w:rsidRDefault="00316B72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16B72" w:rsidRDefault="00316B72" w:rsidP="00D64CD0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8856" w:type="dxa"/>
          </w:tcPr>
          <w:p w:rsidR="00BA7D2C" w:rsidRDefault="00BA7D2C" w:rsidP="00BA7D2C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316B72" w:rsidRPr="004F046C" w:rsidRDefault="00316B72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16B72" w:rsidRPr="00D64CD0" w:rsidRDefault="00316B72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16B72" w:rsidRPr="00D64CD0" w:rsidRDefault="00316B72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16B72" w:rsidRDefault="007B38A9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22</w:t>
            </w:r>
          </w:p>
        </w:tc>
        <w:tc>
          <w:tcPr>
            <w:tcW w:w="8856" w:type="dxa"/>
          </w:tcPr>
          <w:p w:rsidR="007B38A9" w:rsidRDefault="007B38A9" w:rsidP="00316B72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316B72" w:rsidRPr="004F046C" w:rsidRDefault="00316B72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16B72" w:rsidRPr="00D64CD0" w:rsidRDefault="00316B72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16B72" w:rsidRPr="00D64CD0" w:rsidRDefault="00316B72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16B72" w:rsidRDefault="007B38A9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23</w:t>
            </w:r>
          </w:p>
        </w:tc>
        <w:tc>
          <w:tcPr>
            <w:tcW w:w="8856" w:type="dxa"/>
          </w:tcPr>
          <w:p w:rsidR="007B38A9" w:rsidRDefault="007B38A9" w:rsidP="00316B72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316B72" w:rsidRPr="004F046C" w:rsidRDefault="00316B72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16B72" w:rsidRPr="00D64CD0" w:rsidRDefault="00316B72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16B72" w:rsidRPr="00D64CD0" w:rsidRDefault="00316B72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16B72" w:rsidRDefault="007B38A9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24</w:t>
            </w:r>
          </w:p>
        </w:tc>
        <w:tc>
          <w:tcPr>
            <w:tcW w:w="8856" w:type="dxa"/>
          </w:tcPr>
          <w:p w:rsidR="007B38A9" w:rsidRDefault="007B38A9" w:rsidP="00316B72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316B72" w:rsidRPr="004F046C" w:rsidRDefault="00316B72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16B72" w:rsidRPr="00D64CD0" w:rsidRDefault="00316B72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16B72" w:rsidRPr="00D64CD0" w:rsidRDefault="00316B72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316B72" w:rsidRDefault="007B38A9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24</w:t>
            </w:r>
          </w:p>
        </w:tc>
        <w:tc>
          <w:tcPr>
            <w:tcW w:w="8856" w:type="dxa"/>
          </w:tcPr>
          <w:p w:rsidR="00CB0D47" w:rsidRPr="00CB0D47" w:rsidRDefault="00CB0D47" w:rsidP="00316B72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316B72" w:rsidRPr="004F046C" w:rsidRDefault="00316B72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316B72" w:rsidRPr="00D64CD0" w:rsidRDefault="00316B72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316B72" w:rsidRPr="00D64CD0" w:rsidRDefault="00316B72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CB0D47" w:rsidRDefault="00CB0D47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25</w:t>
            </w:r>
          </w:p>
        </w:tc>
        <w:tc>
          <w:tcPr>
            <w:tcW w:w="8856" w:type="dxa"/>
          </w:tcPr>
          <w:p w:rsidR="00CB0D47" w:rsidRPr="00CB0D47" w:rsidRDefault="00CB0D47" w:rsidP="00316B72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CB0D47" w:rsidRPr="004F046C" w:rsidRDefault="00CB0D47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CB0D47" w:rsidRPr="00D64CD0" w:rsidRDefault="00CB0D47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CB0D47" w:rsidRPr="00D64CD0" w:rsidRDefault="00CB0D47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CB0D47" w:rsidRDefault="00CB0D47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26</w:t>
            </w:r>
          </w:p>
        </w:tc>
        <w:tc>
          <w:tcPr>
            <w:tcW w:w="8856" w:type="dxa"/>
          </w:tcPr>
          <w:p w:rsidR="00CB0D47" w:rsidRDefault="00CB0D47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CB0D47" w:rsidRPr="004F046C" w:rsidRDefault="00CB0D47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CB0D47" w:rsidRPr="00D64CD0" w:rsidRDefault="00CB0D47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CB0D47" w:rsidRPr="00D64CD0" w:rsidRDefault="00CB0D47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CB0D47" w:rsidRDefault="001E7576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27</w:t>
            </w:r>
          </w:p>
        </w:tc>
        <w:tc>
          <w:tcPr>
            <w:tcW w:w="8856" w:type="dxa"/>
          </w:tcPr>
          <w:p w:rsidR="001E7576" w:rsidRPr="001E7576" w:rsidRDefault="001E7576" w:rsidP="00316B72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CB0D47" w:rsidRPr="004F046C" w:rsidRDefault="00CB0D47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CB0D47" w:rsidRPr="00D64CD0" w:rsidRDefault="00CB0D47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CB0D47" w:rsidRPr="00D64CD0" w:rsidRDefault="00CB0D47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CB0D47" w:rsidRDefault="001E7576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28</w:t>
            </w:r>
          </w:p>
        </w:tc>
        <w:tc>
          <w:tcPr>
            <w:tcW w:w="8856" w:type="dxa"/>
          </w:tcPr>
          <w:p w:rsidR="001E7576" w:rsidRDefault="001E7576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CB0D47" w:rsidRPr="004F046C" w:rsidRDefault="00CB0D47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CB0D47" w:rsidRPr="00D64CD0" w:rsidRDefault="00CB0D47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CB0D47" w:rsidRPr="00D64CD0" w:rsidRDefault="00CB0D47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705363" w:rsidRDefault="00705363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29</w:t>
            </w:r>
          </w:p>
        </w:tc>
        <w:tc>
          <w:tcPr>
            <w:tcW w:w="8856" w:type="dxa"/>
          </w:tcPr>
          <w:p w:rsidR="00705363" w:rsidRDefault="00705363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705363" w:rsidRPr="004F046C" w:rsidRDefault="00705363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705363" w:rsidRPr="00D64CD0" w:rsidRDefault="00705363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705363" w:rsidRPr="00D64CD0" w:rsidRDefault="00705363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705363" w:rsidRDefault="00284452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30</w:t>
            </w:r>
          </w:p>
        </w:tc>
        <w:tc>
          <w:tcPr>
            <w:tcW w:w="8856" w:type="dxa"/>
          </w:tcPr>
          <w:p w:rsidR="00536225" w:rsidRPr="00536225" w:rsidRDefault="00536225" w:rsidP="00536225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705363" w:rsidRPr="004F046C" w:rsidRDefault="00705363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705363" w:rsidRPr="00D64CD0" w:rsidRDefault="00705363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705363" w:rsidRPr="00D64CD0" w:rsidRDefault="00705363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705363" w:rsidRDefault="00536225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31</w:t>
            </w:r>
          </w:p>
        </w:tc>
        <w:tc>
          <w:tcPr>
            <w:tcW w:w="8856" w:type="dxa"/>
          </w:tcPr>
          <w:p w:rsidR="00536225" w:rsidRDefault="00536225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705363" w:rsidRPr="004F046C" w:rsidRDefault="00705363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705363" w:rsidRPr="00D64CD0" w:rsidRDefault="00705363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705363" w:rsidRPr="00D64CD0" w:rsidRDefault="00705363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DD29F9" w:rsidRDefault="00DD29F9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32</w:t>
            </w:r>
          </w:p>
        </w:tc>
        <w:tc>
          <w:tcPr>
            <w:tcW w:w="8856" w:type="dxa"/>
          </w:tcPr>
          <w:p w:rsidR="00DD29F9" w:rsidRDefault="00DD29F9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DD29F9" w:rsidRPr="004F046C" w:rsidRDefault="00DD29F9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DD29F9" w:rsidRPr="00D64CD0" w:rsidRDefault="00DD29F9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DD29F9" w:rsidRPr="00D64CD0" w:rsidRDefault="00DD29F9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DD29F9" w:rsidRDefault="00DD29F9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33</w:t>
            </w:r>
          </w:p>
        </w:tc>
        <w:tc>
          <w:tcPr>
            <w:tcW w:w="8856" w:type="dxa"/>
          </w:tcPr>
          <w:p w:rsidR="00DD29F9" w:rsidRDefault="00DD29F9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DD29F9" w:rsidRPr="004F046C" w:rsidRDefault="00DD29F9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DD29F9" w:rsidRPr="00D64CD0" w:rsidRDefault="00DD29F9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DD29F9" w:rsidRPr="00D64CD0" w:rsidRDefault="00DD29F9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426C2C" w:rsidRDefault="00426C2C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34</w:t>
            </w:r>
          </w:p>
        </w:tc>
        <w:tc>
          <w:tcPr>
            <w:tcW w:w="8856" w:type="dxa"/>
          </w:tcPr>
          <w:p w:rsidR="00085521" w:rsidRDefault="00085521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426C2C" w:rsidRPr="004F046C" w:rsidRDefault="00426C2C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426C2C" w:rsidRPr="00D64CD0" w:rsidRDefault="00426C2C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426C2C" w:rsidRPr="00D64CD0" w:rsidRDefault="00426C2C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085521" w:rsidRDefault="00085521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35</w:t>
            </w:r>
          </w:p>
        </w:tc>
        <w:tc>
          <w:tcPr>
            <w:tcW w:w="8856" w:type="dxa"/>
          </w:tcPr>
          <w:p w:rsidR="00085521" w:rsidRDefault="00085521" w:rsidP="00085521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085521" w:rsidRPr="004F046C" w:rsidRDefault="00085521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085521" w:rsidRPr="00D64CD0" w:rsidRDefault="00085521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085521" w:rsidRPr="00D64CD0" w:rsidRDefault="00085521" w:rsidP="008B5ACA">
            <w:pPr>
              <w:jc w:val="center"/>
              <w:rPr>
                <w:sz w:val="22"/>
                <w:szCs w:val="15"/>
              </w:rPr>
            </w:pPr>
          </w:p>
        </w:tc>
      </w:tr>
      <w:tr w:rsidR="00EE4F90" w:rsidRPr="00D64CD0" w:rsidTr="0046769B">
        <w:trPr>
          <w:trHeight w:val="377"/>
        </w:trPr>
        <w:tc>
          <w:tcPr>
            <w:tcW w:w="477" w:type="dxa"/>
            <w:vAlign w:val="center"/>
          </w:tcPr>
          <w:p w:rsidR="009928D2" w:rsidRDefault="009928D2" w:rsidP="00D64CD0">
            <w:pPr>
              <w:jc w:val="center"/>
              <w:rPr>
                <w:sz w:val="22"/>
                <w:szCs w:val="15"/>
              </w:rPr>
            </w:pPr>
            <w:r>
              <w:rPr>
                <w:rFonts w:hint="eastAsia"/>
                <w:sz w:val="22"/>
                <w:szCs w:val="15"/>
              </w:rPr>
              <w:t>36</w:t>
            </w:r>
          </w:p>
        </w:tc>
        <w:tc>
          <w:tcPr>
            <w:tcW w:w="8856" w:type="dxa"/>
          </w:tcPr>
          <w:p w:rsidR="009928D2" w:rsidRDefault="009928D2" w:rsidP="001E7576">
            <w:pPr>
              <w:jc w:val="left"/>
              <w:rPr>
                <w:noProof/>
              </w:rPr>
            </w:pPr>
          </w:p>
        </w:tc>
        <w:tc>
          <w:tcPr>
            <w:tcW w:w="545" w:type="dxa"/>
            <w:vAlign w:val="center"/>
          </w:tcPr>
          <w:p w:rsidR="009928D2" w:rsidRPr="004F046C" w:rsidRDefault="009928D2" w:rsidP="00F35BC9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88" w:type="dxa"/>
            <w:vAlign w:val="center"/>
          </w:tcPr>
          <w:p w:rsidR="009928D2" w:rsidRPr="00D64CD0" w:rsidRDefault="009928D2" w:rsidP="00627AB3">
            <w:pPr>
              <w:jc w:val="center"/>
              <w:rPr>
                <w:sz w:val="22"/>
                <w:szCs w:val="15"/>
              </w:rPr>
            </w:pPr>
          </w:p>
        </w:tc>
        <w:tc>
          <w:tcPr>
            <w:tcW w:w="522" w:type="dxa"/>
          </w:tcPr>
          <w:p w:rsidR="009928D2" w:rsidRPr="00D64CD0" w:rsidRDefault="009928D2" w:rsidP="008B5ACA">
            <w:pPr>
              <w:jc w:val="center"/>
              <w:rPr>
                <w:sz w:val="22"/>
                <w:szCs w:val="15"/>
              </w:rPr>
            </w:pPr>
          </w:p>
        </w:tc>
      </w:tr>
    </w:tbl>
    <w:p w:rsidR="00A442DE" w:rsidRDefault="00A442DE"/>
    <w:sectPr w:rsidR="00A442DE" w:rsidSect="00D64CD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BAB" w:rsidRDefault="00D90BAB" w:rsidP="00361588">
      <w:r>
        <w:separator/>
      </w:r>
    </w:p>
  </w:endnote>
  <w:endnote w:type="continuationSeparator" w:id="0">
    <w:p w:rsidR="00D90BAB" w:rsidRDefault="00D90BAB" w:rsidP="0036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BAB" w:rsidRDefault="00D90BAB" w:rsidP="00361588">
      <w:r>
        <w:separator/>
      </w:r>
    </w:p>
  </w:footnote>
  <w:footnote w:type="continuationSeparator" w:id="0">
    <w:p w:rsidR="00D90BAB" w:rsidRDefault="00D90BAB" w:rsidP="00361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46DE"/>
    <w:multiLevelType w:val="hybridMultilevel"/>
    <w:tmpl w:val="85C66BF0"/>
    <w:lvl w:ilvl="0" w:tplc="AB9AD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21888"/>
    <w:multiLevelType w:val="hybridMultilevel"/>
    <w:tmpl w:val="D04216CC"/>
    <w:lvl w:ilvl="0" w:tplc="CFD48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56E95"/>
    <w:multiLevelType w:val="hybridMultilevel"/>
    <w:tmpl w:val="CEFC1336"/>
    <w:lvl w:ilvl="0" w:tplc="1B5E5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C2315"/>
    <w:multiLevelType w:val="hybridMultilevel"/>
    <w:tmpl w:val="EAD6C0EE"/>
    <w:lvl w:ilvl="0" w:tplc="D076F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654DB"/>
    <w:multiLevelType w:val="hybridMultilevel"/>
    <w:tmpl w:val="851AA6F8"/>
    <w:lvl w:ilvl="0" w:tplc="5ED69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0A0360"/>
    <w:multiLevelType w:val="hybridMultilevel"/>
    <w:tmpl w:val="12524E94"/>
    <w:lvl w:ilvl="0" w:tplc="DC2C1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CD0"/>
    <w:rsid w:val="00014982"/>
    <w:rsid w:val="00022FCA"/>
    <w:rsid w:val="00037945"/>
    <w:rsid w:val="00085521"/>
    <w:rsid w:val="00097895"/>
    <w:rsid w:val="000A7AAD"/>
    <w:rsid w:val="000D728F"/>
    <w:rsid w:val="000F68CC"/>
    <w:rsid w:val="001106D7"/>
    <w:rsid w:val="00120A76"/>
    <w:rsid w:val="001469BE"/>
    <w:rsid w:val="00186556"/>
    <w:rsid w:val="001B2A5D"/>
    <w:rsid w:val="001E3892"/>
    <w:rsid w:val="001E3D73"/>
    <w:rsid w:val="001E7576"/>
    <w:rsid w:val="0023488A"/>
    <w:rsid w:val="00284452"/>
    <w:rsid w:val="003013C9"/>
    <w:rsid w:val="00305C31"/>
    <w:rsid w:val="00316B72"/>
    <w:rsid w:val="00327984"/>
    <w:rsid w:val="00361588"/>
    <w:rsid w:val="0036628F"/>
    <w:rsid w:val="00373893"/>
    <w:rsid w:val="0039658B"/>
    <w:rsid w:val="003B2F59"/>
    <w:rsid w:val="003D4132"/>
    <w:rsid w:val="00400F8F"/>
    <w:rsid w:val="00426C2C"/>
    <w:rsid w:val="0046769B"/>
    <w:rsid w:val="004712EF"/>
    <w:rsid w:val="004B29A2"/>
    <w:rsid w:val="004C121B"/>
    <w:rsid w:val="00536225"/>
    <w:rsid w:val="00564230"/>
    <w:rsid w:val="005C6EAF"/>
    <w:rsid w:val="005E1ADC"/>
    <w:rsid w:val="006156FA"/>
    <w:rsid w:val="00627598"/>
    <w:rsid w:val="00641718"/>
    <w:rsid w:val="006652D2"/>
    <w:rsid w:val="0069193A"/>
    <w:rsid w:val="006A7A38"/>
    <w:rsid w:val="006B27A5"/>
    <w:rsid w:val="006E1D70"/>
    <w:rsid w:val="006E6F46"/>
    <w:rsid w:val="006F1E1E"/>
    <w:rsid w:val="006F5020"/>
    <w:rsid w:val="00705363"/>
    <w:rsid w:val="00720983"/>
    <w:rsid w:val="00761BF5"/>
    <w:rsid w:val="00792EEA"/>
    <w:rsid w:val="0079773F"/>
    <w:rsid w:val="007A56E3"/>
    <w:rsid w:val="007B38A9"/>
    <w:rsid w:val="007B7D84"/>
    <w:rsid w:val="007D0D31"/>
    <w:rsid w:val="007E71D9"/>
    <w:rsid w:val="00805A74"/>
    <w:rsid w:val="008320E2"/>
    <w:rsid w:val="00844B25"/>
    <w:rsid w:val="00857C8D"/>
    <w:rsid w:val="00877635"/>
    <w:rsid w:val="008A791B"/>
    <w:rsid w:val="008B5ACA"/>
    <w:rsid w:val="00914C2C"/>
    <w:rsid w:val="00956B09"/>
    <w:rsid w:val="00975D81"/>
    <w:rsid w:val="009878CE"/>
    <w:rsid w:val="009928D2"/>
    <w:rsid w:val="00994CEC"/>
    <w:rsid w:val="00A07C30"/>
    <w:rsid w:val="00A11AF5"/>
    <w:rsid w:val="00A442DE"/>
    <w:rsid w:val="00A57FB6"/>
    <w:rsid w:val="00A668A1"/>
    <w:rsid w:val="00AA4B09"/>
    <w:rsid w:val="00AC0A25"/>
    <w:rsid w:val="00AE1726"/>
    <w:rsid w:val="00B046CA"/>
    <w:rsid w:val="00B05712"/>
    <w:rsid w:val="00B2562A"/>
    <w:rsid w:val="00B72D3B"/>
    <w:rsid w:val="00BA4ADF"/>
    <w:rsid w:val="00BA7D2C"/>
    <w:rsid w:val="00BB3BE6"/>
    <w:rsid w:val="00C17B94"/>
    <w:rsid w:val="00C47855"/>
    <w:rsid w:val="00C620F6"/>
    <w:rsid w:val="00C77521"/>
    <w:rsid w:val="00CB0D47"/>
    <w:rsid w:val="00CE16FC"/>
    <w:rsid w:val="00CF2EF9"/>
    <w:rsid w:val="00D055E9"/>
    <w:rsid w:val="00D23F10"/>
    <w:rsid w:val="00D27FD7"/>
    <w:rsid w:val="00D37443"/>
    <w:rsid w:val="00D52316"/>
    <w:rsid w:val="00D57419"/>
    <w:rsid w:val="00D64CD0"/>
    <w:rsid w:val="00D6757D"/>
    <w:rsid w:val="00D72C2A"/>
    <w:rsid w:val="00D84879"/>
    <w:rsid w:val="00D90BAB"/>
    <w:rsid w:val="00DA56B2"/>
    <w:rsid w:val="00DD29F9"/>
    <w:rsid w:val="00DD5D0E"/>
    <w:rsid w:val="00DE4975"/>
    <w:rsid w:val="00E42BDD"/>
    <w:rsid w:val="00E62A5E"/>
    <w:rsid w:val="00E93E72"/>
    <w:rsid w:val="00EE4F90"/>
    <w:rsid w:val="00EF1912"/>
    <w:rsid w:val="00F21F04"/>
    <w:rsid w:val="00F23A1F"/>
    <w:rsid w:val="00F35BC9"/>
    <w:rsid w:val="00F6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0BCF26-0AA5-497A-A22C-B55171E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4CD0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64CD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64CD0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6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615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6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61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7288B-F52A-4CF7-A4B0-5A5D2566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118</Words>
  <Characters>676</Characters>
  <Application>Microsoft Office Word</Application>
  <DocSecurity>0</DocSecurity>
  <Lines>5</Lines>
  <Paragraphs>1</Paragraphs>
  <ScaleCrop>false</ScaleCrop>
  <Company>Home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 </cp:lastModifiedBy>
  <cp:revision>76</cp:revision>
  <dcterms:created xsi:type="dcterms:W3CDTF">2019-03-26T12:23:00Z</dcterms:created>
  <dcterms:modified xsi:type="dcterms:W3CDTF">2019-04-25T04:06:00Z</dcterms:modified>
</cp:coreProperties>
</file>