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Importer la PIL package:</w:t>
      </w:r>
      <w:bookmarkStart w:id="0" w:name="_GoBack"/>
      <w:bookmarkEnd w:id="0"/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from PIL import Image, ImageFilter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lecture l'image: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im = Image.open( 'image.jpg' 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Afficher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image 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im.show()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Filtrer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iamge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im_sharp = im.filter( ImageFilter.SHARPEN 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Registrer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image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im_sharp.save( 'image_sharpened.jpg', 'JPEG' 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Diviser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image ébranlé RGB 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r,g,b = im_sharp.split()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Fusionner l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image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Vrinda" w:hAnsi="Vrinda" w:cs="Vrinda"/>
          <w:b/>
          <w:bCs/>
          <w:lang w:val="en-US" w:eastAsia="zh-CN"/>
        </w:rPr>
        <w:t>im = Image.merge("RGB", (b, g, r))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Redimensionner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image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Vrinda" w:hAnsi="Vrinda" w:cs="Vrinda"/>
          <w:b/>
          <w:bCs/>
          <w:lang w:val="en-US" w:eastAsia="zh-CN"/>
        </w:rPr>
        <w:t xml:space="preserve">Nouvelle_image = im.resize(2* np.array(im.size)) </w:t>
      </w:r>
      <w:r>
        <w:rPr>
          <w:rFonts w:hint="eastAsia" w:ascii="Times New Roman" w:hAnsi="Times New Roman" w:cs="Times New Roman"/>
          <w:lang w:val="en-US" w:eastAsia="zh-CN"/>
        </w:rPr>
        <w:t xml:space="preserve">    # resize the matrix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Transformer l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image vers gris</w:t>
      </w:r>
    </w:p>
    <w:p>
      <w:pPr>
        <w:ind w:firstLine="420" w:firstLineChars="0"/>
        <w:rPr>
          <w:rFonts w:hint="default" w:ascii="Vrinda" w:hAnsi="Vrinda" w:cs="Vrinda"/>
          <w:b/>
          <w:bCs/>
          <w:lang w:val="en-US" w:eastAsia="zh-CN"/>
        </w:rPr>
      </w:pPr>
      <w:r>
        <w:rPr>
          <w:rFonts w:hint="eastAsia" w:ascii="Vrinda" w:hAnsi="Vrinda" w:cs="Vrinda"/>
          <w:b/>
          <w:bCs/>
          <w:lang w:val="en-US" w:eastAsia="zh-CN"/>
        </w:rPr>
        <w:t>girs</w:t>
      </w:r>
      <w:r>
        <w:rPr>
          <w:rFonts w:hint="default" w:ascii="Vrinda" w:hAnsi="Vrinda" w:cs="Vrinda"/>
          <w:b/>
          <w:bCs/>
          <w:lang w:val="en-US" w:eastAsia="zh-CN"/>
        </w:rPr>
        <w:t xml:space="preserve"> = img.convert(‘L’)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 mode est optionnelle: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1 (1-bit pixels, black and white, stored with one pixel per byte)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L (8-bit pixels, black and white)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P (8-bit pixels, mapped to any other mode using a colour palette)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RGB (3x8-bit pixels, true colour)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RGBA (4x8-bit pixels, true colour with transparency mask)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CMYK (4x8-bit pixels, colour separation)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YCbCr (3x8-bit pixels, colour video format)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I (32-bit signed integer pixels)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CCFFFF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Otsu: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PIL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Image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matplotlib.pyplot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matplotlib.cm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histogram(im):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pix =im.load()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width, height = im.size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hist = 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256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y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(height):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(width):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gray_level= pix[x, y]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hist[gray_level] = hist[gray_level]+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otsu_thrd(im):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hist = histogram(im)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sum_all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256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sum_all += t * hist[t]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sum_back, w_back, w_for, var_max, threshold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width, height = im.size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total = height*width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256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w_back += hist[t]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(w_back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w_fore = total - w_back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(w_fore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 calculate classes means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sum_back += t * hist[t]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mean_back = sum_back / w_back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mean_fore = (sum_all - sum_back) / w_fore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 Calculate Between Class Variance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var_between = w_back * w_fore * (mean_back - mean_fore)**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(var_between &gt; var_max):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var_max = var_between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threshold = 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threshold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segment(im, thrd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width, height = im.size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mat = im.load()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out = Image.new(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,(width, height))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out_pix = out.load()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(width):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 go over the image columns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y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(height):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 go over the image rows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mat[x, y] &gt;= thrd: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 compare to threshold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out_pix[x, y]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255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out_pix[x, y]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im=Image.open(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'10.JPG'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).convert(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th=otsu_thrd(im)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im_out=segment(im,th)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plt.imshow(im_out,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=cm.gray)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plt.axis(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"off"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diviser les paragraphes en lignes: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B74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</dc:creator>
  <cp:lastModifiedBy>cy</cp:lastModifiedBy>
  <dcterms:modified xsi:type="dcterms:W3CDTF">2016-04-15T22:58:41Z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