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F15" w:rsidRDefault="00B84D7D" w:rsidP="00B84D7D">
      <w:pPr>
        <w:pStyle w:val="1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参数</w:t>
      </w:r>
      <w:r w:rsidR="0056733C">
        <w:rPr>
          <w:rFonts w:hint="eastAsia"/>
        </w:rPr>
        <w:t>(</w:t>
      </w:r>
      <w:r w:rsidR="0056733C">
        <w:t>4G</w:t>
      </w:r>
      <w:r w:rsidR="0056733C">
        <w:rPr>
          <w:rFonts w:hint="eastAsia"/>
        </w:rPr>
        <w:t>内存为例</w:t>
      </w:r>
      <w:r w:rsidR="0056733C">
        <w:t>)</w:t>
      </w:r>
    </w:p>
    <w:p w:rsidR="00B84D7D" w:rsidRDefault="00B84D7D" w:rsidP="00B84D7D">
      <w:r>
        <w:t>sudo vi /etc/my.cnf</w:t>
      </w:r>
    </w:p>
    <w:p w:rsidR="00BD33B7" w:rsidRDefault="00BD33B7" w:rsidP="00BD33B7">
      <w:r>
        <w:t>innodb_file_per_table = 1</w:t>
      </w:r>
    </w:p>
    <w:p w:rsidR="00BD33B7" w:rsidRDefault="00BD33B7" w:rsidP="00BD33B7">
      <w:r>
        <w:t>innodb_status_file = 1</w:t>
      </w:r>
    </w:p>
    <w:p w:rsidR="00BD33B7" w:rsidRDefault="00BD33B7" w:rsidP="00BD33B7">
      <w:r w:rsidRPr="00BD33B7">
        <w:rPr>
          <w:highlight w:val="yellow"/>
        </w:rPr>
        <w:t>innodb_buffer_pool_size = 3G</w:t>
      </w:r>
      <w:r>
        <w:t xml:space="preserve"> </w:t>
      </w:r>
      <w:r w:rsidRPr="00BD33B7">
        <w:rPr>
          <w:highlight w:val="red"/>
        </w:rPr>
        <w:t>(</w:t>
      </w:r>
      <w:r w:rsidRPr="00BD33B7">
        <w:rPr>
          <w:rFonts w:hint="eastAsia"/>
          <w:highlight w:val="red"/>
        </w:rPr>
        <w:t>物理内存的8</w:t>
      </w:r>
      <w:r w:rsidRPr="00BD33B7">
        <w:rPr>
          <w:highlight w:val="red"/>
        </w:rPr>
        <w:t>0</w:t>
      </w:r>
      <w:r w:rsidRPr="00BD33B7">
        <w:rPr>
          <w:rFonts w:hint="eastAsia"/>
          <w:highlight w:val="red"/>
        </w:rPr>
        <w:t>%</w:t>
      </w:r>
      <w:r>
        <w:rPr>
          <w:rFonts w:hint="eastAsia"/>
          <w:highlight w:val="red"/>
        </w:rPr>
        <w:t>,整数</w:t>
      </w:r>
      <w:r w:rsidRPr="00BD33B7">
        <w:rPr>
          <w:highlight w:val="red"/>
        </w:rPr>
        <w:t>)</w:t>
      </w:r>
    </w:p>
    <w:p w:rsidR="00BD33B7" w:rsidRDefault="00BD33B7" w:rsidP="00BD33B7">
      <w:r>
        <w:t>innodb_flush_log_at_trx_commit = 2</w:t>
      </w:r>
    </w:p>
    <w:p w:rsidR="00BD33B7" w:rsidRDefault="00BD33B7" w:rsidP="00BD33B7">
      <w:r>
        <w:t>innodb_log_buffer_size = 16M</w:t>
      </w:r>
    </w:p>
    <w:p w:rsidR="00BD33B7" w:rsidRDefault="00BD33B7" w:rsidP="00BD33B7">
      <w:r w:rsidRPr="00BD33B7">
        <w:rPr>
          <w:highlight w:val="yellow"/>
        </w:rPr>
        <w:t>innodb_log_file_size = 64M</w:t>
      </w:r>
    </w:p>
    <w:p w:rsidR="00BD33B7" w:rsidRDefault="00BD33B7" w:rsidP="00BD33B7">
      <w:r>
        <w:t>innodb_support_xa = 0</w:t>
      </w:r>
    </w:p>
    <w:p w:rsidR="00BD33B7" w:rsidRDefault="00BD33B7" w:rsidP="00BD33B7">
      <w:r>
        <w:t>default-storage-engine = innodb</w:t>
      </w:r>
    </w:p>
    <w:p w:rsidR="00A1242C" w:rsidRDefault="00BD33B7" w:rsidP="00BD33B7">
      <w:r w:rsidRPr="00A1242C">
        <w:rPr>
          <w:highlight w:val="yellow"/>
        </w:rPr>
        <w:t>bulk_insert_buffer_size = 8M</w:t>
      </w:r>
      <w:r w:rsidR="00A1242C" w:rsidRPr="00A1242C">
        <w:rPr>
          <w:highlight w:val="red"/>
        </w:rPr>
        <w:t>(</w:t>
      </w:r>
      <w:r w:rsidR="00A1242C" w:rsidRPr="00A1242C">
        <w:rPr>
          <w:rFonts w:hint="eastAsia"/>
          <w:highlight w:val="red"/>
        </w:rPr>
        <w:t>为了最优化不要将此值设置大于</w:t>
      </w:r>
      <w:r w:rsidR="00A1242C" w:rsidRPr="00A1242C">
        <w:rPr>
          <w:highlight w:val="red"/>
        </w:rPr>
        <w:t xml:space="preserve"> “key_buffer_size”)</w:t>
      </w:r>
    </w:p>
    <w:p w:rsidR="00BD33B7" w:rsidRDefault="00BD33B7" w:rsidP="00BD33B7">
      <w:r>
        <w:t>join_buffer_size = 16M</w:t>
      </w:r>
    </w:p>
    <w:p w:rsidR="00BD33B7" w:rsidRDefault="00BD33B7" w:rsidP="00BD33B7">
      <w:r>
        <w:t>max_heap_table_size = 32M</w:t>
      </w:r>
    </w:p>
    <w:p w:rsidR="00BD33B7" w:rsidRDefault="00BD33B7" w:rsidP="00BD33B7">
      <w:r>
        <w:t>tmp_table_size = 32M</w:t>
      </w:r>
    </w:p>
    <w:p w:rsidR="00BD33B7" w:rsidRDefault="00BD33B7" w:rsidP="00BD33B7">
      <w:r>
        <w:t>max_tmp_tables = 48</w:t>
      </w:r>
    </w:p>
    <w:p w:rsidR="00BD33B7" w:rsidRDefault="00BD33B7" w:rsidP="00BD33B7">
      <w:r>
        <w:t>read_buffer_size = 32M</w:t>
      </w:r>
    </w:p>
    <w:p w:rsidR="00BD33B7" w:rsidRDefault="00BD33B7" w:rsidP="00BD33B7">
      <w:r>
        <w:t>read_rnd_buffer_size = 16M</w:t>
      </w:r>
    </w:p>
    <w:p w:rsidR="00BD33B7" w:rsidRDefault="00BD33B7" w:rsidP="00BD33B7">
      <w:r w:rsidRPr="00A1242C">
        <w:rPr>
          <w:highlight w:val="yellow"/>
        </w:rPr>
        <w:t>key_buffer_size = 32M</w:t>
      </w:r>
    </w:p>
    <w:p w:rsidR="00BD33B7" w:rsidRDefault="00BD33B7" w:rsidP="00BD33B7">
      <w:r>
        <w:t>thread_cache_size = 32</w:t>
      </w:r>
      <w:r w:rsidR="00A1242C" w:rsidRPr="00A1242C">
        <w:rPr>
          <w:highlight w:val="red"/>
        </w:rPr>
        <w:t>(</w:t>
      </w:r>
      <w:r w:rsidR="00A1242C" w:rsidRPr="00A1242C">
        <w:rPr>
          <w:rFonts w:hint="eastAsia"/>
          <w:highlight w:val="red"/>
        </w:rPr>
        <w:t>大于3G</w:t>
      </w:r>
      <w:r w:rsidR="00A1242C" w:rsidRPr="00A1242C">
        <w:rPr>
          <w:highlight w:val="red"/>
        </w:rPr>
        <w:t>-&gt;</w:t>
      </w:r>
      <w:r w:rsidRPr="00A1242C">
        <w:rPr>
          <w:highlight w:val="red"/>
        </w:rPr>
        <w:t>64</w:t>
      </w:r>
      <w:r w:rsidR="00A1242C" w:rsidRPr="00A1242C">
        <w:rPr>
          <w:highlight w:val="red"/>
        </w:rPr>
        <w:t>)</w:t>
      </w:r>
    </w:p>
    <w:p w:rsidR="00BD33B7" w:rsidRDefault="00BD33B7" w:rsidP="00BD33B7">
      <w:r>
        <w:t>innodb_thread_concurrency = 8</w:t>
      </w:r>
    </w:p>
    <w:p w:rsidR="00BD33B7" w:rsidRDefault="00BD33B7" w:rsidP="00BD33B7">
      <w:r>
        <w:t>innodb_flush_method = O_DIRECT</w:t>
      </w:r>
    </w:p>
    <w:p w:rsidR="00BD33B7" w:rsidRDefault="00BD33B7" w:rsidP="00BD33B7">
      <w:r>
        <w:t>innodb_rollback_on_timeout = 1</w:t>
      </w:r>
    </w:p>
    <w:p w:rsidR="00BD33B7" w:rsidRDefault="00BD33B7" w:rsidP="00BD33B7">
      <w:r>
        <w:t>query_cache_size = 16M</w:t>
      </w:r>
    </w:p>
    <w:p w:rsidR="00BD33B7" w:rsidRDefault="00BD33B7" w:rsidP="00BD33B7">
      <w:r>
        <w:t>query_cache_limit = 16M</w:t>
      </w:r>
    </w:p>
    <w:p w:rsidR="00BD33B7" w:rsidRDefault="00BD33B7" w:rsidP="00BD33B7">
      <w:r>
        <w:t>collation_server = utf8_bin</w:t>
      </w:r>
    </w:p>
    <w:p w:rsidR="00327F63" w:rsidRDefault="00BD33B7" w:rsidP="00BD33B7">
      <w:r>
        <w:t>character_set_server = utf8</w:t>
      </w:r>
    </w:p>
    <w:p w:rsidR="00327F63" w:rsidRDefault="00327F63" w:rsidP="00B84D7D"/>
    <w:p w:rsidR="00327F63" w:rsidRDefault="00327F63" w:rsidP="00B84D7D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</w:p>
    <w:p w:rsidR="00327F63" w:rsidRDefault="00327F63" w:rsidP="00B84D7D">
      <w:pPr>
        <w:rPr>
          <w:rFonts w:ascii="Consolas" w:hAnsi="Consolas"/>
          <w:color w:val="F8F8D4"/>
          <w:szCs w:val="21"/>
          <w:shd w:val="clear" w:color="auto" w:fill="4A4A4A"/>
        </w:rPr>
      </w:pPr>
      <w:r>
        <w:rPr>
          <w:rFonts w:ascii="Consolas" w:hAnsi="Consolas"/>
          <w:color w:val="F8F8D4"/>
          <w:szCs w:val="21"/>
          <w:shd w:val="clear" w:color="auto" w:fill="4A4A4A"/>
        </w:rPr>
        <w:t xml:space="preserve">systemctl </w:t>
      </w:r>
      <w:r w:rsidRPr="00327F63">
        <w:rPr>
          <w:rFonts w:ascii="Consolas" w:hAnsi="Consolas"/>
          <w:color w:val="00B0F0"/>
          <w:szCs w:val="21"/>
          <w:shd w:val="clear" w:color="auto" w:fill="4A4A4A"/>
        </w:rPr>
        <w:t>re</w:t>
      </w:r>
      <w:r w:rsidRPr="00327F63">
        <w:rPr>
          <w:rStyle w:val="hljs-keyword"/>
          <w:rFonts w:ascii="DejaVu Sans Mono" w:hAnsi="DejaVu Sans Mono" w:cs="DejaVu Sans Mono"/>
          <w:color w:val="00B0F0"/>
          <w:szCs w:val="21"/>
          <w:shd w:val="clear" w:color="auto" w:fill="4A4A4A"/>
        </w:rPr>
        <w:t>start</w:t>
      </w:r>
      <w:r>
        <w:rPr>
          <w:rFonts w:ascii="Consolas" w:hAnsi="Consolas"/>
          <w:color w:val="F8F8D4"/>
          <w:szCs w:val="21"/>
          <w:shd w:val="clear" w:color="auto" w:fill="4A4A4A"/>
        </w:rPr>
        <w:t xml:space="preserve"> m</w:t>
      </w:r>
      <w:r w:rsidR="005D4DE0">
        <w:rPr>
          <w:rFonts w:ascii="Consolas" w:hAnsi="Consolas"/>
          <w:color w:val="F8F8D4"/>
          <w:szCs w:val="21"/>
          <w:shd w:val="clear" w:color="auto" w:fill="4A4A4A"/>
        </w:rPr>
        <w:t>ariadb</w:t>
      </w:r>
    </w:p>
    <w:p w:rsidR="002E18F0" w:rsidRDefault="002E18F0" w:rsidP="00B84D7D">
      <w:pPr>
        <w:rPr>
          <w:rFonts w:ascii="Consolas" w:hAnsi="Consolas"/>
          <w:color w:val="F8F8D4"/>
          <w:szCs w:val="21"/>
          <w:shd w:val="clear" w:color="auto" w:fill="4A4A4A"/>
        </w:rPr>
      </w:pPr>
    </w:p>
    <w:p w:rsidR="002E18F0" w:rsidRDefault="002E18F0" w:rsidP="00B84D7D">
      <w:pPr>
        <w:rPr>
          <w:rFonts w:ascii="Consolas" w:hAnsi="Consolas"/>
          <w:color w:val="F8F8D4"/>
          <w:szCs w:val="21"/>
          <w:shd w:val="clear" w:color="auto" w:fill="4A4A4A"/>
        </w:rPr>
      </w:pPr>
    </w:p>
    <w:p w:rsidR="002E18F0" w:rsidRDefault="002E18F0" w:rsidP="00B84D7D">
      <w:pPr>
        <w:rPr>
          <w:rFonts w:ascii="Consolas" w:hAnsi="Consolas"/>
          <w:color w:val="F8F8D4"/>
          <w:szCs w:val="21"/>
          <w:shd w:val="clear" w:color="auto" w:fill="4A4A4A"/>
        </w:rPr>
      </w:pPr>
    </w:p>
    <w:p w:rsidR="002E18F0" w:rsidRDefault="002E18F0" w:rsidP="00B84D7D">
      <w:pPr>
        <w:rPr>
          <w:rFonts w:ascii="Consolas" w:hAnsi="Consolas"/>
          <w:color w:val="F8F8D4"/>
          <w:szCs w:val="21"/>
          <w:shd w:val="clear" w:color="auto" w:fill="4A4A4A"/>
        </w:rPr>
      </w:pPr>
    </w:p>
    <w:p w:rsidR="002E18F0" w:rsidRDefault="002E18F0" w:rsidP="00B84D7D">
      <w:pPr>
        <w:rPr>
          <w:rFonts w:ascii="Consolas" w:hAnsi="Consolas"/>
          <w:color w:val="F8F8D4"/>
          <w:szCs w:val="21"/>
          <w:shd w:val="clear" w:color="auto" w:fill="4A4A4A"/>
        </w:rPr>
      </w:pPr>
    </w:p>
    <w:p w:rsidR="002E18F0" w:rsidRDefault="002E18F0" w:rsidP="00B84D7D">
      <w:pPr>
        <w:rPr>
          <w:rFonts w:ascii="Consolas" w:hAnsi="Consolas"/>
          <w:color w:val="F8F8D4"/>
          <w:szCs w:val="21"/>
          <w:shd w:val="clear" w:color="auto" w:fill="4A4A4A"/>
        </w:rPr>
      </w:pPr>
    </w:p>
    <w:p w:rsidR="002E18F0" w:rsidRDefault="002E18F0" w:rsidP="00B84D7D">
      <w:pPr>
        <w:rPr>
          <w:rFonts w:ascii="Consolas" w:hAnsi="Consolas"/>
          <w:color w:val="F8F8D4"/>
          <w:szCs w:val="21"/>
          <w:shd w:val="clear" w:color="auto" w:fill="4A4A4A"/>
        </w:rPr>
      </w:pPr>
    </w:p>
    <w:p w:rsidR="002E18F0" w:rsidRPr="00B84D7D" w:rsidRDefault="002E18F0" w:rsidP="00B84D7D"/>
    <w:p w:rsidR="00B84D7D" w:rsidRDefault="00B84D7D" w:rsidP="009819A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配置</w:t>
      </w:r>
      <w:r>
        <w:rPr>
          <w:rFonts w:hint="eastAsia"/>
        </w:rPr>
        <w:t>z</w:t>
      </w:r>
      <w:r>
        <w:t>abbix</w:t>
      </w:r>
      <w:r>
        <w:rPr>
          <w:rFonts w:hint="eastAsia"/>
        </w:rPr>
        <w:t>参数</w:t>
      </w:r>
    </w:p>
    <w:p w:rsidR="009819AF" w:rsidRDefault="00A30B13" w:rsidP="009819AF">
      <w:r>
        <w:t>s</w:t>
      </w:r>
      <w:r w:rsidR="009819AF">
        <w:t>udo vi /etc/zabbix/</w:t>
      </w:r>
      <w:r w:rsidR="00DD6464">
        <w:t>zabbix_server.conf</w:t>
      </w:r>
    </w:p>
    <w:p w:rsidR="00FB2ABE" w:rsidRDefault="00FB2ABE" w:rsidP="009819AF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364"/>
        <w:gridCol w:w="1036"/>
        <w:gridCol w:w="700"/>
        <w:gridCol w:w="598"/>
        <w:gridCol w:w="2027"/>
        <w:gridCol w:w="1571"/>
      </w:tblGrid>
      <w:tr w:rsidR="00A93C4B" w:rsidTr="00A86C7E">
        <w:tc>
          <w:tcPr>
            <w:tcW w:w="2364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36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700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598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2027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推荐配置参数</w:t>
            </w:r>
          </w:p>
          <w:p w:rsidR="00375DF6" w:rsidRDefault="00375DF6" w:rsidP="00A86C7E">
            <w:pPr>
              <w:jc w:val="center"/>
            </w:pPr>
            <w:r>
              <w:rPr>
                <w:rFonts w:hint="eastAsia"/>
              </w:rPr>
              <w:t>4</w:t>
            </w:r>
            <w:r>
              <w:t>G/8G/12G/16G</w:t>
            </w:r>
          </w:p>
        </w:tc>
        <w:tc>
          <w:tcPr>
            <w:tcW w:w="1571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93C4B" w:rsidTr="00A86C7E">
        <w:trPr>
          <w:trHeight w:val="340"/>
        </w:trPr>
        <w:tc>
          <w:tcPr>
            <w:tcW w:w="2364" w:type="dxa"/>
          </w:tcPr>
          <w:p w:rsidR="00A93C4B" w:rsidRDefault="00A93C4B" w:rsidP="00A86C7E">
            <w:pPr>
              <w:jc w:val="center"/>
            </w:pPr>
            <w:r w:rsidRPr="00A93C4B">
              <w:rPr>
                <w:rFonts w:hint="eastAsia"/>
                <w:highlight w:val="yellow"/>
              </w:rPr>
              <w:t>S</w:t>
            </w:r>
            <w:r w:rsidRPr="00A93C4B">
              <w:rPr>
                <w:highlight w:val="yellow"/>
              </w:rPr>
              <w:t>tartPollers</w:t>
            </w:r>
          </w:p>
        </w:tc>
        <w:tc>
          <w:tcPr>
            <w:tcW w:w="1036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0</w:t>
            </w:r>
            <w:r>
              <w:t>-1000</w:t>
            </w:r>
          </w:p>
        </w:tc>
        <w:tc>
          <w:tcPr>
            <w:tcW w:w="700" w:type="dxa"/>
          </w:tcPr>
          <w:p w:rsidR="00A93C4B" w:rsidRDefault="00470590" w:rsidP="00A86C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8" w:type="dxa"/>
          </w:tcPr>
          <w:p w:rsidR="00A93C4B" w:rsidRDefault="00407DB1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2027" w:type="dxa"/>
          </w:tcPr>
          <w:p w:rsidR="00A93C4B" w:rsidRDefault="00470590" w:rsidP="00A86C7E">
            <w:pPr>
              <w:jc w:val="center"/>
            </w:pPr>
            <w:r>
              <w:t>30/</w:t>
            </w:r>
            <w:r w:rsidR="00A93C4B">
              <w:rPr>
                <w:rFonts w:hint="eastAsia"/>
              </w:rPr>
              <w:t>1</w:t>
            </w:r>
            <w:r w:rsidR="00A93C4B">
              <w:t>60</w:t>
            </w:r>
          </w:p>
        </w:tc>
        <w:tc>
          <w:tcPr>
            <w:tcW w:w="1571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轮询的初始值</w:t>
            </w:r>
          </w:p>
        </w:tc>
      </w:tr>
      <w:tr w:rsidR="00A93C4B" w:rsidTr="00A86C7E">
        <w:trPr>
          <w:trHeight w:val="340"/>
        </w:trPr>
        <w:tc>
          <w:tcPr>
            <w:tcW w:w="2364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S</w:t>
            </w:r>
            <w:r>
              <w:t>tartIPMIPollers</w:t>
            </w:r>
          </w:p>
        </w:tc>
        <w:tc>
          <w:tcPr>
            <w:tcW w:w="1036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0</w:t>
            </w:r>
            <w:r>
              <w:t>-1000</w:t>
            </w:r>
          </w:p>
        </w:tc>
        <w:tc>
          <w:tcPr>
            <w:tcW w:w="700" w:type="dxa"/>
          </w:tcPr>
          <w:p w:rsidR="00A93C4B" w:rsidRDefault="00407DB1" w:rsidP="00A86C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8" w:type="dxa"/>
          </w:tcPr>
          <w:p w:rsidR="00A93C4B" w:rsidRDefault="00407DB1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99</w:t>
            </w:r>
          </w:p>
        </w:tc>
        <w:tc>
          <w:tcPr>
            <w:tcW w:w="2027" w:type="dxa"/>
          </w:tcPr>
          <w:p w:rsidR="00A93C4B" w:rsidRDefault="00407DB1" w:rsidP="00A86C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1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I</w:t>
            </w:r>
            <w:r>
              <w:t>PMI</w:t>
            </w:r>
            <w:r>
              <w:rPr>
                <w:rFonts w:hint="eastAsia"/>
              </w:rPr>
              <w:t>轮询的初始值</w:t>
            </w:r>
          </w:p>
        </w:tc>
      </w:tr>
      <w:tr w:rsidR="00A93C4B" w:rsidTr="00A86C7E">
        <w:trPr>
          <w:trHeight w:val="340"/>
        </w:trPr>
        <w:tc>
          <w:tcPr>
            <w:tcW w:w="2364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S</w:t>
            </w:r>
            <w:r>
              <w:t>tartPoller</w:t>
            </w:r>
            <w:r w:rsidR="00E31CE2">
              <w:t>U</w:t>
            </w:r>
            <w:r>
              <w:t>nreachable</w:t>
            </w:r>
          </w:p>
        </w:tc>
        <w:tc>
          <w:tcPr>
            <w:tcW w:w="1036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0</w:t>
            </w:r>
            <w:r>
              <w:t>-1000</w:t>
            </w:r>
          </w:p>
        </w:tc>
        <w:tc>
          <w:tcPr>
            <w:tcW w:w="700" w:type="dxa"/>
          </w:tcPr>
          <w:p w:rsidR="00A93C4B" w:rsidRDefault="00407DB1" w:rsidP="00A86C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8" w:type="dxa"/>
          </w:tcPr>
          <w:p w:rsidR="00A93C4B" w:rsidRDefault="00407DB1" w:rsidP="00A86C7E">
            <w:pPr>
              <w:jc w:val="center"/>
            </w:pPr>
            <w:r>
              <w:rPr>
                <w:rFonts w:hint="eastAsia"/>
              </w:rPr>
              <w:t>2</w:t>
            </w:r>
            <w:r>
              <w:t>18</w:t>
            </w:r>
          </w:p>
        </w:tc>
        <w:tc>
          <w:tcPr>
            <w:tcW w:w="2027" w:type="dxa"/>
          </w:tcPr>
          <w:p w:rsidR="00A93C4B" w:rsidRDefault="00470590" w:rsidP="00A86C7E">
            <w:pPr>
              <w:jc w:val="center"/>
            </w:pPr>
            <w:r>
              <w:t>20/</w:t>
            </w:r>
            <w:r w:rsidR="00E31CE2">
              <w:t>30/</w:t>
            </w:r>
            <w:r w:rsidR="00A93C4B">
              <w:rPr>
                <w:rFonts w:hint="eastAsia"/>
              </w:rPr>
              <w:t>8</w:t>
            </w:r>
            <w:r w:rsidR="00A93C4B">
              <w:t>0</w:t>
            </w:r>
          </w:p>
        </w:tc>
        <w:tc>
          <w:tcPr>
            <w:tcW w:w="1571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轮询不可达的主机数(包括I</w:t>
            </w:r>
            <w:r>
              <w:t>PMI)</w:t>
            </w:r>
          </w:p>
        </w:tc>
      </w:tr>
      <w:tr w:rsidR="00A93C4B" w:rsidTr="00A86C7E">
        <w:trPr>
          <w:trHeight w:val="340"/>
        </w:trPr>
        <w:tc>
          <w:tcPr>
            <w:tcW w:w="2364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S</w:t>
            </w:r>
            <w:r>
              <w:t>tartTrappers</w:t>
            </w:r>
          </w:p>
        </w:tc>
        <w:tc>
          <w:tcPr>
            <w:tcW w:w="1036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0</w:t>
            </w:r>
            <w:r>
              <w:t>-1000</w:t>
            </w:r>
          </w:p>
        </w:tc>
        <w:tc>
          <w:tcPr>
            <w:tcW w:w="700" w:type="dxa"/>
          </w:tcPr>
          <w:p w:rsidR="00A93C4B" w:rsidRDefault="00470590" w:rsidP="00A86C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8" w:type="dxa"/>
          </w:tcPr>
          <w:p w:rsidR="00A93C4B" w:rsidRDefault="00407DB1" w:rsidP="00A86C7E">
            <w:pPr>
              <w:jc w:val="center"/>
            </w:pPr>
            <w:r>
              <w:rPr>
                <w:rFonts w:hint="eastAsia"/>
              </w:rPr>
              <w:t>2</w:t>
            </w:r>
            <w:r>
              <w:t>29</w:t>
            </w:r>
          </w:p>
        </w:tc>
        <w:tc>
          <w:tcPr>
            <w:tcW w:w="2027" w:type="dxa"/>
          </w:tcPr>
          <w:p w:rsidR="00A93C4B" w:rsidRDefault="00470590" w:rsidP="00A86C7E">
            <w:pPr>
              <w:jc w:val="center"/>
            </w:pPr>
            <w:r>
              <w:t>8/15/</w:t>
            </w:r>
            <w:r w:rsidR="00A93C4B">
              <w:rPr>
                <w:rFonts w:hint="eastAsia"/>
              </w:rPr>
              <w:t>2</w:t>
            </w:r>
            <w:r w:rsidR="00A93C4B">
              <w:t>0</w:t>
            </w:r>
          </w:p>
        </w:tc>
        <w:tc>
          <w:tcPr>
            <w:tcW w:w="1571" w:type="dxa"/>
          </w:tcPr>
          <w:p w:rsidR="00A93C4B" w:rsidRPr="00751EBD" w:rsidRDefault="00A93C4B" w:rsidP="00A86C7E">
            <w:pPr>
              <w:jc w:val="center"/>
            </w:pPr>
            <w:r>
              <w:rPr>
                <w:rFonts w:hint="eastAsia"/>
              </w:rPr>
              <w:t>捕获的初始值</w:t>
            </w:r>
          </w:p>
        </w:tc>
      </w:tr>
      <w:tr w:rsidR="00A93C4B" w:rsidTr="00A86C7E">
        <w:trPr>
          <w:trHeight w:val="340"/>
        </w:trPr>
        <w:tc>
          <w:tcPr>
            <w:tcW w:w="2364" w:type="dxa"/>
          </w:tcPr>
          <w:p w:rsidR="00A93C4B" w:rsidRDefault="00A93C4B" w:rsidP="00A86C7E">
            <w:pPr>
              <w:jc w:val="center"/>
            </w:pPr>
            <w:r w:rsidRPr="00A93C4B">
              <w:rPr>
                <w:rFonts w:hint="eastAsia"/>
                <w:highlight w:val="yellow"/>
              </w:rPr>
              <w:t>Start</w:t>
            </w:r>
            <w:r w:rsidRPr="00A93C4B">
              <w:rPr>
                <w:highlight w:val="yellow"/>
              </w:rPr>
              <w:t>Pingers</w:t>
            </w:r>
          </w:p>
        </w:tc>
        <w:tc>
          <w:tcPr>
            <w:tcW w:w="1036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0</w:t>
            </w:r>
            <w:r>
              <w:t>-1000</w:t>
            </w:r>
          </w:p>
        </w:tc>
        <w:tc>
          <w:tcPr>
            <w:tcW w:w="700" w:type="dxa"/>
          </w:tcPr>
          <w:p w:rsidR="00A93C4B" w:rsidRDefault="00407DB1" w:rsidP="00A86C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8" w:type="dxa"/>
          </w:tcPr>
          <w:p w:rsidR="00A93C4B" w:rsidRDefault="00407DB1" w:rsidP="00A86C7E">
            <w:pPr>
              <w:jc w:val="center"/>
            </w:pPr>
            <w:r>
              <w:rPr>
                <w:rFonts w:hint="eastAsia"/>
              </w:rPr>
              <w:t>2</w:t>
            </w:r>
            <w:r>
              <w:t>37</w:t>
            </w:r>
          </w:p>
        </w:tc>
        <w:tc>
          <w:tcPr>
            <w:tcW w:w="2027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571" w:type="dxa"/>
          </w:tcPr>
          <w:p w:rsidR="00A93C4B" w:rsidRDefault="00A93C4B" w:rsidP="00A86C7E">
            <w:pPr>
              <w:jc w:val="center"/>
            </w:pPr>
            <w:r>
              <w:t>ping</w:t>
            </w:r>
            <w:r>
              <w:rPr>
                <w:rFonts w:hint="eastAsia"/>
              </w:rPr>
              <w:t>的初始值</w:t>
            </w:r>
          </w:p>
        </w:tc>
      </w:tr>
      <w:tr w:rsidR="00A93C4B" w:rsidTr="00A86C7E">
        <w:trPr>
          <w:trHeight w:val="340"/>
        </w:trPr>
        <w:tc>
          <w:tcPr>
            <w:tcW w:w="2364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S</w:t>
            </w:r>
            <w:r>
              <w:t>tartDiscoverers</w:t>
            </w:r>
          </w:p>
        </w:tc>
        <w:tc>
          <w:tcPr>
            <w:tcW w:w="1036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0</w:t>
            </w:r>
            <w:r>
              <w:t>-250</w:t>
            </w:r>
          </w:p>
        </w:tc>
        <w:tc>
          <w:tcPr>
            <w:tcW w:w="700" w:type="dxa"/>
          </w:tcPr>
          <w:p w:rsidR="00A93C4B" w:rsidRDefault="00470590" w:rsidP="00A86C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8" w:type="dxa"/>
          </w:tcPr>
          <w:p w:rsidR="00A93C4B" w:rsidRDefault="00407DB1" w:rsidP="00A86C7E">
            <w:pPr>
              <w:jc w:val="center"/>
            </w:pPr>
            <w:r>
              <w:rPr>
                <w:rFonts w:hint="eastAsia"/>
              </w:rPr>
              <w:t>2</w:t>
            </w:r>
            <w:r>
              <w:t>45</w:t>
            </w:r>
          </w:p>
        </w:tc>
        <w:tc>
          <w:tcPr>
            <w:tcW w:w="2027" w:type="dxa"/>
          </w:tcPr>
          <w:p w:rsidR="00A93C4B" w:rsidRDefault="00470590" w:rsidP="00A86C7E">
            <w:pPr>
              <w:jc w:val="center"/>
            </w:pPr>
            <w:r>
              <w:rPr>
                <w:rFonts w:hint="eastAsia"/>
              </w:rPr>
              <w:t>5</w:t>
            </w:r>
            <w:r w:rsidR="00C3208B">
              <w:t>/120</w:t>
            </w:r>
          </w:p>
        </w:tc>
        <w:tc>
          <w:tcPr>
            <w:tcW w:w="1571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自动发现的初始值</w:t>
            </w:r>
          </w:p>
        </w:tc>
      </w:tr>
      <w:tr w:rsidR="00A93C4B" w:rsidTr="00A86C7E">
        <w:trPr>
          <w:trHeight w:val="340"/>
        </w:trPr>
        <w:tc>
          <w:tcPr>
            <w:tcW w:w="2364" w:type="dxa"/>
          </w:tcPr>
          <w:p w:rsidR="00A93C4B" w:rsidRDefault="00A93C4B" w:rsidP="00A86C7E">
            <w:pPr>
              <w:jc w:val="center"/>
            </w:pPr>
            <w:r w:rsidRPr="00375DF6">
              <w:rPr>
                <w:rFonts w:hint="eastAsia"/>
                <w:highlight w:val="yellow"/>
              </w:rPr>
              <w:t>C</w:t>
            </w:r>
            <w:r w:rsidRPr="00375DF6">
              <w:rPr>
                <w:highlight w:val="yellow"/>
              </w:rPr>
              <w:t>acheSize</w:t>
            </w:r>
          </w:p>
        </w:tc>
        <w:tc>
          <w:tcPr>
            <w:tcW w:w="1036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  <w:r w:rsidR="00470590">
              <w:t>k-8G</w:t>
            </w:r>
          </w:p>
        </w:tc>
        <w:tc>
          <w:tcPr>
            <w:tcW w:w="700" w:type="dxa"/>
          </w:tcPr>
          <w:p w:rsidR="00A93C4B" w:rsidRDefault="00A93C4B" w:rsidP="00A86C7E">
            <w:pPr>
              <w:jc w:val="center"/>
            </w:pPr>
            <w:r>
              <w:t>8M</w:t>
            </w:r>
          </w:p>
        </w:tc>
        <w:tc>
          <w:tcPr>
            <w:tcW w:w="598" w:type="dxa"/>
          </w:tcPr>
          <w:p w:rsidR="00A93C4B" w:rsidRDefault="00407DB1" w:rsidP="00A86C7E">
            <w:pPr>
              <w:jc w:val="center"/>
            </w:pPr>
            <w:r>
              <w:t>41</w:t>
            </w:r>
            <w:r w:rsidR="00375DF6">
              <w:t>1</w:t>
            </w:r>
          </w:p>
        </w:tc>
        <w:tc>
          <w:tcPr>
            <w:tcW w:w="2027" w:type="dxa"/>
          </w:tcPr>
          <w:p w:rsidR="00A93C4B" w:rsidRDefault="00470590" w:rsidP="00A86C7E">
            <w:pPr>
              <w:jc w:val="center"/>
            </w:pPr>
            <w:r>
              <w:t>256M/</w:t>
            </w:r>
            <w:r w:rsidR="00375DF6">
              <w:t>512</w:t>
            </w:r>
            <w:r w:rsidR="00375DF6">
              <w:rPr>
                <w:rFonts w:hint="eastAsia"/>
              </w:rPr>
              <w:t>M</w:t>
            </w:r>
            <w:r w:rsidR="00375DF6">
              <w:t>/</w:t>
            </w:r>
            <w:r w:rsidR="00A93C4B">
              <w:rPr>
                <w:rFonts w:hint="eastAsia"/>
              </w:rPr>
              <w:t>1</w:t>
            </w:r>
            <w:r w:rsidR="00A93C4B">
              <w:t>024M</w:t>
            </w:r>
          </w:p>
        </w:tc>
        <w:tc>
          <w:tcPr>
            <w:tcW w:w="1571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缓存大小</w:t>
            </w:r>
          </w:p>
        </w:tc>
      </w:tr>
      <w:tr w:rsidR="00A93C4B" w:rsidTr="00A86C7E">
        <w:trPr>
          <w:trHeight w:val="340"/>
        </w:trPr>
        <w:tc>
          <w:tcPr>
            <w:tcW w:w="2364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C</w:t>
            </w:r>
            <w:r>
              <w:t>acheUpdateFrequency</w:t>
            </w:r>
          </w:p>
        </w:tc>
        <w:tc>
          <w:tcPr>
            <w:tcW w:w="1036" w:type="dxa"/>
          </w:tcPr>
          <w:p w:rsidR="00A93C4B" w:rsidRDefault="00470590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-3600</w:t>
            </w:r>
          </w:p>
        </w:tc>
        <w:tc>
          <w:tcPr>
            <w:tcW w:w="700" w:type="dxa"/>
          </w:tcPr>
          <w:p w:rsidR="00A93C4B" w:rsidRDefault="00470590" w:rsidP="00A86C7E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598" w:type="dxa"/>
          </w:tcPr>
          <w:p w:rsidR="00A93C4B" w:rsidRDefault="00AA1B4E" w:rsidP="00A86C7E">
            <w:pPr>
              <w:jc w:val="center"/>
            </w:pPr>
            <w:r>
              <w:rPr>
                <w:rFonts w:hint="eastAsia"/>
              </w:rPr>
              <w:t>4</w:t>
            </w:r>
            <w:r>
              <w:t>19</w:t>
            </w:r>
          </w:p>
        </w:tc>
        <w:tc>
          <w:tcPr>
            <w:tcW w:w="2027" w:type="dxa"/>
          </w:tcPr>
          <w:p w:rsidR="00A93C4B" w:rsidRDefault="00470590" w:rsidP="00A86C7E">
            <w:pPr>
              <w:jc w:val="center"/>
            </w:pPr>
            <w:r>
              <w:t>180/</w:t>
            </w: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571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缓存更新的频率</w:t>
            </w:r>
          </w:p>
        </w:tc>
      </w:tr>
      <w:tr w:rsidR="00A93C4B" w:rsidTr="00A86C7E">
        <w:trPr>
          <w:trHeight w:val="340"/>
        </w:trPr>
        <w:tc>
          <w:tcPr>
            <w:tcW w:w="2364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S</w:t>
            </w:r>
            <w:r>
              <w:t>tartDBSyncers</w:t>
            </w:r>
          </w:p>
        </w:tc>
        <w:tc>
          <w:tcPr>
            <w:tcW w:w="1036" w:type="dxa"/>
          </w:tcPr>
          <w:p w:rsidR="00A93C4B" w:rsidRDefault="00AA1B4E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700" w:type="dxa"/>
          </w:tcPr>
          <w:p w:rsidR="00A93C4B" w:rsidRDefault="00AA1B4E" w:rsidP="00A86C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8" w:type="dxa"/>
          </w:tcPr>
          <w:p w:rsidR="00A93C4B" w:rsidRDefault="00AA1B4E" w:rsidP="00A86C7E">
            <w:pPr>
              <w:jc w:val="center"/>
            </w:pPr>
            <w:r>
              <w:rPr>
                <w:rFonts w:hint="eastAsia"/>
              </w:rPr>
              <w:t>4</w:t>
            </w:r>
            <w:r>
              <w:t>27</w:t>
            </w:r>
          </w:p>
        </w:tc>
        <w:tc>
          <w:tcPr>
            <w:tcW w:w="2027" w:type="dxa"/>
          </w:tcPr>
          <w:p w:rsidR="00A93C4B" w:rsidRDefault="00AA1B4E" w:rsidP="00A86C7E">
            <w:pPr>
              <w:jc w:val="center"/>
            </w:pPr>
            <w:r>
              <w:t>8/</w:t>
            </w:r>
            <w:r w:rsidR="00A93C4B">
              <w:rPr>
                <w:rFonts w:hint="eastAsia"/>
              </w:rPr>
              <w:t>1</w:t>
            </w:r>
            <w:r w:rsidR="00A93C4B">
              <w:t>6</w:t>
            </w:r>
          </w:p>
        </w:tc>
        <w:tc>
          <w:tcPr>
            <w:tcW w:w="1571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数据库同步时间</w:t>
            </w:r>
          </w:p>
        </w:tc>
      </w:tr>
      <w:tr w:rsidR="00A93C4B" w:rsidTr="00A86C7E">
        <w:trPr>
          <w:trHeight w:val="340"/>
        </w:trPr>
        <w:tc>
          <w:tcPr>
            <w:tcW w:w="2364" w:type="dxa"/>
          </w:tcPr>
          <w:p w:rsidR="00A93C4B" w:rsidRDefault="00A93C4B" w:rsidP="00A86C7E">
            <w:pPr>
              <w:jc w:val="center"/>
            </w:pPr>
            <w:r w:rsidRPr="00375DF6">
              <w:rPr>
                <w:rFonts w:hint="eastAsia"/>
                <w:highlight w:val="yellow"/>
              </w:rPr>
              <w:t>H</w:t>
            </w:r>
            <w:r w:rsidRPr="00375DF6">
              <w:rPr>
                <w:highlight w:val="yellow"/>
              </w:rPr>
              <w:t>istoryCacheSize</w:t>
            </w:r>
          </w:p>
        </w:tc>
        <w:tc>
          <w:tcPr>
            <w:tcW w:w="1036" w:type="dxa"/>
          </w:tcPr>
          <w:p w:rsidR="00A93C4B" w:rsidRDefault="00470590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28k-8G</w:t>
            </w:r>
          </w:p>
        </w:tc>
        <w:tc>
          <w:tcPr>
            <w:tcW w:w="700" w:type="dxa"/>
          </w:tcPr>
          <w:p w:rsidR="00A93C4B" w:rsidRDefault="00470590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6M</w:t>
            </w:r>
          </w:p>
        </w:tc>
        <w:tc>
          <w:tcPr>
            <w:tcW w:w="598" w:type="dxa"/>
          </w:tcPr>
          <w:p w:rsidR="00A93C4B" w:rsidRDefault="00AA1B4E" w:rsidP="00A86C7E">
            <w:pPr>
              <w:jc w:val="center"/>
            </w:pPr>
            <w:r>
              <w:t>436</w:t>
            </w:r>
          </w:p>
        </w:tc>
        <w:tc>
          <w:tcPr>
            <w:tcW w:w="2027" w:type="dxa"/>
          </w:tcPr>
          <w:p w:rsidR="00A93C4B" w:rsidRDefault="00470590" w:rsidP="00A86C7E">
            <w:pPr>
              <w:jc w:val="center"/>
            </w:pPr>
            <w:r>
              <w:t>64M/</w:t>
            </w:r>
            <w:r w:rsidR="00375DF6">
              <w:t>128M/</w:t>
            </w:r>
            <w:r w:rsidR="00A93C4B">
              <w:rPr>
                <w:rFonts w:hint="eastAsia"/>
              </w:rPr>
              <w:t>1</w:t>
            </w:r>
            <w:r w:rsidR="00A93C4B">
              <w:t>024M</w:t>
            </w:r>
          </w:p>
        </w:tc>
        <w:tc>
          <w:tcPr>
            <w:tcW w:w="1571" w:type="dxa"/>
          </w:tcPr>
          <w:p w:rsidR="00A93C4B" w:rsidRDefault="00A93C4B" w:rsidP="00A86C7E">
            <w:pPr>
              <w:jc w:val="center"/>
            </w:pPr>
            <w:r w:rsidRPr="00A93C4B">
              <w:rPr>
                <w:rFonts w:hint="eastAsia"/>
              </w:rPr>
              <w:t>历史</w:t>
            </w:r>
            <w:r w:rsidR="006F453E">
              <w:rPr>
                <w:rFonts w:hint="eastAsia"/>
              </w:rPr>
              <w:t>记录</w:t>
            </w:r>
            <w:r w:rsidRPr="00A93C4B">
              <w:rPr>
                <w:rFonts w:hint="eastAsia"/>
              </w:rPr>
              <w:t>缓存大小</w:t>
            </w:r>
          </w:p>
        </w:tc>
      </w:tr>
      <w:tr w:rsidR="00470590" w:rsidTr="00A86C7E">
        <w:trPr>
          <w:trHeight w:val="340"/>
        </w:trPr>
        <w:tc>
          <w:tcPr>
            <w:tcW w:w="2364" w:type="dxa"/>
          </w:tcPr>
          <w:p w:rsidR="00470590" w:rsidRDefault="00470590" w:rsidP="00A86C7E">
            <w:pPr>
              <w:jc w:val="center"/>
            </w:pPr>
            <w:r w:rsidRPr="00375DF6">
              <w:rPr>
                <w:rFonts w:hint="eastAsia"/>
                <w:highlight w:val="yellow"/>
              </w:rPr>
              <w:t>H</w:t>
            </w:r>
            <w:r w:rsidRPr="00375DF6">
              <w:rPr>
                <w:highlight w:val="yellow"/>
              </w:rPr>
              <w:t>istoryIndexCacheSize</w:t>
            </w:r>
          </w:p>
        </w:tc>
        <w:tc>
          <w:tcPr>
            <w:tcW w:w="1036" w:type="dxa"/>
          </w:tcPr>
          <w:p w:rsidR="00470590" w:rsidRDefault="00470590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28k-8G</w:t>
            </w:r>
          </w:p>
        </w:tc>
        <w:tc>
          <w:tcPr>
            <w:tcW w:w="700" w:type="dxa"/>
          </w:tcPr>
          <w:p w:rsidR="00470590" w:rsidRDefault="00470590" w:rsidP="00A86C7E">
            <w:pPr>
              <w:jc w:val="center"/>
            </w:pPr>
            <w:r>
              <w:rPr>
                <w:rFonts w:hint="eastAsia"/>
              </w:rPr>
              <w:t>4</w:t>
            </w:r>
            <w:r>
              <w:t>M</w:t>
            </w:r>
          </w:p>
        </w:tc>
        <w:tc>
          <w:tcPr>
            <w:tcW w:w="598" w:type="dxa"/>
          </w:tcPr>
          <w:p w:rsidR="00470590" w:rsidRDefault="00375DF6" w:rsidP="00A86C7E">
            <w:pPr>
              <w:jc w:val="center"/>
            </w:pPr>
            <w:r>
              <w:rPr>
                <w:rFonts w:hint="eastAsia"/>
              </w:rPr>
              <w:t>4</w:t>
            </w:r>
            <w:r w:rsidR="00AA1B4E">
              <w:t>4</w:t>
            </w:r>
            <w:r>
              <w:t>5</w:t>
            </w:r>
          </w:p>
        </w:tc>
        <w:tc>
          <w:tcPr>
            <w:tcW w:w="2027" w:type="dxa"/>
          </w:tcPr>
          <w:p w:rsidR="00470590" w:rsidRDefault="00470590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0M</w:t>
            </w:r>
            <w:r w:rsidR="00375DF6">
              <w:t>/128M</w:t>
            </w:r>
          </w:p>
        </w:tc>
        <w:tc>
          <w:tcPr>
            <w:tcW w:w="1571" w:type="dxa"/>
          </w:tcPr>
          <w:p w:rsidR="00470590" w:rsidRPr="00A93C4B" w:rsidRDefault="00470590" w:rsidP="00A86C7E">
            <w:pPr>
              <w:jc w:val="center"/>
            </w:pPr>
            <w:r>
              <w:rPr>
                <w:rFonts w:hint="eastAsia"/>
              </w:rPr>
              <w:t>历史索引缓存大小</w:t>
            </w:r>
          </w:p>
        </w:tc>
      </w:tr>
      <w:tr w:rsidR="00A93C4B" w:rsidTr="00A86C7E">
        <w:trPr>
          <w:trHeight w:val="340"/>
        </w:trPr>
        <w:tc>
          <w:tcPr>
            <w:tcW w:w="2364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T</w:t>
            </w:r>
            <w:r>
              <w:t>rendCacheSize</w:t>
            </w:r>
          </w:p>
        </w:tc>
        <w:tc>
          <w:tcPr>
            <w:tcW w:w="1036" w:type="dxa"/>
          </w:tcPr>
          <w:p w:rsidR="00A93C4B" w:rsidRDefault="00470590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k-8G</w:t>
            </w:r>
          </w:p>
        </w:tc>
        <w:tc>
          <w:tcPr>
            <w:tcW w:w="700" w:type="dxa"/>
          </w:tcPr>
          <w:p w:rsidR="00A93C4B" w:rsidRDefault="00470590" w:rsidP="00A86C7E">
            <w:pPr>
              <w:jc w:val="center"/>
            </w:pPr>
            <w:r>
              <w:rPr>
                <w:rFonts w:hint="eastAsia"/>
              </w:rPr>
              <w:t>4</w:t>
            </w:r>
            <w:r>
              <w:t>M</w:t>
            </w:r>
          </w:p>
        </w:tc>
        <w:tc>
          <w:tcPr>
            <w:tcW w:w="598" w:type="dxa"/>
          </w:tcPr>
          <w:p w:rsidR="00A93C4B" w:rsidRDefault="00375DF6" w:rsidP="00A86C7E">
            <w:pPr>
              <w:jc w:val="center"/>
            </w:pPr>
            <w:r>
              <w:rPr>
                <w:rFonts w:hint="eastAsia"/>
              </w:rPr>
              <w:t>4</w:t>
            </w:r>
            <w:r w:rsidR="00AA1B4E">
              <w:t>5</w:t>
            </w:r>
            <w:r>
              <w:t>4</w:t>
            </w:r>
          </w:p>
        </w:tc>
        <w:tc>
          <w:tcPr>
            <w:tcW w:w="2027" w:type="dxa"/>
          </w:tcPr>
          <w:p w:rsidR="00A93C4B" w:rsidRDefault="00470590" w:rsidP="00A86C7E">
            <w:pPr>
              <w:jc w:val="center"/>
            </w:pPr>
            <w:r>
              <w:t>128M/</w:t>
            </w:r>
            <w:r w:rsidR="00A93C4B">
              <w:rPr>
                <w:rFonts w:hint="eastAsia"/>
              </w:rPr>
              <w:t>1</w:t>
            </w:r>
            <w:r w:rsidR="00A93C4B">
              <w:t>024M</w:t>
            </w:r>
          </w:p>
        </w:tc>
        <w:tc>
          <w:tcPr>
            <w:tcW w:w="1571" w:type="dxa"/>
          </w:tcPr>
          <w:p w:rsidR="00A93C4B" w:rsidRDefault="00A93C4B" w:rsidP="00A86C7E">
            <w:pPr>
              <w:jc w:val="center"/>
            </w:pPr>
            <w:r>
              <w:rPr>
                <w:rFonts w:hint="eastAsia"/>
              </w:rPr>
              <w:t>总体趋势缓存大小</w:t>
            </w:r>
          </w:p>
        </w:tc>
      </w:tr>
      <w:tr w:rsidR="00375DF6" w:rsidTr="00A86C7E">
        <w:trPr>
          <w:trHeight w:val="340"/>
        </w:trPr>
        <w:tc>
          <w:tcPr>
            <w:tcW w:w="2364" w:type="dxa"/>
          </w:tcPr>
          <w:p w:rsidR="00375DF6" w:rsidRDefault="00375DF6" w:rsidP="00A86C7E">
            <w:pPr>
              <w:jc w:val="center"/>
            </w:pPr>
            <w:r>
              <w:rPr>
                <w:rFonts w:hint="eastAsia"/>
              </w:rPr>
              <w:t>V</w:t>
            </w:r>
            <w:r>
              <w:t>alueCacheSize</w:t>
            </w:r>
          </w:p>
        </w:tc>
        <w:tc>
          <w:tcPr>
            <w:tcW w:w="1036" w:type="dxa"/>
          </w:tcPr>
          <w:p w:rsidR="00375DF6" w:rsidRDefault="00375DF6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28K-64G</w:t>
            </w:r>
          </w:p>
        </w:tc>
        <w:tc>
          <w:tcPr>
            <w:tcW w:w="700" w:type="dxa"/>
          </w:tcPr>
          <w:p w:rsidR="00375DF6" w:rsidRDefault="00375DF6" w:rsidP="00A86C7E">
            <w:pPr>
              <w:jc w:val="center"/>
            </w:pPr>
            <w:r>
              <w:rPr>
                <w:rFonts w:hint="eastAsia"/>
              </w:rPr>
              <w:t>8</w:t>
            </w:r>
            <w:r>
              <w:t>M</w:t>
            </w:r>
          </w:p>
        </w:tc>
        <w:tc>
          <w:tcPr>
            <w:tcW w:w="598" w:type="dxa"/>
          </w:tcPr>
          <w:p w:rsidR="00375DF6" w:rsidRDefault="00375DF6" w:rsidP="00A86C7E">
            <w:pPr>
              <w:jc w:val="center"/>
            </w:pPr>
            <w:r>
              <w:rPr>
                <w:rFonts w:hint="eastAsia"/>
              </w:rPr>
              <w:t>4</w:t>
            </w:r>
            <w:r w:rsidR="00AA1B4E">
              <w:t>6</w:t>
            </w:r>
            <w:r>
              <w:t>4</w:t>
            </w:r>
          </w:p>
        </w:tc>
        <w:tc>
          <w:tcPr>
            <w:tcW w:w="2027" w:type="dxa"/>
          </w:tcPr>
          <w:p w:rsidR="00375DF6" w:rsidRDefault="00375DF6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28M/256M</w:t>
            </w:r>
          </w:p>
        </w:tc>
        <w:tc>
          <w:tcPr>
            <w:tcW w:w="1571" w:type="dxa"/>
          </w:tcPr>
          <w:p w:rsidR="00375DF6" w:rsidRDefault="00375DF6" w:rsidP="00A86C7E">
            <w:pPr>
              <w:jc w:val="center"/>
            </w:pPr>
            <w:r>
              <w:rPr>
                <w:rFonts w:hint="eastAsia"/>
              </w:rPr>
              <w:t>数据缓存大小</w:t>
            </w:r>
          </w:p>
        </w:tc>
      </w:tr>
      <w:tr w:rsidR="00A93C4B" w:rsidTr="00A86C7E">
        <w:trPr>
          <w:trHeight w:val="340"/>
        </w:trPr>
        <w:tc>
          <w:tcPr>
            <w:tcW w:w="2364" w:type="dxa"/>
          </w:tcPr>
          <w:p w:rsidR="00A93C4B" w:rsidRDefault="00470590" w:rsidP="00A86C7E">
            <w:pPr>
              <w:jc w:val="center"/>
            </w:pPr>
            <w:r>
              <w:rPr>
                <w:rFonts w:hint="eastAsia"/>
              </w:rPr>
              <w:t>T</w:t>
            </w:r>
            <w:r>
              <w:t>imeout</w:t>
            </w:r>
          </w:p>
        </w:tc>
        <w:tc>
          <w:tcPr>
            <w:tcW w:w="1036" w:type="dxa"/>
          </w:tcPr>
          <w:p w:rsidR="00A93C4B" w:rsidRDefault="00470590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-30</w:t>
            </w:r>
          </w:p>
        </w:tc>
        <w:tc>
          <w:tcPr>
            <w:tcW w:w="700" w:type="dxa"/>
          </w:tcPr>
          <w:p w:rsidR="00A93C4B" w:rsidRDefault="00AA1B4E" w:rsidP="00A86C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8" w:type="dxa"/>
          </w:tcPr>
          <w:p w:rsidR="00A93C4B" w:rsidRDefault="00375DF6" w:rsidP="00A86C7E">
            <w:pPr>
              <w:jc w:val="center"/>
            </w:pPr>
            <w:r>
              <w:rPr>
                <w:rFonts w:hint="eastAsia"/>
              </w:rPr>
              <w:t>4</w:t>
            </w:r>
            <w:r w:rsidR="00AA1B4E">
              <w:t>7</w:t>
            </w:r>
            <w:r>
              <w:t>2</w:t>
            </w:r>
          </w:p>
        </w:tc>
        <w:tc>
          <w:tcPr>
            <w:tcW w:w="2027" w:type="dxa"/>
          </w:tcPr>
          <w:p w:rsidR="00A93C4B" w:rsidRDefault="00470590" w:rsidP="00A86C7E">
            <w:pPr>
              <w:jc w:val="center"/>
            </w:pPr>
            <w:r>
              <w:rPr>
                <w:rFonts w:hint="eastAsia"/>
              </w:rPr>
              <w:t>6</w:t>
            </w:r>
            <w:r w:rsidR="00375DF6">
              <w:t>/30</w:t>
            </w:r>
          </w:p>
        </w:tc>
        <w:tc>
          <w:tcPr>
            <w:tcW w:w="1571" w:type="dxa"/>
          </w:tcPr>
          <w:p w:rsidR="00A93C4B" w:rsidRDefault="00470590" w:rsidP="00A86C7E">
            <w:pPr>
              <w:jc w:val="center"/>
            </w:pPr>
            <w:r>
              <w:t>Agent,SNMP</w:t>
            </w:r>
            <w:r>
              <w:rPr>
                <w:rFonts w:hint="eastAsia"/>
              </w:rPr>
              <w:t>设备或者外部检查的超时时长</w:t>
            </w:r>
          </w:p>
        </w:tc>
      </w:tr>
      <w:tr w:rsidR="006F453E" w:rsidTr="00A86C7E">
        <w:trPr>
          <w:trHeight w:val="340"/>
        </w:trPr>
        <w:tc>
          <w:tcPr>
            <w:tcW w:w="2364" w:type="dxa"/>
          </w:tcPr>
          <w:p w:rsidR="006F453E" w:rsidRDefault="006F453E" w:rsidP="00A86C7E">
            <w:pPr>
              <w:jc w:val="center"/>
            </w:pPr>
            <w:r w:rsidRPr="006F453E">
              <w:rPr>
                <w:rFonts w:hint="eastAsia"/>
                <w:highlight w:val="cyan"/>
              </w:rPr>
              <w:t>S</w:t>
            </w:r>
            <w:r w:rsidRPr="006F453E">
              <w:rPr>
                <w:highlight w:val="cyan"/>
              </w:rPr>
              <w:t>tartVMwareCollectors</w:t>
            </w:r>
          </w:p>
        </w:tc>
        <w:tc>
          <w:tcPr>
            <w:tcW w:w="1036" w:type="dxa"/>
          </w:tcPr>
          <w:p w:rsidR="006F453E" w:rsidRDefault="006F453E" w:rsidP="00A86C7E">
            <w:pPr>
              <w:jc w:val="center"/>
            </w:pPr>
            <w:r>
              <w:rPr>
                <w:rFonts w:hint="eastAsia"/>
              </w:rPr>
              <w:t>0</w:t>
            </w:r>
            <w:r>
              <w:t>-250</w:t>
            </w:r>
          </w:p>
        </w:tc>
        <w:tc>
          <w:tcPr>
            <w:tcW w:w="700" w:type="dxa"/>
          </w:tcPr>
          <w:p w:rsidR="006F453E" w:rsidRDefault="006F453E" w:rsidP="00A86C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8" w:type="dxa"/>
          </w:tcPr>
          <w:p w:rsidR="006F453E" w:rsidRDefault="00407DB1" w:rsidP="00A86C7E">
            <w:pPr>
              <w:jc w:val="center"/>
            </w:pPr>
            <w:r>
              <w:rPr>
                <w:rFonts w:hint="eastAsia"/>
              </w:rPr>
              <w:t>3</w:t>
            </w:r>
            <w:r>
              <w:t>13</w:t>
            </w:r>
          </w:p>
        </w:tc>
        <w:tc>
          <w:tcPr>
            <w:tcW w:w="2027" w:type="dxa"/>
          </w:tcPr>
          <w:p w:rsidR="006F453E" w:rsidRDefault="006F453E" w:rsidP="00A86C7E">
            <w:pPr>
              <w:jc w:val="center"/>
            </w:pPr>
            <w:r>
              <w:rPr>
                <w:rFonts w:hint="eastAsia"/>
              </w:rPr>
              <w:t>2</w:t>
            </w:r>
            <w:r w:rsidR="00A86C7E">
              <w:t>/6</w:t>
            </w:r>
          </w:p>
        </w:tc>
        <w:tc>
          <w:tcPr>
            <w:tcW w:w="1571" w:type="dxa"/>
          </w:tcPr>
          <w:p w:rsidR="006F453E" w:rsidRDefault="006F453E" w:rsidP="00A86C7E">
            <w:pPr>
              <w:jc w:val="center"/>
            </w:pPr>
            <w:r>
              <w:rPr>
                <w:rFonts w:hint="eastAsia"/>
              </w:rPr>
              <w:t>采集器实例个数</w:t>
            </w:r>
          </w:p>
        </w:tc>
      </w:tr>
      <w:tr w:rsidR="00A86C7E" w:rsidTr="00A86C7E">
        <w:trPr>
          <w:trHeight w:val="340"/>
        </w:trPr>
        <w:tc>
          <w:tcPr>
            <w:tcW w:w="2364" w:type="dxa"/>
          </w:tcPr>
          <w:p w:rsidR="00A86C7E" w:rsidRPr="006F453E" w:rsidRDefault="00A86C7E" w:rsidP="00A86C7E">
            <w:pPr>
              <w:jc w:val="center"/>
              <w:rPr>
                <w:rFonts w:hint="eastAsia"/>
                <w:highlight w:val="cyan"/>
              </w:rPr>
            </w:pPr>
            <w:r w:rsidRPr="00A86C7E">
              <w:rPr>
                <w:highlight w:val="cyan"/>
              </w:rPr>
              <w:t>VMwareFrequency</w:t>
            </w:r>
          </w:p>
        </w:tc>
        <w:tc>
          <w:tcPr>
            <w:tcW w:w="1036" w:type="dxa"/>
          </w:tcPr>
          <w:p w:rsidR="00A86C7E" w:rsidRDefault="00A86C7E" w:rsidP="00A86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0-8</w:t>
            </w:r>
            <w:r>
              <w:rPr>
                <w:rFonts w:hint="eastAsia"/>
              </w:rPr>
              <w:t>W</w:t>
            </w:r>
          </w:p>
        </w:tc>
        <w:tc>
          <w:tcPr>
            <w:tcW w:w="700" w:type="dxa"/>
          </w:tcPr>
          <w:p w:rsidR="00A86C7E" w:rsidRDefault="00A86C7E" w:rsidP="00A86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598" w:type="dxa"/>
          </w:tcPr>
          <w:p w:rsidR="00A86C7E" w:rsidRDefault="00F81A5A" w:rsidP="00A86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20</w:t>
            </w:r>
          </w:p>
        </w:tc>
        <w:tc>
          <w:tcPr>
            <w:tcW w:w="2027" w:type="dxa"/>
          </w:tcPr>
          <w:p w:rsidR="00A86C7E" w:rsidRDefault="00A23A5C" w:rsidP="00A86C7E">
            <w:pPr>
              <w:jc w:val="center"/>
              <w:rPr>
                <w:rFonts w:hint="eastAsia"/>
              </w:rPr>
            </w:pPr>
            <w:r>
              <w:t>60</w:t>
            </w:r>
          </w:p>
        </w:tc>
        <w:tc>
          <w:tcPr>
            <w:tcW w:w="1571" w:type="dxa"/>
          </w:tcPr>
          <w:p w:rsidR="00A86C7E" w:rsidRDefault="00A86C7E" w:rsidP="00A86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收集数据频率</w:t>
            </w:r>
          </w:p>
        </w:tc>
      </w:tr>
      <w:tr w:rsidR="00A86C7E" w:rsidTr="00A86C7E">
        <w:trPr>
          <w:trHeight w:val="340"/>
        </w:trPr>
        <w:tc>
          <w:tcPr>
            <w:tcW w:w="2364" w:type="dxa"/>
          </w:tcPr>
          <w:p w:rsidR="00A86C7E" w:rsidRPr="006F453E" w:rsidRDefault="00A86C7E" w:rsidP="00A86C7E">
            <w:pPr>
              <w:jc w:val="center"/>
              <w:rPr>
                <w:rFonts w:hint="eastAsia"/>
                <w:highlight w:val="cyan"/>
              </w:rPr>
            </w:pPr>
            <w:r w:rsidRPr="00A86C7E">
              <w:rPr>
                <w:highlight w:val="cyan"/>
              </w:rPr>
              <w:t>VMwarePerfFrequency</w:t>
            </w:r>
          </w:p>
        </w:tc>
        <w:tc>
          <w:tcPr>
            <w:tcW w:w="1036" w:type="dxa"/>
          </w:tcPr>
          <w:p w:rsidR="00A86C7E" w:rsidRDefault="00A86C7E" w:rsidP="00A86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0-8</w:t>
            </w:r>
            <w:r>
              <w:rPr>
                <w:rFonts w:hint="eastAsia"/>
              </w:rPr>
              <w:t>W</w:t>
            </w:r>
          </w:p>
        </w:tc>
        <w:tc>
          <w:tcPr>
            <w:tcW w:w="700" w:type="dxa"/>
          </w:tcPr>
          <w:p w:rsidR="00A86C7E" w:rsidRDefault="00A86C7E" w:rsidP="00A86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598" w:type="dxa"/>
          </w:tcPr>
          <w:p w:rsidR="00A86C7E" w:rsidRDefault="00F81A5A" w:rsidP="00A86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28</w:t>
            </w:r>
          </w:p>
        </w:tc>
        <w:tc>
          <w:tcPr>
            <w:tcW w:w="2027" w:type="dxa"/>
          </w:tcPr>
          <w:p w:rsidR="00A86C7E" w:rsidRDefault="00A86C7E" w:rsidP="00A86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571" w:type="dxa"/>
          </w:tcPr>
          <w:p w:rsidR="00A86C7E" w:rsidRDefault="00A86C7E" w:rsidP="00A86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收集性能频率</w:t>
            </w:r>
          </w:p>
        </w:tc>
      </w:tr>
      <w:tr w:rsidR="00A86C7E" w:rsidTr="00A86C7E">
        <w:trPr>
          <w:trHeight w:val="340"/>
        </w:trPr>
        <w:tc>
          <w:tcPr>
            <w:tcW w:w="2364" w:type="dxa"/>
          </w:tcPr>
          <w:p w:rsidR="00A86C7E" w:rsidRDefault="00A86C7E" w:rsidP="00A86C7E">
            <w:pPr>
              <w:jc w:val="center"/>
            </w:pPr>
            <w:r w:rsidRPr="006F453E">
              <w:rPr>
                <w:rFonts w:hint="eastAsia"/>
                <w:highlight w:val="cyan"/>
              </w:rPr>
              <w:t>V</w:t>
            </w:r>
            <w:r w:rsidRPr="006F453E">
              <w:rPr>
                <w:highlight w:val="cyan"/>
              </w:rPr>
              <w:t>MwareCacheSize</w:t>
            </w:r>
          </w:p>
        </w:tc>
        <w:tc>
          <w:tcPr>
            <w:tcW w:w="1036" w:type="dxa"/>
          </w:tcPr>
          <w:p w:rsidR="00A86C7E" w:rsidRDefault="00A86C7E" w:rsidP="00A86C7E">
            <w:pPr>
              <w:jc w:val="center"/>
            </w:pPr>
            <w:r>
              <w:rPr>
                <w:rFonts w:hint="eastAsia"/>
              </w:rPr>
              <w:t>2</w:t>
            </w:r>
            <w:r>
              <w:t>56k-2G</w:t>
            </w:r>
          </w:p>
        </w:tc>
        <w:tc>
          <w:tcPr>
            <w:tcW w:w="700" w:type="dxa"/>
          </w:tcPr>
          <w:p w:rsidR="00A86C7E" w:rsidRDefault="00A86C7E" w:rsidP="00A86C7E">
            <w:pPr>
              <w:jc w:val="center"/>
            </w:pPr>
            <w:r>
              <w:rPr>
                <w:rFonts w:hint="eastAsia"/>
              </w:rPr>
              <w:t>8</w:t>
            </w:r>
            <w:r>
              <w:t>M</w:t>
            </w:r>
          </w:p>
        </w:tc>
        <w:tc>
          <w:tcPr>
            <w:tcW w:w="598" w:type="dxa"/>
          </w:tcPr>
          <w:p w:rsidR="00A86C7E" w:rsidRDefault="00A86C7E" w:rsidP="00A86C7E">
            <w:pPr>
              <w:jc w:val="center"/>
            </w:pPr>
            <w:r>
              <w:rPr>
                <w:rFonts w:hint="eastAsia"/>
              </w:rPr>
              <w:t>3</w:t>
            </w:r>
            <w:r>
              <w:t>39</w:t>
            </w:r>
          </w:p>
        </w:tc>
        <w:tc>
          <w:tcPr>
            <w:tcW w:w="2027" w:type="dxa"/>
          </w:tcPr>
          <w:p w:rsidR="00A86C7E" w:rsidRDefault="00A86C7E" w:rsidP="00A86C7E">
            <w:pPr>
              <w:jc w:val="center"/>
            </w:pPr>
            <w:r>
              <w:t>50</w:t>
            </w:r>
            <w:r>
              <w:rPr>
                <w:rFonts w:hint="eastAsia"/>
              </w:rPr>
              <w:t>M</w:t>
            </w:r>
            <w:r>
              <w:t>/</w:t>
            </w:r>
            <w:r>
              <w:rPr>
                <w:rFonts w:hint="eastAsia"/>
              </w:rPr>
              <w:t>1</w:t>
            </w:r>
            <w:r>
              <w:t>28M/256M</w:t>
            </w:r>
          </w:p>
        </w:tc>
        <w:tc>
          <w:tcPr>
            <w:tcW w:w="1571" w:type="dxa"/>
          </w:tcPr>
          <w:p w:rsidR="00A86C7E" w:rsidRDefault="00A86C7E" w:rsidP="00A86C7E">
            <w:pPr>
              <w:jc w:val="center"/>
            </w:pPr>
            <w:r>
              <w:rPr>
                <w:rFonts w:hint="eastAsia"/>
              </w:rPr>
              <w:t>缓存大小</w:t>
            </w:r>
          </w:p>
        </w:tc>
      </w:tr>
      <w:tr w:rsidR="00A86C7E" w:rsidTr="00A86C7E">
        <w:trPr>
          <w:trHeight w:val="340"/>
        </w:trPr>
        <w:tc>
          <w:tcPr>
            <w:tcW w:w="2364" w:type="dxa"/>
          </w:tcPr>
          <w:p w:rsidR="00A86C7E" w:rsidRDefault="00A86C7E" w:rsidP="00A86C7E">
            <w:pPr>
              <w:jc w:val="center"/>
            </w:pPr>
            <w:r w:rsidRPr="006F453E">
              <w:rPr>
                <w:rFonts w:hint="eastAsia"/>
                <w:highlight w:val="cyan"/>
              </w:rPr>
              <w:t>V</w:t>
            </w:r>
            <w:r w:rsidRPr="006F453E">
              <w:rPr>
                <w:highlight w:val="cyan"/>
              </w:rPr>
              <w:t>MwareTimeout</w:t>
            </w:r>
          </w:p>
        </w:tc>
        <w:tc>
          <w:tcPr>
            <w:tcW w:w="1036" w:type="dxa"/>
          </w:tcPr>
          <w:p w:rsidR="00A86C7E" w:rsidRDefault="00A86C7E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-300</w:t>
            </w:r>
          </w:p>
        </w:tc>
        <w:tc>
          <w:tcPr>
            <w:tcW w:w="700" w:type="dxa"/>
          </w:tcPr>
          <w:p w:rsidR="00A86C7E" w:rsidRDefault="00A86C7E" w:rsidP="00A86C7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8" w:type="dxa"/>
          </w:tcPr>
          <w:p w:rsidR="00A86C7E" w:rsidRDefault="00A86C7E" w:rsidP="00A86C7E">
            <w:pPr>
              <w:jc w:val="center"/>
            </w:pPr>
            <w:r>
              <w:rPr>
                <w:rFonts w:hint="eastAsia"/>
              </w:rPr>
              <w:t>3</w:t>
            </w:r>
            <w:r>
              <w:t>46</w:t>
            </w:r>
          </w:p>
        </w:tc>
        <w:tc>
          <w:tcPr>
            <w:tcW w:w="2027" w:type="dxa"/>
          </w:tcPr>
          <w:p w:rsidR="00A86C7E" w:rsidRDefault="00A86C7E" w:rsidP="00A86C7E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571" w:type="dxa"/>
          </w:tcPr>
          <w:p w:rsidR="00A86C7E" w:rsidRDefault="00A86C7E" w:rsidP="00A86C7E">
            <w:pPr>
              <w:jc w:val="center"/>
            </w:pPr>
            <w:r>
              <w:rPr>
                <w:rFonts w:hint="eastAsia"/>
              </w:rPr>
              <w:t>超时时长</w:t>
            </w:r>
          </w:p>
        </w:tc>
      </w:tr>
    </w:tbl>
    <w:p w:rsidR="00FB2ABE" w:rsidRDefault="00FB2ABE" w:rsidP="009819AF"/>
    <w:p w:rsidR="00FB2ABE" w:rsidRDefault="00327F63" w:rsidP="009819AF">
      <w:pPr>
        <w:rPr>
          <w:rStyle w:val="hljs-keyword"/>
          <w:rFonts w:ascii="DejaVu Sans Mono" w:hAnsi="DejaVu Sans Mono" w:cs="DejaVu Sans Mono"/>
          <w:color w:val="FFFFFF" w:themeColor="background1"/>
          <w:szCs w:val="21"/>
          <w:shd w:val="clear" w:color="auto" w:fill="4A4A4A"/>
        </w:rPr>
      </w:pPr>
      <w:r>
        <w:rPr>
          <w:rFonts w:ascii="Consolas" w:hAnsi="Consolas"/>
          <w:color w:val="F8F8D4"/>
          <w:szCs w:val="21"/>
          <w:shd w:val="clear" w:color="auto" w:fill="4A4A4A"/>
        </w:rPr>
        <w:t xml:space="preserve">systemctl </w:t>
      </w:r>
      <w:r w:rsidRPr="00327F63">
        <w:rPr>
          <w:rFonts w:ascii="Consolas" w:hAnsi="Consolas"/>
          <w:color w:val="00B0F0"/>
          <w:szCs w:val="21"/>
          <w:shd w:val="clear" w:color="auto" w:fill="4A4A4A"/>
        </w:rPr>
        <w:t>re</w:t>
      </w:r>
      <w:r w:rsidRPr="00327F63">
        <w:rPr>
          <w:rStyle w:val="hljs-keyword"/>
          <w:rFonts w:ascii="DejaVu Sans Mono" w:hAnsi="DejaVu Sans Mono" w:cs="DejaVu Sans Mono"/>
          <w:color w:val="00B0F0"/>
          <w:szCs w:val="21"/>
          <w:shd w:val="clear" w:color="auto" w:fill="4A4A4A"/>
        </w:rPr>
        <w:t>start</w:t>
      </w:r>
      <w:r w:rsidRPr="00327F63">
        <w:rPr>
          <w:rFonts w:ascii="Consolas" w:hAnsi="Consolas"/>
          <w:color w:val="00B0F0"/>
          <w:szCs w:val="21"/>
          <w:shd w:val="clear" w:color="auto" w:fill="4A4A4A"/>
        </w:rPr>
        <w:t xml:space="preserve"> </w:t>
      </w:r>
      <w:r>
        <w:rPr>
          <w:rFonts w:ascii="Consolas" w:hAnsi="Consolas"/>
          <w:color w:val="F8F8D4"/>
          <w:szCs w:val="21"/>
          <w:shd w:val="clear" w:color="auto" w:fill="4A4A4A"/>
        </w:rPr>
        <w:t>zabbix-</w:t>
      </w:r>
      <w:r w:rsidRPr="00327F63">
        <w:rPr>
          <w:rStyle w:val="hljs-keyword"/>
          <w:rFonts w:ascii="DejaVu Sans Mono" w:hAnsi="DejaVu Sans Mono" w:cs="DejaVu Sans Mono"/>
          <w:color w:val="FFFFFF" w:themeColor="background1"/>
          <w:szCs w:val="21"/>
          <w:shd w:val="clear" w:color="auto" w:fill="4A4A4A"/>
        </w:rPr>
        <w:t>server</w:t>
      </w:r>
    </w:p>
    <w:p w:rsidR="0049186D" w:rsidRDefault="0049186D" w:rsidP="009819AF">
      <w:r>
        <w:rPr>
          <w:rFonts w:hint="eastAsia"/>
        </w:rPr>
        <w:lastRenderedPageBreak/>
        <w:t>grep -n '^'[a-Z] /etc/zabbix/zabbix_server.conf</w:t>
      </w:r>
    </w:p>
    <w:p w:rsidR="00F81A5A" w:rsidRPr="00F81A5A" w:rsidRDefault="00F81A5A" w:rsidP="009819AF">
      <w:r>
        <w:t>tail -n 500 /var/log/</w:t>
      </w:r>
      <w:r w:rsidR="002812DA">
        <w:t>z</w:t>
      </w:r>
      <w:bookmarkStart w:id="0" w:name="_GoBack"/>
      <w:bookmarkEnd w:id="0"/>
      <w:r>
        <w:t>bbix/</w:t>
      </w:r>
      <w:r w:rsidR="002812DA">
        <w:t>z</w:t>
      </w:r>
      <w:r>
        <w:t>bbix_server</w:t>
      </w:r>
      <w:r w:rsidR="002812DA">
        <w:t>.log</w:t>
      </w:r>
    </w:p>
    <w:p w:rsidR="00597665" w:rsidRDefault="00597665" w:rsidP="00037F4A">
      <w:pPr>
        <w:pStyle w:val="1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PHP</w:t>
      </w:r>
      <w:r>
        <w:rPr>
          <w:rFonts w:hint="eastAsia"/>
        </w:rPr>
        <w:t>参数</w:t>
      </w:r>
      <w:r w:rsidR="00D94F41">
        <w:rPr>
          <w:rFonts w:hint="eastAsia"/>
        </w:rPr>
        <w:t>(</w:t>
      </w:r>
      <w:r w:rsidR="00D94F41">
        <w:t>8G</w:t>
      </w:r>
      <w:r w:rsidR="00D94F41">
        <w:rPr>
          <w:rFonts w:hint="eastAsia"/>
        </w:rPr>
        <w:t>内存为例</w:t>
      </w:r>
      <w:r w:rsidR="00D94F41">
        <w:t>)</w:t>
      </w:r>
    </w:p>
    <w:p w:rsidR="00037F4A" w:rsidRDefault="00037F4A" w:rsidP="00037F4A">
      <w:r>
        <w:t xml:space="preserve">sudo </w:t>
      </w:r>
      <w:r w:rsidR="0098259C">
        <w:t>vi /etc/httpd/conf.d/zabbix.conf</w:t>
      </w:r>
    </w:p>
    <w:p w:rsidR="00D94F41" w:rsidRDefault="00D94F41" w:rsidP="00D94F41"/>
    <w:p w:rsidR="00D94F41" w:rsidRDefault="00D94F41" w:rsidP="00D94F41">
      <w:r>
        <w:t>php_value max_execution_time 600</w:t>
      </w:r>
    </w:p>
    <w:p w:rsidR="00D94F41" w:rsidRDefault="00D94F41" w:rsidP="00D94F41">
      <w:r>
        <w:t xml:space="preserve"> </w:t>
      </w:r>
    </w:p>
    <w:p w:rsidR="00D94F41" w:rsidRDefault="00D94F41" w:rsidP="00D94F41">
      <w:r>
        <w:t>php_value memory_limit 256M</w:t>
      </w:r>
    </w:p>
    <w:p w:rsidR="00D94F41" w:rsidRDefault="00D94F41" w:rsidP="00D94F41">
      <w:r>
        <w:t xml:space="preserve"> </w:t>
      </w:r>
    </w:p>
    <w:p w:rsidR="00D94F41" w:rsidRDefault="00D94F41" w:rsidP="00D94F41">
      <w:r>
        <w:t>php_value post_max_size 32M</w:t>
      </w:r>
    </w:p>
    <w:p w:rsidR="00D94F41" w:rsidRDefault="00D94F41" w:rsidP="00D94F41">
      <w:r>
        <w:t xml:space="preserve"> </w:t>
      </w:r>
    </w:p>
    <w:p w:rsidR="00D94F41" w:rsidRDefault="00D94F41" w:rsidP="00D94F41">
      <w:r>
        <w:t>php_value upload_max_filesize 32M</w:t>
      </w:r>
    </w:p>
    <w:p w:rsidR="00D94F41" w:rsidRDefault="00D94F41" w:rsidP="00D94F41">
      <w:r>
        <w:t xml:space="preserve"> </w:t>
      </w:r>
    </w:p>
    <w:p w:rsidR="00D94F41" w:rsidRDefault="00D94F41" w:rsidP="00D94F41">
      <w:r>
        <w:t>php_value max_input_time 600</w:t>
      </w:r>
    </w:p>
    <w:p w:rsidR="00D94F41" w:rsidRDefault="00D94F41" w:rsidP="00D94F41">
      <w:r>
        <w:t xml:space="preserve"> </w:t>
      </w:r>
    </w:p>
    <w:p w:rsidR="00113BBD" w:rsidRDefault="00113BBD" w:rsidP="00113BBD">
      <w:pPr>
        <w:jc w:val="left"/>
      </w:pPr>
      <w:r w:rsidRPr="002538B7">
        <w:rPr>
          <w:rFonts w:hint="eastAsia"/>
        </w:rPr>
        <w:t xml:space="preserve">将# php_value date.timezone Europe/Riga </w:t>
      </w:r>
    </w:p>
    <w:p w:rsidR="00113BBD" w:rsidRDefault="00113BBD" w:rsidP="00113BBD">
      <w:pPr>
        <w:jc w:val="left"/>
      </w:pPr>
      <w:r w:rsidRPr="002538B7">
        <w:rPr>
          <w:rFonts w:hint="eastAsia"/>
        </w:rPr>
        <w:t>变更成php_value date.timezone Asia/Shanghai</w:t>
      </w:r>
    </w:p>
    <w:p w:rsidR="00113BBD" w:rsidRPr="00113BBD" w:rsidRDefault="00113BBD" w:rsidP="00D94F41"/>
    <w:p w:rsidR="0021397E" w:rsidRDefault="0021397E" w:rsidP="00037F4A"/>
    <w:p w:rsidR="0021397E" w:rsidRPr="00037F4A" w:rsidRDefault="00327F63" w:rsidP="0021397E">
      <w:r>
        <w:rPr>
          <w:rFonts w:ascii="Consolas" w:hAnsi="Consolas"/>
          <w:color w:val="F8F8D4"/>
          <w:szCs w:val="21"/>
          <w:shd w:val="clear" w:color="auto" w:fill="4A4A4A"/>
        </w:rPr>
        <w:t xml:space="preserve">systemctl </w:t>
      </w:r>
      <w:r w:rsidRPr="00327F63">
        <w:rPr>
          <w:rFonts w:ascii="Consolas" w:hAnsi="Consolas"/>
          <w:color w:val="00B0F0"/>
          <w:szCs w:val="21"/>
          <w:shd w:val="clear" w:color="auto" w:fill="4A4A4A"/>
        </w:rPr>
        <w:t>re</w:t>
      </w:r>
      <w:r w:rsidRPr="00327F63">
        <w:rPr>
          <w:rStyle w:val="hljs-keyword"/>
          <w:rFonts w:ascii="DejaVu Sans Mono" w:hAnsi="DejaVu Sans Mono" w:cs="DejaVu Sans Mono"/>
          <w:color w:val="00B0F0"/>
          <w:szCs w:val="21"/>
          <w:shd w:val="clear" w:color="auto" w:fill="4A4A4A"/>
        </w:rPr>
        <w:t>start</w:t>
      </w:r>
      <w:r>
        <w:rPr>
          <w:rFonts w:ascii="Consolas" w:hAnsi="Consolas"/>
          <w:color w:val="F8F8D4"/>
          <w:szCs w:val="21"/>
          <w:shd w:val="clear" w:color="auto" w:fill="4A4A4A"/>
        </w:rPr>
        <w:t xml:space="preserve"> </w:t>
      </w:r>
      <w:r w:rsidR="005D4DE0">
        <w:rPr>
          <w:rFonts w:ascii="Consolas" w:hAnsi="Consolas"/>
          <w:color w:val="F8F8D4"/>
          <w:szCs w:val="21"/>
          <w:shd w:val="clear" w:color="auto" w:fill="4A4A4A"/>
        </w:rPr>
        <w:t>httpd</w:t>
      </w:r>
    </w:p>
    <w:sectPr w:rsidR="0021397E" w:rsidRPr="0003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95D" w:rsidRDefault="0080695D" w:rsidP="00113BBD">
      <w:r>
        <w:separator/>
      </w:r>
    </w:p>
  </w:endnote>
  <w:endnote w:type="continuationSeparator" w:id="0">
    <w:p w:rsidR="0080695D" w:rsidRDefault="0080695D" w:rsidP="00113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95D" w:rsidRDefault="0080695D" w:rsidP="00113BBD">
      <w:r>
        <w:separator/>
      </w:r>
    </w:p>
  </w:footnote>
  <w:footnote w:type="continuationSeparator" w:id="0">
    <w:p w:rsidR="0080695D" w:rsidRDefault="0080695D" w:rsidP="00113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4CD2"/>
    <w:multiLevelType w:val="hybridMultilevel"/>
    <w:tmpl w:val="EE96B22E"/>
    <w:lvl w:ilvl="0" w:tplc="EDFEB18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D09A4"/>
    <w:multiLevelType w:val="multilevel"/>
    <w:tmpl w:val="F34E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05"/>
    <w:rsid w:val="00037F4A"/>
    <w:rsid w:val="00113BBD"/>
    <w:rsid w:val="00152B0F"/>
    <w:rsid w:val="0021397E"/>
    <w:rsid w:val="00234B68"/>
    <w:rsid w:val="002812DA"/>
    <w:rsid w:val="002E18F0"/>
    <w:rsid w:val="00327F63"/>
    <w:rsid w:val="00375DF6"/>
    <w:rsid w:val="003F6FE1"/>
    <w:rsid w:val="00407DB1"/>
    <w:rsid w:val="00470590"/>
    <w:rsid w:val="0049186D"/>
    <w:rsid w:val="00517E60"/>
    <w:rsid w:val="0056733C"/>
    <w:rsid w:val="00597665"/>
    <w:rsid w:val="005D4DE0"/>
    <w:rsid w:val="006F453E"/>
    <w:rsid w:val="00751EBD"/>
    <w:rsid w:val="007C153A"/>
    <w:rsid w:val="0080695D"/>
    <w:rsid w:val="009819AF"/>
    <w:rsid w:val="0098259C"/>
    <w:rsid w:val="00A1242C"/>
    <w:rsid w:val="00A23A5C"/>
    <w:rsid w:val="00A27305"/>
    <w:rsid w:val="00A30B13"/>
    <w:rsid w:val="00A86C7E"/>
    <w:rsid w:val="00A93C4B"/>
    <w:rsid w:val="00AA1B4E"/>
    <w:rsid w:val="00B84D7D"/>
    <w:rsid w:val="00BD33B7"/>
    <w:rsid w:val="00C3208B"/>
    <w:rsid w:val="00C65EDC"/>
    <w:rsid w:val="00C72B95"/>
    <w:rsid w:val="00CE70D0"/>
    <w:rsid w:val="00D10ADF"/>
    <w:rsid w:val="00D94F41"/>
    <w:rsid w:val="00DD6464"/>
    <w:rsid w:val="00E23F15"/>
    <w:rsid w:val="00E31CE2"/>
    <w:rsid w:val="00F7301A"/>
    <w:rsid w:val="00F81A5A"/>
    <w:rsid w:val="00FB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A57C9"/>
  <w15:chartTrackingRefBased/>
  <w15:docId w15:val="{29473223-1D8B-4CD0-A739-E807AB54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D7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semiHidden/>
    <w:unhideWhenUsed/>
    <w:qFormat/>
    <w:rsid w:val="00B84D7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autoRedefine/>
    <w:unhideWhenUsed/>
    <w:qFormat/>
    <w:rsid w:val="00B84D7D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B84D7D"/>
    <w:rPr>
      <w:rFonts w:ascii="Calibri" w:eastAsia="黑体" w:hAnsi="Calibri" w:cs="Calibri"/>
      <w:bCs/>
      <w:color w:val="000000" w:themeColor="text1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B84D7D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84D7D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9819AF"/>
    <w:pPr>
      <w:ind w:firstLineChars="200" w:firstLine="420"/>
    </w:pPr>
  </w:style>
  <w:style w:type="table" w:styleId="a4">
    <w:name w:val="Table Grid"/>
    <w:basedOn w:val="a1"/>
    <w:uiPriority w:val="39"/>
    <w:rsid w:val="00F73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327F63"/>
  </w:style>
  <w:style w:type="character" w:customStyle="1" w:styleId="hljs-number">
    <w:name w:val="hljs-number"/>
    <w:basedOn w:val="a0"/>
    <w:rsid w:val="00327F63"/>
  </w:style>
  <w:style w:type="paragraph" w:styleId="a5">
    <w:name w:val="header"/>
    <w:basedOn w:val="a"/>
    <w:link w:val="a6"/>
    <w:uiPriority w:val="99"/>
    <w:unhideWhenUsed/>
    <w:rsid w:val="00113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3B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3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3B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6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4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6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68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0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9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1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3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2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0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1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9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5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1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8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54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4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0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60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25</cp:revision>
  <dcterms:created xsi:type="dcterms:W3CDTF">2019-06-26T09:48:00Z</dcterms:created>
  <dcterms:modified xsi:type="dcterms:W3CDTF">2019-09-06T07:33:00Z</dcterms:modified>
</cp:coreProperties>
</file>