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0CD" w:rsidRDefault="006970CD" w:rsidP="00454AE5">
      <w:pPr>
        <w:pStyle w:val="2"/>
      </w:pPr>
      <w:r>
        <w:rPr>
          <w:rFonts w:hint="eastAsia"/>
        </w:rPr>
        <w:t>O</w:t>
      </w:r>
      <w:r>
        <w:t>SI</w:t>
      </w:r>
      <w:r>
        <w:rPr>
          <w:rFonts w:hint="eastAsia"/>
        </w:rPr>
        <w:t>参考模型各层的主要功能</w:t>
      </w:r>
    </w:p>
    <w:p w:rsidR="006970CD" w:rsidRDefault="006970CD">
      <w:pPr>
        <w:rPr>
          <w:rFonts w:hint="eastAsia"/>
        </w:rPr>
      </w:pPr>
      <w:r>
        <w:rPr>
          <w:rFonts w:hint="eastAsia"/>
        </w:rPr>
        <w:t>物理层、数据链路层、网络层、传输层、会话层、表示层、应用层</w:t>
      </w:r>
    </w:p>
    <w:p w:rsidR="006970CD" w:rsidRPr="004D098E" w:rsidRDefault="006970CD" w:rsidP="00FE3E73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4D098E">
        <w:rPr>
          <w:rFonts w:hint="eastAsia"/>
          <w:highlight w:val="yellow"/>
        </w:rPr>
        <w:t>物理层</w:t>
      </w:r>
    </w:p>
    <w:p w:rsidR="00FE3E73" w:rsidRPr="00784D54" w:rsidRDefault="00402289" w:rsidP="00402289">
      <w:pPr>
        <w:rPr>
          <w:rFonts w:hint="eastAsia"/>
        </w:rPr>
      </w:pPr>
      <w:r>
        <w:rPr>
          <w:rFonts w:hint="eastAsia"/>
        </w:rPr>
        <w:t xml:space="preserve">① </w:t>
      </w:r>
      <w:r w:rsidR="00784D54" w:rsidRPr="00784D54">
        <w:rPr>
          <w:rFonts w:hint="eastAsia"/>
        </w:rPr>
        <w:t>物理层利用传输介质为通信的主机之间建立、管理和释放物理连接，实现比特流的透明传输，为数据链路层提供数据传输服务。</w:t>
      </w:r>
    </w:p>
    <w:p w:rsidR="006970CD" w:rsidRPr="00784D54" w:rsidRDefault="00784D54" w:rsidP="00784D54">
      <w:pPr>
        <w:rPr>
          <w:rFonts w:hint="eastAsia"/>
        </w:rPr>
      </w:pPr>
      <w:r>
        <w:rPr>
          <w:rFonts w:hint="eastAsia"/>
        </w:rPr>
        <w:t>②</w:t>
      </w:r>
      <w:r w:rsidR="00402289">
        <w:rPr>
          <w:rFonts w:hint="eastAsia"/>
        </w:rPr>
        <w:t xml:space="preserve"> </w:t>
      </w:r>
      <w:r w:rsidRPr="00784D54">
        <w:rPr>
          <w:rFonts w:hint="eastAsia"/>
        </w:rPr>
        <w:t>物理层的数据传输单元是</w:t>
      </w:r>
      <w:r w:rsidR="004D098E">
        <w:rPr>
          <w:rFonts w:hint="eastAsia"/>
        </w:rPr>
        <w:t xml:space="preserve"> </w:t>
      </w:r>
      <w:r w:rsidRPr="00E372CF">
        <w:rPr>
          <w:rFonts w:hint="eastAsia"/>
          <w:highlight w:val="green"/>
        </w:rPr>
        <w:t>比特(</w:t>
      </w:r>
      <w:r w:rsidRPr="00E372CF">
        <w:rPr>
          <w:highlight w:val="green"/>
        </w:rPr>
        <w:t>bit)</w:t>
      </w:r>
      <w:r w:rsidRPr="00784D54">
        <w:rPr>
          <w:rFonts w:hint="eastAsia"/>
        </w:rPr>
        <w:t>。</w:t>
      </w:r>
    </w:p>
    <w:p w:rsidR="006970CD" w:rsidRPr="004D098E" w:rsidRDefault="00784D54" w:rsidP="0040228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D098E">
        <w:rPr>
          <w:rFonts w:hint="eastAsia"/>
          <w:highlight w:val="yellow"/>
        </w:rPr>
        <w:t>数据链路层</w:t>
      </w:r>
    </w:p>
    <w:p w:rsidR="00FE3E73" w:rsidRPr="00402289" w:rsidRDefault="00402289" w:rsidP="00402289">
      <w:pPr>
        <w:rPr>
          <w:rFonts w:hint="eastAsia"/>
        </w:rPr>
      </w:pPr>
      <w:r>
        <w:rPr>
          <w:rFonts w:hint="eastAsia"/>
        </w:rPr>
        <w:t xml:space="preserve">① </w:t>
      </w:r>
      <w:r w:rsidR="00784D54" w:rsidRPr="00402289">
        <w:rPr>
          <w:rFonts w:hint="eastAsia"/>
        </w:rPr>
        <w:t>数据链路层在物理层提供比特流传输的基础上，通过建立数据链路连接，采取</w:t>
      </w:r>
      <w:r w:rsidR="00784D54" w:rsidRPr="00E372CF">
        <w:rPr>
          <w:rFonts w:hint="eastAsia"/>
          <w:highlight w:val="cyan"/>
        </w:rPr>
        <w:t>差错控制</w:t>
      </w:r>
      <w:r w:rsidR="00784D54" w:rsidRPr="00402289">
        <w:rPr>
          <w:rFonts w:hint="eastAsia"/>
        </w:rPr>
        <w:t>与流量控制方法</w:t>
      </w:r>
      <w:r w:rsidRPr="00402289">
        <w:rPr>
          <w:rFonts w:hint="eastAsia"/>
        </w:rPr>
        <w:t>，使有差错的物理线路变成无差错的数据链路。</w:t>
      </w:r>
    </w:p>
    <w:p w:rsidR="00FE3E73" w:rsidRPr="00402289" w:rsidRDefault="00402289" w:rsidP="00402289">
      <w:pPr>
        <w:rPr>
          <w:rFonts w:hint="eastAsia"/>
        </w:rPr>
      </w:pPr>
      <w:r>
        <w:rPr>
          <w:rFonts w:hint="eastAsia"/>
        </w:rPr>
        <w:t xml:space="preserve">② </w:t>
      </w:r>
      <w:r w:rsidRPr="00402289">
        <w:rPr>
          <w:rFonts w:hint="eastAsia"/>
        </w:rPr>
        <w:t>数据链路层的数据传输单元是</w:t>
      </w:r>
      <w:r w:rsidR="004D098E">
        <w:rPr>
          <w:rFonts w:hint="eastAsia"/>
        </w:rPr>
        <w:t xml:space="preserve"> </w:t>
      </w:r>
      <w:r w:rsidRPr="00E372CF">
        <w:rPr>
          <w:rFonts w:hint="eastAsia"/>
          <w:highlight w:val="green"/>
        </w:rPr>
        <w:t>帧</w:t>
      </w:r>
      <w:r w:rsidR="004D098E">
        <w:rPr>
          <w:rFonts w:hint="eastAsia"/>
        </w:rPr>
        <w:t>。</w:t>
      </w:r>
    </w:p>
    <w:p w:rsidR="006970CD" w:rsidRDefault="006970CD">
      <w:pPr>
        <w:rPr>
          <w:rFonts w:hint="eastAsia"/>
        </w:rPr>
      </w:pPr>
      <w:r w:rsidRPr="004D098E">
        <w:rPr>
          <w:rFonts w:hint="eastAsia"/>
          <w:highlight w:val="yellow"/>
        </w:rPr>
        <w:t>(</w:t>
      </w:r>
      <w:r w:rsidRPr="004D098E">
        <w:rPr>
          <w:highlight w:val="yellow"/>
        </w:rPr>
        <w:t>3)</w:t>
      </w:r>
      <w:r w:rsidR="00402289" w:rsidRPr="004D098E">
        <w:rPr>
          <w:highlight w:val="yellow"/>
        </w:rPr>
        <w:t xml:space="preserve"> </w:t>
      </w:r>
      <w:r w:rsidR="00402289" w:rsidRPr="004D098E">
        <w:rPr>
          <w:rFonts w:hint="eastAsia"/>
          <w:highlight w:val="yellow"/>
        </w:rPr>
        <w:t>网络层</w:t>
      </w:r>
    </w:p>
    <w:p w:rsidR="00FE3E73" w:rsidRPr="00D1482D" w:rsidRDefault="00FE3E73" w:rsidP="00FE3E73">
      <w:pPr>
        <w:rPr>
          <w:rFonts w:hint="eastAsia"/>
        </w:rPr>
      </w:pPr>
      <w:r w:rsidRPr="00D1482D">
        <w:rPr>
          <w:rFonts w:hint="eastAsia"/>
        </w:rPr>
        <w:t>①</w:t>
      </w:r>
      <w:r w:rsidR="00402289">
        <w:rPr>
          <w:rFonts w:hint="eastAsia"/>
        </w:rPr>
        <w:t xml:space="preserve"> 网络通过路由选择算法</w:t>
      </w:r>
      <w:r w:rsidR="004D098E">
        <w:rPr>
          <w:rFonts w:hint="eastAsia"/>
        </w:rPr>
        <w:t>为分组通过通信子网</w:t>
      </w:r>
      <w:r w:rsidR="004D098E" w:rsidRPr="00E372CF">
        <w:rPr>
          <w:rFonts w:hint="eastAsia"/>
          <w:highlight w:val="cyan"/>
        </w:rPr>
        <w:t>选择适当的传输路径</w:t>
      </w:r>
      <w:r w:rsidR="004D098E">
        <w:rPr>
          <w:rFonts w:hint="eastAsia"/>
        </w:rPr>
        <w:t>，实现流量控制、拥塞控制与网络互联的功能。</w:t>
      </w:r>
    </w:p>
    <w:p w:rsidR="00FE3E73" w:rsidRDefault="00FE3E73">
      <w:r w:rsidRPr="00D1482D">
        <w:rPr>
          <w:rFonts w:hint="eastAsia"/>
        </w:rPr>
        <w:t>②</w:t>
      </w:r>
      <w:r w:rsidR="004D098E">
        <w:rPr>
          <w:rFonts w:hint="eastAsia"/>
        </w:rPr>
        <w:t xml:space="preserve"> 网络层的数据传输单元是 </w:t>
      </w:r>
      <w:r w:rsidR="004D098E" w:rsidRPr="00E372CF">
        <w:rPr>
          <w:rFonts w:hint="eastAsia"/>
          <w:highlight w:val="green"/>
        </w:rPr>
        <w:t>分组</w:t>
      </w:r>
      <w:r w:rsidR="004D098E">
        <w:rPr>
          <w:rFonts w:hint="eastAsia"/>
        </w:rPr>
        <w:t>。</w:t>
      </w:r>
    </w:p>
    <w:p w:rsidR="00E372CF" w:rsidRDefault="00E372CF">
      <w:pPr>
        <w:rPr>
          <w:rFonts w:hint="eastAsia"/>
        </w:rPr>
      </w:pPr>
      <w:r>
        <w:rPr>
          <w:rFonts w:hint="eastAsia"/>
        </w:rPr>
        <w:t>③ 负责选择最佳路径，规划IP地址</w:t>
      </w:r>
    </w:p>
    <w:p w:rsidR="006970CD" w:rsidRDefault="006970CD">
      <w:r w:rsidRPr="004D098E">
        <w:rPr>
          <w:rFonts w:hint="eastAsia"/>
          <w:highlight w:val="yellow"/>
        </w:rPr>
        <w:t>(</w:t>
      </w:r>
      <w:r w:rsidRPr="004D098E">
        <w:rPr>
          <w:highlight w:val="yellow"/>
        </w:rPr>
        <w:t>4)</w:t>
      </w:r>
      <w:r w:rsidR="004D098E" w:rsidRPr="004D098E">
        <w:rPr>
          <w:highlight w:val="yellow"/>
        </w:rPr>
        <w:t xml:space="preserve"> </w:t>
      </w:r>
      <w:r w:rsidR="004D098E" w:rsidRPr="004D098E">
        <w:rPr>
          <w:rFonts w:hint="eastAsia"/>
          <w:highlight w:val="yellow"/>
        </w:rPr>
        <w:t>传输层</w:t>
      </w:r>
    </w:p>
    <w:p w:rsidR="00FE3E73" w:rsidRPr="00D1482D" w:rsidRDefault="00FE3E73" w:rsidP="00FE3E73">
      <w:pPr>
        <w:rPr>
          <w:rFonts w:hint="eastAsia"/>
        </w:rPr>
      </w:pPr>
      <w:r w:rsidRPr="00D1482D">
        <w:rPr>
          <w:rFonts w:hint="eastAsia"/>
        </w:rPr>
        <w:t>①</w:t>
      </w:r>
      <w:r w:rsidR="004D098E">
        <w:rPr>
          <w:rFonts w:hint="eastAsia"/>
        </w:rPr>
        <w:t xml:space="preserve"> 传输层为分布在不同地理位置计算机的进程通信提供可靠的端-端连接与数据传输服务。</w:t>
      </w:r>
    </w:p>
    <w:p w:rsidR="00FE3E73" w:rsidRPr="00D1482D" w:rsidRDefault="00FE3E73" w:rsidP="00FE3E73">
      <w:r w:rsidRPr="00D1482D">
        <w:rPr>
          <w:rFonts w:hint="eastAsia"/>
        </w:rPr>
        <w:t>②</w:t>
      </w:r>
      <w:r w:rsidR="004D098E">
        <w:rPr>
          <w:rFonts w:hint="eastAsia"/>
        </w:rPr>
        <w:t xml:space="preserve"> 传输层向高层屏蔽了低层数据通信的细节。</w:t>
      </w:r>
    </w:p>
    <w:p w:rsidR="00FE3E73" w:rsidRDefault="00FE3E73">
      <w:r w:rsidRPr="00D1482D">
        <w:rPr>
          <w:rFonts w:hint="eastAsia"/>
        </w:rPr>
        <w:t>③</w:t>
      </w:r>
      <w:r w:rsidR="004D098E">
        <w:rPr>
          <w:rFonts w:hint="eastAsia"/>
        </w:rPr>
        <w:t xml:space="preserve"> 传输层的数据传输单元是</w:t>
      </w:r>
      <w:r w:rsidR="004D098E" w:rsidRPr="00E372CF">
        <w:rPr>
          <w:rFonts w:hint="eastAsia"/>
        </w:rPr>
        <w:t xml:space="preserve"> </w:t>
      </w:r>
      <w:r w:rsidR="004D098E" w:rsidRPr="00E372CF">
        <w:rPr>
          <w:rFonts w:hint="eastAsia"/>
          <w:highlight w:val="green"/>
        </w:rPr>
        <w:t>报文</w:t>
      </w:r>
      <w:r w:rsidR="004D098E">
        <w:rPr>
          <w:rFonts w:hint="eastAsia"/>
        </w:rPr>
        <w:t>。</w:t>
      </w:r>
    </w:p>
    <w:p w:rsidR="00E372CF" w:rsidRDefault="00E372CF">
      <w:pPr>
        <w:rPr>
          <w:rFonts w:hint="eastAsia"/>
        </w:rPr>
      </w:pP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可靠传输、不可靠传输、流量控制</w:t>
      </w:r>
    </w:p>
    <w:p w:rsidR="006970CD" w:rsidRDefault="006970CD">
      <w:r w:rsidRPr="004D098E">
        <w:rPr>
          <w:rFonts w:hint="eastAsia"/>
          <w:highlight w:val="yellow"/>
        </w:rPr>
        <w:t>(</w:t>
      </w:r>
      <w:r w:rsidRPr="004D098E">
        <w:rPr>
          <w:highlight w:val="yellow"/>
        </w:rPr>
        <w:t>5)</w:t>
      </w:r>
      <w:r w:rsidR="004D098E" w:rsidRPr="004D098E">
        <w:rPr>
          <w:highlight w:val="yellow"/>
        </w:rPr>
        <w:t xml:space="preserve"> </w:t>
      </w:r>
      <w:r w:rsidR="004D098E" w:rsidRPr="004D098E">
        <w:rPr>
          <w:rFonts w:hint="eastAsia"/>
          <w:highlight w:val="yellow"/>
        </w:rPr>
        <w:t>会话层</w:t>
      </w:r>
    </w:p>
    <w:p w:rsidR="00FE3E73" w:rsidRDefault="00FE3E73" w:rsidP="00FE3E73">
      <w:r w:rsidRPr="00D1482D">
        <w:rPr>
          <w:rFonts w:hint="eastAsia"/>
        </w:rPr>
        <w:t>①</w:t>
      </w:r>
      <w:r w:rsidR="004D098E">
        <w:rPr>
          <w:rFonts w:hint="eastAsia"/>
        </w:rPr>
        <w:t xml:space="preserve"> 会话层负责维护两个会话主机之间连接的建立、管理和终止，以及数据的交换。</w:t>
      </w:r>
    </w:p>
    <w:p w:rsidR="004D098E" w:rsidRPr="00D1482D" w:rsidRDefault="004D098E" w:rsidP="00FE3E73">
      <w:pPr>
        <w:rPr>
          <w:rFonts w:hint="eastAsia"/>
        </w:rPr>
      </w:pPr>
      <w:r>
        <w:rPr>
          <w:rFonts w:hint="eastAsia"/>
        </w:rPr>
        <w:t>② 查木马 n</w:t>
      </w:r>
      <w:r>
        <w:t>etstat -n</w:t>
      </w:r>
    </w:p>
    <w:p w:rsidR="006970CD" w:rsidRDefault="006970CD" w:rsidP="006970CD">
      <w:r w:rsidRPr="004D098E">
        <w:rPr>
          <w:rFonts w:hint="eastAsia"/>
          <w:highlight w:val="yellow"/>
        </w:rPr>
        <w:t>(</w:t>
      </w:r>
      <w:r w:rsidRPr="004D098E">
        <w:rPr>
          <w:highlight w:val="yellow"/>
        </w:rPr>
        <w:t>6</w:t>
      </w:r>
      <w:r w:rsidRPr="004D098E">
        <w:rPr>
          <w:highlight w:val="yellow"/>
        </w:rPr>
        <w:t>)</w:t>
      </w:r>
      <w:r w:rsidR="004D098E" w:rsidRPr="004D098E">
        <w:rPr>
          <w:highlight w:val="yellow"/>
        </w:rPr>
        <w:t xml:space="preserve"> </w:t>
      </w:r>
      <w:r w:rsidR="004D098E" w:rsidRPr="004D098E">
        <w:rPr>
          <w:rFonts w:hint="eastAsia"/>
          <w:highlight w:val="yellow"/>
        </w:rPr>
        <w:t>表示层</w:t>
      </w:r>
    </w:p>
    <w:p w:rsidR="00FE3E73" w:rsidRPr="00D1482D" w:rsidRDefault="00FE3E73" w:rsidP="00FE3E73">
      <w:pPr>
        <w:rPr>
          <w:rFonts w:hint="eastAsia"/>
        </w:rPr>
      </w:pPr>
      <w:r w:rsidRPr="00D1482D">
        <w:rPr>
          <w:rFonts w:hint="eastAsia"/>
        </w:rPr>
        <w:t>①</w:t>
      </w:r>
      <w:r w:rsidR="004D098E">
        <w:rPr>
          <w:rFonts w:hint="eastAsia"/>
        </w:rPr>
        <w:t xml:space="preserve"> 表示层负责通信系统之间的数据格式变换、数据加密与解密、数据压缩与恢复。</w:t>
      </w:r>
    </w:p>
    <w:p w:rsidR="006970CD" w:rsidRDefault="006970CD" w:rsidP="006970CD">
      <w:r w:rsidRPr="004D098E">
        <w:rPr>
          <w:rFonts w:hint="eastAsia"/>
          <w:highlight w:val="yellow"/>
        </w:rPr>
        <w:t>(</w:t>
      </w:r>
      <w:r w:rsidRPr="004D098E">
        <w:rPr>
          <w:highlight w:val="yellow"/>
        </w:rPr>
        <w:t>7</w:t>
      </w:r>
      <w:r w:rsidRPr="004D098E">
        <w:rPr>
          <w:highlight w:val="yellow"/>
        </w:rPr>
        <w:t>)</w:t>
      </w:r>
      <w:r w:rsidR="004D098E" w:rsidRPr="004D098E">
        <w:rPr>
          <w:highlight w:val="yellow"/>
        </w:rPr>
        <w:t xml:space="preserve"> </w:t>
      </w:r>
      <w:r w:rsidR="004D098E" w:rsidRPr="004D098E">
        <w:rPr>
          <w:rFonts w:hint="eastAsia"/>
          <w:highlight w:val="yellow"/>
        </w:rPr>
        <w:t>应用层</w:t>
      </w:r>
    </w:p>
    <w:p w:rsidR="00FE3E73" w:rsidRPr="00D1482D" w:rsidRDefault="00FE3E73" w:rsidP="00FE3E73">
      <w:pPr>
        <w:rPr>
          <w:rFonts w:hint="eastAsia"/>
        </w:rPr>
      </w:pPr>
      <w:r w:rsidRPr="00D1482D">
        <w:rPr>
          <w:rFonts w:hint="eastAsia"/>
        </w:rPr>
        <w:t>①</w:t>
      </w:r>
      <w:r w:rsidR="004D098E">
        <w:rPr>
          <w:rFonts w:hint="eastAsia"/>
        </w:rPr>
        <w:t xml:space="preserve"> 应用层实现协同工作的应用程序之间的通信过程控制</w:t>
      </w:r>
      <w:r w:rsidR="00AE7AA7">
        <w:rPr>
          <w:rFonts w:hint="eastAsia"/>
        </w:rPr>
        <w:t>。</w:t>
      </w:r>
    </w:p>
    <w:p w:rsidR="00FE3E73" w:rsidRDefault="00FE3E73" w:rsidP="006970CD">
      <w:pPr>
        <w:rPr>
          <w:rFonts w:hint="eastAsia"/>
        </w:rPr>
      </w:pPr>
      <w:r w:rsidRPr="00D1482D">
        <w:rPr>
          <w:rFonts w:hint="eastAsia"/>
        </w:rPr>
        <w:t>②</w:t>
      </w:r>
      <w:r w:rsidR="004D098E">
        <w:rPr>
          <w:rFonts w:hint="eastAsia"/>
        </w:rPr>
        <w:t xml:space="preserve"> 所有能产生网络流量的程序</w:t>
      </w:r>
      <w:r w:rsidR="00AE7AA7">
        <w:rPr>
          <w:rFonts w:hint="eastAsia"/>
        </w:rPr>
        <w:t>。</w:t>
      </w:r>
    </w:p>
    <w:p w:rsidR="006970CD" w:rsidRDefault="006970CD">
      <w:pPr>
        <w:rPr>
          <w:rFonts w:hint="eastAsia"/>
        </w:rPr>
      </w:pPr>
    </w:p>
    <w:p w:rsidR="00C33D5B" w:rsidRDefault="00C33D5B">
      <w:pPr>
        <w:rPr>
          <w:noProof/>
        </w:rPr>
      </w:pPr>
    </w:p>
    <w:p w:rsidR="00E372CF" w:rsidRDefault="00E372CF">
      <w:pPr>
        <w:rPr>
          <w:noProof/>
        </w:rPr>
      </w:pPr>
    </w:p>
    <w:p w:rsidR="00E372CF" w:rsidRDefault="00E372CF">
      <w:pPr>
        <w:rPr>
          <w:noProof/>
        </w:rPr>
      </w:pPr>
    </w:p>
    <w:p w:rsidR="00E372CF" w:rsidRDefault="00E372CF">
      <w:pPr>
        <w:rPr>
          <w:noProof/>
        </w:rPr>
      </w:pPr>
    </w:p>
    <w:p w:rsidR="00E372CF" w:rsidRDefault="00E372CF">
      <w:pPr>
        <w:rPr>
          <w:noProof/>
        </w:rPr>
      </w:pPr>
    </w:p>
    <w:p w:rsidR="00E372CF" w:rsidRDefault="00E372CF">
      <w:pPr>
        <w:rPr>
          <w:noProof/>
        </w:rPr>
      </w:pPr>
    </w:p>
    <w:p w:rsidR="00E372CF" w:rsidRDefault="00E372CF">
      <w:pPr>
        <w:rPr>
          <w:noProof/>
        </w:rPr>
      </w:pPr>
    </w:p>
    <w:p w:rsidR="00E372CF" w:rsidRDefault="00E372CF">
      <w:pPr>
        <w:rPr>
          <w:rFonts w:hint="eastAsia"/>
        </w:rPr>
      </w:pPr>
    </w:p>
    <w:p w:rsidR="00731F59" w:rsidRDefault="00731F59">
      <w:r>
        <w:rPr>
          <w:noProof/>
        </w:rPr>
        <w:lastRenderedPageBreak/>
        <w:drawing>
          <wp:inline distT="0" distB="0" distL="0" distR="0" wp14:anchorId="69F7A7F7" wp14:editId="7D20CFAA">
            <wp:extent cx="5274310" cy="1657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E5" w:rsidRDefault="00454AE5"/>
    <w:p w:rsidR="00454AE5" w:rsidRDefault="00454AE5" w:rsidP="00454AE5">
      <w:pPr>
        <w:pStyle w:val="2"/>
      </w:pPr>
      <w:r>
        <w:rPr>
          <w:rFonts w:hint="eastAsia"/>
        </w:rPr>
        <w:t>T</w:t>
      </w:r>
      <w:r>
        <w:t>CP/IP</w:t>
      </w:r>
      <w:r>
        <w:rPr>
          <w:rFonts w:hint="eastAsia"/>
        </w:rPr>
        <w:t>参考模型各层的主要功能</w:t>
      </w:r>
    </w:p>
    <w:p w:rsidR="00454AE5" w:rsidRDefault="00454AE5" w:rsidP="00454AE5">
      <w:r>
        <w:rPr>
          <w:rFonts w:hint="eastAsia"/>
        </w:rPr>
        <w:t>主机-网络层、互联网络层、传输层、应用层</w:t>
      </w:r>
    </w:p>
    <w:p w:rsidR="00454AE5" w:rsidRDefault="00454AE5" w:rsidP="00454AE5">
      <w:r w:rsidRPr="0031786E">
        <w:rPr>
          <w:rFonts w:hint="eastAsia"/>
          <w:highlight w:val="yellow"/>
        </w:rPr>
        <w:t>(</w:t>
      </w:r>
      <w:r w:rsidRPr="0031786E">
        <w:rPr>
          <w:highlight w:val="yellow"/>
        </w:rPr>
        <w:t xml:space="preserve">1) </w:t>
      </w:r>
      <w:r w:rsidRPr="0031786E">
        <w:rPr>
          <w:rFonts w:hint="eastAsia"/>
          <w:highlight w:val="yellow"/>
        </w:rPr>
        <w:t>主机-网络层</w:t>
      </w:r>
    </w:p>
    <w:p w:rsidR="00454AE5" w:rsidRDefault="00367E68" w:rsidP="00454AE5">
      <w:r>
        <w:rPr>
          <w:rFonts w:hint="eastAsia"/>
        </w:rPr>
        <w:t>①</w:t>
      </w:r>
      <w:r w:rsidR="0031786E">
        <w:rPr>
          <w:rFonts w:hint="eastAsia"/>
        </w:rPr>
        <w:t xml:space="preserve"> </w:t>
      </w:r>
      <w:r w:rsidR="00454AE5">
        <w:rPr>
          <w:rFonts w:hint="eastAsia"/>
        </w:rPr>
        <w:t>负责发送和接受IP分组。</w:t>
      </w:r>
    </w:p>
    <w:p w:rsidR="00454AE5" w:rsidRDefault="00367E68" w:rsidP="00454AE5">
      <w:pPr>
        <w:rPr>
          <w:rFonts w:hint="eastAsia"/>
        </w:rPr>
      </w:pPr>
      <w:r>
        <w:rPr>
          <w:rFonts w:hint="eastAsia"/>
        </w:rPr>
        <w:t>②</w:t>
      </w:r>
      <w:r w:rsidR="0031786E">
        <w:rPr>
          <w:rFonts w:hint="eastAsia"/>
        </w:rPr>
        <w:t xml:space="preserve"> </w:t>
      </w:r>
      <w:r w:rsidR="00454AE5">
        <w:rPr>
          <w:rFonts w:hint="eastAsia"/>
        </w:rPr>
        <w:t>采取开放的策略，允许使用广域网、局域网</w:t>
      </w:r>
      <w:r>
        <w:rPr>
          <w:rFonts w:hint="eastAsia"/>
        </w:rPr>
        <w:t>与城域网的各种协议。任何一种流行的低层传输协议都可以与TCP</w:t>
      </w:r>
      <w:r>
        <w:t>/ip</w:t>
      </w:r>
      <w:r>
        <w:rPr>
          <w:rFonts w:hint="eastAsia"/>
        </w:rPr>
        <w:t>互联网络层接口。</w:t>
      </w:r>
    </w:p>
    <w:p w:rsidR="0031786E" w:rsidRDefault="00454AE5" w:rsidP="00454AE5">
      <w:r w:rsidRPr="0031786E">
        <w:rPr>
          <w:rFonts w:hint="eastAsia"/>
          <w:highlight w:val="yellow"/>
        </w:rPr>
        <w:t>(</w:t>
      </w:r>
      <w:r w:rsidRPr="0031786E">
        <w:rPr>
          <w:highlight w:val="yellow"/>
        </w:rPr>
        <w:t xml:space="preserve">2) </w:t>
      </w:r>
      <w:r w:rsidRPr="0031786E">
        <w:rPr>
          <w:rFonts w:hint="eastAsia"/>
          <w:highlight w:val="yellow"/>
        </w:rPr>
        <w:t>互联网络层</w:t>
      </w:r>
    </w:p>
    <w:p w:rsidR="0031786E" w:rsidRDefault="0031786E" w:rsidP="00454AE5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处理来自传输层的数据发送请求。</w:t>
      </w:r>
    </w:p>
    <w:p w:rsidR="00C15561" w:rsidRDefault="00C15561" w:rsidP="00454AE5">
      <w:pPr>
        <w:rPr>
          <w:rFonts w:hint="eastAsia"/>
        </w:rPr>
      </w:pPr>
      <w:r>
        <w:rPr>
          <w:rFonts w:hint="eastAsia"/>
        </w:rPr>
        <w:t>在接收到报文发送请求后，将传输层报文封装成IP分组，启动路由选择算法，选择适当的发送路径，并将分组转发到下一个节点。</w:t>
      </w:r>
    </w:p>
    <w:p w:rsidR="0031786E" w:rsidRDefault="0031786E" w:rsidP="00454AE5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处理接收的IP分组。</w:t>
      </w:r>
    </w:p>
    <w:p w:rsidR="00C15561" w:rsidRDefault="00C15561" w:rsidP="00454AE5">
      <w:pPr>
        <w:rPr>
          <w:rFonts w:hint="eastAsia"/>
        </w:rPr>
      </w:pPr>
      <w:r>
        <w:rPr>
          <w:rFonts w:hint="eastAsia"/>
        </w:rPr>
        <w:t>在接收到其他节点发送的IP分组后</w:t>
      </w:r>
      <w:r w:rsidR="00AE7AA7">
        <w:rPr>
          <w:rFonts w:hint="eastAsia"/>
        </w:rPr>
        <w:t>，检查目的IP地址，如果目的地址为本节点的IP地址，则出去分组透，将分组数据交送传输层处理。如果需要转发，则通过路由选择算法为分组选择下一跳节点的发送路径，并转发分组。</w:t>
      </w:r>
    </w:p>
    <w:p w:rsidR="00AE7AA7" w:rsidRDefault="0031786E" w:rsidP="00454AE5"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处理网络的路由选择、流量控制与拥塞控制</w:t>
      </w:r>
    </w:p>
    <w:p w:rsidR="00AE7AA7" w:rsidRDefault="00AE7AA7" w:rsidP="00454AE5"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IP协议是一种不可靠、无连接的数据报传输服务协议。</w:t>
      </w:r>
    </w:p>
    <w:p w:rsidR="00454AE5" w:rsidRDefault="00AE7AA7" w:rsidP="00454AE5">
      <w:r>
        <w:rPr>
          <w:rFonts w:hint="eastAsia"/>
        </w:rPr>
        <w:t>⑤</w:t>
      </w:r>
      <w:r>
        <w:t xml:space="preserve"> </w:t>
      </w:r>
      <w:r>
        <w:rPr>
          <w:rFonts w:hint="eastAsia"/>
        </w:rPr>
        <w:t>互联网络层的协议数据单元是</w:t>
      </w:r>
      <w:r w:rsidRPr="00AE7AA7">
        <w:rPr>
          <w:rFonts w:hint="eastAsia"/>
          <w:highlight w:val="green"/>
        </w:rPr>
        <w:t>IP分组</w:t>
      </w:r>
      <w:r w:rsidRPr="00AE7AA7">
        <w:rPr>
          <w:rFonts w:hint="eastAsia"/>
        </w:rPr>
        <w:t>。</w:t>
      </w:r>
      <w:r w:rsidR="00454AE5">
        <w:br/>
      </w:r>
      <w:r w:rsidR="00454AE5" w:rsidRPr="0031786E">
        <w:rPr>
          <w:highlight w:val="yellow"/>
        </w:rPr>
        <w:t xml:space="preserve">(3) </w:t>
      </w:r>
      <w:r w:rsidR="00454AE5" w:rsidRPr="0031786E">
        <w:rPr>
          <w:rFonts w:hint="eastAsia"/>
          <w:highlight w:val="yellow"/>
        </w:rPr>
        <w:t>传输层</w:t>
      </w:r>
    </w:p>
    <w:p w:rsidR="0031786E" w:rsidRDefault="0031786E" w:rsidP="00454AE5">
      <w:r>
        <w:rPr>
          <w:rFonts w:hint="eastAsia"/>
        </w:rPr>
        <w:t>① 负责会话进程之间建立和维护端-端连接，实现网络环境中分布式进程通信</w:t>
      </w:r>
      <w:r w:rsidR="0060032E">
        <w:rPr>
          <w:rFonts w:hint="eastAsia"/>
        </w:rPr>
        <w:t>。</w:t>
      </w:r>
    </w:p>
    <w:p w:rsidR="0031786E" w:rsidRDefault="0031786E" w:rsidP="00454AE5">
      <w:r>
        <w:rPr>
          <w:rFonts w:hint="eastAsia"/>
        </w:rPr>
        <w:t>② TCP</w:t>
      </w:r>
      <w:r>
        <w:t>(</w:t>
      </w:r>
      <w:r>
        <w:rPr>
          <w:rFonts w:hint="eastAsia"/>
        </w:rPr>
        <w:t>传输控制协议</w:t>
      </w:r>
      <w:r>
        <w:t>)</w:t>
      </w:r>
      <w:r w:rsidR="0060032E">
        <w:rPr>
          <w:rFonts w:hint="eastAsia"/>
        </w:rPr>
        <w:t>一种可靠的、面向连接、面向字节流的传输层协议。</w:t>
      </w:r>
    </w:p>
    <w:p w:rsidR="0031786E" w:rsidRDefault="0031786E" w:rsidP="00454AE5">
      <w:pPr>
        <w:rPr>
          <w:rFonts w:hint="eastAsia"/>
        </w:rPr>
      </w:pPr>
      <w:r>
        <w:rPr>
          <w:rFonts w:hint="eastAsia"/>
        </w:rPr>
        <w:t>③ UDP</w:t>
      </w:r>
      <w:r>
        <w:t>(</w:t>
      </w:r>
      <w:r>
        <w:rPr>
          <w:rFonts w:hint="eastAsia"/>
        </w:rPr>
        <w:t>用户数据报协议</w:t>
      </w:r>
      <w:r>
        <w:t>)</w:t>
      </w:r>
      <w:r w:rsidR="0060032E">
        <w:rPr>
          <w:rFonts w:hint="eastAsia"/>
        </w:rPr>
        <w:t>一种不可靠的、无连接的传输层协议。</w:t>
      </w:r>
    </w:p>
    <w:p w:rsidR="00454AE5" w:rsidRPr="00454AE5" w:rsidRDefault="00454AE5" w:rsidP="00454AE5">
      <w:pPr>
        <w:rPr>
          <w:rFonts w:hint="eastAsia"/>
        </w:rPr>
      </w:pPr>
      <w:r w:rsidRPr="0031786E">
        <w:rPr>
          <w:rFonts w:hint="eastAsia"/>
          <w:highlight w:val="yellow"/>
        </w:rPr>
        <w:t>(4</w:t>
      </w:r>
      <w:r w:rsidRPr="0031786E">
        <w:rPr>
          <w:highlight w:val="yellow"/>
        </w:rPr>
        <w:t xml:space="preserve">) </w:t>
      </w:r>
      <w:r w:rsidRPr="0031786E">
        <w:rPr>
          <w:rFonts w:hint="eastAsia"/>
          <w:highlight w:val="yellow"/>
        </w:rPr>
        <w:t>应用层</w:t>
      </w:r>
    </w:p>
    <w:p w:rsidR="00E372CF" w:rsidRDefault="0060032E">
      <w:r>
        <w:rPr>
          <w:rFonts w:hint="eastAsia"/>
        </w:rPr>
        <w:t>① 远程登录协议(</w:t>
      </w:r>
      <w:r>
        <w:t>T</w:t>
      </w:r>
      <w:r w:rsidR="00872147">
        <w:t>ELNET</w:t>
      </w:r>
      <w:r>
        <w:t>)</w:t>
      </w:r>
    </w:p>
    <w:p w:rsidR="0060032E" w:rsidRDefault="0060032E">
      <w:pPr>
        <w:rPr>
          <w:rFonts w:hint="eastAsia"/>
        </w:rPr>
      </w:pPr>
      <w:r>
        <w:rPr>
          <w:rFonts w:hint="eastAsia"/>
        </w:rPr>
        <w:t>②</w:t>
      </w:r>
      <w:r>
        <w:t xml:space="preserve"> </w:t>
      </w:r>
      <w:r w:rsidR="00872147">
        <w:rPr>
          <w:rFonts w:hint="eastAsia"/>
        </w:rPr>
        <w:t>文件传输协议(</w:t>
      </w:r>
      <w:r w:rsidR="00872147">
        <w:t>FTP)</w:t>
      </w:r>
    </w:p>
    <w:p w:rsidR="0060032E" w:rsidRDefault="0060032E">
      <w:r>
        <w:rPr>
          <w:rFonts w:hint="eastAsia"/>
        </w:rPr>
        <w:t xml:space="preserve">③ </w:t>
      </w:r>
      <w:r w:rsidR="00872147">
        <w:rPr>
          <w:rFonts w:hint="eastAsia"/>
        </w:rPr>
        <w:t>简单邮件传输协议(</w:t>
      </w:r>
      <w:r w:rsidR="00872147">
        <w:t>SMTP)</w:t>
      </w:r>
    </w:p>
    <w:p w:rsidR="0060032E" w:rsidRDefault="0060032E">
      <w:r>
        <w:rPr>
          <w:rFonts w:hint="eastAsia"/>
        </w:rPr>
        <w:t xml:space="preserve">④ </w:t>
      </w:r>
      <w:r w:rsidR="00872147">
        <w:rPr>
          <w:rFonts w:hint="eastAsia"/>
        </w:rPr>
        <w:t>超文本传输协议(</w:t>
      </w:r>
      <w:r w:rsidR="00872147">
        <w:t>HTTP)</w:t>
      </w:r>
    </w:p>
    <w:p w:rsidR="0060032E" w:rsidRDefault="0060032E">
      <w:r>
        <w:rPr>
          <w:rFonts w:hint="eastAsia"/>
        </w:rPr>
        <w:t xml:space="preserve">⑤ </w:t>
      </w:r>
      <w:r w:rsidR="00FE6617">
        <w:rPr>
          <w:rFonts w:hint="eastAsia"/>
        </w:rPr>
        <w:t>域名服务协议(</w:t>
      </w:r>
      <w:r w:rsidR="00FE6617">
        <w:t>DNS</w:t>
      </w:r>
      <w:r w:rsidR="00FE6617">
        <w:rPr>
          <w:rFonts w:hint="eastAsia"/>
        </w:rPr>
        <w:t>)</w:t>
      </w:r>
    </w:p>
    <w:p w:rsidR="0060032E" w:rsidRDefault="0060032E">
      <w:r>
        <w:rPr>
          <w:rFonts w:hint="eastAsia"/>
        </w:rPr>
        <w:t xml:space="preserve">⑥ </w:t>
      </w:r>
      <w:r w:rsidR="00FE6617">
        <w:rPr>
          <w:rFonts w:hint="eastAsia"/>
        </w:rPr>
        <w:t>简单网络管理协议(</w:t>
      </w:r>
      <w:r w:rsidR="00FE6617">
        <w:t>SNMP)</w:t>
      </w:r>
    </w:p>
    <w:p w:rsidR="0060032E" w:rsidRPr="0060032E" w:rsidRDefault="0060032E">
      <w:r>
        <w:rPr>
          <w:rFonts w:hint="eastAsia"/>
        </w:rPr>
        <w:t xml:space="preserve">⑦ </w:t>
      </w:r>
      <w:r w:rsidR="00FE6617">
        <w:rPr>
          <w:rFonts w:hint="eastAsia"/>
        </w:rPr>
        <w:t>动态主机配置协议(</w:t>
      </w:r>
      <w:r w:rsidR="00FE6617">
        <w:t>DHCP</w:t>
      </w:r>
      <w:bookmarkStart w:id="0" w:name="_GoBack"/>
      <w:bookmarkEnd w:id="0"/>
      <w:r w:rsidR="00FE6617">
        <w:t>)</w:t>
      </w:r>
    </w:p>
    <w:p w:rsidR="00E372CF" w:rsidRDefault="00E372CF"/>
    <w:p w:rsidR="00E372CF" w:rsidRDefault="00E372CF">
      <w:pPr>
        <w:rPr>
          <w:rFonts w:hint="eastAsia"/>
        </w:rPr>
      </w:pPr>
    </w:p>
    <w:sectPr w:rsidR="00E37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F29DD"/>
    <w:multiLevelType w:val="hybridMultilevel"/>
    <w:tmpl w:val="EFA8A3B6"/>
    <w:lvl w:ilvl="0" w:tplc="B0ECCEE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B0ECCEEA">
      <w:start w:val="1"/>
      <w:numFmt w:val="decimalEnclosedCircle"/>
      <w:lvlText w:val="%2"/>
      <w:lvlJc w:val="left"/>
      <w:pPr>
        <w:ind w:left="4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D50535"/>
    <w:multiLevelType w:val="hybridMultilevel"/>
    <w:tmpl w:val="2B723124"/>
    <w:lvl w:ilvl="0" w:tplc="66C61E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0ECCEEA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28371F"/>
    <w:multiLevelType w:val="hybridMultilevel"/>
    <w:tmpl w:val="784C72D6"/>
    <w:lvl w:ilvl="0" w:tplc="D974B236">
      <w:start w:val="3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441DB4"/>
    <w:multiLevelType w:val="hybridMultilevel"/>
    <w:tmpl w:val="82F8D056"/>
    <w:lvl w:ilvl="0" w:tplc="B0ECCEE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93556"/>
    <w:multiLevelType w:val="hybridMultilevel"/>
    <w:tmpl w:val="F95E1AB8"/>
    <w:lvl w:ilvl="0" w:tplc="9146C0FC">
      <w:start w:val="2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407F24"/>
    <w:multiLevelType w:val="hybridMultilevel"/>
    <w:tmpl w:val="28A24950"/>
    <w:lvl w:ilvl="0" w:tplc="355C9BDE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28"/>
    <w:rsid w:val="000E6C4C"/>
    <w:rsid w:val="00115D19"/>
    <w:rsid w:val="00234B68"/>
    <w:rsid w:val="0031786E"/>
    <w:rsid w:val="00367E68"/>
    <w:rsid w:val="003D0E16"/>
    <w:rsid w:val="00402289"/>
    <w:rsid w:val="004051EC"/>
    <w:rsid w:val="00454AE5"/>
    <w:rsid w:val="004D098E"/>
    <w:rsid w:val="0055396B"/>
    <w:rsid w:val="0060032E"/>
    <w:rsid w:val="00696F79"/>
    <w:rsid w:val="006970CD"/>
    <w:rsid w:val="00731F59"/>
    <w:rsid w:val="00784D54"/>
    <w:rsid w:val="00872147"/>
    <w:rsid w:val="00AE7AA7"/>
    <w:rsid w:val="00B37528"/>
    <w:rsid w:val="00C15561"/>
    <w:rsid w:val="00C33D5B"/>
    <w:rsid w:val="00D1482D"/>
    <w:rsid w:val="00E372CF"/>
    <w:rsid w:val="00FE3E73"/>
    <w:rsid w:val="00F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9FE6"/>
  <w15:chartTrackingRefBased/>
  <w15:docId w15:val="{FEAB13A4-AB59-48E5-AAC8-8BD050C9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AE5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paragraph" w:styleId="a3">
    <w:name w:val="List Paragraph"/>
    <w:basedOn w:val="a"/>
    <w:uiPriority w:val="34"/>
    <w:qFormat/>
    <w:rsid w:val="006970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4AE5"/>
    <w:rPr>
      <w:rFonts w:asciiTheme="majorHAnsi" w:eastAsiaTheme="majorEastAsia" w:hAnsiTheme="majorHAns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16</cp:revision>
  <dcterms:created xsi:type="dcterms:W3CDTF">2019-09-13T06:56:00Z</dcterms:created>
  <dcterms:modified xsi:type="dcterms:W3CDTF">2019-09-14T15:45:00Z</dcterms:modified>
</cp:coreProperties>
</file>