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72969" w14:textId="0A3DDAB3" w:rsidR="002921B4" w:rsidRDefault="00CB5985">
      <w:hyperlink r:id="rId4" w:history="1">
        <w:r>
          <w:rPr>
            <w:rStyle w:val="a3"/>
          </w:rPr>
          <w:t>https://www.cnblogs.com/520playboy/p/6275022.html</w:t>
        </w:r>
      </w:hyperlink>
    </w:p>
    <w:p w14:paraId="01FBBA4E" w14:textId="3126FB6F" w:rsidR="00CB5985" w:rsidRDefault="00CB5985"/>
    <w:p w14:paraId="2C87E266" w14:textId="77777777" w:rsidR="00CB5985" w:rsidRDefault="00CB5985" w:rsidP="00CB5985">
      <w:r>
        <w:t>&gt;/dev/null ----输出重定向到空，即不输出到控制台</w:t>
      </w:r>
    </w:p>
    <w:p w14:paraId="7405310D" w14:textId="77777777" w:rsidR="00CB5985" w:rsidRDefault="00CB5985" w:rsidP="00CB5985"/>
    <w:p w14:paraId="3F88948A" w14:textId="69FA7234" w:rsidR="00CB5985" w:rsidRDefault="00CB5985" w:rsidP="00CB5985">
      <w:r>
        <w:t xml:space="preserve"> 2&gt;&amp;1 -----错误定位到输出</w:t>
      </w:r>
    </w:p>
    <w:p w14:paraId="47FC1D6A" w14:textId="2E015442" w:rsidR="00F57875" w:rsidRDefault="00F57875" w:rsidP="00CB5985"/>
    <w:p w14:paraId="040A3F46" w14:textId="1922B638" w:rsidR="00F57875" w:rsidRPr="00CB5985" w:rsidRDefault="00F57875" w:rsidP="00CB5985">
      <w:pPr>
        <w:rPr>
          <w:rFonts w:hint="eastAsia"/>
        </w:rPr>
      </w:pPr>
      <w:r>
        <w:rPr>
          <w:rFonts w:hint="eastAsia"/>
        </w:rPr>
        <w:t>&gt;</w:t>
      </w:r>
      <w:r>
        <w:t>/dev/null 2&gt;&amp;1</w:t>
      </w:r>
      <w:bookmarkStart w:id="0" w:name="_GoBack"/>
      <w:bookmarkEnd w:id="0"/>
    </w:p>
    <w:sectPr w:rsidR="00F57875" w:rsidRPr="00CB5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AB"/>
    <w:rsid w:val="00234B68"/>
    <w:rsid w:val="002921B4"/>
    <w:rsid w:val="003B35AB"/>
    <w:rsid w:val="00CB5985"/>
    <w:rsid w:val="00F5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0CBF"/>
  <w15:chartTrackingRefBased/>
  <w15:docId w15:val="{41ED0B58-D77F-4D9D-B6A7-863B78FF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autoRedefine/>
    <w:unhideWhenUsed/>
    <w:qFormat/>
    <w:rsid w:val="00234B68"/>
    <w:pPr>
      <w:keepNext/>
      <w:keepLines/>
      <w:spacing w:beforeLines="50" w:before="50" w:afterLines="50" w:after="50" w:line="360" w:lineRule="auto"/>
      <w:outlineLvl w:val="2"/>
    </w:pPr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234B68"/>
    <w:rPr>
      <w:rFonts w:ascii="Calibri" w:eastAsia="黑体" w:hAnsi="Calibri" w:cs="Calibri"/>
      <w:bCs/>
      <w:color w:val="000000" w:themeColor="text1"/>
      <w:sz w:val="24"/>
      <w:szCs w:val="32"/>
    </w:rPr>
  </w:style>
  <w:style w:type="character" w:styleId="a3">
    <w:name w:val="Hyperlink"/>
    <w:basedOn w:val="a0"/>
    <w:uiPriority w:val="99"/>
    <w:semiHidden/>
    <w:unhideWhenUsed/>
    <w:rsid w:val="00CB59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520playboy/p/627502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伟杰</dc:creator>
  <cp:keywords/>
  <dc:description/>
  <cp:lastModifiedBy>刘 伟杰</cp:lastModifiedBy>
  <cp:revision>3</cp:revision>
  <dcterms:created xsi:type="dcterms:W3CDTF">2019-10-04T08:58:00Z</dcterms:created>
  <dcterms:modified xsi:type="dcterms:W3CDTF">2019-10-04T08:59:00Z</dcterms:modified>
</cp:coreProperties>
</file>