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B2A" w:rsidRDefault="00BC6B2A">
      <w:r>
        <w:rPr>
          <w:rFonts w:hint="eastAsia"/>
        </w:rPr>
        <w:t>D</w:t>
      </w:r>
      <w:r>
        <w:t>jango</w:t>
      </w:r>
      <w:r>
        <w:rPr>
          <w:rFonts w:hint="eastAsia"/>
        </w:rPr>
        <w:t>实现流程</w:t>
      </w:r>
    </w:p>
    <w:p w:rsidR="00BC6B2A" w:rsidRDefault="00BC6B2A"/>
    <w:p w:rsidR="00BC6B2A" w:rsidRDefault="00BC6B2A">
      <w:r>
        <w:rPr>
          <w:rFonts w:hint="eastAsia"/>
        </w:rPr>
        <w:t>T</w:t>
      </w:r>
      <w:r>
        <w:t>CP</w:t>
      </w:r>
      <w:r>
        <w:rPr>
          <w:rFonts w:hint="eastAsia"/>
        </w:rPr>
        <w:t>三次握手详细解释</w:t>
      </w:r>
    </w:p>
    <w:p w:rsidR="00BC6B2A" w:rsidRDefault="00BC6B2A"/>
    <w:p w:rsidR="00BC6B2A" w:rsidRDefault="00BC6B2A">
      <w:r>
        <w:rPr>
          <w:rFonts w:hint="eastAsia"/>
        </w:rPr>
        <w:t>自动化批量操作工具的使用</w:t>
      </w:r>
    </w:p>
    <w:p w:rsidR="0007089B" w:rsidRDefault="0007089B"/>
    <w:p w:rsidR="0007089B" w:rsidRDefault="006A7408">
      <w:r>
        <w:rPr>
          <w:rFonts w:hint="eastAsia"/>
        </w:rPr>
        <w:t>监控工具的</w:t>
      </w:r>
      <w:r w:rsidR="0007089B">
        <w:rPr>
          <w:rFonts w:hint="eastAsia"/>
        </w:rPr>
        <w:t>二次开发</w:t>
      </w:r>
    </w:p>
    <w:p w:rsidR="009C5595" w:rsidRDefault="009C5595"/>
    <w:p w:rsidR="009C5595" w:rsidRDefault="009C5595">
      <w:r>
        <w:rPr>
          <w:rFonts w:hint="eastAsia"/>
        </w:rPr>
        <w:t>对z</w:t>
      </w:r>
      <w:r>
        <w:t>abbix</w:t>
      </w:r>
      <w:r>
        <w:rPr>
          <w:rFonts w:hint="eastAsia"/>
        </w:rPr>
        <w:t>的深入理解</w:t>
      </w:r>
    </w:p>
    <w:p w:rsidR="003100A6" w:rsidRDefault="003100A6"/>
    <w:p w:rsidR="00420F3F" w:rsidRPr="00420F3F" w:rsidRDefault="00420F3F">
      <w:pPr>
        <w:rPr>
          <w:rFonts w:hint="eastAsia"/>
        </w:rPr>
      </w:pPr>
    </w:p>
    <w:p w:rsidR="003100A6" w:rsidRDefault="003100A6">
      <w:r>
        <w:rPr>
          <w:rFonts w:hint="eastAsia"/>
        </w:rPr>
        <w:t>M</w:t>
      </w:r>
      <w:r>
        <w:t>ySQL</w:t>
      </w:r>
      <w:r>
        <w:rPr>
          <w:rFonts w:hint="eastAsia"/>
        </w:rPr>
        <w:t>索引规则</w:t>
      </w:r>
    </w:p>
    <w:p w:rsidR="003100A6" w:rsidRDefault="003100A6"/>
    <w:p w:rsidR="003100A6" w:rsidRDefault="003100A6">
      <w:r>
        <w:rPr>
          <w:rFonts w:hint="eastAsia"/>
        </w:rPr>
        <w:t>普罗米修的工作原理</w:t>
      </w:r>
    </w:p>
    <w:p w:rsidR="003100A6" w:rsidRDefault="003100A6">
      <w:bookmarkStart w:id="0" w:name="_GoBack"/>
      <w:bookmarkEnd w:id="0"/>
    </w:p>
    <w:p w:rsidR="003100A6" w:rsidRDefault="003100A6">
      <w:r>
        <w:rPr>
          <w:rFonts w:hint="eastAsia"/>
        </w:rPr>
        <w:t>百万级数量的IP</w:t>
      </w:r>
      <w:r>
        <w:t xml:space="preserve"> </w:t>
      </w:r>
      <w:r>
        <w:rPr>
          <w:rFonts w:hint="eastAsia"/>
        </w:rPr>
        <w:t>怎么筛选出出现最多次数</w:t>
      </w:r>
    </w:p>
    <w:p w:rsidR="00BC6B2A" w:rsidRDefault="00BC6B2A">
      <w:pPr>
        <w:widowControl/>
        <w:jc w:val="left"/>
      </w:pPr>
      <w:r>
        <w:br w:type="page"/>
      </w:r>
    </w:p>
    <w:p w:rsidR="00A514C0" w:rsidRDefault="00A514C0" w:rsidP="00A514C0">
      <w:pPr>
        <w:rPr>
          <w:rStyle w:val="a7"/>
        </w:rPr>
      </w:pPr>
    </w:p>
    <w:p w:rsidR="00A514C0" w:rsidRDefault="00A514C0" w:rsidP="00A514C0">
      <w:pPr>
        <w:rPr>
          <w:rStyle w:val="a7"/>
        </w:rPr>
      </w:pPr>
      <w:r w:rsidRPr="0065274C">
        <w:rPr>
          <w:rStyle w:val="a7"/>
          <w:noProof/>
        </w:rPr>
        <w:drawing>
          <wp:inline distT="0" distB="0" distL="0" distR="0" wp14:anchorId="7456148F" wp14:editId="255FA9B0">
            <wp:extent cx="5274310" cy="1370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C0" w:rsidRDefault="00A514C0" w:rsidP="00A514C0">
      <w:pPr>
        <w:rPr>
          <w:rStyle w:val="a7"/>
        </w:rPr>
      </w:pPr>
      <w:r w:rsidRPr="0065274C">
        <w:rPr>
          <w:rStyle w:val="a7"/>
          <w:noProof/>
        </w:rPr>
        <w:drawing>
          <wp:inline distT="0" distB="0" distL="0" distR="0" wp14:anchorId="61FD829A" wp14:editId="55883A97">
            <wp:extent cx="5274310" cy="1253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C0" w:rsidRDefault="00A514C0" w:rsidP="00A514C0">
      <w:r>
        <w:rPr>
          <w:noProof/>
        </w:rPr>
        <w:drawing>
          <wp:inline distT="0" distB="0" distL="0" distR="0" wp14:anchorId="663C9B3B" wp14:editId="3E1C013F">
            <wp:extent cx="5274310" cy="2328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C0" w:rsidRDefault="00A514C0" w:rsidP="00A514C0">
      <w:r>
        <w:rPr>
          <w:noProof/>
        </w:rPr>
        <w:drawing>
          <wp:inline distT="0" distB="0" distL="0" distR="0" wp14:anchorId="5368AD6B" wp14:editId="71D1D269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C0" w:rsidRPr="00A514C0" w:rsidRDefault="00A514C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043E378" wp14:editId="177A1AFC">
            <wp:extent cx="5274310" cy="5266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A6" w:rsidRDefault="003100A6">
      <w:pPr>
        <w:widowControl/>
        <w:jc w:val="left"/>
      </w:pPr>
    </w:p>
    <w:p w:rsidR="003100A6" w:rsidRPr="003100A6" w:rsidRDefault="003100A6">
      <w:pPr>
        <w:widowControl/>
        <w:jc w:val="left"/>
      </w:pPr>
    </w:p>
    <w:p w:rsidR="00A27409" w:rsidRDefault="00A27409"/>
    <w:sectPr w:rsidR="00A2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611" w:rsidRDefault="003F1611" w:rsidP="003100A6">
      <w:r>
        <w:separator/>
      </w:r>
    </w:p>
  </w:endnote>
  <w:endnote w:type="continuationSeparator" w:id="0">
    <w:p w:rsidR="003F1611" w:rsidRDefault="003F1611" w:rsidP="0031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611" w:rsidRDefault="003F1611" w:rsidP="003100A6">
      <w:r>
        <w:separator/>
      </w:r>
    </w:p>
  </w:footnote>
  <w:footnote w:type="continuationSeparator" w:id="0">
    <w:p w:rsidR="003F1611" w:rsidRDefault="003F1611" w:rsidP="00310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2A"/>
    <w:rsid w:val="0007089B"/>
    <w:rsid w:val="00097EA3"/>
    <w:rsid w:val="00234B68"/>
    <w:rsid w:val="003100A6"/>
    <w:rsid w:val="003F1611"/>
    <w:rsid w:val="00420F3F"/>
    <w:rsid w:val="005622FA"/>
    <w:rsid w:val="006A7408"/>
    <w:rsid w:val="009C5595"/>
    <w:rsid w:val="00A27409"/>
    <w:rsid w:val="00A514C0"/>
    <w:rsid w:val="00B20ADB"/>
    <w:rsid w:val="00BC6B2A"/>
    <w:rsid w:val="00C0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910A"/>
  <w15:chartTrackingRefBased/>
  <w15:docId w15:val="{0A90586E-89E2-402F-A856-453A256B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310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0A6"/>
    <w:rPr>
      <w:sz w:val="18"/>
      <w:szCs w:val="18"/>
    </w:rPr>
  </w:style>
  <w:style w:type="character" w:styleId="a7">
    <w:name w:val="Hyperlink"/>
    <w:basedOn w:val="a0"/>
    <w:uiPriority w:val="99"/>
    <w:unhideWhenUsed/>
    <w:rsid w:val="00A51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8</cp:revision>
  <dcterms:created xsi:type="dcterms:W3CDTF">2019-09-03T14:48:00Z</dcterms:created>
  <dcterms:modified xsi:type="dcterms:W3CDTF">2019-09-30T09:31:00Z</dcterms:modified>
</cp:coreProperties>
</file>