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C46F3" w14:textId="1BD80D50" w:rsidR="00FA5C6C" w:rsidRDefault="005A0E5C" w:rsidP="005A0E5C">
      <w:pPr>
        <w:jc w:val="center"/>
        <w:rPr>
          <w:sz w:val="36"/>
          <w:szCs w:val="36"/>
          <w:shd w:val="clear" w:color="auto" w:fill="FFFFFF"/>
        </w:rPr>
      </w:pPr>
      <w:bookmarkStart w:id="0" w:name="_Toc18393320"/>
      <w:r w:rsidRPr="005A0E5C">
        <w:rPr>
          <w:rFonts w:hint="eastAsia"/>
          <w:sz w:val="36"/>
          <w:szCs w:val="36"/>
          <w:shd w:val="clear" w:color="auto" w:fill="FFFFFF"/>
        </w:rPr>
        <w:t>ECS相关前后端框架整合</w:t>
      </w:r>
      <w:bookmarkEnd w:id="0"/>
    </w:p>
    <w:p w14:paraId="4A838184" w14:textId="2A09A505" w:rsidR="005A0E5C" w:rsidRPr="005A0E5C" w:rsidRDefault="005A0E5C" w:rsidP="005A0E5C">
      <w:pPr>
        <w:pStyle w:val="a7"/>
        <w:numPr>
          <w:ilvl w:val="0"/>
          <w:numId w:val="1"/>
        </w:numPr>
        <w:ind w:firstLineChars="0"/>
        <w:rPr>
          <w:rFonts w:ascii="华文宋体" w:eastAsia="华文宋体" w:hAnsi="华文宋体"/>
          <w:sz w:val="28"/>
          <w:szCs w:val="28"/>
        </w:rPr>
      </w:pPr>
      <w:r w:rsidRPr="005A0E5C">
        <w:rPr>
          <w:rFonts w:ascii="华文宋体" w:eastAsia="华文宋体" w:hAnsi="华文宋体"/>
          <w:sz w:val="28"/>
          <w:szCs w:val="28"/>
        </w:rPr>
        <w:t>spring boot+mybatis+quartz</w:t>
      </w:r>
      <w:r w:rsidRPr="005A0E5C">
        <w:rPr>
          <w:rFonts w:ascii="华文宋体" w:eastAsia="华文宋体" w:hAnsi="华文宋体" w:hint="eastAsia"/>
          <w:sz w:val="28"/>
          <w:szCs w:val="28"/>
        </w:rPr>
        <w:t>+</w:t>
      </w:r>
      <w:r w:rsidRPr="005A0E5C">
        <w:rPr>
          <w:rFonts w:ascii="华文宋体" w:eastAsia="华文宋体" w:hAnsi="华文宋体"/>
          <w:sz w:val="28"/>
          <w:szCs w:val="28"/>
        </w:rPr>
        <w:t>cxf</w:t>
      </w:r>
      <w:r w:rsidRPr="005A0E5C">
        <w:rPr>
          <w:rFonts w:ascii="华文宋体" w:eastAsia="华文宋体" w:hAnsi="华文宋体" w:hint="eastAsia"/>
          <w:sz w:val="28"/>
          <w:szCs w:val="28"/>
        </w:rPr>
        <w:t>后端框架配置</w:t>
      </w:r>
    </w:p>
    <w:p w14:paraId="502156BE" w14:textId="19F15DF0" w:rsidR="005A0E5C" w:rsidRDefault="005A0E5C" w:rsidP="005A0E5C">
      <w:pPr>
        <w:pStyle w:val="a7"/>
        <w:ind w:left="720" w:firstLineChars="0" w:firstLine="0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>Maven</w:t>
      </w:r>
      <w:r>
        <w:rPr>
          <w:rFonts w:ascii="华文宋体" w:eastAsia="华文宋体" w:hAnsi="华文宋体" w:hint="eastAsia"/>
          <w:sz w:val="28"/>
          <w:szCs w:val="28"/>
        </w:rPr>
        <w:t>配置以及myba</w:t>
      </w:r>
      <w:r>
        <w:rPr>
          <w:rFonts w:ascii="华文宋体" w:eastAsia="华文宋体" w:hAnsi="华文宋体"/>
          <w:sz w:val="28"/>
          <w:szCs w:val="28"/>
        </w:rPr>
        <w:t>tis</w:t>
      </w:r>
      <w:r>
        <w:rPr>
          <w:rFonts w:ascii="华文宋体" w:eastAsia="华文宋体" w:hAnsi="华文宋体" w:hint="eastAsia"/>
          <w:sz w:val="28"/>
          <w:szCs w:val="28"/>
        </w:rPr>
        <w:t>生成代码</w:t>
      </w:r>
    </w:p>
    <w:p w14:paraId="0370E7F1" w14:textId="77777777" w:rsidR="00E07600" w:rsidRDefault="00E07600" w:rsidP="00E07600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E8BF6A"/>
        </w:rPr>
        <w:t>&lt;dependencies&gt;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spring-boot-starter-jdbc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spring-boot-starter-thymeleaf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spring-boot-starter-web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spring-boot-starter-web-services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org.mybatis.spring.boot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mybatis-spring-boot-starter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&lt;version&gt;</w:t>
      </w:r>
      <w:r>
        <w:rPr>
          <w:rFonts w:hint="eastAsia"/>
          <w:color w:val="A9B7C6"/>
        </w:rPr>
        <w:t>2.1.0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spring-boot-devtools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&lt;scope&gt;</w:t>
      </w:r>
      <w:r>
        <w:rPr>
          <w:rFonts w:hint="eastAsia"/>
          <w:color w:val="A9B7C6"/>
        </w:rPr>
        <w:t>runtime</w:t>
      </w:r>
      <w:r>
        <w:rPr>
          <w:rFonts w:hint="eastAsia"/>
          <w:color w:val="E8BF6A"/>
        </w:rPr>
        <w:t>&lt;/scope&gt;</w:t>
      </w:r>
      <w:r>
        <w:rPr>
          <w:rFonts w:hint="eastAsia"/>
          <w:color w:val="E8BF6A"/>
        </w:rPr>
        <w:br/>
        <w:t xml:space="preserve">      &lt;optional&gt;</w:t>
      </w:r>
      <w:r>
        <w:rPr>
          <w:rFonts w:hint="eastAsia"/>
          <w:color w:val="A9B7C6"/>
        </w:rPr>
        <w:t>true</w:t>
      </w:r>
      <w:r>
        <w:rPr>
          <w:rFonts w:hint="eastAsia"/>
          <w:color w:val="E8BF6A"/>
        </w:rPr>
        <w:t>&lt;/optional&gt;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mysql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mysql-connector-java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&lt;scope&gt;</w:t>
      </w:r>
      <w:r>
        <w:rPr>
          <w:rFonts w:hint="eastAsia"/>
          <w:color w:val="A9B7C6"/>
        </w:rPr>
        <w:t>runtime</w:t>
      </w:r>
      <w:r>
        <w:rPr>
          <w:rFonts w:hint="eastAsia"/>
          <w:color w:val="E8BF6A"/>
        </w:rPr>
        <w:t>&lt;/scope&gt;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br/>
        <w:t xml:space="preserve">   </w:t>
      </w:r>
      <w:r>
        <w:rPr>
          <w:rFonts w:hint="eastAsia"/>
          <w:color w:val="808080"/>
        </w:rPr>
        <w:t>&lt;!--Quartz依赖--&gt;</w:t>
      </w:r>
      <w:r>
        <w:rPr>
          <w:rFonts w:hint="eastAsia"/>
          <w:color w:val="808080"/>
        </w:rPr>
        <w:br/>
        <w:t xml:space="preserve">   </w:t>
      </w:r>
      <w:r>
        <w:rPr>
          <w:rFonts w:hint="eastAsia"/>
          <w:color w:val="E8BF6A"/>
        </w:rPr>
        <w:t>&lt;dependency&gt;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lastRenderedPageBreak/>
        <w:t xml:space="preserve">      &lt;groupId&gt;</w:t>
      </w:r>
      <w:r>
        <w:rPr>
          <w:rFonts w:hint="eastAsia"/>
          <w:color w:val="A9B7C6"/>
        </w:rPr>
        <w:t>org.quartz-scheduler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quartz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&lt;version&gt;</w:t>
      </w:r>
      <w:r>
        <w:rPr>
          <w:rFonts w:hint="eastAsia"/>
          <w:color w:val="A9B7C6"/>
        </w:rPr>
        <w:t>2.2.1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   &lt;exclusions&gt;</w:t>
      </w:r>
      <w:r>
        <w:rPr>
          <w:rFonts w:hint="eastAsia"/>
          <w:color w:val="E8BF6A"/>
        </w:rPr>
        <w:br/>
        <w:t xml:space="preserve">         &lt;exclusion&gt;</w:t>
      </w:r>
      <w:r>
        <w:rPr>
          <w:rFonts w:hint="eastAsia"/>
          <w:color w:val="E8BF6A"/>
        </w:rPr>
        <w:br/>
        <w:t xml:space="preserve">            &lt;artifactId&gt;</w:t>
      </w:r>
      <w:r>
        <w:rPr>
          <w:rFonts w:hint="eastAsia"/>
          <w:color w:val="A9B7C6"/>
        </w:rPr>
        <w:t>slf4j-api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      &lt;groupId&gt;</w:t>
      </w:r>
      <w:r>
        <w:rPr>
          <w:rFonts w:hint="eastAsia"/>
          <w:color w:val="A9B7C6"/>
        </w:rPr>
        <w:t>org.slf4j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   &lt;/exclusion&gt;</w:t>
      </w:r>
      <w:r>
        <w:rPr>
          <w:rFonts w:hint="eastAsia"/>
          <w:color w:val="E8BF6A"/>
        </w:rPr>
        <w:br/>
        <w:t xml:space="preserve">      &lt;/exclusions&gt;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</w:t>
      </w:r>
      <w:r>
        <w:rPr>
          <w:rFonts w:hint="eastAsia"/>
          <w:color w:val="808080"/>
        </w:rPr>
        <w:t>&lt;!--WerbService CXF依赖--&gt;</w:t>
      </w:r>
      <w:r>
        <w:rPr>
          <w:rFonts w:hint="eastAsia"/>
          <w:color w:val="808080"/>
        </w:rPr>
        <w:br/>
        <w:t xml:space="preserve">   </w:t>
      </w:r>
      <w:r>
        <w:rPr>
          <w:rFonts w:hint="eastAsia"/>
          <w:color w:val="E8BF6A"/>
        </w:rPr>
        <w:t>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org.apache.cxf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cxf-rt-frontend-jaxws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&lt;version&gt;</w:t>
      </w:r>
      <w:r>
        <w:rPr>
          <w:rFonts w:hint="eastAsia"/>
          <w:color w:val="A9B7C6"/>
        </w:rPr>
        <w:t>3.2.6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org.apache.cxf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cxf-rt-transports-http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&lt;version&gt;</w:t>
      </w:r>
      <w:r>
        <w:rPr>
          <w:rFonts w:hint="eastAsia"/>
          <w:color w:val="A9B7C6"/>
        </w:rPr>
        <w:t>3.2.6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spring-context-support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spring-context-support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spring-boot-starter-test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&lt;scope&gt;</w:t>
      </w:r>
      <w:r>
        <w:rPr>
          <w:rFonts w:hint="eastAsia"/>
          <w:color w:val="A9B7C6"/>
        </w:rPr>
        <w:t>test</w:t>
      </w:r>
      <w:r>
        <w:rPr>
          <w:rFonts w:hint="eastAsia"/>
          <w:color w:val="E8BF6A"/>
        </w:rPr>
        <w:t>&lt;/scope&gt;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&lt;dependency&gt;</w:t>
      </w:r>
      <w:r>
        <w:rPr>
          <w:rFonts w:hint="eastAsia"/>
          <w:color w:val="E8BF6A"/>
        </w:rPr>
        <w:br/>
        <w:t xml:space="preserve">      &lt;groupId&gt;</w:t>
      </w:r>
      <w:r>
        <w:rPr>
          <w:rFonts w:hint="eastAsia"/>
          <w:color w:val="A9B7C6"/>
        </w:rPr>
        <w:t>org.springframework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&lt;artifactId&gt;</w:t>
      </w:r>
      <w:r>
        <w:rPr>
          <w:rFonts w:hint="eastAsia"/>
          <w:color w:val="A9B7C6"/>
        </w:rPr>
        <w:t>spring-context-support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&lt;version&gt;</w:t>
      </w:r>
      <w:r>
        <w:rPr>
          <w:rFonts w:hint="eastAsia"/>
          <w:color w:val="A9B7C6"/>
        </w:rPr>
        <w:t>5.0.5.RELEASE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&lt;/dependency&gt;</w:t>
      </w:r>
      <w:r>
        <w:rPr>
          <w:rFonts w:hint="eastAsia"/>
          <w:color w:val="E8BF6A"/>
        </w:rPr>
        <w:br/>
        <w:t xml:space="preserve">       &lt;dependency&gt;</w:t>
      </w:r>
      <w:r>
        <w:rPr>
          <w:rFonts w:hint="eastAsia"/>
          <w:color w:val="E8BF6A"/>
        </w:rPr>
        <w:br/>
        <w:t xml:space="preserve">           &lt;groupId&gt;</w:t>
      </w:r>
      <w:r>
        <w:rPr>
          <w:rFonts w:hint="eastAsia"/>
          <w:color w:val="A9B7C6"/>
        </w:rPr>
        <w:t>com.vaadin.external.google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     &lt;artifactId&gt;</w:t>
      </w:r>
      <w:r>
        <w:rPr>
          <w:rFonts w:hint="eastAsia"/>
          <w:color w:val="A9B7C6"/>
        </w:rPr>
        <w:t>android-json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     &lt;version&gt;</w:t>
      </w:r>
      <w:r>
        <w:rPr>
          <w:rFonts w:hint="eastAsia"/>
          <w:color w:val="A9B7C6"/>
        </w:rPr>
        <w:t>0.0.20131108.vaadin1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lastRenderedPageBreak/>
        <w:t xml:space="preserve">           &lt;scope&gt;</w:t>
      </w:r>
      <w:r>
        <w:rPr>
          <w:rFonts w:hint="eastAsia"/>
          <w:color w:val="A9B7C6"/>
        </w:rPr>
        <w:t>compile</w:t>
      </w:r>
      <w:r>
        <w:rPr>
          <w:rFonts w:hint="eastAsia"/>
          <w:color w:val="E8BF6A"/>
        </w:rPr>
        <w:t>&lt;/scope&gt;</w:t>
      </w:r>
      <w:r>
        <w:rPr>
          <w:rFonts w:hint="eastAsia"/>
          <w:color w:val="E8BF6A"/>
        </w:rPr>
        <w:br/>
        <w:t xml:space="preserve">       &lt;/dependency&gt;</w:t>
      </w:r>
      <w:r>
        <w:rPr>
          <w:rFonts w:hint="eastAsia"/>
          <w:color w:val="E8BF6A"/>
        </w:rPr>
        <w:br/>
        <w:t xml:space="preserve">   &lt;/dependencies&gt;</w:t>
      </w:r>
      <w:r>
        <w:rPr>
          <w:rFonts w:hint="eastAsia"/>
          <w:color w:val="E8BF6A"/>
        </w:rPr>
        <w:br/>
      </w:r>
      <w:r>
        <w:rPr>
          <w:rFonts w:hint="eastAsia"/>
          <w:color w:val="E8BF6A"/>
        </w:rPr>
        <w:br/>
        <w:t>&lt;build&gt;</w:t>
      </w:r>
      <w:r>
        <w:rPr>
          <w:rFonts w:hint="eastAsia"/>
          <w:color w:val="E8BF6A"/>
        </w:rPr>
        <w:br/>
        <w:t xml:space="preserve">   &lt;plugins&gt;</w:t>
      </w:r>
      <w:r>
        <w:rPr>
          <w:rFonts w:hint="eastAsia"/>
          <w:color w:val="E8BF6A"/>
        </w:rPr>
        <w:br/>
        <w:t xml:space="preserve">      &lt;plugin&gt;</w:t>
      </w:r>
      <w:r>
        <w:rPr>
          <w:rFonts w:hint="eastAsia"/>
          <w:color w:val="E8BF6A"/>
        </w:rPr>
        <w:br/>
        <w:t xml:space="preserve">         &lt;groupId&gt;</w:t>
      </w:r>
      <w:r>
        <w:rPr>
          <w:rFonts w:hint="eastAsia"/>
          <w:color w:val="A9B7C6"/>
        </w:rPr>
        <w:t>org.springframework.boot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   &lt;artifactId&gt;</w:t>
      </w:r>
      <w:r>
        <w:rPr>
          <w:rFonts w:hint="eastAsia"/>
          <w:color w:val="A9B7C6"/>
        </w:rPr>
        <w:t>spring-boot-maven-plugin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&lt;/plugin&gt;</w:t>
      </w:r>
      <w:r>
        <w:rPr>
          <w:rFonts w:hint="eastAsia"/>
          <w:color w:val="E8BF6A"/>
        </w:rPr>
        <w:br/>
        <w:t xml:space="preserve">      </w:t>
      </w:r>
      <w:r>
        <w:rPr>
          <w:rFonts w:hint="eastAsia"/>
          <w:color w:val="808080"/>
        </w:rPr>
        <w:t>&lt;!-- Mybatis-Generator插件，自动生成代码 --&gt;</w:t>
      </w:r>
      <w:r>
        <w:rPr>
          <w:rFonts w:hint="eastAsia"/>
          <w:color w:val="808080"/>
        </w:rPr>
        <w:br/>
        <w:t xml:space="preserve">      </w:t>
      </w:r>
      <w:r>
        <w:rPr>
          <w:rFonts w:hint="eastAsia"/>
          <w:color w:val="E8BF6A"/>
        </w:rPr>
        <w:t>&lt;plugin&gt;</w:t>
      </w:r>
      <w:r>
        <w:rPr>
          <w:rFonts w:hint="eastAsia"/>
          <w:color w:val="E8BF6A"/>
        </w:rPr>
        <w:br/>
        <w:t xml:space="preserve">         &lt;groupId&gt;</w:t>
      </w:r>
      <w:r>
        <w:rPr>
          <w:rFonts w:hint="eastAsia"/>
          <w:color w:val="A9B7C6"/>
        </w:rPr>
        <w:t>org.mybatis.generator</w:t>
      </w:r>
      <w:r>
        <w:rPr>
          <w:rFonts w:hint="eastAsia"/>
          <w:color w:val="E8BF6A"/>
        </w:rPr>
        <w:t>&lt;/groupId&gt;</w:t>
      </w:r>
      <w:r>
        <w:rPr>
          <w:rFonts w:hint="eastAsia"/>
          <w:color w:val="E8BF6A"/>
        </w:rPr>
        <w:br/>
        <w:t xml:space="preserve">         &lt;artifactId&gt;</w:t>
      </w:r>
      <w:r>
        <w:rPr>
          <w:rFonts w:hint="eastAsia"/>
          <w:color w:val="A9B7C6"/>
        </w:rPr>
        <w:t>mybatis-generator-maven-plugin</w:t>
      </w:r>
      <w:r>
        <w:rPr>
          <w:rFonts w:hint="eastAsia"/>
          <w:color w:val="E8BF6A"/>
        </w:rPr>
        <w:t>&lt;/artifactId&gt;</w:t>
      </w:r>
      <w:r>
        <w:rPr>
          <w:rFonts w:hint="eastAsia"/>
          <w:color w:val="E8BF6A"/>
        </w:rPr>
        <w:br/>
        <w:t xml:space="preserve">         &lt;version&gt;</w:t>
      </w:r>
      <w:r>
        <w:rPr>
          <w:rFonts w:hint="eastAsia"/>
          <w:color w:val="A9B7C6"/>
        </w:rPr>
        <w:t>1.3.5</w:t>
      </w:r>
      <w:r>
        <w:rPr>
          <w:rFonts w:hint="eastAsia"/>
          <w:color w:val="E8BF6A"/>
        </w:rPr>
        <w:t>&lt;/version&gt;</w:t>
      </w:r>
      <w:r>
        <w:rPr>
          <w:rFonts w:hint="eastAsia"/>
          <w:color w:val="E8BF6A"/>
        </w:rPr>
        <w:br/>
        <w:t xml:space="preserve">         &lt;configuration&gt;</w:t>
      </w:r>
      <w:r>
        <w:rPr>
          <w:rFonts w:hint="eastAsia"/>
          <w:color w:val="E8BF6A"/>
        </w:rPr>
        <w:br/>
        <w:t xml:space="preserve">            &lt;configurationFile&gt;</w:t>
      </w:r>
      <w:r>
        <w:rPr>
          <w:rFonts w:hint="eastAsia"/>
          <w:color w:val="A9B7C6"/>
        </w:rPr>
        <w:t>${project.basedir}/src/main/resources/generatorConfig.xml</w:t>
      </w:r>
      <w:r>
        <w:rPr>
          <w:rFonts w:hint="eastAsia"/>
          <w:color w:val="E8BF6A"/>
        </w:rPr>
        <w:t>&lt;/configurationFile&gt;</w:t>
      </w:r>
      <w:r>
        <w:rPr>
          <w:rFonts w:hint="eastAsia"/>
          <w:color w:val="E8BF6A"/>
        </w:rPr>
        <w:br/>
        <w:t xml:space="preserve">            &lt;verbose&gt;</w:t>
      </w:r>
      <w:r>
        <w:rPr>
          <w:rFonts w:hint="eastAsia"/>
          <w:color w:val="A9B7C6"/>
        </w:rPr>
        <w:t>true</w:t>
      </w:r>
      <w:r>
        <w:rPr>
          <w:rFonts w:hint="eastAsia"/>
          <w:color w:val="E8BF6A"/>
        </w:rPr>
        <w:t>&lt;/verbose&gt;</w:t>
      </w:r>
      <w:r>
        <w:rPr>
          <w:rFonts w:hint="eastAsia"/>
          <w:color w:val="E8BF6A"/>
        </w:rPr>
        <w:br/>
        <w:t xml:space="preserve">            &lt;overwrite&gt;</w:t>
      </w:r>
      <w:r>
        <w:rPr>
          <w:rFonts w:hint="eastAsia"/>
          <w:color w:val="A9B7C6"/>
        </w:rPr>
        <w:t>true</w:t>
      </w:r>
      <w:r>
        <w:rPr>
          <w:rFonts w:hint="eastAsia"/>
          <w:color w:val="E8BF6A"/>
        </w:rPr>
        <w:t>&lt;/overwrite&gt;</w:t>
      </w:r>
      <w:r>
        <w:rPr>
          <w:rFonts w:hint="eastAsia"/>
          <w:color w:val="E8BF6A"/>
        </w:rPr>
        <w:br/>
        <w:t xml:space="preserve">         &lt;/configuration&gt;</w:t>
      </w:r>
      <w:r>
        <w:rPr>
          <w:rFonts w:hint="eastAsia"/>
          <w:color w:val="E8BF6A"/>
        </w:rPr>
        <w:br/>
        <w:t xml:space="preserve">      &lt;/plugin&gt;</w:t>
      </w:r>
      <w:r>
        <w:rPr>
          <w:rFonts w:hint="eastAsia"/>
          <w:color w:val="E8BF6A"/>
        </w:rPr>
        <w:br/>
        <w:t xml:space="preserve">   &lt;/plugins&gt;</w:t>
      </w:r>
      <w:r>
        <w:rPr>
          <w:rFonts w:hint="eastAsia"/>
          <w:color w:val="E8BF6A"/>
        </w:rPr>
        <w:br/>
        <w:t>&lt;/build&gt;</w:t>
      </w:r>
    </w:p>
    <w:p w14:paraId="5BAD8558" w14:textId="06D902C7" w:rsidR="005A0E5C" w:rsidRDefault="00E07600" w:rsidP="00E076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/>
          <w:sz w:val="28"/>
          <w:szCs w:val="28"/>
        </w:rPr>
        <w:t>Cxf</w:t>
      </w:r>
      <w:r>
        <w:rPr>
          <w:rFonts w:ascii="华文宋体" w:eastAsia="华文宋体" w:hAnsi="华文宋体" w:hint="eastAsia"/>
          <w:sz w:val="28"/>
          <w:szCs w:val="28"/>
        </w:rPr>
        <w:t>框架的配置</w:t>
      </w:r>
    </w:p>
    <w:p w14:paraId="4E4C4D41" w14:textId="07C70712" w:rsidR="00E07600" w:rsidRDefault="00E07600" w:rsidP="00E076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3F93571" wp14:editId="1D0D9304">
            <wp:extent cx="5274310" cy="2406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6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1E092" wp14:editId="3D267799">
            <wp:extent cx="5274310" cy="2857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F2E3" w14:textId="0E152BF3" w:rsidR="00E07600" w:rsidRPr="00E07600" w:rsidRDefault="00E07600" w:rsidP="00E076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华文宋体" w:eastAsia="华文宋体" w:hAnsi="华文宋体"/>
          <w:noProof/>
          <w:sz w:val="28"/>
          <w:szCs w:val="28"/>
        </w:rPr>
      </w:pPr>
      <w:r w:rsidRPr="00E07600">
        <w:rPr>
          <w:rFonts w:ascii="华文宋体" w:eastAsia="华文宋体" w:hAnsi="华文宋体" w:hint="eastAsia"/>
          <w:noProof/>
          <w:sz w:val="28"/>
          <w:szCs w:val="28"/>
        </w:rPr>
        <w:t>查询用户的接口</w:t>
      </w:r>
    </w:p>
    <w:p w14:paraId="5D43C897" w14:textId="7611B474" w:rsidR="00E07600" w:rsidRDefault="00E07600" w:rsidP="00E076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华文宋体" w:eastAsia="华文宋体" w:hAnsi="华文宋体"/>
          <w:sz w:val="28"/>
          <w:szCs w:val="28"/>
        </w:rPr>
      </w:pPr>
      <w:r>
        <w:rPr>
          <w:noProof/>
        </w:rPr>
        <w:drawing>
          <wp:inline distT="0" distB="0" distL="0" distR="0" wp14:anchorId="282C282C" wp14:editId="701F266A">
            <wp:extent cx="5274310" cy="2376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C166" w14:textId="7ADA1727" w:rsidR="00E07600" w:rsidRDefault="00E07600" w:rsidP="00E076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lastRenderedPageBreak/>
        <w:t>查询用户的实现类</w:t>
      </w:r>
      <w:r>
        <w:rPr>
          <w:noProof/>
        </w:rPr>
        <w:drawing>
          <wp:inline distT="0" distB="0" distL="0" distR="0" wp14:anchorId="7DB58A96" wp14:editId="337E3B5F">
            <wp:extent cx="5274310" cy="2702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B2A" w14:textId="41F8AD50" w:rsidR="00E07600" w:rsidRDefault="00A94AB1" w:rsidP="00E076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noProof/>
        </w:rPr>
      </w:pPr>
      <w:r>
        <w:rPr>
          <w:rFonts w:ascii="华文宋体" w:eastAsia="华文宋体" w:hAnsi="华文宋体"/>
          <w:sz w:val="28"/>
          <w:szCs w:val="28"/>
        </w:rPr>
        <w:t>C</w:t>
      </w:r>
      <w:r>
        <w:rPr>
          <w:rFonts w:ascii="华文宋体" w:eastAsia="华文宋体" w:hAnsi="华文宋体" w:hint="eastAsia"/>
          <w:sz w:val="28"/>
          <w:szCs w:val="28"/>
        </w:rPr>
        <w:t>xf通过客户端接口协议获取数据</w:t>
      </w:r>
      <w:r>
        <w:rPr>
          <w:noProof/>
        </w:rPr>
        <w:drawing>
          <wp:inline distT="0" distB="0" distL="0" distR="0" wp14:anchorId="1F8E1397" wp14:editId="44A2EE56">
            <wp:extent cx="5274310" cy="2573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A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ABFF98" wp14:editId="28A0F58B">
            <wp:extent cx="5274310" cy="441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AB67" w14:textId="6DEF8997" w:rsidR="00A94AB1" w:rsidRDefault="00A94AB1" w:rsidP="00A94AB1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华文宋体" w:eastAsia="华文宋体" w:hAnsi="华文宋体"/>
          <w:noProof/>
          <w:sz w:val="28"/>
          <w:szCs w:val="28"/>
        </w:rPr>
      </w:pPr>
      <w:r w:rsidRPr="00A94AB1">
        <w:rPr>
          <w:rFonts w:ascii="华文宋体" w:eastAsia="华文宋体" w:hAnsi="华文宋体" w:hint="eastAsia"/>
          <w:noProof/>
          <w:sz w:val="28"/>
          <w:szCs w:val="28"/>
        </w:rPr>
        <w:t>react前端框架的搭建</w:t>
      </w:r>
      <w:r>
        <w:rPr>
          <w:rFonts w:ascii="华文宋体" w:eastAsia="华文宋体" w:hAnsi="华文宋体" w:hint="eastAsia"/>
          <w:noProof/>
          <w:sz w:val="28"/>
          <w:szCs w:val="28"/>
        </w:rPr>
        <w:t>及页面显示</w:t>
      </w:r>
    </w:p>
    <w:p w14:paraId="197E55F4" w14:textId="6D714BC1" w:rsidR="00A94AB1" w:rsidRDefault="00A94AB1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首先</w:t>
      </w:r>
      <w:r w:rsidR="00865ADF">
        <w:rPr>
          <w:rFonts w:ascii="华文宋体" w:eastAsia="华文宋体" w:hAnsi="华文宋体" w:hint="eastAsia"/>
          <w:noProof/>
          <w:sz w:val="28"/>
          <w:szCs w:val="28"/>
        </w:rPr>
        <w:t>系统执行main</w:t>
      </w:r>
      <w:r w:rsidR="00865ADF">
        <w:rPr>
          <w:rFonts w:ascii="华文宋体" w:eastAsia="华文宋体" w:hAnsi="华文宋体"/>
          <w:noProof/>
          <w:sz w:val="28"/>
          <w:szCs w:val="28"/>
        </w:rPr>
        <w:t>.js</w:t>
      </w:r>
      <w:r w:rsidR="00865ADF">
        <w:rPr>
          <w:rFonts w:ascii="华文宋体" w:eastAsia="华文宋体" w:hAnsi="华文宋体" w:hint="eastAsia"/>
          <w:noProof/>
          <w:sz w:val="28"/>
          <w:szCs w:val="28"/>
        </w:rPr>
        <w:t>方法</w:t>
      </w:r>
    </w:p>
    <w:p w14:paraId="22C4511F" w14:textId="2E7418F6" w:rsidR="00A94AB1" w:rsidRDefault="00A94AB1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74E21" wp14:editId="00EF0DC2">
            <wp:extent cx="5274310" cy="3094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53EF" w14:textId="37242CA2" w:rsidR="00865ADF" w:rsidRDefault="00865AD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之后执行a</w:t>
      </w:r>
      <w:r>
        <w:rPr>
          <w:rFonts w:ascii="华文宋体" w:eastAsia="华文宋体" w:hAnsi="华文宋体"/>
          <w:noProof/>
          <w:sz w:val="28"/>
          <w:szCs w:val="28"/>
        </w:rPr>
        <w:t>pp.js</w:t>
      </w:r>
      <w:r>
        <w:rPr>
          <w:rFonts w:ascii="华文宋体" w:eastAsia="华文宋体" w:hAnsi="华文宋体" w:hint="eastAsia"/>
          <w:noProof/>
          <w:sz w:val="28"/>
          <w:szCs w:val="28"/>
        </w:rPr>
        <w:t>组件</w:t>
      </w:r>
    </w:p>
    <w:p w14:paraId="01D10E3C" w14:textId="7B1FDDD8" w:rsidR="00865ADF" w:rsidRDefault="00865AD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D257A5" wp14:editId="4BD9BC76">
            <wp:extent cx="5274310" cy="3613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A5A7" w14:textId="5F8F25C7" w:rsidR="00865ADF" w:rsidRDefault="00865AD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首先渲染login</w:t>
      </w:r>
      <w:r>
        <w:rPr>
          <w:rFonts w:ascii="华文宋体" w:eastAsia="华文宋体" w:hAnsi="华文宋体"/>
          <w:noProof/>
          <w:sz w:val="28"/>
          <w:szCs w:val="28"/>
        </w:rPr>
        <w:t>.js</w:t>
      </w:r>
      <w:r>
        <w:rPr>
          <w:rFonts w:ascii="华文宋体" w:eastAsia="华文宋体" w:hAnsi="华文宋体" w:hint="eastAsia"/>
          <w:noProof/>
          <w:sz w:val="28"/>
          <w:szCs w:val="28"/>
        </w:rPr>
        <w:t>的组件，执行login.</w:t>
      </w:r>
      <w:r>
        <w:rPr>
          <w:rFonts w:ascii="华文宋体" w:eastAsia="华文宋体" w:hAnsi="华文宋体"/>
          <w:noProof/>
          <w:sz w:val="28"/>
          <w:szCs w:val="28"/>
        </w:rPr>
        <w:t>js</w:t>
      </w:r>
      <w:r>
        <w:rPr>
          <w:rFonts w:ascii="华文宋体" w:eastAsia="华文宋体" w:hAnsi="华文宋体" w:hint="eastAsia"/>
          <w:noProof/>
          <w:sz w:val="28"/>
          <w:szCs w:val="28"/>
        </w:rPr>
        <w:t>组件</w:t>
      </w:r>
    </w:p>
    <w:p w14:paraId="11A92AC6" w14:textId="0E825EF2" w:rsidR="00865ADF" w:rsidRDefault="00865AD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8CAE7" wp14:editId="3E4F97E1">
            <wp:extent cx="5274310" cy="2689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2FA" w14:textId="2D92C773" w:rsidR="00865ADF" w:rsidRDefault="00865AD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通过页面输入的值通过Axios配置url，将数据从前台传到后端，后端处理后的数据将返回到前端，前端通过后端的响应结果来实现是否登录成功，如果登录成功，则跳转到UserInfo组件</w:t>
      </w:r>
      <w:r w:rsidR="0071559D">
        <w:rPr>
          <w:rFonts w:ascii="华文宋体" w:eastAsia="华文宋体" w:hAnsi="华文宋体" w:hint="eastAsia"/>
          <w:noProof/>
          <w:sz w:val="28"/>
          <w:szCs w:val="28"/>
        </w:rPr>
        <w:t>，到了后台管理模块</w:t>
      </w:r>
      <w:r>
        <w:rPr>
          <w:rFonts w:ascii="华文宋体" w:eastAsia="华文宋体" w:hAnsi="华文宋体" w:hint="eastAsia"/>
          <w:noProof/>
          <w:sz w:val="28"/>
          <w:szCs w:val="28"/>
        </w:rPr>
        <w:t>。</w:t>
      </w:r>
    </w:p>
    <w:p w14:paraId="446755BA" w14:textId="406CF133" w:rsidR="00865ADF" w:rsidRDefault="0071559D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6E0885" wp14:editId="051CE0BA">
            <wp:extent cx="5274310" cy="2999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811D" w14:textId="0685286D" w:rsidR="00865ADF" w:rsidRDefault="0071559D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AAAF06" wp14:editId="7AD438DE">
            <wp:extent cx="5274310" cy="2379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5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23AC3" wp14:editId="4C5FA487">
            <wp:extent cx="5274310" cy="8807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E69" w14:textId="61D3EA1D" w:rsidR="0071559D" w:rsidRDefault="0071559D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用户列表的显示，当点击用户信息时，会渲染页面，直接执行Axios的post请求，将后台的响应结果返回到前端页面，点击查找用户的按钮，会出现组件的跳转，会跳转到Find.js</w:t>
      </w:r>
      <w:r w:rsidR="00B87F8F">
        <w:rPr>
          <w:rFonts w:ascii="华文宋体" w:eastAsia="华文宋体" w:hAnsi="华文宋体" w:hint="eastAsia"/>
          <w:noProof/>
          <w:sz w:val="28"/>
          <w:szCs w:val="28"/>
        </w:rPr>
        <w:t>页面。</w:t>
      </w:r>
    </w:p>
    <w:p w14:paraId="19C94B74" w14:textId="6CA77874" w:rsidR="00B87F8F" w:rsidRDefault="00B87F8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AADBF9" wp14:editId="5BA88FF4">
            <wp:extent cx="5274310" cy="5556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ACC" w14:textId="1C8885E2" w:rsidR="00B87F8F" w:rsidRDefault="00B87F8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F</w:t>
      </w:r>
      <w:r>
        <w:rPr>
          <w:rFonts w:ascii="华文宋体" w:eastAsia="华文宋体" w:hAnsi="华文宋体"/>
          <w:noProof/>
          <w:sz w:val="28"/>
          <w:szCs w:val="28"/>
        </w:rPr>
        <w:t>ind.js</w:t>
      </w:r>
      <w:r>
        <w:rPr>
          <w:rFonts w:ascii="华文宋体" w:eastAsia="华文宋体" w:hAnsi="华文宋体" w:hint="eastAsia"/>
          <w:noProof/>
          <w:sz w:val="28"/>
          <w:szCs w:val="28"/>
        </w:rPr>
        <w:t>组件对于页面的渲染</w:t>
      </w:r>
    </w:p>
    <w:p w14:paraId="3C84E6EC" w14:textId="5E5D335C" w:rsidR="00B87F8F" w:rsidRDefault="00B87F8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05301A" wp14:editId="66121284">
            <wp:extent cx="5274310" cy="25558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2F5B" w14:textId="453C4423" w:rsidR="00B87F8F" w:rsidRDefault="00B87F8F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lastRenderedPageBreak/>
        <w:t>通过获取员工编号的输入框中的值，通过axios的post方法将url和用户编号一起发送到后端，后端接收请求后，会执行对应的方法，将查找到的数据</w:t>
      </w:r>
      <w:r w:rsidR="007031A6">
        <w:rPr>
          <w:rFonts w:ascii="华文宋体" w:eastAsia="华文宋体" w:hAnsi="华文宋体" w:hint="eastAsia"/>
          <w:noProof/>
          <w:sz w:val="28"/>
          <w:szCs w:val="28"/>
        </w:rPr>
        <w:t>返回到前端页面。</w:t>
      </w:r>
    </w:p>
    <w:p w14:paraId="340ECC2E" w14:textId="5C25540A" w:rsidR="007031A6" w:rsidRDefault="001E0101" w:rsidP="001E0101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rFonts w:ascii="华文宋体" w:eastAsia="华文宋体" w:hAnsi="华文宋体" w:hint="eastAsia"/>
          <w:noProof/>
          <w:sz w:val="28"/>
          <w:szCs w:val="28"/>
        </w:rPr>
        <w:t>页面的展示</w:t>
      </w:r>
    </w:p>
    <w:p w14:paraId="6188E77B" w14:textId="43F3A90F" w:rsidR="001E0101" w:rsidRPr="00A94AB1" w:rsidRDefault="007B2D95" w:rsidP="001E010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286281" wp14:editId="721E8C0E">
            <wp:extent cx="5274310" cy="2968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6BB43" wp14:editId="365D8F1B">
            <wp:extent cx="5274310" cy="2552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7F2EF" wp14:editId="221E89E4">
            <wp:extent cx="5274310" cy="2794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587F5" wp14:editId="15999295">
            <wp:extent cx="5274310" cy="2804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DC32A" wp14:editId="7CD8F2F2">
            <wp:extent cx="5274310" cy="2559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2EBAA" wp14:editId="327AE011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F6A32" wp14:editId="7444830A">
            <wp:extent cx="5274310" cy="25869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4AC5C" wp14:editId="6B89BC41">
            <wp:extent cx="5274310" cy="27025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913D5B4" w14:textId="77777777" w:rsidR="00A94AB1" w:rsidRPr="00A94AB1" w:rsidRDefault="00A94AB1" w:rsidP="00A94AB1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华文宋体" w:eastAsia="华文宋体" w:hAnsi="华文宋体"/>
          <w:sz w:val="28"/>
          <w:szCs w:val="28"/>
        </w:rPr>
      </w:pPr>
    </w:p>
    <w:sectPr w:rsidR="00A94AB1" w:rsidRPr="00A94A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63102" w14:textId="77777777" w:rsidR="00F878B9" w:rsidRDefault="00F878B9" w:rsidP="005A0E5C">
      <w:r>
        <w:separator/>
      </w:r>
    </w:p>
  </w:endnote>
  <w:endnote w:type="continuationSeparator" w:id="0">
    <w:p w14:paraId="60029325" w14:textId="77777777" w:rsidR="00F878B9" w:rsidRDefault="00F878B9" w:rsidP="005A0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1FF10" w14:textId="77777777" w:rsidR="00F878B9" w:rsidRDefault="00F878B9" w:rsidP="005A0E5C">
      <w:r>
        <w:separator/>
      </w:r>
    </w:p>
  </w:footnote>
  <w:footnote w:type="continuationSeparator" w:id="0">
    <w:p w14:paraId="7ACB39B9" w14:textId="77777777" w:rsidR="00F878B9" w:rsidRDefault="00F878B9" w:rsidP="005A0E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0B2D2A"/>
    <w:multiLevelType w:val="hybridMultilevel"/>
    <w:tmpl w:val="E6CA5382"/>
    <w:lvl w:ilvl="0" w:tplc="EA84802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A74"/>
    <w:rsid w:val="001E0101"/>
    <w:rsid w:val="00292C6A"/>
    <w:rsid w:val="005A0E5C"/>
    <w:rsid w:val="007031A6"/>
    <w:rsid w:val="0071559D"/>
    <w:rsid w:val="007B2D95"/>
    <w:rsid w:val="00865ADF"/>
    <w:rsid w:val="00A94AB1"/>
    <w:rsid w:val="00B87F8F"/>
    <w:rsid w:val="00BF21BE"/>
    <w:rsid w:val="00E07600"/>
    <w:rsid w:val="00EA7A74"/>
    <w:rsid w:val="00F878B9"/>
    <w:rsid w:val="00FA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79A52"/>
  <w15:chartTrackingRefBased/>
  <w15:docId w15:val="{34BBFB62-772B-43D0-9DFE-7C108D4CB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0E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0E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0E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0E5C"/>
    <w:rPr>
      <w:sz w:val="18"/>
      <w:szCs w:val="18"/>
    </w:rPr>
  </w:style>
  <w:style w:type="paragraph" w:styleId="a7">
    <w:name w:val="List Paragraph"/>
    <w:basedOn w:val="a"/>
    <w:uiPriority w:val="34"/>
    <w:qFormat/>
    <w:rsid w:val="005A0E5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A0E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0E5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566</Words>
  <Characters>3230</Characters>
  <Application>Microsoft Office Word</Application>
  <DocSecurity>0</DocSecurity>
  <Lines>26</Lines>
  <Paragraphs>7</Paragraphs>
  <ScaleCrop>false</ScaleCrop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qee qeq</dc:creator>
  <cp:keywords/>
  <dc:description/>
  <cp:lastModifiedBy>qee qeq</cp:lastModifiedBy>
  <cp:revision>4</cp:revision>
  <dcterms:created xsi:type="dcterms:W3CDTF">2019-09-09T05:11:00Z</dcterms:created>
  <dcterms:modified xsi:type="dcterms:W3CDTF">2019-09-10T14:40:00Z</dcterms:modified>
</cp:coreProperties>
</file>