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color w:val="000000" w:themeColor="text1"/>
          <w:sz w:val="48"/>
          <w:szCs w:val="48"/>
          <w14:textFill>
            <w14:solidFill>
              <w14:schemeClr w14:val="tx1"/>
            </w14:solidFill>
          </w14:textFill>
        </w:rPr>
      </w:pPr>
      <w:r>
        <w:rPr>
          <w:rFonts w:hint="eastAsia" w:ascii="宋体" w:hAnsi="宋体"/>
          <w:b/>
          <w:color w:val="000000" w:themeColor="text1"/>
          <w:sz w:val="48"/>
          <w:szCs w:val="48"/>
          <w14:textFill>
            <w14:solidFill>
              <w14:schemeClr w14:val="tx1"/>
            </w14:solidFill>
          </w14:textFill>
        </w:rPr>
        <w:t>个人简历</w:t>
      </w:r>
    </w:p>
    <w:p>
      <w:pPr>
        <w:pStyle w:val="8"/>
        <w:spacing w:line="360" w:lineRule="auto"/>
        <w:ind w:right="798"/>
        <w:rPr>
          <w:rFonts w:ascii="宋体" w:hAnsi="宋体"/>
          <w:b/>
          <w:bCs/>
          <w:color w:val="000000" w:themeColor="text1"/>
          <w:sz w:val="24"/>
          <w:szCs w:val="24"/>
          <w14:textFill>
            <w14:solidFill>
              <w14:schemeClr w14:val="tx1"/>
            </w14:solidFill>
          </w14:textFill>
        </w:rPr>
      </w:pPr>
      <w:r>
        <w:rPr>
          <w:rFonts w:hint="eastAsia" w:ascii="宋体" w:hAnsi="宋体"/>
          <w:b/>
          <w:bCs/>
          <w:color w:val="000000" w:themeColor="text1"/>
          <w:sz w:val="24"/>
          <w:szCs w:val="24"/>
          <w14:textFill>
            <w14:solidFill>
              <w14:schemeClr w14:val="tx1"/>
            </w14:solidFill>
          </w14:textFill>
        </w:rPr>
        <w:t>个人信息</w:t>
      </w:r>
    </w:p>
    <w:p>
      <w:pPr>
        <w:pStyle w:val="8"/>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810250" cy="38100"/>
            <wp:effectExtent l="0" t="0" r="11430" b="7620"/>
            <wp:docPr id="1" name="图片 1" descr="wps_clip_image-21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ps_clip_image-21289"/>
                    <pic:cNvPicPr>
                      <a:picLocks noChangeAspect="1" noChangeArrowheads="1"/>
                    </pic:cNvPicPr>
                  </pic:nvPicPr>
                  <pic:blipFill>
                    <a:blip r:embed="rId4" cstate="print"/>
                    <a:srcRect/>
                    <a:stretch>
                      <a:fillRect/>
                    </a:stretch>
                  </pic:blipFill>
                  <pic:spPr>
                    <a:xfrm>
                      <a:off x="0" y="0"/>
                      <a:ext cx="5810250" cy="38100"/>
                    </a:xfrm>
                    <a:prstGeom prst="rect">
                      <a:avLst/>
                    </a:prstGeom>
                    <a:noFill/>
                    <a:ln w="9525">
                      <a:noFill/>
                      <a:miter lim="800000"/>
                      <a:headEnd/>
                      <a:tailEnd/>
                    </a:ln>
                  </pic:spPr>
                </pic:pic>
              </a:graphicData>
            </a:graphic>
          </wp:inline>
        </w:drawing>
      </w:r>
    </w:p>
    <w:p>
      <w:pPr>
        <w:spacing w:line="300" w:lineRule="auto"/>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姓    名：周同学</w:t>
      </w:r>
      <w:r>
        <w:rPr>
          <w:rFonts w:ascii="宋体" w:hAnsi="宋体"/>
          <w:color w:val="000000" w:themeColor="text1"/>
          <w:szCs w:val="21"/>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 xml:space="preserve">      性    别：女</w:t>
      </w:r>
    </w:p>
    <w:p>
      <w:pPr>
        <w:spacing w:line="300" w:lineRule="auto"/>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年    龄：2</w:t>
      </w:r>
      <w:r>
        <w:rPr>
          <w:rFonts w:hint="default" w:ascii="宋体" w:hAnsi="宋体"/>
          <w:color w:val="000000" w:themeColor="text1"/>
          <w:szCs w:val="21"/>
          <w14:textFill>
            <w14:solidFill>
              <w14:schemeClr w14:val="tx1"/>
            </w14:solidFill>
          </w14:textFill>
        </w:rPr>
        <w:t>2</w:t>
      </w:r>
      <w:r>
        <w:rPr>
          <w:rFonts w:hint="eastAsia" w:ascii="宋体" w:hAnsi="宋体"/>
          <w:color w:val="000000" w:themeColor="text1"/>
          <w:szCs w:val="21"/>
          <w14:textFill>
            <w14:solidFill>
              <w14:schemeClr w14:val="tx1"/>
            </w14:solidFill>
          </w14:textFill>
        </w:rPr>
        <w:t xml:space="preserve">  </w:t>
      </w:r>
      <w:r>
        <w:rPr>
          <w:rFonts w:ascii="宋体" w:hAnsi="宋体"/>
          <w:color w:val="000000" w:themeColor="text1"/>
          <w:szCs w:val="21"/>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 xml:space="preserve">                   手    机：</w:t>
      </w:r>
      <w:r>
        <w:rPr>
          <w:rFonts w:ascii="宋体" w:hAnsi="宋体"/>
          <w:color w:val="000000" w:themeColor="text1"/>
          <w:szCs w:val="21"/>
          <w14:textFill>
            <w14:solidFill>
              <w14:schemeClr w14:val="tx1"/>
            </w14:solidFill>
          </w14:textFill>
        </w:rPr>
        <w:t>182</w:t>
      </w:r>
      <w:r>
        <w:rPr>
          <w:rFonts w:hint="eastAsia" w:ascii="宋体" w:hAnsi="宋体"/>
          <w:color w:val="000000" w:themeColor="text1"/>
          <w:szCs w:val="21"/>
          <w14:textFill>
            <w14:solidFill>
              <w14:schemeClr w14:val="tx1"/>
            </w14:solidFill>
          </w14:textFill>
        </w:rPr>
        <w:t>-1234-1234                  邮    箱：</w:t>
      </w:r>
      <w:r>
        <w:fldChar w:fldCharType="begin"/>
      </w:r>
      <w:r>
        <w:instrText xml:space="preserve"> HYPERLINK "mailto:wenqiyy@yeah.net" </w:instrText>
      </w:r>
      <w:r>
        <w:fldChar w:fldCharType="separate"/>
      </w:r>
      <w:r>
        <w:rPr>
          <w:rStyle w:val="6"/>
          <w:rFonts w:hint="eastAsia" w:ascii="宋体" w:hAnsi="宋体"/>
          <w:color w:val="000000" w:themeColor="text1"/>
          <w:szCs w:val="21"/>
          <w:u w:val="none"/>
          <w14:textFill>
            <w14:solidFill>
              <w14:schemeClr w14:val="tx1"/>
            </w14:solidFill>
          </w14:textFill>
        </w:rPr>
        <w:t>wenqiyy@yeah.net</w:t>
      </w:r>
      <w:r>
        <w:rPr>
          <w:rStyle w:val="6"/>
          <w:rFonts w:hint="eastAsia" w:ascii="宋体" w:hAnsi="宋体"/>
          <w:color w:val="000000" w:themeColor="text1"/>
          <w:szCs w:val="21"/>
          <w:u w:val="none"/>
          <w14:textFill>
            <w14:solidFill>
              <w14:schemeClr w14:val="tx1"/>
            </w14:solidFill>
          </w14:textFill>
        </w:rPr>
        <w:fldChar w:fldCharType="end"/>
      </w:r>
      <w:r>
        <w:rPr>
          <w:rFonts w:hint="eastAsia" w:ascii="宋体" w:hAnsi="宋体"/>
          <w:color w:val="000000" w:themeColor="text1"/>
          <w:szCs w:val="21"/>
          <w14:textFill>
            <w14:solidFill>
              <w14:schemeClr w14:val="tx1"/>
            </w14:solidFill>
          </w14:textFill>
        </w:rPr>
        <w:t xml:space="preserve">                </w:t>
      </w:r>
      <w:r>
        <w:rPr>
          <w:rFonts w:hint="default" w:ascii="宋体" w:hAnsi="宋体"/>
          <w:color w:val="000000" w:themeColor="text1"/>
          <w:szCs w:val="21"/>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现居住地：北京</w:t>
      </w:r>
    </w:p>
    <w:p>
      <w:pPr>
        <w:spacing w:line="300" w:lineRule="auto"/>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籍    贯：XXX省</w:t>
      </w:r>
      <w:r>
        <w:rPr>
          <w:rFonts w:ascii="宋体" w:hAnsi="宋体"/>
          <w:color w:val="000000" w:themeColor="text1"/>
          <w:szCs w:val="21"/>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 xml:space="preserve">                         英    语：四级</w:t>
      </w:r>
    </w:p>
    <w:p>
      <w:pPr>
        <w:spacing w:line="300" w:lineRule="auto"/>
        <w:rPr>
          <w:rFonts w:ascii="宋体" w:hAnsi="宋体"/>
          <w:b/>
          <w:bCs/>
          <w:color w:val="000000" w:themeColor="text1"/>
          <w:sz w:val="24"/>
          <w14:textFill>
            <w14:solidFill>
              <w14:schemeClr w14:val="tx1"/>
            </w14:solidFill>
          </w14:textFill>
        </w:rPr>
      </w:pPr>
      <w:r>
        <w:rPr>
          <w:rFonts w:hint="eastAsia" w:ascii="宋体" w:hAnsi="宋体"/>
          <w:b/>
          <w:bCs/>
          <w:color w:val="000000" w:themeColor="text1"/>
          <w:sz w:val="24"/>
          <w14:textFill>
            <w14:solidFill>
              <w14:schemeClr w14:val="tx1"/>
            </w14:solidFill>
          </w14:textFill>
        </w:rPr>
        <w:t>教育背景</w:t>
      </w:r>
    </w:p>
    <w:p>
      <w:pPr>
        <w:spacing w:line="300" w:lineRule="auto"/>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810250" cy="38100"/>
            <wp:effectExtent l="0" t="0" r="11430" b="7620"/>
            <wp:docPr id="10" name="图片 10" descr="wps_clip_image-21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wps_clip_image-21289"/>
                    <pic:cNvPicPr>
                      <a:picLocks noChangeAspect="1" noChangeArrowheads="1"/>
                    </pic:cNvPicPr>
                  </pic:nvPicPr>
                  <pic:blipFill>
                    <a:blip r:embed="rId4" cstate="print"/>
                    <a:srcRect/>
                    <a:stretch>
                      <a:fillRect/>
                    </a:stretch>
                  </pic:blipFill>
                  <pic:spPr>
                    <a:xfrm>
                      <a:off x="0" y="0"/>
                      <a:ext cx="5810250" cy="38100"/>
                    </a:xfrm>
                    <a:prstGeom prst="rect">
                      <a:avLst/>
                    </a:prstGeom>
                    <a:noFill/>
                    <a:ln w="9525">
                      <a:noFill/>
                      <a:miter lim="800000"/>
                      <a:headEnd/>
                      <a:tailEnd/>
                    </a:ln>
                  </pic:spPr>
                </pic:pic>
              </a:graphicData>
            </a:graphic>
          </wp:inline>
        </w:drawing>
      </w:r>
    </w:p>
    <w:p>
      <w:pPr>
        <w:spacing w:line="300" w:lineRule="auto"/>
        <w:rPr>
          <w:rFonts w:ascii="宋体" w:hAnsi="宋体" w:cs="宋体"/>
          <w:color w:val="000000" w:themeColor="text1"/>
          <w14:textFill>
            <w14:solidFill>
              <w14:schemeClr w14:val="tx1"/>
            </w14:solidFill>
          </w14:textFill>
        </w:rPr>
      </w:pPr>
      <w:r>
        <w:rPr>
          <w:rFonts w:hint="eastAsia" w:ascii="宋体" w:hAnsi="宋体" w:cs="宋体"/>
          <w:color w:val="173456"/>
        </w:rPr>
        <w:t xml:space="preserve">2014.9-2018.6  </w:t>
      </w:r>
      <w:r>
        <w:rPr>
          <w:rFonts w:hint="eastAsia" w:ascii="宋体" w:hAnsi="宋体" w:cs="宋体"/>
          <w:color w:val="FFFFFF"/>
        </w:rPr>
        <w:t>女</w:t>
      </w:r>
      <w:r>
        <w:rPr>
          <w:rFonts w:hint="eastAsia" w:ascii="宋体" w:hAnsi="宋体" w:cs="宋体"/>
          <w:color w:val="000000" w:themeColor="text1"/>
          <w14:textFill>
            <w14:solidFill>
              <w14:schemeClr w14:val="tx1"/>
            </w14:solidFill>
          </w14:textFill>
        </w:rPr>
        <w:t xml:space="preserve"> XX大学     本科    </w:t>
      </w:r>
      <w:r>
        <w:rPr>
          <w:rFonts w:hint="eastAsia" w:ascii="宋体" w:hAnsi="宋体"/>
          <w:color w:val="000000" w:themeColor="text1"/>
          <w:szCs w:val="21"/>
          <w14:textFill>
            <w14:solidFill>
              <w14:schemeClr w14:val="tx1"/>
            </w14:solidFill>
          </w14:textFill>
        </w:rPr>
        <w:t>软件工程</w:t>
      </w:r>
    </w:p>
    <w:p>
      <w:pPr>
        <w:pStyle w:val="8"/>
        <w:spacing w:line="360" w:lineRule="auto"/>
        <w:ind w:right="798"/>
        <w:rPr>
          <w:rFonts w:ascii="宋体" w:hAnsi="宋体"/>
          <w:b/>
          <w:bCs/>
          <w:color w:val="000000" w:themeColor="text1"/>
          <w:sz w:val="24"/>
          <w:szCs w:val="24"/>
          <w14:textFill>
            <w14:solidFill>
              <w14:schemeClr w14:val="tx1"/>
            </w14:solidFill>
          </w14:textFill>
        </w:rPr>
      </w:pPr>
      <w:r>
        <w:rPr>
          <w:rFonts w:hint="eastAsia" w:ascii="宋体" w:hAnsi="宋体"/>
          <w:b/>
          <w:bCs/>
          <w:color w:val="000000" w:themeColor="text1"/>
          <w:sz w:val="24"/>
          <w:szCs w:val="24"/>
          <w14:textFill>
            <w14:solidFill>
              <w14:schemeClr w14:val="tx1"/>
            </w14:solidFill>
          </w14:textFill>
        </w:rPr>
        <w:t>求职意向</w:t>
      </w:r>
    </w:p>
    <w:p>
      <w:pPr>
        <w:pStyle w:val="8"/>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810250" cy="38100"/>
            <wp:effectExtent l="0" t="0" r="11430" b="7620"/>
            <wp:docPr id="2" name="图片 2" descr="wps_clip_image-22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ps_clip_image-22699"/>
                    <pic:cNvPicPr>
                      <a:picLocks noChangeAspect="1" noChangeArrowheads="1"/>
                    </pic:cNvPicPr>
                  </pic:nvPicPr>
                  <pic:blipFill>
                    <a:blip r:embed="rId4" cstate="print"/>
                    <a:srcRect/>
                    <a:stretch>
                      <a:fillRect/>
                    </a:stretch>
                  </pic:blipFill>
                  <pic:spPr>
                    <a:xfrm>
                      <a:off x="0" y="0"/>
                      <a:ext cx="5810250" cy="38100"/>
                    </a:xfrm>
                    <a:prstGeom prst="rect">
                      <a:avLst/>
                    </a:prstGeom>
                    <a:noFill/>
                    <a:ln w="9525">
                      <a:noFill/>
                      <a:miter lim="800000"/>
                      <a:headEnd/>
                      <a:tailEnd/>
                    </a:ln>
                  </pic:spPr>
                </pic:pic>
              </a:graphicData>
            </a:graphic>
          </wp:inline>
        </w:drawing>
      </w:r>
    </w:p>
    <w:p>
      <w:pPr>
        <w:pStyle w:val="8"/>
        <w:spacing w:line="300" w:lineRule="auto"/>
        <w:ind w:right="799"/>
        <w:rPr>
          <w:color w:val="000000" w:themeColor="text1"/>
          <w14:textFill>
            <w14:solidFill>
              <w14:schemeClr w14:val="tx1"/>
            </w14:solidFill>
          </w14:textFill>
        </w:rPr>
      </w:pPr>
      <w:r>
        <w:rPr>
          <w:rFonts w:hint="eastAsia"/>
          <w:color w:val="000000" w:themeColor="text1"/>
          <w14:textFill>
            <w14:solidFill>
              <w14:schemeClr w14:val="tx1"/>
            </w14:solidFill>
          </w14:textFill>
        </w:rPr>
        <w:t>期望职位：Java开发工程师</w:t>
      </w:r>
    </w:p>
    <w:p>
      <w:pPr>
        <w:pStyle w:val="8"/>
        <w:spacing w:line="300" w:lineRule="auto"/>
        <w:ind w:right="799"/>
        <w:rPr>
          <w:color w:val="000000" w:themeColor="text1"/>
          <w14:textFill>
            <w14:solidFill>
              <w14:schemeClr w14:val="tx1"/>
            </w14:solidFill>
          </w14:textFill>
        </w:rPr>
      </w:pPr>
      <w:r>
        <w:rPr>
          <w:rFonts w:hint="eastAsia"/>
          <w:color w:val="000000" w:themeColor="text1"/>
          <w14:textFill>
            <w14:solidFill>
              <w14:schemeClr w14:val="tx1"/>
            </w14:solidFill>
          </w14:textFill>
        </w:rPr>
        <w:t>期望地点：北京市</w:t>
      </w:r>
    </w:p>
    <w:p>
      <w:pPr>
        <w:pStyle w:val="8"/>
        <w:spacing w:line="300" w:lineRule="auto"/>
        <w:ind w:right="799"/>
        <w:rPr>
          <w:color w:val="000000" w:themeColor="text1"/>
          <w14:textFill>
            <w14:solidFill>
              <w14:schemeClr w14:val="tx1"/>
            </w14:solidFill>
          </w14:textFill>
        </w:rPr>
      </w:pPr>
      <w:r>
        <w:rPr>
          <w:rFonts w:hint="eastAsia"/>
          <w:color w:val="000000" w:themeColor="text1"/>
          <w14:textFill>
            <w14:solidFill>
              <w14:schemeClr w14:val="tx1"/>
            </w14:solidFill>
          </w14:textFill>
        </w:rPr>
        <w:t>目标薪资：面议</w:t>
      </w:r>
    </w:p>
    <w:p>
      <w:pPr>
        <w:pStyle w:val="8"/>
        <w:spacing w:line="300" w:lineRule="auto"/>
        <w:ind w:right="799"/>
        <w:rPr>
          <w:color w:val="000000" w:themeColor="text1"/>
          <w14:textFill>
            <w14:solidFill>
              <w14:schemeClr w14:val="tx1"/>
            </w14:solidFill>
          </w14:textFill>
        </w:rPr>
      </w:pPr>
      <w:r>
        <w:rPr>
          <w:rFonts w:hint="eastAsia"/>
          <w:color w:val="000000" w:themeColor="text1"/>
          <w14:textFill>
            <w14:solidFill>
              <w14:schemeClr w14:val="tx1"/>
            </w14:solidFill>
          </w14:textFill>
        </w:rPr>
        <w:t>工作性质：全职</w:t>
      </w:r>
    </w:p>
    <w:p>
      <w:pPr>
        <w:pStyle w:val="8"/>
        <w:spacing w:line="360" w:lineRule="auto"/>
        <w:ind w:right="798"/>
        <w:rPr>
          <w:rFonts w:ascii="宋体" w:hAnsi="宋体"/>
          <w:b/>
          <w:bCs/>
          <w:color w:val="000000" w:themeColor="text1"/>
          <w:sz w:val="24"/>
          <w:szCs w:val="24"/>
          <w14:textFill>
            <w14:solidFill>
              <w14:schemeClr w14:val="tx1"/>
            </w14:solidFill>
          </w14:textFill>
        </w:rPr>
      </w:pPr>
      <w:r>
        <w:rPr>
          <w:rFonts w:hint="eastAsia" w:ascii="宋体" w:hAnsi="宋体"/>
          <w:b/>
          <w:bCs/>
          <w:color w:val="000000" w:themeColor="text1"/>
          <w:sz w:val="24"/>
          <w:szCs w:val="24"/>
          <w14:textFill>
            <w14:solidFill>
              <w14:schemeClr w14:val="tx1"/>
            </w14:solidFill>
          </w14:textFill>
        </w:rPr>
        <w:t>个人技能</w:t>
      </w:r>
    </w:p>
    <w:p>
      <w:pPr>
        <w:pStyle w:val="8"/>
        <w:rPr>
          <w:rFonts w:ascii="宋体" w:hAnsi="宋体" w:cs="宋体"/>
          <w:color w:val="000000"/>
        </w:rPr>
      </w:pPr>
      <w:r>
        <w:rPr>
          <w:color w:val="000000" w:themeColor="text1"/>
          <w14:textFill>
            <w14:solidFill>
              <w14:schemeClr w14:val="tx1"/>
            </w14:solidFill>
          </w14:textFill>
        </w:rPr>
        <w:drawing>
          <wp:inline distT="0" distB="0" distL="0" distR="0">
            <wp:extent cx="5810250" cy="38100"/>
            <wp:effectExtent l="0" t="0" r="11430" b="7620"/>
            <wp:docPr id="3" name="图片 3" descr="wps_clip_image-22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ps_clip_image-22830"/>
                    <pic:cNvPicPr>
                      <a:picLocks noChangeAspect="1" noChangeArrowheads="1"/>
                    </pic:cNvPicPr>
                  </pic:nvPicPr>
                  <pic:blipFill>
                    <a:blip r:embed="rId4" cstate="print"/>
                    <a:srcRect/>
                    <a:stretch>
                      <a:fillRect/>
                    </a:stretch>
                  </pic:blipFill>
                  <pic:spPr>
                    <a:xfrm>
                      <a:off x="0" y="0"/>
                      <a:ext cx="5810250" cy="38100"/>
                    </a:xfrm>
                    <a:prstGeom prst="rect">
                      <a:avLst/>
                    </a:prstGeom>
                    <a:noFill/>
                    <a:ln w="9525">
                      <a:noFill/>
                      <a:miter lim="800000"/>
                      <a:headEnd/>
                      <a:tailEnd/>
                    </a:ln>
                  </pic:spPr>
                </pic:pic>
              </a:graphicData>
            </a:graphic>
          </wp:inline>
        </w:drawing>
      </w:r>
    </w:p>
    <w:p>
      <w:pPr>
        <w:numPr>
          <w:ilvl w:val="0"/>
          <w:numId w:val="1"/>
        </w:numPr>
        <w:spacing w:line="300" w:lineRule="auto"/>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熟练掌握java基础知识，具有良好的编码习惯；</w:t>
      </w:r>
    </w:p>
    <w:p>
      <w:pPr>
        <w:numPr>
          <w:ilvl w:val="0"/>
          <w:numId w:val="1"/>
        </w:numPr>
        <w:spacing w:line="300" w:lineRule="auto"/>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熟悉java高级特性，比如多线程编程、网络编程、反射、注解等；</w:t>
      </w:r>
    </w:p>
    <w:p>
      <w:pPr>
        <w:numPr>
          <w:ilvl w:val="0"/>
          <w:numId w:val="1"/>
        </w:numPr>
        <w:spacing w:line="300" w:lineRule="auto"/>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熟练掌握javaweb技术，具有独立的开发能力，熟悉http协议，EL，JSTL表达式；</w:t>
      </w:r>
    </w:p>
    <w:p>
      <w:pPr>
        <w:numPr>
          <w:ilvl w:val="0"/>
          <w:numId w:val="1"/>
        </w:numPr>
        <w:spacing w:line="300" w:lineRule="auto"/>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熟悉html、css、javascript、jQuery等脚本语言；并且能够熟练使用zTree、validate、</w:t>
      </w:r>
    </w:p>
    <w:p>
      <w:pPr>
        <w:spacing w:line="300" w:lineRule="auto"/>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jQuery UI、easyui、bootstrap等jQuery插件</w:t>
      </w:r>
    </w:p>
    <w:p>
      <w:pPr>
        <w:numPr>
          <w:ilvl w:val="0"/>
          <w:numId w:val="1"/>
        </w:numPr>
        <w:spacing w:line="300" w:lineRule="auto"/>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熟练使用主流框架，如spring、springmvc、Struts2、mybatis、Hibernate</w:t>
      </w:r>
    </w:p>
    <w:p>
      <w:pPr>
        <w:numPr>
          <w:ilvl w:val="0"/>
          <w:numId w:val="1"/>
        </w:numPr>
        <w:spacing w:line="300" w:lineRule="auto"/>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熟悉Mysql、Oracle等主流数据库管理系统、相关技术及工具，熟悉Redis等Nosql数据库的配置、部署和优化；</w:t>
      </w:r>
    </w:p>
    <w:p>
      <w:pPr>
        <w:numPr>
          <w:ilvl w:val="0"/>
          <w:numId w:val="1"/>
        </w:numPr>
        <w:spacing w:line="300" w:lineRule="auto"/>
        <w:rPr>
          <w:rFonts w:ascii="微软雅黑" w:hAnsi="微软雅黑" w:eastAsia="微软雅黑" w:cs="+mn-cs"/>
          <w:color w:val="000000"/>
          <w:kern w:val="24"/>
          <w:sz w:val="18"/>
          <w:szCs w:val="18"/>
        </w:rPr>
      </w:pPr>
      <w:r>
        <w:rPr>
          <w:rFonts w:hint="eastAsia" w:ascii="宋体" w:hAnsi="宋体" w:cs="宋体"/>
          <w:color w:val="000000" w:themeColor="text1"/>
          <w:szCs w:val="21"/>
          <w14:textFill>
            <w14:solidFill>
              <w14:schemeClr w14:val="tx1"/>
            </w14:solidFill>
          </w14:textFill>
        </w:rPr>
        <w:t>熟悉tomcat，jboss等常见应用服务器；</w:t>
      </w:r>
    </w:p>
    <w:p>
      <w:pPr>
        <w:numPr>
          <w:ilvl w:val="0"/>
          <w:numId w:val="1"/>
        </w:numPr>
        <w:spacing w:line="300" w:lineRule="auto"/>
        <w:rPr>
          <w:rFonts w:ascii="微软雅黑" w:hAnsi="微软雅黑" w:eastAsia="微软雅黑" w:cs="+mn-cs"/>
          <w:color w:val="000000"/>
          <w:kern w:val="24"/>
          <w:sz w:val="18"/>
          <w:szCs w:val="18"/>
        </w:rPr>
      </w:pPr>
      <w:r>
        <w:rPr>
          <w:rFonts w:hint="eastAsia" w:ascii="微软雅黑" w:hAnsi="微软雅黑" w:eastAsia="微软雅黑" w:cs="+mn-cs"/>
          <w:color w:val="000000"/>
          <w:kern w:val="24"/>
          <w:sz w:val="18"/>
          <w:szCs w:val="18"/>
        </w:rPr>
        <w:t xml:space="preserve"> </w:t>
      </w:r>
      <w:r>
        <w:rPr>
          <w:rFonts w:hint="eastAsia" w:ascii="宋体" w:hAnsi="宋体" w:cs="宋体"/>
          <w:color w:val="000000" w:themeColor="text1"/>
          <w:szCs w:val="21"/>
          <w14:textFill>
            <w14:solidFill>
              <w14:schemeClr w14:val="tx1"/>
            </w14:solidFill>
          </w14:textFill>
        </w:rPr>
        <w:t>熟悉Linux及Apache、Ngnix等主流Web服务器的基本配置及常用命令；</w:t>
      </w:r>
    </w:p>
    <w:p>
      <w:pPr>
        <w:numPr>
          <w:ilvl w:val="0"/>
          <w:numId w:val="1"/>
        </w:numPr>
        <w:spacing w:line="300" w:lineRule="auto"/>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熟练使用SVN、Maven、PowerDesigner、Eclipse、idea等项目开发及管理工具；</w:t>
      </w:r>
    </w:p>
    <w:p>
      <w:pPr>
        <w:numPr>
          <w:ilvl w:val="0"/>
          <w:numId w:val="1"/>
        </w:numPr>
        <w:spacing w:line="300" w:lineRule="auto"/>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熟练使用WebService技术；</w:t>
      </w:r>
    </w:p>
    <w:p>
      <w:pPr>
        <w:numPr>
          <w:ilvl w:val="0"/>
          <w:numId w:val="1"/>
        </w:numPr>
        <w:spacing w:line="300" w:lineRule="auto"/>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了解阿里分布式开源框架dubbo，有一定的使用经验；</w:t>
      </w:r>
    </w:p>
    <w:p>
      <w:pPr>
        <w:spacing w:line="300" w:lineRule="auto"/>
        <w:ind w:left="420"/>
        <w:rPr>
          <w:rFonts w:ascii="宋体" w:hAnsi="宋体"/>
          <w:color w:val="000000" w:themeColor="text1"/>
          <w:szCs w:val="21"/>
          <w14:textFill>
            <w14:solidFill>
              <w14:schemeClr w14:val="tx1"/>
            </w14:solidFill>
          </w14:textFill>
        </w:rPr>
      </w:pPr>
    </w:p>
    <w:p>
      <w:pPr>
        <w:pStyle w:val="8"/>
        <w:spacing w:line="360" w:lineRule="auto"/>
        <w:ind w:right="798"/>
        <w:rPr>
          <w:rFonts w:ascii="宋体" w:hAnsi="宋体"/>
          <w:b/>
          <w:bCs/>
          <w:color w:val="000000" w:themeColor="text1"/>
          <w:sz w:val="24"/>
          <w:szCs w:val="24"/>
          <w14:textFill>
            <w14:solidFill>
              <w14:schemeClr w14:val="tx1"/>
            </w14:solidFill>
          </w14:textFill>
        </w:rPr>
      </w:pPr>
      <w:r>
        <w:rPr>
          <w:rFonts w:hint="eastAsia" w:ascii="宋体" w:hAnsi="宋体"/>
          <w:b/>
          <w:bCs/>
          <w:color w:val="000000" w:themeColor="text1"/>
          <w:sz w:val="24"/>
          <w:szCs w:val="24"/>
          <w14:textFill>
            <w14:solidFill>
              <w14:schemeClr w14:val="tx1"/>
            </w14:solidFill>
          </w14:textFill>
        </w:rPr>
        <w:t>培训项目经验</w:t>
      </w:r>
    </w:p>
    <w:p>
      <w:pPr>
        <w:pStyle w:val="8"/>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810250" cy="38100"/>
            <wp:effectExtent l="0" t="0" r="11430" b="7620"/>
            <wp:docPr id="4" name="图片 4" descr="wps_clip_image-24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ps_clip_image-24956"/>
                    <pic:cNvPicPr>
                      <a:picLocks noChangeAspect="1" noChangeArrowheads="1"/>
                    </pic:cNvPicPr>
                  </pic:nvPicPr>
                  <pic:blipFill>
                    <a:blip r:embed="rId4" cstate="print"/>
                    <a:srcRect/>
                    <a:stretch>
                      <a:fillRect/>
                    </a:stretch>
                  </pic:blipFill>
                  <pic:spPr>
                    <a:xfrm>
                      <a:off x="0" y="0"/>
                      <a:ext cx="5810250" cy="38100"/>
                    </a:xfrm>
                    <a:prstGeom prst="rect">
                      <a:avLst/>
                    </a:prstGeom>
                    <a:noFill/>
                    <a:ln w="9525">
                      <a:noFill/>
                      <a:miter lim="800000"/>
                      <a:headEnd/>
                      <a:tailEnd/>
                    </a:ln>
                  </pic:spPr>
                </pic:pic>
              </a:graphicData>
            </a:graphic>
          </wp:inline>
        </w:drawing>
      </w:r>
    </w:p>
    <w:p>
      <w:pPr>
        <w:spacing w:line="300" w:lineRule="auto"/>
        <w:rPr>
          <w:rStyle w:val="5"/>
          <w:rFonts w:ascii="宋体" w:hAnsi="宋体"/>
          <w:bCs/>
          <w:color w:val="000000" w:themeColor="text1"/>
          <w:szCs w:val="21"/>
          <w14:textFill>
            <w14:solidFill>
              <w14:schemeClr w14:val="tx1"/>
            </w14:solidFill>
          </w14:textFill>
        </w:rPr>
      </w:pPr>
      <w:r>
        <w:rPr>
          <w:rFonts w:hint="eastAsia" w:ascii="宋体" w:hAnsi="宋体"/>
          <w:b/>
          <w:bCs/>
          <w:color w:val="000000" w:themeColor="text1"/>
          <w:szCs w:val="21"/>
          <w14:textFill>
            <w14:solidFill>
              <w14:schemeClr w14:val="tx1"/>
            </w14:solidFill>
          </w14:textFill>
        </w:rPr>
        <w:t>项目一：</w:t>
      </w:r>
      <w:r>
        <w:rPr>
          <w:rStyle w:val="5"/>
          <w:rFonts w:hint="eastAsia"/>
          <w:color w:val="000000" w:themeColor="text1"/>
          <w14:textFill>
            <w14:solidFill>
              <w14:schemeClr w14:val="tx1"/>
            </w14:solidFill>
          </w14:textFill>
        </w:rPr>
        <w:t>优品购大型在线商城系统</w:t>
      </w:r>
    </w:p>
    <w:p>
      <w:pPr>
        <w:pStyle w:val="8"/>
        <w:numPr>
          <w:ilvl w:val="0"/>
          <w:numId w:val="2"/>
        </w:numPr>
        <w:spacing w:line="300" w:lineRule="auto"/>
        <w:ind w:left="738"/>
        <w:rPr>
          <w:rFonts w:ascii="宋体" w:hAnsi="宋体"/>
          <w:b/>
          <w:bCs/>
          <w:color w:val="000000" w:themeColor="text1"/>
          <w14:textFill>
            <w14:solidFill>
              <w14:schemeClr w14:val="tx1"/>
            </w14:solidFill>
          </w14:textFill>
        </w:rPr>
      </w:pPr>
      <w:r>
        <w:rPr>
          <w:rFonts w:hint="eastAsia" w:ascii="宋体" w:hAnsi="宋体"/>
          <w:b/>
          <w:bCs/>
          <w:color w:val="000000" w:themeColor="text1"/>
          <w14:textFill>
            <w14:solidFill>
              <w14:schemeClr w14:val="tx1"/>
            </w14:solidFill>
          </w14:textFill>
        </w:rPr>
        <w:t>开发环境：</w:t>
      </w:r>
      <w:r>
        <w:rPr>
          <w:rFonts w:hint="eastAsia" w:ascii="宋体" w:hAnsi="宋体"/>
          <w:bCs/>
          <w:color w:val="000000" w:themeColor="text1"/>
          <w14:textFill>
            <w14:solidFill>
              <w14:schemeClr w14:val="tx1"/>
            </w14:solidFill>
          </w14:textFill>
        </w:rPr>
        <w:t>Intellij idea + Tomcat7.0 + Mysql5.6 + jdk1.8 + git + Maven</w:t>
      </w:r>
    </w:p>
    <w:p>
      <w:pPr>
        <w:pStyle w:val="8"/>
        <w:numPr>
          <w:ilvl w:val="0"/>
          <w:numId w:val="2"/>
        </w:numPr>
        <w:spacing w:line="300" w:lineRule="auto"/>
        <w:ind w:left="738"/>
        <w:rPr>
          <w:rFonts w:ascii="宋体" w:hAnsi="宋体"/>
          <w:b/>
          <w:bCs/>
          <w:color w:val="000000" w:themeColor="text1"/>
          <w14:textFill>
            <w14:solidFill>
              <w14:schemeClr w14:val="tx1"/>
            </w14:solidFill>
          </w14:textFill>
        </w:rPr>
      </w:pPr>
      <w:r>
        <w:rPr>
          <w:rFonts w:hint="eastAsia" w:ascii="宋体" w:hAnsi="宋体"/>
          <w:b/>
          <w:bCs/>
          <w:color w:val="000000" w:themeColor="text1"/>
          <w14:textFill>
            <w14:solidFill>
              <w14:schemeClr w14:val="tx1"/>
            </w14:solidFill>
          </w14:textFill>
        </w:rPr>
        <w:t>软件架构：</w:t>
      </w:r>
      <w:r>
        <w:rPr>
          <w:rFonts w:hint="eastAsia" w:ascii="宋体" w:hAnsi="宋体"/>
          <w:bCs/>
          <w:color w:val="000000" w:themeColor="text1"/>
          <w14:textFill>
            <w14:solidFill>
              <w14:schemeClr w14:val="tx1"/>
            </w14:solidFill>
          </w14:textFill>
        </w:rPr>
        <w:t>SpringCloud + SpringMVC + Spring + Mybatis + Easyui + JQuery + redis + Httpclient + Quartz + SpringSecurity + SpringCAS + Nginx</w:t>
      </w:r>
    </w:p>
    <w:p>
      <w:pPr>
        <w:pStyle w:val="8"/>
        <w:numPr>
          <w:ilvl w:val="0"/>
          <w:numId w:val="2"/>
        </w:numPr>
        <w:spacing w:line="300" w:lineRule="auto"/>
        <w:ind w:left="738"/>
        <w:rPr>
          <w:rFonts w:ascii="宋体" w:hAnsi="宋体"/>
          <w:b/>
          <w:bCs/>
          <w:color w:val="000000" w:themeColor="text1"/>
          <w14:textFill>
            <w14:solidFill>
              <w14:schemeClr w14:val="tx1"/>
            </w14:solidFill>
          </w14:textFill>
        </w:rPr>
      </w:pPr>
      <w:r>
        <w:rPr>
          <w:rFonts w:hint="eastAsia" w:ascii="宋体" w:hAnsi="宋体"/>
          <w:b/>
          <w:bCs/>
          <w:color w:val="000000" w:themeColor="text1"/>
          <w14:textFill>
            <w14:solidFill>
              <w14:schemeClr w14:val="tx1"/>
            </w14:solidFill>
          </w14:textFill>
        </w:rPr>
        <w:t>项目描述：</w:t>
      </w:r>
    </w:p>
    <w:p>
      <w:pPr>
        <w:pStyle w:val="8"/>
        <w:spacing w:line="300" w:lineRule="auto"/>
        <w:ind w:left="738"/>
        <w:rPr>
          <w:rStyle w:val="5"/>
          <w:b w:val="0"/>
          <w:color w:val="000000" w:themeColor="text1"/>
          <w14:textFill>
            <w14:solidFill>
              <w14:schemeClr w14:val="tx1"/>
            </w14:solidFill>
          </w14:textFill>
        </w:rPr>
      </w:pPr>
      <w:r>
        <w:rPr>
          <w:rStyle w:val="5"/>
          <w:rFonts w:hint="eastAsia"/>
          <w:b w:val="0"/>
          <w:color w:val="000000" w:themeColor="text1"/>
          <w14:textFill>
            <w14:solidFill>
              <w14:schemeClr w14:val="tx1"/>
            </w14:solidFill>
          </w14:textFill>
        </w:rPr>
        <w:t>随着互联网的飞速发展，更多的消费者更倾向于网上购物这一时代潮流，为了更好地为消费者提供一个便捷的服务平台，我们公司专门打造了这个购物商城系统。该系统主要有后台管理系统、前台系统、会员系统、订单系统、搜索系统、单点登录系统等构成。本项目功能如下：</w:t>
      </w:r>
    </w:p>
    <w:p>
      <w:pPr>
        <w:pStyle w:val="8"/>
        <w:spacing w:line="300" w:lineRule="auto"/>
        <w:ind w:left="738"/>
        <w:rPr>
          <w:rStyle w:val="5"/>
          <w:b w:val="0"/>
          <w:color w:val="000000" w:themeColor="text1"/>
          <w14:textFill>
            <w14:solidFill>
              <w14:schemeClr w14:val="tx1"/>
            </w14:solidFill>
          </w14:textFill>
        </w:rPr>
      </w:pPr>
      <w:r>
        <w:rPr>
          <w:rStyle w:val="5"/>
          <w:rFonts w:hint="eastAsia"/>
          <w:b w:val="0"/>
          <w:color w:val="000000" w:themeColor="text1"/>
          <w14:textFill>
            <w14:solidFill>
              <w14:schemeClr w14:val="tx1"/>
            </w14:solidFill>
          </w14:textFill>
        </w:rPr>
        <w:t>1、使用Nginx配合FastDFS分布式文件系统来保存图片等静态资源，容量可扩展，数据可备份，并使用ajax技术完成图片回显。</w:t>
      </w:r>
    </w:p>
    <w:p>
      <w:pPr>
        <w:pStyle w:val="8"/>
        <w:spacing w:line="300" w:lineRule="auto"/>
        <w:ind w:left="738"/>
        <w:rPr>
          <w:rStyle w:val="5"/>
          <w:b w:val="0"/>
          <w:color w:val="000000" w:themeColor="text1"/>
          <w14:textFill>
            <w14:solidFill>
              <w14:schemeClr w14:val="tx1"/>
            </w14:solidFill>
          </w14:textFill>
        </w:rPr>
      </w:pPr>
      <w:r>
        <w:rPr>
          <w:rStyle w:val="5"/>
          <w:rFonts w:hint="eastAsia"/>
          <w:b w:val="0"/>
          <w:color w:val="000000" w:themeColor="text1"/>
          <w14:textFill>
            <w14:solidFill>
              <w14:schemeClr w14:val="tx1"/>
            </w14:solidFill>
          </w14:textFill>
        </w:rPr>
        <w:t>2、使用富文本编辑器Kindeditor对商品介绍进行图文并茂的随意编辑，并使图片能够回显到编辑器的文本域中。</w:t>
      </w:r>
    </w:p>
    <w:p>
      <w:pPr>
        <w:pStyle w:val="8"/>
        <w:spacing w:line="300" w:lineRule="auto"/>
        <w:ind w:left="738"/>
        <w:rPr>
          <w:rStyle w:val="5"/>
          <w:b w:val="0"/>
          <w:color w:val="000000" w:themeColor="text1"/>
          <w14:textFill>
            <w14:solidFill>
              <w14:schemeClr w14:val="tx1"/>
            </w14:solidFill>
          </w14:textFill>
        </w:rPr>
      </w:pPr>
      <w:r>
        <w:rPr>
          <w:rStyle w:val="5"/>
          <w:rFonts w:hint="eastAsia"/>
          <w:b w:val="0"/>
          <w:color w:val="000000" w:themeColor="text1"/>
          <w14:textFill>
            <w14:solidFill>
              <w14:schemeClr w14:val="tx1"/>
            </w14:solidFill>
          </w14:textFill>
        </w:rPr>
        <w:t>3、考虑到后期会对数据库中数据量较大的表做数据分片，所以使用Redis来分配商品id、订单id。</w:t>
      </w:r>
    </w:p>
    <w:p>
      <w:pPr>
        <w:pStyle w:val="8"/>
        <w:spacing w:line="300" w:lineRule="auto"/>
        <w:ind w:left="738"/>
        <w:rPr>
          <w:rStyle w:val="5"/>
          <w:b w:val="0"/>
          <w:color w:val="000000" w:themeColor="text1"/>
          <w14:textFill>
            <w14:solidFill>
              <w14:schemeClr w14:val="tx1"/>
            </w14:solidFill>
          </w14:textFill>
        </w:rPr>
      </w:pPr>
      <w:r>
        <w:rPr>
          <w:rStyle w:val="5"/>
          <w:rFonts w:hint="eastAsia"/>
          <w:b w:val="0"/>
          <w:color w:val="000000" w:themeColor="text1"/>
          <w14:textFill>
            <w14:solidFill>
              <w14:schemeClr w14:val="tx1"/>
            </w14:solidFill>
          </w14:textFill>
        </w:rPr>
        <w:t>4、使用solr云 分布式全文检索技术，完成商品搜索，并配合IK分词、进行关键字高亮，索引库容量可随意分片扩展，并可以主从备份，故障后主从切换。搜索后的过滤条件存放于redis中，尽量做到商品检索业务及附加过滤功能完全脱离数据库。</w:t>
      </w:r>
    </w:p>
    <w:p>
      <w:pPr>
        <w:pStyle w:val="8"/>
        <w:spacing w:line="300" w:lineRule="auto"/>
        <w:ind w:left="738"/>
        <w:rPr>
          <w:rStyle w:val="5"/>
          <w:b w:val="0"/>
          <w:color w:val="000000" w:themeColor="text1"/>
          <w14:textFill>
            <w14:solidFill>
              <w14:schemeClr w14:val="tx1"/>
            </w14:solidFill>
          </w14:textFill>
        </w:rPr>
      </w:pPr>
      <w:r>
        <w:rPr>
          <w:rStyle w:val="5"/>
          <w:rFonts w:hint="eastAsia"/>
          <w:b w:val="0"/>
          <w:color w:val="000000" w:themeColor="text1"/>
          <w14:textFill>
            <w14:solidFill>
              <w14:schemeClr w14:val="tx1"/>
            </w14:solidFill>
          </w14:textFill>
        </w:rPr>
        <w:t>5、使用Freemarker静态化技术完成对商品详情页面的静态化操作，用户访问的单个商品详情页面全是Nginx服务器下的静态页面。</w:t>
      </w:r>
    </w:p>
    <w:p>
      <w:pPr>
        <w:pStyle w:val="8"/>
        <w:spacing w:line="300" w:lineRule="auto"/>
        <w:ind w:left="738"/>
        <w:rPr>
          <w:rStyle w:val="5"/>
          <w:b w:val="0"/>
          <w:color w:val="000000" w:themeColor="text1"/>
          <w14:textFill>
            <w14:solidFill>
              <w14:schemeClr w14:val="tx1"/>
            </w14:solidFill>
          </w14:textFill>
        </w:rPr>
      </w:pPr>
      <w:r>
        <w:rPr>
          <w:rStyle w:val="5"/>
          <w:rFonts w:hint="eastAsia"/>
          <w:b w:val="0"/>
          <w:color w:val="000000" w:themeColor="text1"/>
          <w14:textFill>
            <w14:solidFill>
              <w14:schemeClr w14:val="tx1"/>
            </w14:solidFill>
          </w14:textFill>
        </w:rPr>
        <w:t>6、使用ActiveMQ消息服务，配合spring-jms类库，在商品上架后采用主题模式，消费方监听到消息后，solr服务对上架商品进行分词建立索引，同时静态化服务对商品详情页面进行静态化。从而使容易被用户高并发访问的页面基本上脱离数据库操作。</w:t>
      </w:r>
    </w:p>
    <w:p>
      <w:pPr>
        <w:pStyle w:val="8"/>
        <w:spacing w:line="300" w:lineRule="auto"/>
        <w:ind w:left="738"/>
        <w:rPr>
          <w:rStyle w:val="5"/>
          <w:b w:val="0"/>
          <w:color w:val="000000" w:themeColor="text1"/>
          <w14:textFill>
            <w14:solidFill>
              <w14:schemeClr w14:val="tx1"/>
            </w14:solidFill>
          </w14:textFill>
        </w:rPr>
      </w:pPr>
      <w:r>
        <w:rPr>
          <w:rStyle w:val="5"/>
          <w:rFonts w:hint="eastAsia"/>
          <w:b w:val="0"/>
          <w:color w:val="000000" w:themeColor="text1"/>
          <w14:textFill>
            <w14:solidFill>
              <w14:schemeClr w14:val="tx1"/>
            </w14:solidFill>
          </w14:textFill>
        </w:rPr>
        <w:t>7、使用Redis替代memcached配合cookie实现单点登录系统。由redis统一管理session，从而在网站前台集群系统中，做到session共享。并且使用spring mvc转换器简化开发。</w:t>
      </w:r>
    </w:p>
    <w:p>
      <w:pPr>
        <w:pStyle w:val="8"/>
        <w:spacing w:line="300" w:lineRule="auto"/>
        <w:ind w:left="738"/>
        <w:rPr>
          <w:rStyle w:val="5"/>
          <w:b w:val="0"/>
          <w:color w:val="000000" w:themeColor="text1"/>
          <w14:textFill>
            <w14:solidFill>
              <w14:schemeClr w14:val="tx1"/>
            </w14:solidFill>
          </w14:textFill>
        </w:rPr>
      </w:pPr>
      <w:r>
        <w:rPr>
          <w:rStyle w:val="5"/>
          <w:rFonts w:hint="eastAsia"/>
          <w:b w:val="0"/>
          <w:color w:val="000000" w:themeColor="text1"/>
          <w14:textFill>
            <w14:solidFill>
              <w14:schemeClr w14:val="tx1"/>
            </w14:solidFill>
          </w14:textFill>
        </w:rPr>
        <w:t>8、购物车在未登录时使用cookie进行存储，保存7天，登录后购物车信息移至redis服务器中。登录验证采用spring mvc拦截器模式，对多个页面进行session验证拦截。</w:t>
      </w:r>
    </w:p>
    <w:p>
      <w:pPr>
        <w:pStyle w:val="8"/>
        <w:spacing w:line="300" w:lineRule="auto"/>
        <w:ind w:left="738"/>
        <w:rPr>
          <w:rStyle w:val="5"/>
          <w:b w:val="0"/>
          <w:color w:val="000000" w:themeColor="text1"/>
          <w14:textFill>
            <w14:solidFill>
              <w14:schemeClr w14:val="tx1"/>
            </w14:solidFill>
          </w14:textFill>
        </w:rPr>
      </w:pPr>
      <w:r>
        <w:rPr>
          <w:rStyle w:val="5"/>
          <w:rFonts w:hint="eastAsia"/>
          <w:b w:val="0"/>
          <w:color w:val="000000" w:themeColor="text1"/>
          <w14:textFill>
            <w14:solidFill>
              <w14:schemeClr w14:val="tx1"/>
            </w14:solidFill>
          </w14:textFill>
        </w:rPr>
        <w:t>9、订单，以及各项增删改业务，采用mybatis通用mapper来实现，通过修改mybatis逆向工程源码，一键生成适合于通用mapper的POJO实体类。同样通过修改源码，对mybatis的分页插件，进行了优化，多表查询关键地方均使用Druid连接池监控系统，数次检测执行耗时，来进行连接查询、子查询、N+1多次查询间的优化选择，从而达到SQL语句实际性的优化。</w:t>
      </w:r>
    </w:p>
    <w:p>
      <w:pPr>
        <w:pStyle w:val="8"/>
        <w:spacing w:line="300" w:lineRule="auto"/>
        <w:ind w:left="738"/>
        <w:rPr>
          <w:rStyle w:val="5"/>
          <w:b w:val="0"/>
          <w:color w:val="000000" w:themeColor="text1"/>
          <w14:textFill>
            <w14:solidFill>
              <w14:schemeClr w14:val="tx1"/>
            </w14:solidFill>
          </w14:textFill>
        </w:rPr>
      </w:pPr>
      <w:r>
        <w:rPr>
          <w:rStyle w:val="5"/>
          <w:rFonts w:hint="eastAsia"/>
          <w:b w:val="0"/>
          <w:color w:val="000000" w:themeColor="text1"/>
          <w14:textFill>
            <w14:solidFill>
              <w14:schemeClr w14:val="tx1"/>
            </w14:solidFill>
          </w14:textFill>
        </w:rPr>
        <w:t>10、采用SpringCloud Cloud Eureka技术发现和注册服务；使用Ribbon实现负载均衡；使用Hystrix使用SpringCloud Bus技术实现分布式消息队列；使用SpringCloudSecurity配合NetFlix实现安全控制；使用SpringCloudEureka实现微服务框架的治监控系统运行的指标和配置的变化；使用Feigh配合Eureka和Ribbon实现RestFul的接口；使用SpringCloudZuul进行身份认证和安全校验、审查和监控、动态路由、压力测试、负载分配、多区域弹性处理；使用SpringCloudConfig统一管理配置文件</w:t>
      </w:r>
    </w:p>
    <w:p>
      <w:pPr>
        <w:pStyle w:val="8"/>
        <w:numPr>
          <w:ilvl w:val="0"/>
          <w:numId w:val="2"/>
        </w:numPr>
        <w:spacing w:line="300" w:lineRule="auto"/>
        <w:ind w:left="738"/>
        <w:rPr>
          <w:rFonts w:ascii="宋体" w:hAnsi="宋体"/>
          <w:b/>
          <w:bCs/>
          <w:color w:val="000000" w:themeColor="text1"/>
          <w14:textFill>
            <w14:solidFill>
              <w14:schemeClr w14:val="tx1"/>
            </w14:solidFill>
          </w14:textFill>
        </w:rPr>
      </w:pPr>
      <w:r>
        <w:rPr>
          <w:rFonts w:hint="eastAsia" w:ascii="宋体" w:hAnsi="宋体"/>
          <w:b/>
          <w:bCs/>
          <w:color w:val="000000" w:themeColor="text1"/>
          <w14:textFill>
            <w14:solidFill>
              <w14:schemeClr w14:val="tx1"/>
            </w14:solidFill>
          </w14:textFill>
        </w:rPr>
        <w:t>责任描述：</w:t>
      </w:r>
    </w:p>
    <w:p>
      <w:pPr>
        <w:pStyle w:val="8"/>
        <w:spacing w:line="300" w:lineRule="auto"/>
        <w:ind w:left="318" w:firstLine="417"/>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1. 主要负责订单系统模块、CMS系统的代码实现、单点登录摸摸看</w:t>
      </w:r>
    </w:p>
    <w:p>
      <w:pPr>
        <w:pStyle w:val="8"/>
        <w:spacing w:line="300" w:lineRule="auto"/>
        <w:ind w:left="318" w:firstLine="417"/>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2. 使用mybatis进行数据库的高效操作；</w:t>
      </w:r>
    </w:p>
    <w:p>
      <w:pPr>
        <w:pStyle w:val="8"/>
        <w:spacing w:line="300" w:lineRule="auto"/>
        <w:ind w:left="318" w:firstLine="417"/>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3. 使用springMVC框架控制前端；</w:t>
      </w:r>
    </w:p>
    <w:p>
      <w:pPr>
        <w:pStyle w:val="8"/>
        <w:spacing w:line="300" w:lineRule="auto"/>
        <w:ind w:left="318" w:firstLine="417"/>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4. 使用RESTful架构进行开发；</w:t>
      </w:r>
    </w:p>
    <w:p>
      <w:pPr>
        <w:pStyle w:val="8"/>
        <w:spacing w:line="300" w:lineRule="auto"/>
        <w:ind w:left="318" w:firstLine="417"/>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5. 使用easyui、JQuery静态前端框架实现数据的传输及页面布局；</w:t>
      </w:r>
    </w:p>
    <w:p>
      <w:pPr>
        <w:pStyle w:val="8"/>
        <w:spacing w:line="300" w:lineRule="auto"/>
        <w:ind w:left="318" w:firstLine="417"/>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6. 使用Quartz框架定时检测订单状态，并修改一些订单状态；</w:t>
      </w:r>
    </w:p>
    <w:p>
      <w:pPr>
        <w:pStyle w:val="8"/>
        <w:spacing w:line="300" w:lineRule="auto"/>
        <w:ind w:left="318" w:firstLine="417"/>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7. 使用Nginx实现域名访问；</w:t>
      </w:r>
    </w:p>
    <w:p>
      <w:pPr>
        <w:pStyle w:val="8"/>
        <w:numPr>
          <w:ilvl w:val="0"/>
          <w:numId w:val="2"/>
        </w:numPr>
        <w:spacing w:line="300" w:lineRule="auto"/>
        <w:ind w:left="738"/>
        <w:rPr>
          <w:rFonts w:ascii="宋体" w:hAnsi="宋体"/>
          <w:color w:val="000000" w:themeColor="text1"/>
          <w14:textFill>
            <w14:solidFill>
              <w14:schemeClr w14:val="tx1"/>
            </w14:solidFill>
          </w14:textFill>
        </w:rPr>
      </w:pPr>
      <w:r>
        <w:rPr>
          <w:rFonts w:hint="eastAsia" w:ascii="宋体" w:hAnsi="宋体"/>
          <w:b/>
          <w:bCs/>
          <w:color w:val="000000" w:themeColor="text1"/>
          <w14:textFill>
            <w14:solidFill>
              <w14:schemeClr w14:val="tx1"/>
            </w14:solidFill>
          </w14:textFill>
        </w:rPr>
        <w:t>项目总结：</w:t>
      </w:r>
    </w:p>
    <w:p>
      <w:pPr>
        <w:pStyle w:val="8"/>
        <w:spacing w:line="300" w:lineRule="auto"/>
        <w:ind w:left="318" w:firstLine="417"/>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通过优品购商城的整体学习，系统使用分布式服务架构，使得我对于整体架构有了更深层次的接触。通过redis、solr、nginx、fastDFS、freemarker、activemq等一些新技术的学习，拓展了我的知识体系，对于电商行业存在的高并发、海量数据、高可用、集群等问题，通过各种新技术的学习有了初步的解决思路。在该项目中通过使用ssm框架，对于ssm框架也有了更深层次的理解，在该项目中对于在虚拟机中对于单机版系统和集群版的搭建，使得自己对于虚拟机和新技术出现的各种环境问题有了一定的解决能力。</w:t>
      </w:r>
    </w:p>
    <w:p>
      <w:pPr>
        <w:pStyle w:val="8"/>
        <w:spacing w:line="300" w:lineRule="auto"/>
        <w:ind w:left="318" w:firstLine="417"/>
        <w:rPr>
          <w:rFonts w:ascii="宋体" w:hAnsi="宋体"/>
          <w:color w:val="000000" w:themeColor="text1"/>
          <w14:textFill>
            <w14:solidFill>
              <w14:schemeClr w14:val="tx1"/>
            </w14:solidFill>
          </w14:textFill>
        </w:rPr>
      </w:pPr>
    </w:p>
    <w:p>
      <w:pPr>
        <w:spacing w:line="300" w:lineRule="auto"/>
        <w:rPr>
          <w:rStyle w:val="5"/>
          <w:rFonts w:ascii="宋体" w:hAnsi="宋体"/>
          <w:bCs/>
          <w:color w:val="000000" w:themeColor="text1"/>
          <w:szCs w:val="21"/>
          <w14:textFill>
            <w14:solidFill>
              <w14:schemeClr w14:val="tx1"/>
            </w14:solidFill>
          </w14:textFill>
        </w:rPr>
      </w:pPr>
      <w:r>
        <w:rPr>
          <w:rFonts w:hint="eastAsia" w:ascii="宋体" w:hAnsi="宋体"/>
          <w:b/>
          <w:bCs/>
          <w:color w:val="000000" w:themeColor="text1"/>
          <w:szCs w:val="21"/>
          <w14:textFill>
            <w14:solidFill>
              <w14:schemeClr w14:val="tx1"/>
            </w14:solidFill>
          </w14:textFill>
        </w:rPr>
        <w:t>项目二：</w:t>
      </w:r>
      <w:r>
        <w:rPr>
          <w:rStyle w:val="5"/>
          <w:rFonts w:hint="eastAsia"/>
          <w:color w:val="000000" w:themeColor="text1"/>
          <w14:textFill>
            <w14:solidFill>
              <w14:schemeClr w14:val="tx1"/>
            </w14:solidFill>
          </w14:textFill>
        </w:rPr>
        <w:t>BOS系统</w:t>
      </w:r>
    </w:p>
    <w:p>
      <w:pPr>
        <w:pStyle w:val="8"/>
        <w:numPr>
          <w:ilvl w:val="0"/>
          <w:numId w:val="2"/>
        </w:numPr>
        <w:spacing w:line="300" w:lineRule="auto"/>
        <w:ind w:left="738"/>
        <w:rPr>
          <w:rFonts w:ascii="宋体" w:hAnsi="宋体"/>
          <w:b/>
          <w:bCs/>
          <w:color w:val="000000" w:themeColor="text1"/>
          <w14:textFill>
            <w14:solidFill>
              <w14:schemeClr w14:val="tx1"/>
            </w14:solidFill>
          </w14:textFill>
        </w:rPr>
      </w:pPr>
      <w:r>
        <w:rPr>
          <w:rFonts w:hint="eastAsia" w:ascii="宋体" w:hAnsi="宋体"/>
          <w:b/>
          <w:bCs/>
          <w:color w:val="000000" w:themeColor="text1"/>
          <w14:textFill>
            <w14:solidFill>
              <w14:schemeClr w14:val="tx1"/>
            </w14:solidFill>
          </w14:textFill>
        </w:rPr>
        <w:t>开发环境：</w:t>
      </w:r>
      <w:r>
        <w:rPr>
          <w:rFonts w:hint="eastAsia" w:ascii="宋体" w:hAnsi="宋体"/>
          <w:color w:val="000000" w:themeColor="text1"/>
          <w14:textFill>
            <w14:solidFill>
              <w14:schemeClr w14:val="tx1"/>
            </w14:solidFill>
          </w14:textFill>
        </w:rPr>
        <w:t>Eclips</w:t>
      </w:r>
      <w:r>
        <w:rPr>
          <w:rFonts w:hint="eastAsia" w:ascii="宋体" w:hAnsi="宋体"/>
          <w:bCs/>
          <w:color w:val="000000" w:themeColor="text1"/>
          <w14:textFill>
            <w14:solidFill>
              <w14:schemeClr w14:val="tx1"/>
            </w14:solidFill>
          </w14:textFill>
        </w:rPr>
        <w:t>e + mysql5.5 + tomcat7.0 + JDK1.8 + SVN + Maven + Junit4(基于注解)</w:t>
      </w:r>
    </w:p>
    <w:p>
      <w:pPr>
        <w:pStyle w:val="8"/>
        <w:numPr>
          <w:ilvl w:val="0"/>
          <w:numId w:val="2"/>
        </w:numPr>
        <w:spacing w:line="300" w:lineRule="auto"/>
        <w:ind w:left="738"/>
        <w:rPr>
          <w:rFonts w:ascii="宋体" w:hAnsi="宋体"/>
          <w:b/>
          <w:bCs/>
          <w:color w:val="000000" w:themeColor="text1"/>
          <w14:textFill>
            <w14:solidFill>
              <w14:schemeClr w14:val="tx1"/>
            </w14:solidFill>
          </w14:textFill>
        </w:rPr>
      </w:pPr>
      <w:r>
        <w:rPr>
          <w:rFonts w:hint="eastAsia" w:ascii="宋体" w:hAnsi="宋体"/>
          <w:b/>
          <w:bCs/>
          <w:color w:val="000000" w:themeColor="text1"/>
          <w14:textFill>
            <w14:solidFill>
              <w14:schemeClr w14:val="tx1"/>
            </w14:solidFill>
          </w14:textFill>
        </w:rPr>
        <w:t>软件架构：</w:t>
      </w:r>
      <w:r>
        <w:rPr>
          <w:rFonts w:hint="eastAsia" w:ascii="宋体" w:hAnsi="宋体"/>
          <w:bCs/>
          <w:color w:val="000000" w:themeColor="text1"/>
          <w14:textFill>
            <w14:solidFill>
              <w14:schemeClr w14:val="tx1"/>
            </w14:solidFill>
          </w14:textFill>
        </w:rPr>
        <w:t>SpringBoot + Spring MVC + Spring + Mybatis + EasyUI+  ElasticSearch + ActiveMQ + Shiro + HighCharts + HttpClient + Quartz</w:t>
      </w:r>
    </w:p>
    <w:p>
      <w:pPr>
        <w:pStyle w:val="8"/>
        <w:numPr>
          <w:ilvl w:val="0"/>
          <w:numId w:val="2"/>
        </w:numPr>
        <w:spacing w:line="300" w:lineRule="auto"/>
        <w:ind w:left="738"/>
        <w:rPr>
          <w:rFonts w:ascii="宋体" w:hAnsi="宋体"/>
          <w:b/>
          <w:bCs/>
          <w:color w:val="000000" w:themeColor="text1"/>
          <w14:textFill>
            <w14:solidFill>
              <w14:schemeClr w14:val="tx1"/>
            </w14:solidFill>
          </w14:textFill>
        </w:rPr>
      </w:pPr>
      <w:r>
        <w:rPr>
          <w:rFonts w:hint="eastAsia" w:ascii="宋体" w:hAnsi="宋体"/>
          <w:b/>
          <w:bCs/>
          <w:color w:val="000000" w:themeColor="text1"/>
          <w14:textFill>
            <w14:solidFill>
              <w14:schemeClr w14:val="tx1"/>
            </w14:solidFill>
          </w14:textFill>
        </w:rPr>
        <w:t>项目描述：</w:t>
      </w:r>
    </w:p>
    <w:p>
      <w:pPr>
        <w:pStyle w:val="8"/>
        <w:spacing w:line="300" w:lineRule="auto"/>
        <w:ind w:left="738"/>
        <w:rPr>
          <w:rStyle w:val="5"/>
          <w:b w:val="0"/>
          <w:color w:val="000000" w:themeColor="text1"/>
          <w14:textFill>
            <w14:solidFill>
              <w14:schemeClr w14:val="tx1"/>
            </w14:solidFill>
          </w14:textFill>
        </w:rPr>
      </w:pPr>
      <w:r>
        <w:rPr>
          <w:rStyle w:val="5"/>
          <w:rFonts w:hint="eastAsia"/>
          <w:b w:val="0"/>
          <w:color w:val="000000" w:themeColor="text1"/>
          <w14:textFill>
            <w14:solidFill>
              <w14:schemeClr w14:val="tx1"/>
            </w14:solidFill>
          </w14:textFill>
        </w:rPr>
        <w:t>BOS系统是物流管理系统中的核心业务管理系统，其整合了前端系统、CRM系统、财务系统、路由系统、计价系统的数据，来完成快递的接单、收件、配送、派送、签收等功能！本系统功能如下：</w:t>
      </w:r>
    </w:p>
    <w:p>
      <w:pPr>
        <w:pStyle w:val="8"/>
        <w:spacing w:line="300" w:lineRule="auto"/>
        <w:ind w:left="738"/>
        <w:rPr>
          <w:rStyle w:val="5"/>
          <w:b w:val="0"/>
          <w:color w:val="000000" w:themeColor="text1"/>
          <w14:textFill>
            <w14:solidFill>
              <w14:schemeClr w14:val="tx1"/>
            </w14:solidFill>
          </w14:textFill>
        </w:rPr>
      </w:pPr>
      <w:r>
        <w:rPr>
          <w:rStyle w:val="5"/>
          <w:rFonts w:hint="eastAsia"/>
          <w:b w:val="0"/>
          <w:color w:val="000000" w:themeColor="text1"/>
          <w14:textFill>
            <w14:solidFill>
              <w14:schemeClr w14:val="tx1"/>
            </w14:solidFill>
          </w14:textFill>
        </w:rPr>
        <w:t>1、使用EasyUI搭建后台管理系统，使用jQuery+bootstrap搭建前端系统和客户关系管理系统</w:t>
      </w:r>
    </w:p>
    <w:p>
      <w:pPr>
        <w:pStyle w:val="8"/>
        <w:spacing w:line="300" w:lineRule="auto"/>
        <w:ind w:left="738"/>
        <w:rPr>
          <w:rStyle w:val="5"/>
          <w:b w:val="0"/>
          <w:color w:val="000000" w:themeColor="text1"/>
          <w14:textFill>
            <w14:solidFill>
              <w14:schemeClr w14:val="tx1"/>
            </w14:solidFill>
          </w14:textFill>
        </w:rPr>
      </w:pPr>
      <w:r>
        <w:rPr>
          <w:rStyle w:val="5"/>
          <w:rFonts w:hint="eastAsia"/>
          <w:b w:val="0"/>
          <w:color w:val="000000" w:themeColor="text1"/>
          <w14:textFill>
            <w14:solidFill>
              <w14:schemeClr w14:val="tx1"/>
            </w14:solidFill>
          </w14:textFill>
        </w:rPr>
        <w:t>2、使用SpringBoot框架，整合SSM框架进行系统架构</w:t>
      </w:r>
    </w:p>
    <w:p>
      <w:pPr>
        <w:pStyle w:val="8"/>
        <w:spacing w:line="300" w:lineRule="auto"/>
        <w:ind w:left="738"/>
        <w:rPr>
          <w:rStyle w:val="5"/>
          <w:b w:val="0"/>
          <w:color w:val="000000" w:themeColor="text1"/>
          <w14:textFill>
            <w14:solidFill>
              <w14:schemeClr w14:val="tx1"/>
            </w14:solidFill>
          </w14:textFill>
        </w:rPr>
      </w:pPr>
      <w:r>
        <w:rPr>
          <w:rStyle w:val="5"/>
          <w:rFonts w:hint="eastAsia"/>
          <w:b w:val="0"/>
          <w:color w:val="000000" w:themeColor="text1"/>
          <w14:textFill>
            <w14:solidFill>
              <w14:schemeClr w14:val="tx1"/>
            </w14:solidFill>
          </w14:textFill>
        </w:rPr>
        <w:t>3、采用ocuploadjs插件配合POI技术，实现文件的一键上传和批量导入收派员、导入地区等功能</w:t>
      </w:r>
    </w:p>
    <w:p>
      <w:pPr>
        <w:pStyle w:val="8"/>
        <w:spacing w:line="300" w:lineRule="auto"/>
        <w:ind w:left="738"/>
        <w:rPr>
          <w:rStyle w:val="5"/>
          <w:b w:val="0"/>
          <w:color w:val="000000" w:themeColor="text1"/>
          <w14:textFill>
            <w14:solidFill>
              <w14:schemeClr w14:val="tx1"/>
            </w14:solidFill>
          </w14:textFill>
        </w:rPr>
      </w:pPr>
      <w:r>
        <w:rPr>
          <w:rStyle w:val="5"/>
          <w:rFonts w:hint="eastAsia"/>
          <w:b w:val="0"/>
          <w:color w:val="000000" w:themeColor="text1"/>
          <w14:textFill>
            <w14:solidFill>
              <w14:schemeClr w14:val="tx1"/>
            </w14:solidFill>
          </w14:textFill>
        </w:rPr>
        <w:t>4、使用ActiveMQ对项目进行解耦，实现发送短信和发送邮件功能的解耦</w:t>
      </w:r>
    </w:p>
    <w:p>
      <w:pPr>
        <w:pStyle w:val="8"/>
        <w:spacing w:line="300" w:lineRule="auto"/>
        <w:ind w:left="738"/>
        <w:rPr>
          <w:rStyle w:val="5"/>
          <w:b w:val="0"/>
          <w:color w:val="000000" w:themeColor="text1"/>
          <w14:textFill>
            <w14:solidFill>
              <w14:schemeClr w14:val="tx1"/>
            </w14:solidFill>
          </w14:textFill>
        </w:rPr>
      </w:pPr>
      <w:r>
        <w:rPr>
          <w:rStyle w:val="5"/>
          <w:rFonts w:hint="eastAsia"/>
          <w:b w:val="0"/>
          <w:color w:val="000000" w:themeColor="text1"/>
          <w14:textFill>
            <w14:solidFill>
              <w14:schemeClr w14:val="tx1"/>
            </w14:solidFill>
          </w14:textFill>
        </w:rPr>
        <w:t>5、使用ElasticSearch云 分布式全文检索技术，完成运单搜索，并配合IK分词、进行关键字高亮，索引库容量可随意分片扩展，并可以主从备份，故障后主从切换。搜索后的过滤条件存放于redis中，尽量做到商品检索业务及附加过滤功能完全脱离数据库。</w:t>
      </w:r>
    </w:p>
    <w:p>
      <w:pPr>
        <w:pStyle w:val="8"/>
        <w:spacing w:line="300" w:lineRule="auto"/>
        <w:ind w:left="738"/>
        <w:rPr>
          <w:rStyle w:val="5"/>
          <w:b w:val="0"/>
          <w:color w:val="000000" w:themeColor="text1"/>
          <w14:textFill>
            <w14:solidFill>
              <w14:schemeClr w14:val="tx1"/>
            </w14:solidFill>
          </w14:textFill>
        </w:rPr>
      </w:pPr>
      <w:r>
        <w:rPr>
          <w:rStyle w:val="5"/>
          <w:rFonts w:hint="eastAsia"/>
          <w:b w:val="0"/>
          <w:color w:val="000000" w:themeColor="text1"/>
          <w14:textFill>
            <w14:solidFill>
              <w14:schemeClr w14:val="tx1"/>
            </w14:solidFill>
          </w14:textFill>
        </w:rPr>
        <w:t>6、采用RBAC权限控制系统，配置Shiro权限框架进行权限控制，实现一级菜单、二级菜单以及按钮的控制，并且采用Shiro的细粒度权限控制，对项目进行严格的权限控制</w:t>
      </w:r>
    </w:p>
    <w:p>
      <w:pPr>
        <w:pStyle w:val="8"/>
        <w:spacing w:line="300" w:lineRule="auto"/>
        <w:ind w:left="738"/>
        <w:rPr>
          <w:rStyle w:val="5"/>
          <w:b w:val="0"/>
          <w:color w:val="000000" w:themeColor="text1"/>
          <w14:textFill>
            <w14:solidFill>
              <w14:schemeClr w14:val="tx1"/>
            </w14:solidFill>
          </w14:textFill>
        </w:rPr>
      </w:pPr>
      <w:r>
        <w:rPr>
          <w:rStyle w:val="5"/>
          <w:rFonts w:hint="eastAsia"/>
          <w:b w:val="0"/>
          <w:color w:val="000000" w:themeColor="text1"/>
          <w14:textFill>
            <w14:solidFill>
              <w14:schemeClr w14:val="tx1"/>
            </w14:solidFill>
          </w14:textFill>
        </w:rPr>
        <w:t>7、采用HttpClient技术，实现前端系统、CRM系统、财务系统、路由系统、计价系统等系统之间的远程调用</w:t>
      </w:r>
    </w:p>
    <w:p>
      <w:pPr>
        <w:pStyle w:val="8"/>
        <w:spacing w:line="300" w:lineRule="auto"/>
        <w:ind w:left="738"/>
        <w:rPr>
          <w:rStyle w:val="5"/>
          <w:b w:val="0"/>
          <w:color w:val="000000" w:themeColor="text1"/>
          <w14:textFill>
            <w14:solidFill>
              <w14:schemeClr w14:val="tx1"/>
            </w14:solidFill>
          </w14:textFill>
        </w:rPr>
      </w:pPr>
      <w:r>
        <w:rPr>
          <w:rStyle w:val="5"/>
          <w:rFonts w:hint="eastAsia"/>
          <w:b w:val="0"/>
          <w:color w:val="000000" w:themeColor="text1"/>
          <w14:textFill>
            <w14:solidFill>
              <w14:schemeClr w14:val="tx1"/>
            </w14:solidFill>
          </w14:textFill>
        </w:rPr>
        <w:t>8、前端系统中的活动页面，采用freemaker提前生成静态页面，提高系统并发能力和访问速度</w:t>
      </w:r>
    </w:p>
    <w:p>
      <w:pPr>
        <w:pStyle w:val="8"/>
        <w:numPr>
          <w:ilvl w:val="0"/>
          <w:numId w:val="2"/>
        </w:numPr>
        <w:spacing w:line="300" w:lineRule="auto"/>
        <w:ind w:left="738"/>
        <w:rPr>
          <w:rFonts w:ascii="宋体" w:hAnsi="宋体"/>
          <w:b/>
          <w:bCs/>
          <w:color w:val="000000" w:themeColor="text1"/>
          <w14:textFill>
            <w14:solidFill>
              <w14:schemeClr w14:val="tx1"/>
            </w14:solidFill>
          </w14:textFill>
        </w:rPr>
      </w:pPr>
      <w:r>
        <w:rPr>
          <w:rFonts w:hint="eastAsia" w:ascii="宋体" w:hAnsi="宋体"/>
          <w:b/>
          <w:bCs/>
          <w:color w:val="000000" w:themeColor="text1"/>
          <w14:textFill>
            <w14:solidFill>
              <w14:schemeClr w14:val="tx1"/>
            </w14:solidFill>
          </w14:textFill>
        </w:rPr>
        <w:t>责任描述：</w:t>
      </w:r>
    </w:p>
    <w:p>
      <w:pPr>
        <w:pStyle w:val="8"/>
        <w:spacing w:line="300" w:lineRule="auto"/>
        <w:ind w:left="318" w:firstLine="417"/>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项目组组长兼主力开发人员，负责项目的搭建，以及活动发布(freemaker),统计分析(Echarts+spring定时器+poi+javamail)、后期项目优化(代码优化、服务器调优[Nginx+Tomcat负载均衡])、系统管理模块、参与架构选型与搭建框架，技术攻关，并协助组内人员开发。</w:t>
      </w:r>
    </w:p>
    <w:p>
      <w:pPr>
        <w:pStyle w:val="8"/>
        <w:numPr>
          <w:ilvl w:val="0"/>
          <w:numId w:val="2"/>
        </w:numPr>
        <w:spacing w:line="300" w:lineRule="auto"/>
        <w:ind w:left="738"/>
        <w:rPr>
          <w:rFonts w:ascii="宋体" w:hAnsi="宋体"/>
          <w:color w:val="000000" w:themeColor="text1"/>
          <w14:textFill>
            <w14:solidFill>
              <w14:schemeClr w14:val="tx1"/>
            </w14:solidFill>
          </w14:textFill>
        </w:rPr>
      </w:pPr>
      <w:r>
        <w:rPr>
          <w:rFonts w:hint="eastAsia" w:ascii="宋体" w:hAnsi="宋体"/>
          <w:b/>
          <w:bCs/>
          <w:color w:val="000000" w:themeColor="text1"/>
          <w14:textFill>
            <w14:solidFill>
              <w14:schemeClr w14:val="tx1"/>
            </w14:solidFill>
          </w14:textFill>
        </w:rPr>
        <w:t>项目总结：</w:t>
      </w:r>
    </w:p>
    <w:p>
      <w:pPr>
        <w:pStyle w:val="8"/>
        <w:spacing w:line="300" w:lineRule="auto"/>
        <w:ind w:left="318" w:firstLine="417"/>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通过新BOS物流管理系统的学习，使得我充分解了一个项目的具体开发流程，并且能够灵活运用SSH框架进行实际开发，对于表现层、持久层和公共类的抽取有了一定的见解。对于项目中使用到的新技术WebService(CXF)、POI组件、shiro框架和ehcache缓存等知识有了一定的了解。在项目实战过程中，通过独自翻阅API和组员讨论，不仅完成了基本的功能，对于每个功能还做了一定的加强。整个过程，充分锻炼了自己解决问题的能力，并且也充分体会到沟通的重要性。</w:t>
      </w:r>
    </w:p>
    <w:p>
      <w:pPr>
        <w:pStyle w:val="8"/>
        <w:spacing w:line="360" w:lineRule="auto"/>
        <w:ind w:right="798"/>
        <w:rPr>
          <w:rFonts w:ascii="宋体" w:hAnsi="宋体"/>
          <w:b/>
          <w:bCs/>
          <w:color w:val="000000" w:themeColor="text1"/>
          <w:sz w:val="24"/>
          <w:szCs w:val="24"/>
          <w14:textFill>
            <w14:solidFill>
              <w14:schemeClr w14:val="tx1"/>
            </w14:solidFill>
          </w14:textFill>
        </w:rPr>
      </w:pPr>
      <w:r>
        <w:rPr>
          <w:rFonts w:hint="eastAsia" w:ascii="宋体" w:hAnsi="宋体"/>
          <w:b/>
          <w:bCs/>
          <w:color w:val="000000" w:themeColor="text1"/>
          <w:sz w:val="24"/>
          <w:szCs w:val="24"/>
          <w14:textFill>
            <w14:solidFill>
              <w14:schemeClr w14:val="tx1"/>
            </w14:solidFill>
          </w14:textFill>
        </w:rPr>
        <w:t>在校实践经验</w:t>
      </w:r>
    </w:p>
    <w:p>
      <w:pPr>
        <w:pStyle w:val="8"/>
        <w:spacing w:line="300" w:lineRule="auto"/>
        <w:ind w:left="318" w:firstLine="417"/>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6181090" cy="76200"/>
            <wp:effectExtent l="0" t="0" r="10160" b="0"/>
            <wp:docPr id="5" name="图片 5" descr="wps_clip_image-24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wps_clip_image-24956"/>
                    <pic:cNvPicPr>
                      <a:picLocks noChangeAspect="1" noChangeArrowheads="1"/>
                    </pic:cNvPicPr>
                  </pic:nvPicPr>
                  <pic:blipFill>
                    <a:blip r:embed="rId4" cstate="print"/>
                    <a:srcRect/>
                    <a:stretch>
                      <a:fillRect/>
                    </a:stretch>
                  </pic:blipFill>
                  <pic:spPr>
                    <a:xfrm>
                      <a:off x="0" y="0"/>
                      <a:ext cx="6181090" cy="76200"/>
                    </a:xfrm>
                    <a:prstGeom prst="rect">
                      <a:avLst/>
                    </a:prstGeom>
                    <a:noFill/>
                    <a:ln w="9525">
                      <a:noFill/>
                      <a:miter lim="800000"/>
                      <a:headEnd/>
                      <a:tailEnd/>
                    </a:ln>
                  </pic:spPr>
                </pic:pic>
              </a:graphicData>
            </a:graphic>
          </wp:inline>
        </w:drawing>
      </w:r>
    </w:p>
    <w:p>
      <w:pPr>
        <w:spacing w:line="300" w:lineRule="auto"/>
        <w:rPr>
          <w:rStyle w:val="5"/>
          <w:rFonts w:ascii="宋体" w:hAnsi="宋体"/>
          <w:bCs/>
          <w:color w:val="000000" w:themeColor="text1"/>
          <w:szCs w:val="21"/>
          <w14:textFill>
            <w14:solidFill>
              <w14:schemeClr w14:val="tx1"/>
            </w14:solidFill>
          </w14:textFill>
        </w:rPr>
      </w:pPr>
      <w:r>
        <w:rPr>
          <w:rFonts w:hint="eastAsia" w:ascii="宋体" w:hAnsi="宋体"/>
          <w:b/>
          <w:bCs/>
          <w:color w:val="000000" w:themeColor="text1"/>
          <w:szCs w:val="21"/>
          <w14:textFill>
            <w14:solidFill>
              <w14:schemeClr w14:val="tx1"/>
            </w14:solidFill>
          </w14:textFill>
        </w:rPr>
        <w:t>项目一：</w:t>
      </w:r>
      <w:r>
        <w:rPr>
          <w:rStyle w:val="5"/>
          <w:rFonts w:hint="eastAsia"/>
          <w:color w:val="000000" w:themeColor="text1"/>
          <w14:textFill>
            <w14:solidFill>
              <w14:schemeClr w14:val="tx1"/>
            </w14:solidFill>
          </w14:textFill>
        </w:rPr>
        <w:t>上海贝斯特国际贸易云商平台</w:t>
      </w:r>
    </w:p>
    <w:p>
      <w:pPr>
        <w:pStyle w:val="8"/>
        <w:numPr>
          <w:ilvl w:val="0"/>
          <w:numId w:val="2"/>
        </w:numPr>
        <w:spacing w:line="300" w:lineRule="auto"/>
        <w:ind w:left="738"/>
        <w:rPr>
          <w:rFonts w:ascii="宋体" w:hAnsi="宋体"/>
          <w:b/>
          <w:bCs/>
          <w:color w:val="000000" w:themeColor="text1"/>
          <w14:textFill>
            <w14:solidFill>
              <w14:schemeClr w14:val="tx1"/>
            </w14:solidFill>
          </w14:textFill>
        </w:rPr>
      </w:pPr>
      <w:r>
        <w:rPr>
          <w:rFonts w:hint="eastAsia" w:ascii="宋体" w:hAnsi="宋体"/>
          <w:b/>
          <w:bCs/>
          <w:color w:val="000000" w:themeColor="text1"/>
          <w14:textFill>
            <w14:solidFill>
              <w14:schemeClr w14:val="tx1"/>
            </w14:solidFill>
          </w14:textFill>
        </w:rPr>
        <w:t>开发环境：</w:t>
      </w:r>
      <w:r>
        <w:rPr>
          <w:rFonts w:hint="eastAsia" w:ascii="宋体" w:hAnsi="宋体"/>
          <w:bCs/>
          <w:color w:val="000000" w:themeColor="text1"/>
          <w14:textFill>
            <w14:solidFill>
              <w14:schemeClr w14:val="tx1"/>
            </w14:solidFill>
          </w14:textFill>
        </w:rPr>
        <w:t>Eclipse + Oracle11 + tomcat7.0 + JDK1.8 + SVN + Maven + Junit4</w:t>
      </w:r>
      <w:r>
        <w:rPr>
          <w:rFonts w:hint="eastAsia" w:ascii="宋体" w:hAnsi="宋体"/>
          <w:b/>
          <w:bCs/>
          <w:color w:val="000000" w:themeColor="text1"/>
          <w14:textFill>
            <w14:solidFill>
              <w14:schemeClr w14:val="tx1"/>
            </w14:solidFill>
          </w14:textFill>
        </w:rPr>
        <w:t>软件架构：</w:t>
      </w:r>
      <w:r>
        <w:rPr>
          <w:rFonts w:hint="eastAsia" w:ascii="宋体" w:hAnsi="宋体"/>
          <w:bCs/>
          <w:color w:val="000000" w:themeColor="text1"/>
          <w14:textFill>
            <w14:solidFill>
              <w14:schemeClr w14:val="tx1"/>
            </w14:solidFill>
          </w14:textFill>
        </w:rPr>
        <w:t>SpringBoot + SpringMVC + Spring + Mybatis + Layui + JQuery + redis + Httpclient + Quartz + Shiro</w:t>
      </w:r>
    </w:p>
    <w:p>
      <w:pPr>
        <w:pStyle w:val="8"/>
        <w:numPr>
          <w:ilvl w:val="0"/>
          <w:numId w:val="2"/>
        </w:numPr>
        <w:spacing w:line="300" w:lineRule="auto"/>
        <w:ind w:left="738"/>
        <w:rPr>
          <w:rFonts w:ascii="宋体" w:hAnsi="宋体"/>
          <w:b/>
          <w:bCs/>
          <w:color w:val="000000" w:themeColor="text1"/>
          <w14:textFill>
            <w14:solidFill>
              <w14:schemeClr w14:val="tx1"/>
            </w14:solidFill>
          </w14:textFill>
        </w:rPr>
      </w:pPr>
      <w:r>
        <w:rPr>
          <w:rFonts w:hint="eastAsia" w:ascii="宋体" w:hAnsi="宋体"/>
          <w:b/>
          <w:bCs/>
          <w:color w:val="000000" w:themeColor="text1"/>
          <w14:textFill>
            <w14:solidFill>
              <w14:schemeClr w14:val="tx1"/>
            </w14:solidFill>
          </w14:textFill>
        </w:rPr>
        <w:t>项目描述：</w:t>
      </w:r>
    </w:p>
    <w:p>
      <w:pPr>
        <w:pStyle w:val="8"/>
        <w:spacing w:line="300" w:lineRule="auto"/>
        <w:ind w:left="738"/>
        <w:rPr>
          <w:rStyle w:val="5"/>
          <w:b w:val="0"/>
          <w:color w:val="000000" w:themeColor="text1"/>
          <w14:textFill>
            <w14:solidFill>
              <w14:schemeClr w14:val="tx1"/>
            </w14:solidFill>
          </w14:textFill>
        </w:rPr>
      </w:pPr>
      <w:r>
        <w:rPr>
          <w:rStyle w:val="5"/>
          <w:rFonts w:hint="eastAsia"/>
          <w:b w:val="0"/>
          <w:color w:val="000000" w:themeColor="text1"/>
          <w14:textFill>
            <w14:solidFill>
              <w14:schemeClr w14:val="tx1"/>
            </w14:solidFill>
          </w14:textFill>
        </w:rPr>
        <w:t>上海贝斯特是一家从事电梯零配件进出口贸易的公司。该系统主要是内部综合管理系统和销售系统，包括仓库管理系统、财务管理系统、展会管理系统、货运全流程管理系统。各模块主要功能如下：</w:t>
      </w:r>
    </w:p>
    <w:p>
      <w:pPr>
        <w:pStyle w:val="8"/>
        <w:spacing w:line="300" w:lineRule="auto"/>
        <w:ind w:left="738"/>
        <w:rPr>
          <w:rStyle w:val="5"/>
          <w:b w:val="0"/>
          <w:color w:val="000000" w:themeColor="text1"/>
          <w14:textFill>
            <w14:solidFill>
              <w14:schemeClr w14:val="tx1"/>
            </w14:solidFill>
          </w14:textFill>
        </w:rPr>
      </w:pPr>
      <w:r>
        <w:rPr>
          <w:rStyle w:val="5"/>
          <w:rFonts w:hint="eastAsia"/>
          <w:b w:val="0"/>
          <w:color w:val="000000" w:themeColor="text1"/>
          <w14:textFill>
            <w14:solidFill>
              <w14:schemeClr w14:val="tx1"/>
            </w14:solidFill>
          </w14:textFill>
        </w:rPr>
        <w:t>1、仓储管理模块： 采购单、仓库、货物、条形码、入库、出库、退货、盘点、库存、库存上限报警、统计查询...</w:t>
      </w:r>
    </w:p>
    <w:p>
      <w:pPr>
        <w:pStyle w:val="8"/>
        <w:spacing w:line="300" w:lineRule="auto"/>
        <w:ind w:left="738"/>
        <w:rPr>
          <w:rStyle w:val="5"/>
          <w:b w:val="0"/>
          <w:color w:val="000000" w:themeColor="text1"/>
          <w14:textFill>
            <w14:solidFill>
              <w14:schemeClr w14:val="tx1"/>
            </w14:solidFill>
          </w14:textFill>
        </w:rPr>
      </w:pPr>
      <w:r>
        <w:rPr>
          <w:rStyle w:val="5"/>
          <w:rFonts w:hint="eastAsia"/>
          <w:b w:val="0"/>
          <w:color w:val="000000" w:themeColor="text1"/>
          <w14:textFill>
            <w14:solidFill>
              <w14:schemeClr w14:val="tx1"/>
            </w14:solidFill>
          </w14:textFill>
        </w:rPr>
        <w:t>2、展会管理模块： 展会管理、出单管理</w:t>
      </w:r>
    </w:p>
    <w:p>
      <w:pPr>
        <w:pStyle w:val="8"/>
        <w:spacing w:line="300" w:lineRule="auto"/>
        <w:ind w:left="738"/>
        <w:rPr>
          <w:rStyle w:val="5"/>
          <w:b w:val="0"/>
          <w:color w:val="000000" w:themeColor="text1"/>
          <w14:textFill>
            <w14:solidFill>
              <w14:schemeClr w14:val="tx1"/>
            </w14:solidFill>
          </w14:textFill>
        </w:rPr>
      </w:pPr>
      <w:r>
        <w:rPr>
          <w:rStyle w:val="5"/>
          <w:rFonts w:hint="eastAsia"/>
          <w:b w:val="0"/>
          <w:color w:val="000000" w:themeColor="text1"/>
          <w14:textFill>
            <w14:solidFill>
              <w14:schemeClr w14:val="tx1"/>
            </w14:solidFill>
          </w14:textFill>
        </w:rPr>
        <w:t>3、货运全流程管理模块：购销合同、出货表统计、出口报运单、HOME装箱单、装箱单、委托书、提货单、发票、财务统计...</w:t>
      </w:r>
    </w:p>
    <w:p>
      <w:pPr>
        <w:pStyle w:val="8"/>
        <w:spacing w:line="300" w:lineRule="auto"/>
        <w:ind w:left="738"/>
        <w:rPr>
          <w:rStyle w:val="5"/>
          <w:b w:val="0"/>
          <w:color w:val="000000" w:themeColor="text1"/>
          <w14:textFill>
            <w14:solidFill>
              <w14:schemeClr w14:val="tx1"/>
            </w14:solidFill>
          </w14:textFill>
        </w:rPr>
      </w:pPr>
      <w:r>
        <w:rPr>
          <w:rStyle w:val="5"/>
          <w:rFonts w:hint="eastAsia"/>
          <w:b w:val="0"/>
          <w:color w:val="000000" w:themeColor="text1"/>
          <w14:textFill>
            <w14:solidFill>
              <w14:schemeClr w14:val="tx1"/>
            </w14:solidFill>
          </w14:textFill>
        </w:rPr>
        <w:t>4、决策分析模块： 成本分析图、销售情况统计、重点客户、经营情况同期比对统计、工作绩效 ...</w:t>
      </w:r>
    </w:p>
    <w:p>
      <w:pPr>
        <w:pStyle w:val="8"/>
        <w:spacing w:line="300" w:lineRule="auto"/>
        <w:ind w:left="738"/>
        <w:rPr>
          <w:rStyle w:val="5"/>
          <w:b w:val="0"/>
          <w:color w:val="000000" w:themeColor="text1"/>
          <w14:textFill>
            <w14:solidFill>
              <w14:schemeClr w14:val="tx1"/>
            </w14:solidFill>
          </w14:textFill>
        </w:rPr>
      </w:pPr>
      <w:r>
        <w:rPr>
          <w:rStyle w:val="5"/>
          <w:rFonts w:hint="eastAsia"/>
          <w:b w:val="0"/>
          <w:color w:val="000000" w:themeColor="text1"/>
          <w14:textFill>
            <w14:solidFill>
              <w14:schemeClr w14:val="tx1"/>
            </w14:solidFill>
          </w14:textFill>
        </w:rPr>
        <w:t>5、前台系统模块：产品展示、产品下单、在线签订合同</w:t>
      </w:r>
    </w:p>
    <w:p>
      <w:pPr>
        <w:pStyle w:val="8"/>
        <w:numPr>
          <w:ilvl w:val="0"/>
          <w:numId w:val="2"/>
        </w:numPr>
        <w:spacing w:line="300" w:lineRule="auto"/>
        <w:ind w:left="738"/>
        <w:rPr>
          <w:rStyle w:val="5"/>
          <w:bCs/>
          <w:color w:val="000000" w:themeColor="text1"/>
          <w14:textFill>
            <w14:solidFill>
              <w14:schemeClr w14:val="tx1"/>
            </w14:solidFill>
          </w14:textFill>
        </w:rPr>
      </w:pPr>
      <w:r>
        <w:rPr>
          <w:rStyle w:val="5"/>
          <w:rFonts w:hint="eastAsia"/>
          <w:bCs/>
          <w:color w:val="000000" w:themeColor="text1"/>
          <w14:textFill>
            <w14:solidFill>
              <w14:schemeClr w14:val="tx1"/>
            </w14:solidFill>
          </w14:textFill>
        </w:rPr>
        <w:t>责任描述：</w:t>
      </w:r>
    </w:p>
    <w:p>
      <w:pPr>
        <w:pStyle w:val="8"/>
        <w:spacing w:line="300" w:lineRule="auto"/>
        <w:ind w:left="738"/>
        <w:rPr>
          <w:rStyle w:val="5"/>
          <w:b w:val="0"/>
          <w:color w:val="000000" w:themeColor="text1"/>
          <w14:textFill>
            <w14:solidFill>
              <w14:schemeClr w14:val="tx1"/>
            </w14:solidFill>
          </w14:textFill>
        </w:rPr>
      </w:pPr>
      <w:r>
        <w:rPr>
          <w:rStyle w:val="5"/>
          <w:rFonts w:hint="eastAsia"/>
          <w:b w:val="0"/>
          <w:color w:val="000000" w:themeColor="text1"/>
          <w14:textFill>
            <w14:solidFill>
              <w14:schemeClr w14:val="tx1"/>
            </w14:solidFill>
          </w14:textFill>
        </w:rPr>
        <w:t>1、订单模块：该模块主要是给国内国外客户下单使用的模块</w:t>
      </w:r>
    </w:p>
    <w:p>
      <w:pPr>
        <w:pStyle w:val="8"/>
        <w:spacing w:line="300" w:lineRule="auto"/>
        <w:ind w:left="738"/>
        <w:rPr>
          <w:rStyle w:val="5"/>
          <w:b w:val="0"/>
          <w:color w:val="000000" w:themeColor="text1"/>
          <w14:textFill>
            <w14:solidFill>
              <w14:schemeClr w14:val="tx1"/>
            </w14:solidFill>
          </w14:textFill>
        </w:rPr>
      </w:pPr>
      <w:r>
        <w:rPr>
          <w:rStyle w:val="5"/>
          <w:rFonts w:hint="eastAsia"/>
          <w:b w:val="0"/>
          <w:color w:val="000000" w:themeColor="text1"/>
          <w14:textFill>
            <w14:solidFill>
              <w14:schemeClr w14:val="tx1"/>
            </w14:solidFill>
          </w14:textFill>
        </w:rPr>
        <w:t>2、权限管理模块：采用RBAC权限设计方式，采用Shiro以及细粒度权限控制方式对系统进行严格的权限控制，不同级别的员工登录系统的权限是不一样的。根据需求，本系统主要分为5级权限控制：普通员工、组长、部长、经理、总裁</w:t>
      </w:r>
    </w:p>
    <w:p>
      <w:pPr>
        <w:pStyle w:val="8"/>
        <w:spacing w:line="300" w:lineRule="auto"/>
        <w:ind w:left="738"/>
        <w:rPr>
          <w:rStyle w:val="5"/>
          <w:b w:val="0"/>
          <w:color w:val="000000" w:themeColor="text1"/>
          <w14:textFill>
            <w14:solidFill>
              <w14:schemeClr w14:val="tx1"/>
            </w14:solidFill>
          </w14:textFill>
        </w:rPr>
      </w:pPr>
      <w:r>
        <w:rPr>
          <w:rStyle w:val="5"/>
          <w:rFonts w:hint="eastAsia"/>
          <w:b w:val="0"/>
          <w:color w:val="000000" w:themeColor="text1"/>
          <w14:textFill>
            <w14:solidFill>
              <w14:schemeClr w14:val="tx1"/>
            </w14:solidFill>
          </w14:textFill>
        </w:rPr>
        <w:t>3、购销合同管理模块：这是货运全流程管理模块的核心，购销合同是与生产厂家签订的订货合同</w:t>
      </w:r>
    </w:p>
    <w:p>
      <w:pPr>
        <w:pStyle w:val="8"/>
        <w:spacing w:line="300" w:lineRule="auto"/>
        <w:ind w:left="738"/>
        <w:rPr>
          <w:rStyle w:val="5"/>
          <w:b w:val="0"/>
          <w:color w:val="000000" w:themeColor="text1"/>
          <w14:textFill>
            <w14:solidFill>
              <w14:schemeClr w14:val="tx1"/>
            </w14:solidFill>
          </w14:textFill>
        </w:rPr>
      </w:pPr>
      <w:r>
        <w:rPr>
          <w:rStyle w:val="5"/>
          <w:rFonts w:hint="eastAsia"/>
          <w:b w:val="0"/>
          <w:color w:val="000000" w:themeColor="text1"/>
          <w14:textFill>
            <w14:solidFill>
              <w14:schemeClr w14:val="tx1"/>
            </w14:solidFill>
          </w14:textFill>
        </w:rPr>
        <w:t>4、委托模块：委托厂家进行生产，形成委托合同，对已有的委托合同进行修改、提交、取消等操作</w:t>
      </w:r>
    </w:p>
    <w:p>
      <w:pPr>
        <w:pStyle w:val="8"/>
        <w:spacing w:line="300" w:lineRule="auto"/>
        <w:ind w:left="738"/>
        <w:rPr>
          <w:rStyle w:val="5"/>
          <w:b w:val="0"/>
          <w:color w:val="000000" w:themeColor="text1"/>
          <w14:textFill>
            <w14:solidFill>
              <w14:schemeClr w14:val="tx1"/>
            </w14:solidFill>
          </w14:textFill>
        </w:rPr>
      </w:pPr>
      <w:r>
        <w:rPr>
          <w:rStyle w:val="5"/>
          <w:rFonts w:hint="eastAsia"/>
          <w:b w:val="0"/>
          <w:color w:val="000000" w:themeColor="text1"/>
          <w14:textFill>
            <w14:solidFill>
              <w14:schemeClr w14:val="tx1"/>
            </w14:solidFill>
          </w14:textFill>
        </w:rPr>
        <w:t>5、装箱模块：生成装箱单，存储货物信息，包括大小、规格、唛头等信息</w:t>
      </w:r>
    </w:p>
    <w:p>
      <w:pPr>
        <w:pStyle w:val="8"/>
        <w:spacing w:line="300" w:lineRule="auto"/>
        <w:ind w:left="738"/>
        <w:rPr>
          <w:rStyle w:val="5"/>
          <w:b w:val="0"/>
          <w:color w:val="000000" w:themeColor="text1"/>
          <w:szCs w:val="22"/>
          <w14:textFill>
            <w14:solidFill>
              <w14:schemeClr w14:val="tx1"/>
            </w14:solidFill>
          </w14:textFill>
        </w:rPr>
      </w:pPr>
      <w:r>
        <w:rPr>
          <w:rStyle w:val="5"/>
          <w:rFonts w:hint="eastAsia"/>
          <w:b w:val="0"/>
          <w:color w:val="000000" w:themeColor="text1"/>
          <w:szCs w:val="22"/>
          <w14:textFill>
            <w14:solidFill>
              <w14:schemeClr w14:val="tx1"/>
            </w14:solidFill>
          </w14:textFill>
        </w:rPr>
        <w:t>6、发票单模块：当货物运出去后生成发票，通过发票单据接收商家的催款</w:t>
      </w:r>
    </w:p>
    <w:p>
      <w:pPr>
        <w:spacing w:line="300" w:lineRule="auto"/>
        <w:rPr>
          <w:rFonts w:ascii="宋体" w:hAnsi="宋体"/>
          <w:b/>
          <w:bCs/>
          <w:color w:val="000000" w:themeColor="text1"/>
          <w:szCs w:val="21"/>
          <w14:textFill>
            <w14:solidFill>
              <w14:schemeClr w14:val="tx1"/>
            </w14:solidFill>
          </w14:textFill>
        </w:rPr>
      </w:pPr>
    </w:p>
    <w:p>
      <w:pPr>
        <w:spacing w:line="300" w:lineRule="auto"/>
        <w:rPr>
          <w:rStyle w:val="5"/>
          <w:rFonts w:ascii="宋体" w:hAnsi="宋体"/>
          <w:bCs/>
          <w:color w:val="000000" w:themeColor="text1"/>
          <w:szCs w:val="21"/>
          <w14:textFill>
            <w14:solidFill>
              <w14:schemeClr w14:val="tx1"/>
            </w14:solidFill>
          </w14:textFill>
        </w:rPr>
      </w:pPr>
      <w:r>
        <w:rPr>
          <w:rFonts w:hint="eastAsia" w:ascii="宋体" w:hAnsi="宋体"/>
          <w:b/>
          <w:bCs/>
          <w:color w:val="000000" w:themeColor="text1"/>
          <w:szCs w:val="21"/>
          <w14:textFill>
            <w14:solidFill>
              <w14:schemeClr w14:val="tx1"/>
            </w14:solidFill>
          </w14:textFill>
        </w:rPr>
        <w:t>项目二：</w:t>
      </w:r>
      <w:r>
        <w:rPr>
          <w:rStyle w:val="5"/>
          <w:rFonts w:hint="eastAsia"/>
          <w:color w:val="000000" w:themeColor="text1"/>
          <w14:textFill>
            <w14:solidFill>
              <w14:schemeClr w14:val="tx1"/>
            </w14:solidFill>
          </w14:textFill>
        </w:rPr>
        <w:t>医药集中采购平台</w:t>
      </w:r>
    </w:p>
    <w:p>
      <w:pPr>
        <w:pStyle w:val="8"/>
        <w:numPr>
          <w:ilvl w:val="0"/>
          <w:numId w:val="2"/>
        </w:numPr>
        <w:spacing w:line="300" w:lineRule="auto"/>
        <w:ind w:left="738"/>
        <w:rPr>
          <w:rFonts w:ascii="宋体" w:hAnsi="宋体"/>
          <w:b/>
          <w:bCs/>
          <w:color w:val="000000" w:themeColor="text1"/>
          <w14:textFill>
            <w14:solidFill>
              <w14:schemeClr w14:val="tx1"/>
            </w14:solidFill>
          </w14:textFill>
        </w:rPr>
      </w:pPr>
      <w:r>
        <w:rPr>
          <w:rFonts w:hint="eastAsia" w:ascii="宋体" w:hAnsi="宋体"/>
          <w:b/>
          <w:bCs/>
          <w:color w:val="000000" w:themeColor="text1"/>
          <w14:textFill>
            <w14:solidFill>
              <w14:schemeClr w14:val="tx1"/>
            </w14:solidFill>
          </w14:textFill>
        </w:rPr>
        <w:t>开发环境：</w:t>
      </w:r>
      <w:r>
        <w:rPr>
          <w:rFonts w:hint="eastAsia" w:ascii="宋体" w:hAnsi="宋体"/>
          <w:bCs/>
          <w:color w:val="000000" w:themeColor="text1"/>
          <w14:textFill>
            <w14:solidFill>
              <w14:schemeClr w14:val="tx1"/>
            </w14:solidFill>
          </w14:textFill>
        </w:rPr>
        <w:t>Eclipse + Oracle11 + tomcat7.0 + JDK1.8 + SVN + Maven + Junit4</w:t>
      </w:r>
      <w:r>
        <w:rPr>
          <w:rFonts w:hint="eastAsia" w:ascii="宋体" w:hAnsi="宋体"/>
          <w:b/>
          <w:bCs/>
          <w:color w:val="000000" w:themeColor="text1"/>
          <w14:textFill>
            <w14:solidFill>
              <w14:schemeClr w14:val="tx1"/>
            </w14:solidFill>
          </w14:textFill>
        </w:rPr>
        <w:t>软件架构：</w:t>
      </w:r>
      <w:r>
        <w:rPr>
          <w:rFonts w:hint="eastAsia" w:ascii="宋体" w:hAnsi="宋体"/>
          <w:bCs/>
          <w:color w:val="000000" w:themeColor="text1"/>
          <w14:textFill>
            <w14:solidFill>
              <w14:schemeClr w14:val="tx1"/>
            </w14:solidFill>
          </w14:textFill>
        </w:rPr>
        <w:t>SpringMVC + Spring + Mybatis + EasyUI + JQuery + redis + Httpclient + Quartz + Shiro</w:t>
      </w:r>
    </w:p>
    <w:p>
      <w:pPr>
        <w:pStyle w:val="8"/>
        <w:numPr>
          <w:ilvl w:val="0"/>
          <w:numId w:val="2"/>
        </w:numPr>
        <w:spacing w:line="300" w:lineRule="auto"/>
        <w:ind w:left="738"/>
        <w:rPr>
          <w:rFonts w:ascii="宋体" w:hAnsi="宋体"/>
          <w:b/>
          <w:bCs/>
          <w:color w:val="000000" w:themeColor="text1"/>
          <w14:textFill>
            <w14:solidFill>
              <w14:schemeClr w14:val="tx1"/>
            </w14:solidFill>
          </w14:textFill>
        </w:rPr>
      </w:pPr>
      <w:r>
        <w:rPr>
          <w:rFonts w:hint="eastAsia" w:ascii="宋体" w:hAnsi="宋体"/>
          <w:b/>
          <w:bCs/>
          <w:color w:val="000000" w:themeColor="text1"/>
          <w14:textFill>
            <w14:solidFill>
              <w14:schemeClr w14:val="tx1"/>
            </w14:solidFill>
          </w14:textFill>
        </w:rPr>
        <w:t>项目描述：</w:t>
      </w:r>
    </w:p>
    <w:p>
      <w:pPr>
        <w:pStyle w:val="8"/>
        <w:spacing w:line="300" w:lineRule="auto"/>
        <w:ind w:left="738"/>
        <w:rPr>
          <w:rStyle w:val="5"/>
          <w:b w:val="0"/>
          <w:color w:val="000000" w:themeColor="text1"/>
          <w14:textFill>
            <w14:solidFill>
              <w14:schemeClr w14:val="tx1"/>
            </w14:solidFill>
          </w14:textFill>
        </w:rPr>
      </w:pPr>
      <w:r>
        <w:rPr>
          <w:rStyle w:val="5"/>
          <w:rFonts w:hint="eastAsia"/>
          <w:b w:val="0"/>
          <w:color w:val="000000" w:themeColor="text1"/>
          <w14:textFill>
            <w14:solidFill>
              <w14:schemeClr w14:val="tx1"/>
            </w14:solidFill>
          </w14:textFill>
        </w:rPr>
        <w:t xml:space="preserve">药品集中采购系统是一个市级药品采购系统，利用计算机信息网络技术为医药卫生行业服务的电子交易系统，实现医疗机构上网采购、药品经营企业上网销售、监督单位网上监管，实现药品交易过程的数字化、网络化、透明化。 </w:t>
      </w:r>
    </w:p>
    <w:p>
      <w:pPr>
        <w:pStyle w:val="8"/>
        <w:spacing w:line="300" w:lineRule="auto"/>
        <w:ind w:left="738"/>
        <w:rPr>
          <w:rStyle w:val="5"/>
          <w:b w:val="0"/>
          <w:color w:val="000000" w:themeColor="text1"/>
          <w14:textFill>
            <w14:solidFill>
              <w14:schemeClr w14:val="tx1"/>
            </w14:solidFill>
          </w14:textFill>
        </w:rPr>
      </w:pPr>
      <w:r>
        <w:rPr>
          <w:rStyle w:val="5"/>
          <w:rFonts w:hint="eastAsia"/>
          <w:b w:val="0"/>
          <w:color w:val="000000" w:themeColor="text1"/>
          <w14:textFill>
            <w14:solidFill>
              <w14:schemeClr w14:val="tx1"/>
            </w14:solidFill>
          </w14:textFill>
        </w:rPr>
        <w:t>本系统依托与省级医药招标采购平台，在省级医药集中采购思想的指导下建立的市级医药采购平台，由市卫生监督单位将省级药品目录应用在市平台上，在市卫生局及下属单位监督下，乡、镇以下的卫生室在市平台药品目录范围内进行集中药品采购。本系统主要功能有：</w:t>
      </w:r>
    </w:p>
    <w:p>
      <w:pPr>
        <w:pStyle w:val="8"/>
        <w:spacing w:line="300" w:lineRule="auto"/>
        <w:ind w:left="738"/>
        <w:rPr>
          <w:rStyle w:val="5"/>
          <w:b w:val="0"/>
          <w:color w:val="000000" w:themeColor="text1"/>
          <w14:textFill>
            <w14:solidFill>
              <w14:schemeClr w14:val="tx1"/>
            </w14:solidFill>
          </w14:textFill>
        </w:rPr>
      </w:pPr>
      <w:r>
        <w:rPr>
          <w:rStyle w:val="5"/>
          <w:rFonts w:hint="eastAsia"/>
          <w:b w:val="0"/>
          <w:color w:val="000000" w:themeColor="text1"/>
          <w14:textFill>
            <w14:solidFill>
              <w14:schemeClr w14:val="tx1"/>
            </w14:solidFill>
          </w14:textFill>
        </w:rPr>
        <w:t>1、核心业务实现、用户业务分析、用户条件查找、Shiro权限控制框架实现系统权限控制</w:t>
      </w:r>
    </w:p>
    <w:p>
      <w:pPr>
        <w:pStyle w:val="8"/>
        <w:spacing w:line="300" w:lineRule="auto"/>
        <w:ind w:left="738"/>
        <w:rPr>
          <w:rStyle w:val="5"/>
          <w:b w:val="0"/>
          <w:color w:val="000000" w:themeColor="text1"/>
          <w14:textFill>
            <w14:solidFill>
              <w14:schemeClr w14:val="tx1"/>
            </w14:solidFill>
          </w14:textFill>
        </w:rPr>
      </w:pPr>
      <w:r>
        <w:rPr>
          <w:rStyle w:val="5"/>
          <w:rFonts w:hint="eastAsia"/>
          <w:b w:val="0"/>
          <w:color w:val="000000" w:themeColor="text1"/>
          <w14:textFill>
            <w14:solidFill>
              <w14:schemeClr w14:val="tx1"/>
            </w14:solidFill>
          </w14:textFill>
        </w:rPr>
        <w:t>2、核心业务实现、Apache POI，药品数据的导出以及批量导入</w:t>
      </w:r>
    </w:p>
    <w:p>
      <w:pPr>
        <w:pStyle w:val="8"/>
        <w:spacing w:line="300" w:lineRule="auto"/>
        <w:ind w:left="738"/>
        <w:rPr>
          <w:rStyle w:val="5"/>
          <w:b w:val="0"/>
          <w:color w:val="000000" w:themeColor="text1"/>
          <w14:textFill>
            <w14:solidFill>
              <w14:schemeClr w14:val="tx1"/>
            </w14:solidFill>
          </w14:textFill>
        </w:rPr>
      </w:pPr>
      <w:r>
        <w:rPr>
          <w:rStyle w:val="5"/>
          <w:rFonts w:hint="eastAsia"/>
          <w:b w:val="0"/>
          <w:color w:val="000000" w:themeColor="text1"/>
          <w14:textFill>
            <w14:solidFill>
              <w14:schemeClr w14:val="tx1"/>
            </w14:solidFill>
          </w14:textFill>
        </w:rPr>
        <w:t>3、核心业务实现、WebService远程调用、CXF框架、省市级药品信息自动同步</w:t>
      </w:r>
    </w:p>
    <w:p>
      <w:pPr>
        <w:pStyle w:val="8"/>
        <w:spacing w:line="300" w:lineRule="auto"/>
        <w:ind w:left="738"/>
        <w:rPr>
          <w:rStyle w:val="5"/>
          <w:b w:val="0"/>
          <w:color w:val="000000" w:themeColor="text1"/>
          <w14:textFill>
            <w14:solidFill>
              <w14:schemeClr w14:val="tx1"/>
            </w14:solidFill>
          </w14:textFill>
        </w:rPr>
      </w:pPr>
      <w:r>
        <w:rPr>
          <w:rStyle w:val="5"/>
          <w:rFonts w:hint="eastAsia"/>
          <w:b w:val="0"/>
          <w:color w:val="000000" w:themeColor="text1"/>
          <w14:textFill>
            <w14:solidFill>
              <w14:schemeClr w14:val="tx1"/>
            </w14:solidFill>
          </w14:textFill>
        </w:rPr>
        <w:t>4、核心业务实现、采购单模块业务分析、采购单模块功能实现</w:t>
      </w:r>
    </w:p>
    <w:p>
      <w:pPr>
        <w:pStyle w:val="8"/>
        <w:numPr>
          <w:ilvl w:val="0"/>
          <w:numId w:val="2"/>
        </w:numPr>
        <w:spacing w:line="300" w:lineRule="auto"/>
        <w:ind w:left="738"/>
        <w:rPr>
          <w:rFonts w:ascii="宋体" w:hAnsi="宋体"/>
          <w:b/>
          <w:bCs/>
          <w:color w:val="000000" w:themeColor="text1"/>
          <w14:textFill>
            <w14:solidFill>
              <w14:schemeClr w14:val="tx1"/>
            </w14:solidFill>
          </w14:textFill>
        </w:rPr>
      </w:pPr>
      <w:r>
        <w:rPr>
          <w:rFonts w:hint="eastAsia" w:ascii="宋体" w:hAnsi="宋体"/>
          <w:b/>
          <w:bCs/>
          <w:color w:val="000000" w:themeColor="text1"/>
          <w14:textFill>
            <w14:solidFill>
              <w14:schemeClr w14:val="tx1"/>
            </w14:solidFill>
          </w14:textFill>
        </w:rPr>
        <w:t>责任描述：</w:t>
      </w:r>
    </w:p>
    <w:p>
      <w:pPr>
        <w:pStyle w:val="8"/>
        <w:spacing w:line="360" w:lineRule="auto"/>
        <w:ind w:left="420" w:right="798" w:firstLine="42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项目组组长兼主力开发人员，负责项目的搭建，项目功能实现、后期项目优化(代码优化、服务器调优[Nginx+Tomcat负载均衡])、系统管理模块、参与架构选型与搭建框架，技术攻关，并协助组内人员开发。</w:t>
      </w:r>
    </w:p>
    <w:p>
      <w:pPr>
        <w:pStyle w:val="8"/>
        <w:spacing w:line="360" w:lineRule="auto"/>
        <w:ind w:right="798"/>
        <w:rPr>
          <w:rFonts w:ascii="宋体" w:hAnsi="宋体"/>
          <w:b/>
          <w:bCs/>
          <w:color w:val="000000" w:themeColor="text1"/>
          <w:sz w:val="24"/>
          <w:szCs w:val="24"/>
          <w14:textFill>
            <w14:solidFill>
              <w14:schemeClr w14:val="tx1"/>
            </w14:solidFill>
          </w14:textFill>
        </w:rPr>
      </w:pPr>
      <w:r>
        <w:rPr>
          <w:rFonts w:hint="eastAsia" w:ascii="宋体" w:hAnsi="宋体"/>
          <w:b/>
          <w:bCs/>
          <w:color w:val="000000" w:themeColor="text1"/>
          <w:sz w:val="24"/>
          <w:szCs w:val="24"/>
          <w14:textFill>
            <w14:solidFill>
              <w14:schemeClr w14:val="tx1"/>
            </w14:solidFill>
          </w14:textFill>
        </w:rPr>
        <w:t>荣誉</w:t>
      </w:r>
    </w:p>
    <w:p>
      <w:pPr>
        <w:pStyle w:val="8"/>
        <w:spacing w:line="360" w:lineRule="auto"/>
        <w:ind w:right="798"/>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810250" cy="38100"/>
            <wp:effectExtent l="0" t="0" r="0" b="0"/>
            <wp:docPr id="6" name="图片 6" descr="wps_clip_image-24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ps_clip_image-24956"/>
                    <pic:cNvPicPr>
                      <a:picLocks noChangeAspect="1" noChangeArrowheads="1"/>
                    </pic:cNvPicPr>
                  </pic:nvPicPr>
                  <pic:blipFill>
                    <a:blip r:embed="rId4" cstate="print"/>
                    <a:srcRect/>
                    <a:stretch>
                      <a:fillRect/>
                    </a:stretch>
                  </pic:blipFill>
                  <pic:spPr>
                    <a:xfrm>
                      <a:off x="0" y="0"/>
                      <a:ext cx="5810250" cy="38100"/>
                    </a:xfrm>
                    <a:prstGeom prst="rect">
                      <a:avLst/>
                    </a:prstGeom>
                    <a:noFill/>
                    <a:ln w="9525">
                      <a:noFill/>
                      <a:miter lim="800000"/>
                      <a:headEnd/>
                      <a:tailEnd/>
                    </a:ln>
                  </pic:spPr>
                </pic:pic>
              </a:graphicData>
            </a:graphic>
          </wp:inline>
        </w:drawing>
      </w:r>
    </w:p>
    <w:p>
      <w:pPr>
        <w:pStyle w:val="8"/>
        <w:spacing w:line="360" w:lineRule="auto"/>
        <w:ind w:right="798"/>
        <w:rPr>
          <w:rFonts w:ascii="宋体" w:hAnsi="宋体"/>
          <w:b/>
          <w:bCs/>
          <w:color w:val="000000" w:themeColor="text1"/>
          <w:sz w:val="24"/>
          <w:szCs w:val="24"/>
          <w14:textFill>
            <w14:solidFill>
              <w14:schemeClr w14:val="tx1"/>
            </w14:solidFill>
          </w14:textFill>
        </w:rPr>
      </w:pPr>
      <w:r>
        <w:rPr>
          <w:rFonts w:hint="eastAsia" w:ascii="宋体" w:hAnsi="宋体"/>
          <w:b/>
          <w:bCs/>
          <w:color w:val="000000" w:themeColor="text1"/>
          <w:sz w:val="24"/>
          <w:szCs w:val="24"/>
          <w14:textFill>
            <w14:solidFill>
              <w14:schemeClr w14:val="tx1"/>
            </w14:solidFill>
          </w14:textFill>
        </w:rPr>
        <w:t>国家励志奖学金</w:t>
      </w:r>
    </w:p>
    <w:p>
      <w:pPr>
        <w:pStyle w:val="8"/>
        <w:spacing w:line="360" w:lineRule="auto"/>
        <w:ind w:right="798"/>
        <w:rPr>
          <w:rFonts w:ascii="宋体" w:hAnsi="宋体"/>
          <w:b/>
          <w:bCs/>
          <w:color w:val="000000" w:themeColor="text1"/>
          <w:sz w:val="24"/>
          <w:szCs w:val="24"/>
          <w14:textFill>
            <w14:solidFill>
              <w14:schemeClr w14:val="tx1"/>
            </w14:solidFill>
          </w14:textFill>
        </w:rPr>
      </w:pPr>
      <w:r>
        <w:rPr>
          <w:rFonts w:hint="eastAsia" w:ascii="宋体" w:hAnsi="宋体"/>
          <w:b/>
          <w:bCs/>
          <w:color w:val="000000" w:themeColor="text1"/>
          <w:sz w:val="24"/>
          <w:szCs w:val="24"/>
          <w14:textFill>
            <w14:solidFill>
              <w14:schemeClr w14:val="tx1"/>
            </w14:solidFill>
          </w14:textFill>
        </w:rPr>
        <w:t>优秀毕业生</w:t>
      </w:r>
    </w:p>
    <w:p>
      <w:pPr>
        <w:pStyle w:val="8"/>
        <w:spacing w:line="360" w:lineRule="auto"/>
        <w:ind w:right="798"/>
        <w:rPr>
          <w:rFonts w:ascii="宋体" w:hAnsi="宋体"/>
          <w:b/>
          <w:bCs/>
          <w:color w:val="000000" w:themeColor="text1"/>
          <w:sz w:val="24"/>
          <w:szCs w:val="24"/>
          <w14:textFill>
            <w14:solidFill>
              <w14:schemeClr w14:val="tx1"/>
            </w14:solidFill>
          </w14:textFill>
        </w:rPr>
      </w:pPr>
      <w:r>
        <w:rPr>
          <w:rFonts w:hint="eastAsia" w:ascii="宋体" w:hAnsi="宋体"/>
          <w:b/>
          <w:bCs/>
          <w:color w:val="000000" w:themeColor="text1"/>
          <w:sz w:val="24"/>
          <w:szCs w:val="24"/>
          <w14:textFill>
            <w14:solidFill>
              <w14:schemeClr w14:val="tx1"/>
            </w14:solidFill>
          </w14:textFill>
        </w:rPr>
        <w:t>蓝桥杯国家</w:t>
      </w:r>
      <w:r>
        <w:rPr>
          <w:rFonts w:hint="default" w:ascii="宋体" w:hAnsi="宋体"/>
          <w:b/>
          <w:bCs/>
          <w:color w:val="000000" w:themeColor="text1"/>
          <w:sz w:val="24"/>
          <w:szCs w:val="24"/>
          <w14:textFill>
            <w14:solidFill>
              <w14:schemeClr w14:val="tx1"/>
            </w14:solidFill>
          </w14:textFill>
        </w:rPr>
        <w:t>二</w:t>
      </w:r>
      <w:r>
        <w:rPr>
          <w:rFonts w:hint="eastAsia" w:ascii="宋体" w:hAnsi="宋体"/>
          <w:b/>
          <w:bCs/>
          <w:color w:val="000000" w:themeColor="text1"/>
          <w:sz w:val="24"/>
          <w:szCs w:val="24"/>
          <w14:textFill>
            <w14:solidFill>
              <w14:schemeClr w14:val="tx1"/>
            </w14:solidFill>
          </w14:textFill>
        </w:rPr>
        <w:t>等奖</w:t>
      </w:r>
    </w:p>
    <w:p>
      <w:pPr>
        <w:pStyle w:val="8"/>
        <w:spacing w:line="360" w:lineRule="auto"/>
        <w:ind w:right="798"/>
        <w:rPr>
          <w:rFonts w:ascii="宋体" w:hAnsi="宋体"/>
          <w:b/>
          <w:bCs/>
          <w:color w:val="000000" w:themeColor="text1"/>
          <w:sz w:val="24"/>
          <w:szCs w:val="24"/>
          <w14:textFill>
            <w14:solidFill>
              <w14:schemeClr w14:val="tx1"/>
            </w14:solidFill>
          </w14:textFill>
        </w:rPr>
      </w:pPr>
      <w:r>
        <w:rPr>
          <w:rFonts w:hint="eastAsia" w:ascii="宋体" w:hAnsi="宋体"/>
          <w:b/>
          <w:bCs/>
          <w:color w:val="000000" w:themeColor="text1"/>
          <w:sz w:val="24"/>
          <w:szCs w:val="24"/>
          <w14:textFill>
            <w14:solidFill>
              <w14:schemeClr w14:val="tx1"/>
            </w14:solidFill>
          </w14:textFill>
        </w:rPr>
        <w:t>自我评价</w:t>
      </w:r>
    </w:p>
    <w:p>
      <w:pPr>
        <w:pStyle w:val="8"/>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810250" cy="38100"/>
            <wp:effectExtent l="0" t="0" r="11430" b="7620"/>
            <wp:docPr id="7" name="图片 7" descr="wps_clip_image-25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wps_clip_image-25475"/>
                    <pic:cNvPicPr>
                      <a:picLocks noChangeAspect="1" noChangeArrowheads="1"/>
                    </pic:cNvPicPr>
                  </pic:nvPicPr>
                  <pic:blipFill>
                    <a:blip r:embed="rId4" cstate="print"/>
                    <a:srcRect/>
                    <a:stretch>
                      <a:fillRect/>
                    </a:stretch>
                  </pic:blipFill>
                  <pic:spPr>
                    <a:xfrm>
                      <a:off x="0" y="0"/>
                      <a:ext cx="5810250" cy="38100"/>
                    </a:xfrm>
                    <a:prstGeom prst="rect">
                      <a:avLst/>
                    </a:prstGeom>
                    <a:noFill/>
                    <a:ln w="9525">
                      <a:noFill/>
                      <a:miter lim="800000"/>
                      <a:headEnd/>
                      <a:tailEnd/>
                    </a:ln>
                  </pic:spPr>
                </pic:pic>
              </a:graphicData>
            </a:graphic>
          </wp:inline>
        </w:drawing>
      </w:r>
    </w:p>
    <w:p>
      <w:pPr>
        <w:numPr>
          <w:ilvl w:val="0"/>
          <w:numId w:val="3"/>
        </w:numPr>
        <w:spacing w:line="340" w:lineRule="exact"/>
        <w:rPr>
          <w:rFonts w:ascii="微软雅黑" w:hAnsi="微软雅黑"/>
          <w:sz w:val="20"/>
          <w:szCs w:val="20"/>
        </w:rPr>
      </w:pPr>
      <w:r>
        <w:rPr>
          <w:rFonts w:hint="eastAsia" w:ascii="微软雅黑" w:hAnsi="微软雅黑"/>
          <w:sz w:val="20"/>
          <w:szCs w:val="20"/>
        </w:rPr>
        <w:t>计算机专业毕业，对于软件有着浓厚的兴趣；</w:t>
      </w:r>
    </w:p>
    <w:p>
      <w:pPr>
        <w:numPr>
          <w:ilvl w:val="0"/>
          <w:numId w:val="3"/>
        </w:numPr>
        <w:spacing w:line="340" w:lineRule="exact"/>
        <w:rPr>
          <w:rFonts w:ascii="微软雅黑" w:hAnsi="微软雅黑"/>
          <w:sz w:val="20"/>
          <w:szCs w:val="20"/>
        </w:rPr>
      </w:pPr>
      <w:r>
        <w:rPr>
          <w:rFonts w:hint="eastAsia" w:ascii="微软雅黑" w:hAnsi="微软雅黑"/>
          <w:sz w:val="20"/>
          <w:szCs w:val="20"/>
        </w:rPr>
        <w:t>大学参加过一些软件行业的比赛，获得一定的算法经验；</w:t>
      </w:r>
    </w:p>
    <w:p>
      <w:pPr>
        <w:spacing w:line="340" w:lineRule="exact"/>
        <w:rPr>
          <w:rFonts w:ascii="微软雅黑" w:hAnsi="微软雅黑"/>
          <w:sz w:val="20"/>
          <w:szCs w:val="20"/>
        </w:rPr>
      </w:pPr>
      <w:r>
        <w:rPr>
          <w:rFonts w:hint="eastAsia" w:ascii="微软雅黑" w:hAnsi="微软雅黑"/>
          <w:sz w:val="20"/>
          <w:szCs w:val="20"/>
        </w:rPr>
        <w:t>3、喜欢浏览一些IT行业的网站，比如CSDN，Github、NPM、Stackoverflower，并发表过一些相关的文章；</w:t>
      </w:r>
      <w:bookmarkStart w:id="0" w:name="_GoBack"/>
      <w:bookmarkEnd w:id="0"/>
    </w:p>
    <w:p>
      <w:pPr>
        <w:spacing w:line="340" w:lineRule="exact"/>
        <w:rPr>
          <w:rFonts w:ascii="微软雅黑" w:hAnsi="微软雅黑" w:eastAsia="微软雅黑"/>
          <w:color w:val="595959"/>
        </w:rPr>
      </w:pPr>
      <w:r>
        <w:rPr>
          <w:rFonts w:hint="eastAsia" w:ascii="微软雅黑" w:hAnsi="微软雅黑"/>
          <w:sz w:val="20"/>
          <w:szCs w:val="20"/>
        </w:rPr>
        <w:t>4、具有良好的解决问题能力、沟通能力和团队精神。</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Verdana"/>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Verdana">
    <w:panose1 w:val="020B0604030504040204"/>
    <w:charset w:val="00"/>
    <w:family w:val="auto"/>
    <w:pitch w:val="default"/>
    <w:sig w:usb0="A10006FF" w:usb1="4000205B" w:usb2="00000010" w:usb3="00000000" w:csb0="2000019F" w:csb1="00000000"/>
  </w:font>
  <w:font w:name="Wingdings">
    <w:panose1 w:val="05000000000000000000"/>
    <w:charset w:val="02"/>
    <w:family w:val="decorative"/>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微软雅黑">
    <w:altName w:val="汉仪旗黑KW"/>
    <w:panose1 w:val="020B0503020204020204"/>
    <w:charset w:val="86"/>
    <w:family w:val="swiss"/>
    <w:pitch w:val="default"/>
    <w:sig w:usb0="00000000" w:usb1="00000000" w:usb2="00000016" w:usb3="00000000" w:csb0="0004001F" w:csb1="00000000"/>
  </w:font>
  <w:font w:name="+mn-cs">
    <w:altName w:val="苹方-简"/>
    <w:panose1 w:val="020B0604020202020204"/>
    <w:charset w:val="00"/>
    <w:family w:val="roman"/>
    <w:pitch w:val="default"/>
    <w:sig w:usb0="00000000" w:usb1="00000000" w:usb2="00000000" w:usb3="00000000" w:csb0="00040001" w:csb1="00000000"/>
  </w:font>
  <w:font w:name="Calibri Light">
    <w:altName w:val="Verdana"/>
    <w:panose1 w:val="020F0302020204030204"/>
    <w:charset w:val="00"/>
    <w:family w:val="swiss"/>
    <w:pitch w:val="default"/>
    <w:sig w:usb0="00000000" w:usb1="00000000" w:usb2="00000009" w:usb3="00000000" w:csb0="000001FF" w:csb1="00000000"/>
  </w:font>
  <w:font w:name="汉仪旗黑KW">
    <w:panose1 w:val="00020600040101010101"/>
    <w:charset w:val="86"/>
    <w:family w:val="auto"/>
    <w:pitch w:val="default"/>
    <w:sig w:usb0="A00002BF" w:usb1="3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96ADF1"/>
    <w:multiLevelType w:val="singleLevel"/>
    <w:tmpl w:val="AF96ADF1"/>
    <w:lvl w:ilvl="0" w:tentative="0">
      <w:start w:val="1"/>
      <w:numFmt w:val="decimal"/>
      <w:suff w:val="nothing"/>
      <w:lvlText w:val="%1、"/>
      <w:lvlJc w:val="left"/>
    </w:lvl>
  </w:abstractNum>
  <w:abstractNum w:abstractNumId="1">
    <w:nsid w:val="00000004"/>
    <w:multiLevelType w:val="multilevel"/>
    <w:tmpl w:val="00000004"/>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00000005"/>
    <w:multiLevelType w:val="multilevel"/>
    <w:tmpl w:val="00000005"/>
    <w:lvl w:ilvl="0" w:tentative="0">
      <w:start w:val="1"/>
      <w:numFmt w:val="bullet"/>
      <w:lvlText w:val=""/>
      <w:lvlJc w:val="left"/>
      <w:pPr>
        <w:tabs>
          <w:tab w:val="left" w:pos="704"/>
        </w:tabs>
        <w:ind w:left="704" w:hanging="420"/>
      </w:pPr>
      <w:rPr>
        <w:rFonts w:hint="default" w:ascii="Wingdings" w:hAnsi="Wingdings"/>
      </w:rPr>
    </w:lvl>
    <w:lvl w:ilvl="1" w:tentative="0">
      <w:start w:val="1"/>
      <w:numFmt w:val="bullet"/>
      <w:lvlText w:val=""/>
      <w:lvlJc w:val="left"/>
      <w:pPr>
        <w:tabs>
          <w:tab w:val="left" w:pos="1155"/>
        </w:tabs>
        <w:ind w:left="1155" w:hanging="420"/>
      </w:pPr>
      <w:rPr>
        <w:rFonts w:hint="default" w:ascii="Wingdings" w:hAnsi="Wingdings"/>
      </w:rPr>
    </w:lvl>
    <w:lvl w:ilvl="2" w:tentative="0">
      <w:start w:val="1"/>
      <w:numFmt w:val="bullet"/>
      <w:lvlText w:val=""/>
      <w:lvlJc w:val="left"/>
      <w:pPr>
        <w:tabs>
          <w:tab w:val="left" w:pos="1575"/>
        </w:tabs>
        <w:ind w:left="1575" w:hanging="420"/>
      </w:pPr>
      <w:rPr>
        <w:rFonts w:hint="default" w:ascii="Wingdings" w:hAnsi="Wingdings"/>
      </w:rPr>
    </w:lvl>
    <w:lvl w:ilvl="3" w:tentative="0">
      <w:start w:val="1"/>
      <w:numFmt w:val="bullet"/>
      <w:lvlText w:val=""/>
      <w:lvlJc w:val="left"/>
      <w:pPr>
        <w:tabs>
          <w:tab w:val="left" w:pos="1995"/>
        </w:tabs>
        <w:ind w:left="1995" w:hanging="420"/>
      </w:pPr>
      <w:rPr>
        <w:rFonts w:hint="default" w:ascii="Wingdings" w:hAnsi="Wingdings"/>
      </w:rPr>
    </w:lvl>
    <w:lvl w:ilvl="4" w:tentative="0">
      <w:start w:val="1"/>
      <w:numFmt w:val="bullet"/>
      <w:lvlText w:val=""/>
      <w:lvlJc w:val="left"/>
      <w:pPr>
        <w:tabs>
          <w:tab w:val="left" w:pos="2415"/>
        </w:tabs>
        <w:ind w:left="2415" w:hanging="420"/>
      </w:pPr>
      <w:rPr>
        <w:rFonts w:hint="default" w:ascii="Wingdings" w:hAnsi="Wingdings"/>
      </w:rPr>
    </w:lvl>
    <w:lvl w:ilvl="5" w:tentative="0">
      <w:start w:val="1"/>
      <w:numFmt w:val="bullet"/>
      <w:lvlText w:val=""/>
      <w:lvlJc w:val="left"/>
      <w:pPr>
        <w:tabs>
          <w:tab w:val="left" w:pos="2835"/>
        </w:tabs>
        <w:ind w:left="2835" w:hanging="420"/>
      </w:pPr>
      <w:rPr>
        <w:rFonts w:hint="default" w:ascii="Wingdings" w:hAnsi="Wingdings"/>
      </w:rPr>
    </w:lvl>
    <w:lvl w:ilvl="6" w:tentative="0">
      <w:start w:val="1"/>
      <w:numFmt w:val="bullet"/>
      <w:lvlText w:val=""/>
      <w:lvlJc w:val="left"/>
      <w:pPr>
        <w:tabs>
          <w:tab w:val="left" w:pos="3255"/>
        </w:tabs>
        <w:ind w:left="3255" w:hanging="420"/>
      </w:pPr>
      <w:rPr>
        <w:rFonts w:hint="default" w:ascii="Wingdings" w:hAnsi="Wingdings"/>
      </w:rPr>
    </w:lvl>
    <w:lvl w:ilvl="7" w:tentative="0">
      <w:start w:val="1"/>
      <w:numFmt w:val="bullet"/>
      <w:lvlText w:val=""/>
      <w:lvlJc w:val="left"/>
      <w:pPr>
        <w:tabs>
          <w:tab w:val="left" w:pos="3675"/>
        </w:tabs>
        <w:ind w:left="3675" w:hanging="420"/>
      </w:pPr>
      <w:rPr>
        <w:rFonts w:hint="default" w:ascii="Wingdings" w:hAnsi="Wingdings"/>
      </w:rPr>
    </w:lvl>
    <w:lvl w:ilvl="8" w:tentative="0">
      <w:start w:val="1"/>
      <w:numFmt w:val="bullet"/>
      <w:lvlText w:val=""/>
      <w:lvlJc w:val="left"/>
      <w:pPr>
        <w:tabs>
          <w:tab w:val="left" w:pos="4095"/>
        </w:tabs>
        <w:ind w:left="4095"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1013F"/>
    <w:rsid w:val="003338A3"/>
    <w:rsid w:val="004F7426"/>
    <w:rsid w:val="006177F8"/>
    <w:rsid w:val="00A806EC"/>
    <w:rsid w:val="00A831A6"/>
    <w:rsid w:val="00D24715"/>
    <w:rsid w:val="01BD4D7C"/>
    <w:rsid w:val="04ED071C"/>
    <w:rsid w:val="065E0D25"/>
    <w:rsid w:val="082266D7"/>
    <w:rsid w:val="08961B86"/>
    <w:rsid w:val="0AD87D26"/>
    <w:rsid w:val="0C3450A8"/>
    <w:rsid w:val="0D2E3236"/>
    <w:rsid w:val="0DFB4388"/>
    <w:rsid w:val="0E464D4E"/>
    <w:rsid w:val="0EF54C39"/>
    <w:rsid w:val="0F88749E"/>
    <w:rsid w:val="10D4432B"/>
    <w:rsid w:val="110B2305"/>
    <w:rsid w:val="11131176"/>
    <w:rsid w:val="11BC0853"/>
    <w:rsid w:val="12815210"/>
    <w:rsid w:val="14AA6F42"/>
    <w:rsid w:val="15A07B18"/>
    <w:rsid w:val="1611013F"/>
    <w:rsid w:val="171E4ED3"/>
    <w:rsid w:val="179C74FD"/>
    <w:rsid w:val="195759D8"/>
    <w:rsid w:val="19815A9F"/>
    <w:rsid w:val="1A064854"/>
    <w:rsid w:val="1A56464C"/>
    <w:rsid w:val="1A67003B"/>
    <w:rsid w:val="1BF73B58"/>
    <w:rsid w:val="1C4F665A"/>
    <w:rsid w:val="1F5857C7"/>
    <w:rsid w:val="21153BC9"/>
    <w:rsid w:val="22844CFB"/>
    <w:rsid w:val="23631F66"/>
    <w:rsid w:val="24EE6990"/>
    <w:rsid w:val="250E03D8"/>
    <w:rsid w:val="25536CBA"/>
    <w:rsid w:val="2812596E"/>
    <w:rsid w:val="28837C29"/>
    <w:rsid w:val="293621C2"/>
    <w:rsid w:val="29C743B6"/>
    <w:rsid w:val="2B62042B"/>
    <w:rsid w:val="2CA41C39"/>
    <w:rsid w:val="2CC87C12"/>
    <w:rsid w:val="2CFB1EB2"/>
    <w:rsid w:val="2D823F10"/>
    <w:rsid w:val="2E244740"/>
    <w:rsid w:val="2EAD234D"/>
    <w:rsid w:val="2EE1765A"/>
    <w:rsid w:val="32033606"/>
    <w:rsid w:val="32165D76"/>
    <w:rsid w:val="32E00DA8"/>
    <w:rsid w:val="349033E8"/>
    <w:rsid w:val="34A340B0"/>
    <w:rsid w:val="363F19A2"/>
    <w:rsid w:val="379A3788"/>
    <w:rsid w:val="38CD7E1F"/>
    <w:rsid w:val="3A106CC5"/>
    <w:rsid w:val="3A621BFF"/>
    <w:rsid w:val="3E0666DC"/>
    <w:rsid w:val="410332B2"/>
    <w:rsid w:val="41934E9F"/>
    <w:rsid w:val="42077642"/>
    <w:rsid w:val="42C1368F"/>
    <w:rsid w:val="43DB39F9"/>
    <w:rsid w:val="4400495D"/>
    <w:rsid w:val="44A3422F"/>
    <w:rsid w:val="471B0E87"/>
    <w:rsid w:val="47641C8B"/>
    <w:rsid w:val="47BD4602"/>
    <w:rsid w:val="47D44909"/>
    <w:rsid w:val="486C3652"/>
    <w:rsid w:val="4CD05E72"/>
    <w:rsid w:val="4CF259AD"/>
    <w:rsid w:val="4DE53E65"/>
    <w:rsid w:val="4E26720F"/>
    <w:rsid w:val="4E3711D2"/>
    <w:rsid w:val="4E485C28"/>
    <w:rsid w:val="4ECB1DC1"/>
    <w:rsid w:val="50A736A2"/>
    <w:rsid w:val="514110C2"/>
    <w:rsid w:val="52522BF9"/>
    <w:rsid w:val="52A66BCC"/>
    <w:rsid w:val="53316885"/>
    <w:rsid w:val="54BC181F"/>
    <w:rsid w:val="56382518"/>
    <w:rsid w:val="5662463D"/>
    <w:rsid w:val="57313607"/>
    <w:rsid w:val="574B6663"/>
    <w:rsid w:val="583B73D8"/>
    <w:rsid w:val="5A61098D"/>
    <w:rsid w:val="5BBA4AC5"/>
    <w:rsid w:val="5BF9215B"/>
    <w:rsid w:val="5C231224"/>
    <w:rsid w:val="5D4230C2"/>
    <w:rsid w:val="61626D60"/>
    <w:rsid w:val="61915AEE"/>
    <w:rsid w:val="61D05815"/>
    <w:rsid w:val="62435C4F"/>
    <w:rsid w:val="64214E39"/>
    <w:rsid w:val="642B3699"/>
    <w:rsid w:val="642C3BF1"/>
    <w:rsid w:val="64BB336C"/>
    <w:rsid w:val="660251AF"/>
    <w:rsid w:val="66A46000"/>
    <w:rsid w:val="68351F9F"/>
    <w:rsid w:val="68BC2BDD"/>
    <w:rsid w:val="6AB92164"/>
    <w:rsid w:val="6D0F17C0"/>
    <w:rsid w:val="6D535020"/>
    <w:rsid w:val="6EA474DB"/>
    <w:rsid w:val="704E6BFB"/>
    <w:rsid w:val="708254C8"/>
    <w:rsid w:val="71064C2D"/>
    <w:rsid w:val="71095024"/>
    <w:rsid w:val="71141544"/>
    <w:rsid w:val="717619C7"/>
    <w:rsid w:val="73E91214"/>
    <w:rsid w:val="74127890"/>
    <w:rsid w:val="74280411"/>
    <w:rsid w:val="74873ECA"/>
    <w:rsid w:val="75B15B02"/>
    <w:rsid w:val="75C20E08"/>
    <w:rsid w:val="7A574C60"/>
    <w:rsid w:val="7BC335FC"/>
    <w:rsid w:val="7C6E6F04"/>
    <w:rsid w:val="7E1C1C19"/>
    <w:rsid w:val="7E5C6CA1"/>
    <w:rsid w:val="7E6B7B64"/>
    <w:rsid w:val="7FA9139C"/>
    <w:rsid w:val="FBEE2A37"/>
    <w:rsid w:val="FF6F3B63"/>
    <w:rsid w:val="FFDF1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kern w:val="0"/>
      <w:sz w:val="20"/>
      <w:szCs w:val="20"/>
    </w:rPr>
  </w:style>
  <w:style w:type="character" w:styleId="5">
    <w:name w:val="Strong"/>
    <w:qFormat/>
    <w:uiPriority w:val="0"/>
    <w:rPr>
      <w:b/>
    </w:rPr>
  </w:style>
  <w:style w:type="character" w:styleId="6">
    <w:name w:val="Hyperlink"/>
    <w:basedOn w:val="4"/>
    <w:qFormat/>
    <w:uiPriority w:val="0"/>
    <w:rPr>
      <w:color w:val="0000FF"/>
      <w:u w:val="single"/>
    </w:rPr>
  </w:style>
  <w:style w:type="paragraph" w:customStyle="1" w:styleId="8">
    <w:name w:val="p0"/>
    <w:basedOn w:val="1"/>
    <w:qFormat/>
    <w:uiPriority w:val="0"/>
    <w:pPr>
      <w:widowControl/>
    </w:pPr>
    <w:rPr>
      <w:kern w:val="0"/>
      <w:szCs w:val="21"/>
    </w:rPr>
  </w:style>
  <w:style w:type="paragraph" w:customStyle="1" w:styleId="9">
    <w:name w:val="List Paragraph"/>
    <w:basedOn w:val="1"/>
    <w:next w:val="1"/>
    <w:qFormat/>
    <w:uiPriority w:val="34"/>
    <w:pPr>
      <w:ind w:firstLine="420" w:firstLineChars="200"/>
    </w:pPr>
  </w:style>
  <w:style w:type="paragraph" w:customStyle="1" w:styleId="10">
    <w:name w:val="_Style 1"/>
    <w:basedOn w:val="1"/>
    <w:qFormat/>
    <w:uiPriority w:val="34"/>
    <w:pPr>
      <w:ind w:firstLine="420" w:firstLineChars="200"/>
    </w:pPr>
    <w:rPr>
      <w:rFonts w:ascii="Calibri" w:hAnsi="Calibri"/>
    </w:rPr>
  </w:style>
  <w:style w:type="paragraph" w:customStyle="1" w:styleId="11">
    <w:name w:val="样式1"/>
    <w:basedOn w:val="1"/>
    <w:qFormat/>
    <w:uiPriority w:val="0"/>
    <w:pPr>
      <w:spacing w:line="0" w:lineRule="atLeast"/>
    </w:pPr>
    <w:rPr>
      <w:rFonts w:ascii="微软雅黑" w:hAnsi="微软雅黑" w:eastAsia="微软雅黑"/>
      <w:b/>
      <w:color w:val="AFABAB"/>
      <w:sz w:val="30"/>
      <w:szCs w:val="3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ckMoon\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C:\Users\BlackMoon\AppData\Roaming\Kingsoft\wps\addons\pool\win-i386\knewfileres_1.0.0.1\wps\0.docx</Template>
  <Pages>6</Pages>
  <Words>833</Words>
  <Characters>4750</Characters>
  <Lines>39</Lines>
  <Paragraphs>11</Paragraphs>
  <TotalTime>0</TotalTime>
  <ScaleCrop>false</ScaleCrop>
  <LinksUpToDate>false</LinksUpToDate>
  <CharactersWithSpaces>5572</CharactersWithSpaces>
  <Application>WPS Office_1.4.0.1935_F1E327BC-269C-435d-A152-05C5408002CA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2018-04-16T20:21:00Z</dcterms:created>
  <dc:creator>比目鱼</dc:creator>
  <cp:lastModifiedBy>zhangsiwei</cp:lastModifiedBy>
  <dcterms:modified xsi:type="dcterms:W3CDTF">2020-05-18T13:12:42Z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2052-1.4.0.1935</vt:lpwstr>
  </property>
  <property fmtid="{D5CDD505-2E9C-101B-9397-08002B2CF9AE}" pid="3" name="KSORubyTemplateID" linkTarget="0">
    <vt:lpwstr>4</vt:lpwstr>
  </property>
</Properties>
</file>