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class MyExp:Exception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public MyExp(string _msg) : base(_msg) {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         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void Fun()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double y = Convert.ToDouble("xx");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Console.WriteLine(y);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}catch(Exception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throw new MyExp("err");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try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Fun();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(MyExp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Console.WriteLine(e.Message);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catch (Exception e)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{//必须写最后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Console.WriteLine(e.ToString());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11" w:name="_GoBack"/>
      <w:bookmarkEnd w:id="11"/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8B06322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1653EAB"/>
    <w:rsid w:val="32022973"/>
    <w:rsid w:val="342E71BC"/>
    <w:rsid w:val="34D9651A"/>
    <w:rsid w:val="36522E61"/>
    <w:rsid w:val="36647329"/>
    <w:rsid w:val="375533BF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89A5BFB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2019-06-14T12:00:07Z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