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</w:pPr>
      <w:r>
        <w:rPr>
          <w:rFonts w:hint="eastAsia"/>
        </w:rPr>
        <w:t>wpf</w:t>
      </w:r>
    </w:p>
    <w:p>
      <w:pPr>
        <w:pStyle w:val="3"/>
        <w:outlineLvl w:val="1"/>
      </w:pPr>
      <w:r>
        <w:rPr>
          <w:rFonts w:hint="eastAsia"/>
        </w:rPr>
        <w:t xml:space="preserve"> 工程转换</w:t>
      </w:r>
    </w:p>
    <w:p>
      <w:pPr>
        <w:pStyle w:val="4"/>
        <w:tabs>
          <w:tab w:val="left" w:pos="425"/>
        </w:tabs>
        <w:outlineLvl w:val="2"/>
      </w:pPr>
      <w:r>
        <w:t>属性</w:t>
      </w:r>
    </w:p>
    <w:p>
      <w:r>
        <w:t>控制台程序属性输出类型可以选择Windows应用程序，就会去掉控制台</w:t>
      </w:r>
    </w:p>
    <w:p/>
    <w:p>
      <w:r>
        <w:t>依赖的dll：</w:t>
      </w:r>
    </w:p>
    <w:p>
      <w:pPr>
        <w:pStyle w:val="8"/>
        <w:shd w:val="clear" w:color="auto" w:fill="FFFFFF"/>
        <w:spacing w:beforeAutospacing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PersentationCore WPF的核心类库</w:t>
      </w:r>
    </w:p>
    <w:p>
      <w:pPr>
        <w:pStyle w:val="8"/>
        <w:shd w:val="clear" w:color="auto" w:fill="FFFFFF"/>
        <w:spacing w:beforeAutospacing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PersentationFramework封装了与WPF控件相关类型的类库</w:t>
      </w:r>
    </w:p>
    <w:p>
      <w:pPr>
        <w:pStyle w:val="8"/>
        <w:shd w:val="clear" w:color="auto" w:fill="FFFFFF"/>
        <w:spacing w:beforeAutospacing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System.Xaml XAML解析的类库</w:t>
      </w:r>
    </w:p>
    <w:p>
      <w:pPr>
        <w:pStyle w:val="8"/>
        <w:shd w:val="clear" w:color="auto" w:fill="FFFFFF"/>
        <w:spacing w:beforeAutospacing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WindowBase Window窗体相关的类库</w:t>
      </w:r>
    </w:p>
    <w:p>
      <w:pPr>
        <w:pStyle w:val="4"/>
        <w:tabs>
          <w:tab w:val="left" w:pos="425"/>
        </w:tabs>
        <w:outlineLvl w:val="2"/>
      </w:pPr>
      <w:r>
        <w:rPr>
          <w:rFonts w:hint="eastAsia"/>
        </w:rPr>
        <w:t>简单创建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sz w:val="19"/>
          <w:szCs w:val="19"/>
        </w:rPr>
        <w:t>STAThread</w:t>
      </w:r>
      <w:r>
        <w:rPr>
          <w:rFonts w:ascii="新宋体" w:eastAsia="新宋体" w:cs="新宋体"/>
          <w:sz w:val="19"/>
          <w:szCs w:val="19"/>
        </w:rPr>
        <w:t>]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static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>[] args)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sz w:val="19"/>
          <w:szCs w:val="19"/>
        </w:rPr>
        <w:t>Window</w:t>
      </w:r>
      <w:r>
        <w:rPr>
          <w:rFonts w:ascii="新宋体" w:eastAsia="新宋体" w:cs="新宋体"/>
          <w:sz w:val="19"/>
          <w:szCs w:val="19"/>
        </w:rPr>
        <w:t xml:space="preserve"> mainWindow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Window</w:t>
      </w:r>
      <w:r>
        <w:rPr>
          <w:rFonts w:ascii="新宋体" w:eastAsia="新宋体" w:cs="新宋体"/>
          <w:sz w:val="19"/>
          <w:szCs w:val="19"/>
        </w:rPr>
        <w:t>();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mainWindow.Title = </w:t>
      </w:r>
      <w:r>
        <w:rPr>
          <w:rFonts w:ascii="新宋体" w:eastAsia="新宋体" w:cs="新宋体"/>
          <w:color w:val="A31515"/>
          <w:sz w:val="19"/>
          <w:szCs w:val="19"/>
        </w:rPr>
        <w:t>"WPF</w:t>
      </w:r>
      <w:r>
        <w:rPr>
          <w:rFonts w:hint="eastAsia" w:ascii="新宋体" w:eastAsia="新宋体" w:cs="新宋体"/>
          <w:color w:val="A31515"/>
          <w:sz w:val="19"/>
          <w:szCs w:val="19"/>
        </w:rPr>
        <w:t>应用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sz w:val="19"/>
          <w:szCs w:val="19"/>
        </w:rPr>
        <w:t>//Application</w:t>
      </w:r>
      <w:r>
        <w:rPr>
          <w:rFonts w:hint="eastAsia" w:ascii="新宋体" w:eastAsia="新宋体" w:cs="新宋体"/>
          <w:color w:val="008000"/>
          <w:sz w:val="19"/>
          <w:szCs w:val="19"/>
        </w:rPr>
        <w:t>类型用于创建一个消息循环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sz w:val="19"/>
          <w:szCs w:val="19"/>
        </w:rPr>
        <w:t>Application</w:t>
      </w:r>
      <w:r>
        <w:rPr>
          <w:rFonts w:ascii="新宋体" w:eastAsia="新宋体" w:cs="新宋体"/>
          <w:sz w:val="19"/>
          <w:szCs w:val="19"/>
        </w:rPr>
        <w:t xml:space="preserve"> app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Application</w:t>
      </w:r>
      <w:r>
        <w:rPr>
          <w:rFonts w:ascii="新宋体" w:eastAsia="新宋体" w:cs="新宋体"/>
          <w:sz w:val="19"/>
          <w:szCs w:val="19"/>
        </w:rPr>
        <w:t>();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app.Run(mainWindow);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pStyle w:val="4"/>
        <w:tabs>
          <w:tab w:val="left" w:pos="425"/>
        </w:tabs>
        <w:outlineLvl w:val="2"/>
      </w:pPr>
      <w:r>
        <w:rPr>
          <w:rFonts w:hint="eastAsia"/>
        </w:rPr>
        <w:t>APP使用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[</w:t>
      </w:r>
      <w:r>
        <w:rPr>
          <w:rFonts w:ascii="新宋体" w:eastAsia="新宋体" w:cs="新宋体"/>
          <w:color w:val="2B91AF"/>
          <w:sz w:val="19"/>
          <w:szCs w:val="19"/>
        </w:rPr>
        <w:t>STAThread</w:t>
      </w:r>
      <w:r>
        <w:rPr>
          <w:rFonts w:ascii="新宋体" w:eastAsia="新宋体" w:cs="新宋体"/>
          <w:sz w:val="19"/>
          <w:szCs w:val="19"/>
        </w:rPr>
        <w:t>]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static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sz w:val="19"/>
          <w:szCs w:val="19"/>
        </w:rPr>
        <w:t>string</w:t>
      </w:r>
      <w:r>
        <w:rPr>
          <w:rFonts w:ascii="新宋体" w:eastAsia="新宋体" w:cs="新宋体"/>
          <w:sz w:val="19"/>
          <w:szCs w:val="19"/>
        </w:rPr>
        <w:t>[] args)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</w:t>
      </w:r>
      <w:r>
        <w:rPr>
          <w:rFonts w:ascii="新宋体" w:eastAsia="新宋体" w:cs="新宋体"/>
          <w:color w:val="2B91AF"/>
          <w:sz w:val="19"/>
          <w:szCs w:val="19"/>
        </w:rPr>
        <w:t>App</w:t>
      </w:r>
      <w:r>
        <w:rPr>
          <w:rFonts w:ascii="新宋体" w:eastAsia="新宋体" w:cs="新宋体"/>
          <w:sz w:val="19"/>
          <w:szCs w:val="19"/>
        </w:rPr>
        <w:t xml:space="preserve"> app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App</w:t>
      </w:r>
      <w:r>
        <w:rPr>
          <w:rFonts w:ascii="新宋体" w:eastAsia="新宋体" w:cs="新宋体"/>
          <w:sz w:val="19"/>
          <w:szCs w:val="19"/>
        </w:rPr>
        <w:t>();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app.Run();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}</w:t>
      </w:r>
    </w:p>
    <w:p/>
    <w:p/>
    <w:p/>
    <w:p/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App</w:t>
      </w:r>
      <w:r>
        <w:rPr>
          <w:rFonts w:ascii="新宋体" w:eastAsia="新宋体" w:cs="新宋体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sz w:val="19"/>
          <w:szCs w:val="19"/>
        </w:rPr>
        <w:t>Application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protected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override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OnStartup(</w:t>
      </w:r>
      <w:r>
        <w:rPr>
          <w:rFonts w:ascii="新宋体" w:eastAsia="新宋体" w:cs="新宋体"/>
          <w:color w:val="2B91AF"/>
          <w:sz w:val="19"/>
          <w:szCs w:val="19"/>
        </w:rPr>
        <w:t>StartupEventArgs</w:t>
      </w:r>
      <w:r>
        <w:rPr>
          <w:rFonts w:ascii="新宋体" w:eastAsia="新宋体" w:cs="新宋体"/>
          <w:sz w:val="19"/>
          <w:szCs w:val="19"/>
        </w:rPr>
        <w:t xml:space="preserve"> e)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base</w:t>
      </w:r>
      <w:r>
        <w:rPr>
          <w:rFonts w:ascii="新宋体" w:eastAsia="新宋体" w:cs="新宋体"/>
          <w:sz w:val="19"/>
          <w:szCs w:val="19"/>
        </w:rPr>
        <w:t>.OnStartup(e);</w:t>
      </w:r>
    </w:p>
    <w:p>
      <w:pPr>
        <w:autoSpaceDE w:val="0"/>
        <w:autoSpaceDN w:val="0"/>
        <w:rPr>
          <w:rFonts w:ascii="新宋体" w:eastAsia="新宋体" w:cs="新宋体"/>
          <w:color w:val="2B91AF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sz w:val="19"/>
          <w:szCs w:val="19"/>
        </w:rPr>
        <w:t>MainWindow</w:t>
      </w:r>
      <w:r>
        <w:rPr>
          <w:rFonts w:ascii="新宋体" w:eastAsia="新宋体" w:cs="新宋体"/>
          <w:sz w:val="19"/>
          <w:szCs w:val="19"/>
        </w:rPr>
        <w:t xml:space="preserve"> mainWindow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MainWindow</w:t>
      </w:r>
      <w:r>
        <w:rPr>
          <w:rFonts w:ascii="新宋体" w:eastAsia="新宋体" w:cs="新宋体"/>
          <w:sz w:val="19"/>
          <w:szCs w:val="19"/>
        </w:rPr>
        <w:t xml:space="preserve">();   </w:t>
      </w:r>
      <w:r>
        <w:rPr>
          <w:rFonts w:ascii="新宋体" w:eastAsia="新宋体" w:cs="新宋体"/>
          <w:sz w:val="19"/>
          <w:szCs w:val="19"/>
          <w:highlight w:val="yellow"/>
        </w:rPr>
        <w:t>//窗口可以创建类，也可以用创建的wpf窗体（控制台不能创建窗体可以创建UserControl1进行改造）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mainWindow.Show();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MainWindow</w:t>
      </w:r>
      <w:r>
        <w:rPr>
          <w:rFonts w:ascii="新宋体" w:eastAsia="新宋体" w:cs="新宋体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sz w:val="19"/>
          <w:szCs w:val="19"/>
        </w:rPr>
        <w:t>Window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sz w:val="19"/>
          <w:szCs w:val="19"/>
        </w:rPr>
        <w:t xml:space="preserve"> MainWindow()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this</w:t>
      </w:r>
      <w:r>
        <w:rPr>
          <w:rFonts w:ascii="新宋体" w:eastAsia="新宋体" w:cs="新宋体"/>
          <w:sz w:val="19"/>
          <w:szCs w:val="19"/>
        </w:rPr>
        <w:t xml:space="preserve">.Title = </w:t>
      </w:r>
      <w:r>
        <w:rPr>
          <w:rFonts w:ascii="新宋体" w:eastAsia="新宋体" w:cs="新宋体"/>
          <w:color w:val="A31515"/>
          <w:sz w:val="19"/>
          <w:szCs w:val="19"/>
        </w:rPr>
        <w:t>"MainWindow"</w:t>
      </w:r>
      <w:r>
        <w:rPr>
          <w:rFonts w:ascii="新宋体" w:eastAsia="新宋体" w:cs="新宋体"/>
          <w:sz w:val="19"/>
          <w:szCs w:val="19"/>
        </w:rPr>
        <w:t>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</w:rPr>
        <w:t>this</w:t>
      </w:r>
      <w:r>
        <w:rPr>
          <w:rFonts w:ascii="新宋体" w:eastAsia="新宋体" w:cs="新宋体"/>
          <w:sz w:val="19"/>
          <w:szCs w:val="19"/>
        </w:rPr>
        <w:t xml:space="preserve">.MouseLeftButtonDown +=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System.Windows.Input.</w:t>
      </w:r>
      <w:r>
        <w:rPr>
          <w:rFonts w:ascii="新宋体" w:eastAsia="新宋体" w:cs="新宋体"/>
          <w:color w:val="2B91AF"/>
          <w:sz w:val="19"/>
          <w:szCs w:val="19"/>
        </w:rPr>
        <w:t>MouseButtonEventHandler</w:t>
      </w:r>
      <w:r>
        <w:rPr>
          <w:rFonts w:ascii="新宋体" w:eastAsia="新宋体" w:cs="新宋体"/>
          <w:sz w:val="19"/>
          <w:szCs w:val="19"/>
        </w:rPr>
        <w:t>(MainWindow_MouseLeftButtonDown);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MainWindow_MouseLeftButtonDown(</w:t>
      </w:r>
      <w:r>
        <w:rPr>
          <w:rFonts w:ascii="新宋体" w:eastAsia="新宋体" w:cs="新宋体"/>
          <w:color w:val="0000FF"/>
          <w:sz w:val="19"/>
          <w:szCs w:val="19"/>
        </w:rPr>
        <w:t>object</w:t>
      </w:r>
      <w:r>
        <w:rPr>
          <w:rFonts w:ascii="新宋体" w:eastAsia="新宋体" w:cs="新宋体"/>
          <w:sz w:val="19"/>
          <w:szCs w:val="19"/>
        </w:rPr>
        <w:t xml:space="preserve"> sender, System.Windows.Input.</w:t>
      </w:r>
      <w:r>
        <w:rPr>
          <w:rFonts w:ascii="新宋体" w:eastAsia="新宋体" w:cs="新宋体"/>
          <w:color w:val="2B91AF"/>
          <w:sz w:val="19"/>
          <w:szCs w:val="19"/>
        </w:rPr>
        <w:t>MouseButtonEventArgs</w:t>
      </w:r>
      <w:r>
        <w:rPr>
          <w:rFonts w:ascii="新宋体" w:eastAsia="新宋体" w:cs="新宋体"/>
          <w:sz w:val="19"/>
          <w:szCs w:val="19"/>
        </w:rPr>
        <w:t xml:space="preserve"> e)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{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sz w:val="19"/>
          <w:szCs w:val="19"/>
        </w:rPr>
        <w:t>MessageBox</w:t>
      </w:r>
      <w:r>
        <w:rPr>
          <w:rFonts w:ascii="新宋体" w:eastAsia="新宋体" w:cs="新宋体"/>
          <w:sz w:val="19"/>
          <w:szCs w:val="19"/>
        </w:rPr>
        <w:t>.Show(e.GetPosition(</w:t>
      </w:r>
      <w:r>
        <w:rPr>
          <w:rFonts w:ascii="新宋体" w:eastAsia="新宋体" w:cs="新宋体"/>
          <w:color w:val="0000FF"/>
          <w:sz w:val="19"/>
          <w:szCs w:val="19"/>
        </w:rPr>
        <w:t>this</w:t>
      </w:r>
      <w:r>
        <w:rPr>
          <w:rFonts w:ascii="新宋体" w:eastAsia="新宋体" w:cs="新宋体"/>
          <w:sz w:val="19"/>
          <w:szCs w:val="19"/>
        </w:rPr>
        <w:t xml:space="preserve">).ToString(), </w:t>
      </w:r>
      <w:r>
        <w:rPr>
          <w:rFonts w:ascii="新宋体" w:eastAsia="新宋体" w:cs="新宋体"/>
          <w:color w:val="0000FF"/>
          <w:sz w:val="19"/>
          <w:szCs w:val="19"/>
        </w:rPr>
        <w:t>this</w:t>
      </w:r>
      <w:r>
        <w:rPr>
          <w:rFonts w:ascii="新宋体" w:eastAsia="新宋体" w:cs="新宋体"/>
          <w:sz w:val="19"/>
          <w:szCs w:val="19"/>
        </w:rPr>
        <w:t>.Title);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    }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}</w:t>
      </w:r>
    </w:p>
    <w:p>
      <w:pPr>
        <w:pStyle w:val="3"/>
        <w:outlineLvl w:val="1"/>
      </w:pPr>
      <w:r>
        <w:rPr>
          <w:rFonts w:hint="eastAsia"/>
        </w:rPr>
        <w:t>新建窗口</w:t>
      </w:r>
    </w:p>
    <w:p>
      <w:r>
        <w:rPr>
          <w:rFonts w:hint="eastAsia"/>
        </w:rPr>
        <w:t>添加窗口(WPF)，</w:t>
      </w:r>
      <w:r>
        <w:rPr>
          <w:color w:val="FF0000"/>
        </w:rPr>
        <w:t>Window1</w:t>
      </w:r>
      <w:r>
        <w:t>.xaml</w:t>
      </w:r>
    </w:p>
    <w:p/>
    <w:p>
      <w:r>
        <w:rPr>
          <w:color w:val="FF0000"/>
        </w:rPr>
        <w:t xml:space="preserve">Window1 </w:t>
      </w:r>
      <w:r>
        <w:t xml:space="preserve"> w = new  </w:t>
      </w:r>
      <w:r>
        <w:rPr>
          <w:color w:val="FF0000"/>
        </w:rPr>
        <w:t>Window1</w:t>
      </w:r>
      <w:r>
        <w:t xml:space="preserve"> ();</w:t>
      </w:r>
    </w:p>
    <w:p>
      <w:r>
        <w:t>w.Show();  //</w:t>
      </w:r>
      <w:r>
        <w:rPr>
          <w:rFonts w:hint="eastAsia"/>
        </w:rPr>
        <w:t>非模式对话框，需要在ui线程创建</w:t>
      </w:r>
    </w:p>
    <w:p>
      <w:pPr>
        <w:spacing w:line="360" w:lineRule="auto"/>
      </w:pPr>
    </w:p>
    <w:p>
      <w:pPr>
        <w:spacing w:line="360" w:lineRule="auto"/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hint="eastAsia"/>
        </w:rPr>
        <w:t>ff.ShowDialog()</w:t>
      </w:r>
      <w:r>
        <w:t>) return</w:t>
      </w:r>
      <w:r>
        <w:rPr>
          <w:rFonts w:hint="eastAsia"/>
        </w:rPr>
        <w:t xml:space="preserve">;  </w:t>
      </w:r>
      <w:r>
        <w:t>//</w:t>
      </w:r>
      <w:r>
        <w:rPr>
          <w:rFonts w:hint="eastAsia"/>
        </w:rPr>
        <w:t>模式对话框，自带ui线程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.DialogResult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/>
    <w:p>
      <w:pPr>
        <w:pStyle w:val="3"/>
        <w:outlineLvl w:val="1"/>
      </w:pPr>
      <w:r>
        <w:rPr>
          <w:rFonts w:hint="eastAsia"/>
        </w:rPr>
        <w:t>UserControl</w:t>
      </w:r>
    </w:p>
    <w:p>
      <w:pPr>
        <w:pStyle w:val="4"/>
        <w:outlineLvl w:val="2"/>
      </w:pPr>
      <w:r>
        <w:rPr>
          <w:rFonts w:hint="eastAsia"/>
        </w:rPr>
        <w:t>用户控件创建</w:t>
      </w:r>
    </w:p>
    <w:p>
      <w:r>
        <w:rPr>
          <w:rFonts w:hint="eastAsia"/>
        </w:rPr>
        <w:t>新建</w:t>
      </w:r>
      <w:r>
        <w:rPr>
          <w:rFonts w:hint="eastAsia"/>
          <w:highlight w:val="cyan"/>
        </w:rPr>
        <w:t>UserControl1</w:t>
      </w:r>
      <w:r>
        <w:rPr>
          <w:rFonts w:hint="eastAsia"/>
        </w:rPr>
        <w:t>（命名空间</w:t>
      </w:r>
      <w:r>
        <w:rPr>
          <w:rFonts w:hint="eastAsia"/>
          <w:highlight w:val="yellow"/>
        </w:rPr>
        <w:t>UserSpace</w:t>
      </w:r>
      <w:r>
        <w:rPr>
          <w:rFonts w:hint="eastAsia"/>
        </w:rPr>
        <w:t>）</w:t>
      </w:r>
    </w:p>
    <w:p/>
    <w:p>
      <w:r>
        <w:rPr>
          <w:rFonts w:hint="eastAsia"/>
        </w:rPr>
        <w:t>代码中包含：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red"/>
        </w:rPr>
        <w:t xml:space="preserve">userVal </w:t>
      </w:r>
      <w:r>
        <w:rPr>
          <w:rFonts w:hint="eastAsia" w:ascii="新宋体" w:hAnsi="新宋体" w:eastAsia="新宋体"/>
          <w:color w:val="000000"/>
          <w:sz w:val="19"/>
        </w:rPr>
        <w:t xml:space="preserve">{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darkYellow"/>
        </w:rPr>
        <w:t>Fun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 = userVal + 10;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outlineLvl w:val="2"/>
      </w:pPr>
      <w:r>
        <w:rPr>
          <w:rFonts w:hint="eastAsia"/>
        </w:rPr>
        <w:t>调用</w:t>
      </w:r>
    </w:p>
    <w:p/>
    <w:p>
      <w:r>
        <w:rPr>
          <w:rFonts w:hint="eastAsia"/>
        </w:rPr>
        <w:t>&lt;Window .........</w:t>
      </w:r>
    </w:p>
    <w:p>
      <w:r>
        <w:rPr>
          <w:rFonts w:hint="eastAsia"/>
        </w:rPr>
        <w:t xml:space="preserve">        xmlns:</w:t>
      </w:r>
      <w:r>
        <w:rPr>
          <w:rFonts w:hint="eastAsia"/>
          <w:highlight w:val="green"/>
        </w:rPr>
        <w:t>NNN</w:t>
      </w:r>
      <w:r>
        <w:rPr>
          <w:rFonts w:hint="eastAsia"/>
        </w:rPr>
        <w:t>="clr-namespace:</w:t>
      </w:r>
      <w:r>
        <w:rPr>
          <w:rFonts w:hint="eastAsia"/>
          <w:highlight w:val="yellow"/>
        </w:rPr>
        <w:t>UserSpace</w:t>
      </w:r>
      <w:r>
        <w:rPr>
          <w:rFonts w:hint="eastAsia"/>
        </w:rPr>
        <w:t xml:space="preserve">" </w:t>
      </w:r>
    </w:p>
    <w:p>
      <w:r>
        <w:rPr>
          <w:rFonts w:hint="eastAsia"/>
        </w:rPr>
        <w:t xml:space="preserve">        ..........&gt;</w:t>
      </w:r>
    </w:p>
    <w:p/>
    <w:p>
      <w:r>
        <w:rPr>
          <w:rFonts w:hint="eastAsia"/>
        </w:rPr>
        <w:t>&lt;</w:t>
      </w:r>
      <w:r>
        <w:rPr>
          <w:rFonts w:hint="eastAsia"/>
          <w:highlight w:val="green"/>
        </w:rPr>
        <w:t>NNN</w:t>
      </w:r>
      <w:r>
        <w:rPr>
          <w:rFonts w:hint="eastAsia"/>
        </w:rPr>
        <w:t>:</w:t>
      </w:r>
      <w:r>
        <w:rPr>
          <w:rFonts w:hint="eastAsia"/>
          <w:highlight w:val="cyan"/>
        </w:rPr>
        <w:t xml:space="preserve">UserControl1  </w:t>
      </w:r>
      <w:r>
        <w:rPr>
          <w:rFonts w:hint="eastAsia"/>
        </w:rPr>
        <w:t>x:Name="</w:t>
      </w:r>
      <w:r>
        <w:rPr>
          <w:rFonts w:hint="eastAsia"/>
          <w:highlight w:val="magenta"/>
        </w:rPr>
        <w:t>userCtl</w:t>
      </w:r>
      <w:r>
        <w:rPr>
          <w:rFonts w:hint="eastAsia"/>
        </w:rPr>
        <w:t xml:space="preserve">"  </w:t>
      </w:r>
      <w:r>
        <w:rPr>
          <w:rFonts w:hint="eastAsia" w:ascii="新宋体" w:hAnsi="新宋体" w:eastAsia="新宋体"/>
          <w:sz w:val="19"/>
          <w:highlight w:val="red"/>
        </w:rPr>
        <w:t>userVal</w:t>
      </w:r>
      <w:r>
        <w:rPr>
          <w:rFonts w:hint="eastAsia" w:ascii="新宋体" w:hAnsi="新宋体" w:eastAsia="新宋体"/>
          <w:sz w:val="19"/>
        </w:rPr>
        <w:t>="123"</w:t>
      </w:r>
      <w:r>
        <w:rPr>
          <w:rFonts w:hint="eastAsia"/>
        </w:rPr>
        <w:t>/&gt;</w:t>
      </w:r>
    </w:p>
    <w:p/>
    <w:p/>
    <w:p>
      <w:r>
        <w:rPr>
          <w:rFonts w:hint="eastAsia"/>
        </w:rPr>
        <w:t>调用用户控件中的方法</w:t>
      </w:r>
    </w:p>
    <w:p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magenta"/>
        </w:rPr>
        <w:t>userCtl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000000"/>
          <w:sz w:val="19"/>
          <w:highlight w:val="darkYellow"/>
        </w:rPr>
        <w:t>Fun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pStyle w:val="3"/>
        <w:outlineLvl w:val="1"/>
      </w:pPr>
      <w:r>
        <w:rPr>
          <w:rFonts w:hint="eastAsia"/>
        </w:rPr>
        <w:t>显示</w:t>
      </w:r>
    </w:p>
    <w:p>
      <w:pPr>
        <w:pStyle w:val="4"/>
        <w:outlineLvl w:val="2"/>
      </w:pPr>
      <w:r>
        <w:rPr>
          <w:rFonts w:hint="eastAsia"/>
        </w:rPr>
        <w:t>全屏</w:t>
      </w:r>
    </w:p>
    <w:p>
      <w:r>
        <w:t>WindowStyle="None" WindowState="Maximized"</w:t>
      </w:r>
    </w:p>
    <w:p>
      <w:pPr>
        <w:pStyle w:val="4"/>
        <w:outlineLvl w:val="2"/>
      </w:pPr>
      <w:r>
        <w:rPr>
          <w:rFonts w:hint="eastAsia"/>
        </w:rPr>
        <w:t>去除边框</w:t>
      </w:r>
    </w:p>
    <w:p>
      <w:r>
        <w:t>WindowStyle="None"</w:t>
      </w:r>
    </w:p>
    <w:p>
      <w:r>
        <w:t>AllowsTransparency="True"</w:t>
      </w:r>
    </w:p>
    <w:p>
      <w:pPr>
        <w:pStyle w:val="4"/>
        <w:outlineLvl w:val="2"/>
      </w:pPr>
      <w:r>
        <w:rPr>
          <w:rFonts w:hint="eastAsia"/>
        </w:rPr>
        <w:t>鼠标拖拽</w:t>
      </w:r>
    </w:p>
    <w:p>
      <w:r>
        <w:t>MouseDown="Window_MouseDown"  this.DragMove();</w:t>
      </w:r>
    </w:p>
    <w:p>
      <w:pPr>
        <w:pStyle w:val="4"/>
        <w:outlineLvl w:val="2"/>
      </w:pPr>
      <w:r>
        <w:rPr>
          <w:rFonts w:hint="eastAsia"/>
        </w:rPr>
        <w:t>透明背景</w:t>
      </w:r>
    </w:p>
    <w:p>
      <w:r>
        <w:t>WindowStyle="None"</w:t>
      </w:r>
    </w:p>
    <w:p>
      <w:r>
        <w:t xml:space="preserve">Background="Transparent" </w:t>
      </w:r>
    </w:p>
    <w:p>
      <w:r>
        <w:t xml:space="preserve">AllowsTransparency="True" </w:t>
      </w:r>
    </w:p>
    <w:p>
      <w:r>
        <w:t>Opacity="1"</w:t>
      </w:r>
    </w:p>
    <w:p>
      <w:pPr>
        <w:pStyle w:val="4"/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背景颜色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Background = Brushes.Green;</w:t>
      </w:r>
    </w:p>
    <w:p>
      <w:pPr>
        <w:pStyle w:val="4"/>
        <w:outlineLvl w:val="2"/>
      </w:pPr>
      <w:r>
        <w:rPr>
          <w:rFonts w:hint="eastAsia"/>
        </w:rPr>
        <w:t>窗口居中</w:t>
      </w:r>
    </w:p>
    <w:p>
      <w:r>
        <w:t>WindowStartupLocation = WindowStartupLocation.CenterScreen;</w:t>
      </w:r>
    </w:p>
    <w:p>
      <w:pPr>
        <w:pStyle w:val="4"/>
        <w:outlineLvl w:val="2"/>
      </w:pPr>
      <w:r>
        <w:rPr>
          <w:rFonts w:hint="eastAsia"/>
        </w:rPr>
        <w:t>顶层窗口</w:t>
      </w:r>
    </w:p>
    <w:p>
      <w:r>
        <w:t>Topmost="True"</w:t>
      </w:r>
    </w:p>
    <w:p>
      <w:pPr>
        <w:pStyle w:val="4"/>
        <w:outlineLvl w:val="2"/>
      </w:pPr>
      <w:r>
        <w:rPr>
          <w:rFonts w:hint="eastAsia"/>
        </w:rPr>
        <w:t>屏幕大小</w:t>
      </w:r>
    </w:p>
    <w:p>
      <w:r>
        <w:t>double height = SystemParameters.PrimaryScreenHeight;</w:t>
      </w:r>
    </w:p>
    <w:p>
      <w:r>
        <w:t>double width = SystemParameters.PrimaryScreenWidth;</w:t>
      </w:r>
    </w:p>
    <w:p>
      <w:pPr>
        <w:pStyle w:val="4"/>
        <w:outlineLvl w:val="2"/>
      </w:pPr>
      <w:r>
        <w:rPr>
          <w:rFonts w:hint="eastAsia"/>
        </w:rPr>
        <w:t>光标</w:t>
      </w:r>
    </w:p>
    <w:p>
      <w:r>
        <w:t>Cursor="Hand"</w:t>
      </w:r>
    </w:p>
    <w:p/>
    <w:p/>
    <w:p>
      <w:r>
        <w:t>Cursor cur = new Cursor("1.cur");</w:t>
      </w:r>
    </w:p>
    <w:p>
      <w:r>
        <w:t>this.Cursor = cur;</w:t>
      </w:r>
    </w:p>
    <w:p>
      <w:pPr>
        <w:pStyle w:val="4"/>
        <w:outlineLvl w:val="2"/>
      </w:pPr>
      <w:r>
        <w:rPr>
          <w:rFonts w:hint="eastAsia"/>
        </w:rPr>
        <w:t>切分窗口</w:t>
      </w:r>
    </w:p>
    <w:p>
      <w:pPr>
        <w:rPr>
          <w:rFonts w:hint="eastAsia"/>
        </w:rPr>
      </w:pPr>
      <w:r>
        <w:rPr>
          <w:rFonts w:hint="eastAsia"/>
        </w:rPr>
        <w:t>&lt;Grid Grid.Column="1"&gt;</w:t>
      </w:r>
    </w:p>
    <w:p>
      <w:pPr>
        <w:rPr>
          <w:rFonts w:hint="eastAsia"/>
        </w:rPr>
      </w:pPr>
      <w:r>
        <w:rPr>
          <w:rFonts w:hint="eastAsia"/>
        </w:rPr>
        <w:t xml:space="preserve">   &lt;Grid.RowDefinitions&gt;</w:t>
      </w:r>
    </w:p>
    <w:p>
      <w:pPr>
        <w:rPr>
          <w:rFonts w:hint="eastAsia"/>
        </w:rPr>
      </w:pPr>
      <w:r>
        <w:rPr>
          <w:rFonts w:hint="eastAsia"/>
        </w:rPr>
        <w:t xml:space="preserve">      &lt;RowDefinition /&gt;</w:t>
      </w:r>
    </w:p>
    <w:p>
      <w:pPr>
        <w:rPr>
          <w:rFonts w:hint="eastAsia"/>
        </w:rPr>
      </w:pPr>
      <w:r>
        <w:rPr>
          <w:rFonts w:hint="eastAsia"/>
        </w:rPr>
        <w:t xml:space="preserve">      &lt;RowDefinition Height="Auto"/&gt;</w:t>
      </w:r>
    </w:p>
    <w:p>
      <w:pPr>
        <w:rPr>
          <w:rFonts w:hint="eastAsia"/>
        </w:rPr>
      </w:pPr>
      <w:r>
        <w:rPr>
          <w:rFonts w:hint="eastAsia"/>
        </w:rPr>
        <w:t xml:space="preserve">      &lt;RowDefinition Height="200" MaxHeight="400" MinHeight="100"/&gt;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&lt;/Grid.RowDefinitions&gt;</w:t>
      </w:r>
    </w:p>
    <w:p>
      <w:pPr>
        <w:rPr>
          <w:rFonts w:hint="eastAsia"/>
        </w:rPr>
      </w:pPr>
      <w:r>
        <w:rPr>
          <w:rFonts w:hint="eastAsia"/>
        </w:rPr>
        <w:t xml:space="preserve">   &lt;Grid Grid.Row="0"  &gt;&lt;/Grid&gt;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sz w:val="15"/>
          <w:szCs w:val="15"/>
        </w:rPr>
        <w:t xml:space="preserve">    &lt;GridSplitter Grid.Row="1"  ResizeDirection="Rows" Height="3" HorizontalAlignment="Stretch"/&gt;</w:t>
      </w:r>
    </w:p>
    <w:p>
      <w:pPr>
        <w:rPr>
          <w:rFonts w:hint="eastAsia"/>
        </w:rPr>
      </w:pPr>
      <w:r>
        <w:rPr>
          <w:rFonts w:hint="eastAsia"/>
        </w:rPr>
        <w:t xml:space="preserve">   &lt;Grid Grid.Row="2"&gt;&lt;/Grid&gt;</w:t>
      </w:r>
    </w:p>
    <w:p>
      <w:pPr>
        <w:rPr>
          <w:rFonts w:hint="eastAsia"/>
        </w:rPr>
      </w:pPr>
      <w:r>
        <w:rPr>
          <w:rFonts w:hint="eastAsia"/>
        </w:rPr>
        <w:t>&lt;/Grid&gt;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可以不定义GridSplitter所在的Row</w:t>
      </w:r>
      <w:r>
        <w:rPr>
          <w:rFonts w:hint="eastAsia"/>
          <w:lang w:val="en-US" w:eastAsia="zh-CN"/>
        </w:rPr>
        <w:t>，直接写在两</w:t>
      </w:r>
      <w:bookmarkStart w:id="0" w:name="_GoBack"/>
      <w:bookmarkEnd w:id="0"/>
      <w:r>
        <w:rPr>
          <w:rFonts w:hint="eastAsia"/>
          <w:lang w:val="en-US" w:eastAsia="zh-CN"/>
        </w:rPr>
        <w:t>个</w:t>
      </w:r>
      <w:r>
        <w:rPr>
          <w:rFonts w:hint="eastAsia"/>
        </w:rPr>
        <w:t xml:space="preserve">Grid </w:t>
      </w:r>
      <w:r>
        <w:rPr>
          <w:rFonts w:hint="eastAsia"/>
          <w:lang w:val="en-US" w:eastAsia="zh-CN"/>
        </w:rPr>
        <w:t>中间</w:t>
      </w:r>
    </w:p>
    <w:p>
      <w:pPr>
        <w:rPr>
          <w:rFonts w:hint="eastAsia"/>
        </w:rPr>
      </w:pPr>
    </w:p>
    <w:p>
      <w:pPr>
        <w:pStyle w:val="4"/>
        <w:outlineLvl w:val="2"/>
      </w:pPr>
      <w:r>
        <w:rPr>
          <w:rFonts w:hint="eastAsia"/>
        </w:rPr>
        <w:t>程序单例</w:t>
      </w:r>
    </w:p>
    <w:p>
      <w:r>
        <w:t>public App()</w:t>
      </w:r>
    </w:p>
    <w:p>
      <w:r>
        <w:t>{</w:t>
      </w:r>
    </w:p>
    <w:p>
      <w:r>
        <w:t xml:space="preserve">    this.Startup += App_Startup;</w:t>
      </w:r>
    </w:p>
    <w:p>
      <w:r>
        <w:t>}</w:t>
      </w:r>
    </w:p>
    <w:p/>
    <w:p>
      <w:r>
        <w:t>void App_Startup(object sender, StartupEventArgs e)</w:t>
      </w:r>
    </w:p>
    <w:p>
      <w:r>
        <w:t>{</w:t>
      </w:r>
    </w:p>
    <w:p>
      <w:r>
        <w:t xml:space="preserve">   bool ret = false;</w:t>
      </w:r>
    </w:p>
    <w:p>
      <w:r>
        <w:t xml:space="preserve">   System.Threading.Mutex mutex = new System.Threading.Mutex(true, "xxxx", out ret);</w:t>
      </w:r>
    </w:p>
    <w:p>
      <w:r>
        <w:t xml:space="preserve">   if(!ret)</w:t>
      </w:r>
    </w:p>
    <w:p>
      <w:r>
        <w:t xml:space="preserve">   {</w:t>
      </w:r>
    </w:p>
    <w:p>
      <w:r>
        <w:rPr>
          <w:rFonts w:hint="eastAsia"/>
        </w:rPr>
        <w:t xml:space="preserve">        MessageBox.Show("已经运行");</w:t>
      </w:r>
    </w:p>
    <w:p>
      <w:r>
        <w:t xml:space="preserve">        Environment.Exit(0);</w:t>
      </w:r>
    </w:p>
    <w:p>
      <w:r>
        <w:t xml:space="preserve">   }</w:t>
      </w:r>
    </w:p>
    <w:p>
      <w:r>
        <w:t>}</w:t>
      </w:r>
    </w:p>
    <w:p>
      <w:pPr>
        <w:pStyle w:val="4"/>
        <w:outlineLvl w:val="2"/>
      </w:pPr>
      <w:r>
        <w:rPr>
          <w:rFonts w:hint="eastAsia"/>
        </w:rPr>
        <w:t>grid位置改变</w:t>
      </w:r>
    </w:p>
    <w:p>
      <w:r>
        <w:rPr>
          <w:rFonts w:hint="eastAsia"/>
        </w:rPr>
        <w:t>***</w:t>
      </w:r>
      <w:r>
        <w:t>.SetValue(Grid.ColumnProperty, 2);</w:t>
      </w:r>
    </w:p>
    <w:p>
      <w:pPr>
        <w:pStyle w:val="3"/>
        <w:outlineLvl w:val="1"/>
      </w:pPr>
      <w:r>
        <w:rPr>
          <w:rFonts w:hint="eastAsia"/>
        </w:rPr>
        <w:t>控件</w:t>
      </w:r>
    </w:p>
    <w:p>
      <w:pPr>
        <w:pStyle w:val="4"/>
        <w:tabs>
          <w:tab w:val="left" w:pos="425"/>
        </w:tabs>
        <w:outlineLvl w:val="2"/>
      </w:pPr>
      <w:r>
        <w:rPr>
          <w:rFonts w:hint="eastAsia"/>
        </w:rPr>
        <w:t>线程访问控件</w:t>
      </w:r>
    </w:p>
    <w:p>
      <w:r>
        <w:rPr>
          <w:rFonts w:hint="eastAsia"/>
        </w:rPr>
        <w:t>============方法1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delegate void FunCallBack(string s,int num);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void Fun(string s1, string s2)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{ textBox1.Text= s1+ s2;}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线程中调用：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Fun ff = new Fun(fun);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  <w:r>
        <w:rPr>
          <w:rFonts w:hint="eastAsia" w:ascii="新宋体" w:hAnsi="新宋体" w:eastAsia="新宋体"/>
          <w:color w:val="000000"/>
          <w:sz w:val="31"/>
          <w:highlight w:val="white"/>
        </w:rPr>
        <w:t>textBox1.Dispatcher.Invoke(ff, new object[] { "aa", "bb" });</w:t>
      </w:r>
    </w:p>
    <w:p>
      <w:pPr>
        <w:rPr>
          <w:rFonts w:ascii="新宋体" w:hAnsi="新宋体" w:eastAsia="新宋体"/>
          <w:color w:val="000000"/>
          <w:sz w:val="31"/>
          <w:highlight w:val="white"/>
        </w:rPr>
      </w:pPr>
    </w:p>
    <w:p>
      <w:r>
        <w:rPr>
          <w:rFonts w:hint="eastAsia"/>
        </w:rPr>
        <w:t>============方法2</w:t>
      </w:r>
    </w:p>
    <w:p>
      <w:r>
        <w:rPr>
          <w:rFonts w:hint="eastAsia"/>
        </w:rPr>
        <w:t>.net4.5以上</w:t>
      </w:r>
    </w:p>
    <w:p/>
    <w:p>
      <w:r>
        <w:rPr>
          <w:rFonts w:hint="eastAsia"/>
        </w:rPr>
        <w:t>tx.Dispatcher.Invoke(()=&gt; {</w:t>
      </w:r>
    </w:p>
    <w:p>
      <w:r>
        <w:rPr>
          <w:rFonts w:hint="eastAsia"/>
        </w:rPr>
        <w:t xml:space="preserve">      tx.Text = "xxx";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排版</w:t>
      </w:r>
    </w:p>
    <w:p>
      <w:pPr>
        <w:pStyle w:val="5"/>
        <w:bidi w:val="0"/>
      </w:pPr>
      <w:r>
        <w:rPr>
          <w:rFonts w:hint="eastAsia"/>
        </w:rPr>
        <w:t>Grid</w:t>
      </w:r>
    </w:p>
    <w:p>
      <w:r>
        <w:t>&lt;Grid&gt;</w:t>
      </w:r>
    </w:p>
    <w:p>
      <w:r>
        <w:t xml:space="preserve">        &lt;Grid.RowDefinitions&gt;</w:t>
      </w:r>
    </w:p>
    <w:p>
      <w:r>
        <w:t xml:space="preserve">            &lt;RowDefinition Height="3*"/&gt;</w:t>
      </w:r>
    </w:p>
    <w:p>
      <w:r>
        <w:t xml:space="preserve">            &lt;RowDefinition Height="2*"/&gt;</w:t>
      </w:r>
    </w:p>
    <w:p>
      <w:r>
        <w:t xml:space="preserve">        &lt;/Grid.RowDefinitions&gt;</w:t>
      </w:r>
    </w:p>
    <w:p>
      <w:r>
        <w:t xml:space="preserve">        &lt;Grid Grid.Row="0"&gt;</w:t>
      </w:r>
    </w:p>
    <w:p>
      <w:r>
        <w:t xml:space="preserve">            &lt;Grid.ColumnDefinitions&gt;</w:t>
      </w:r>
    </w:p>
    <w:p>
      <w:r>
        <w:t xml:space="preserve">                &lt;ColumnDefinition Width="200" /&gt;</w:t>
      </w:r>
    </w:p>
    <w:p>
      <w:r>
        <w:t xml:space="preserve">                &lt;ColumnDefinition /&gt;</w:t>
      </w:r>
    </w:p>
    <w:p>
      <w:r>
        <w:t xml:space="preserve">                &lt;ColumnDefinition Width="200" /&gt;</w:t>
      </w:r>
    </w:p>
    <w:p>
      <w:r>
        <w:t xml:space="preserve">            &lt;/Grid.ColumnDefinitions&gt;</w:t>
      </w:r>
    </w:p>
    <w:p>
      <w:r>
        <w:t xml:space="preserve">            &lt;Button Content="btn1" Grid.Column="0" HorizontalAlignment="Left" Margin="48,60,0,0" VerticalAlignment="Top" Width="75"/&gt;</w:t>
      </w:r>
    </w:p>
    <w:p>
      <w:r>
        <w:t xml:space="preserve">            &lt;Button Content="btn2" Grid.Column="2" HorizontalAlignment="Left" Margin="60,60,0,0" VerticalAlignment="Top" Width="75"/&gt;</w:t>
      </w:r>
    </w:p>
    <w:p>
      <w:r>
        <w:t xml:space="preserve">        &lt;/Grid&gt;</w:t>
      </w:r>
    </w:p>
    <w:p>
      <w:r>
        <w:t xml:space="preserve">        &lt;Grid Grid.Row="1"&gt;</w:t>
      </w:r>
    </w:p>
    <w:p>
      <w:r>
        <w:t xml:space="preserve">            &lt;Grid.RowDefinitions&gt;</w:t>
      </w:r>
    </w:p>
    <w:p>
      <w:r>
        <w:t xml:space="preserve">                &lt;RowDefinition/&gt;</w:t>
      </w:r>
    </w:p>
    <w:p>
      <w:r>
        <w:t xml:space="preserve">                &lt;RowDefinition/&gt;</w:t>
      </w:r>
    </w:p>
    <w:p>
      <w:r>
        <w:t xml:space="preserve">            &lt;/Grid.RowDefinitions&gt;</w:t>
      </w:r>
    </w:p>
    <w:p>
      <w:r>
        <w:t xml:space="preserve">            &lt;Grid.ColumnDefinitions&gt;</w:t>
      </w:r>
    </w:p>
    <w:p>
      <w:r>
        <w:t xml:space="preserve">                &lt;ColumnDefinition /&gt;</w:t>
      </w:r>
    </w:p>
    <w:p>
      <w:r>
        <w:t xml:space="preserve">                &lt;ColumnDefinition /&gt;</w:t>
      </w:r>
    </w:p>
    <w:p>
      <w:r>
        <w:t xml:space="preserve">                &lt;ColumnDefinition /&gt;</w:t>
      </w:r>
    </w:p>
    <w:p>
      <w:r>
        <w:t xml:space="preserve">            &lt;/Grid.ColumnDefinitions&gt;</w:t>
      </w:r>
    </w:p>
    <w:p>
      <w:r>
        <w:t xml:space="preserve">            &lt;Border Grid.Row="0" Grid.Column="1"&gt;</w:t>
      </w:r>
    </w:p>
    <w:p>
      <w:r>
        <w:t xml:space="preserve">                &lt;Button Content="btn3" /&gt;</w:t>
      </w:r>
    </w:p>
    <w:p>
      <w:r>
        <w:t xml:space="preserve">            &lt;/Border&gt;</w:t>
      </w:r>
    </w:p>
    <w:p>
      <w:r>
        <w:t xml:space="preserve">        &lt;/Grid&gt;</w:t>
      </w:r>
    </w:p>
    <w:p>
      <w:r>
        <w:t>&lt;/Grid&gt;</w:t>
      </w:r>
    </w:p>
    <w:p>
      <w:pPr>
        <w:pStyle w:val="5"/>
        <w:bidi w:val="0"/>
      </w:pPr>
      <w:r>
        <w:rPr>
          <w:rFonts w:hint="eastAsia"/>
        </w:rPr>
        <w:t>StackPanel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默认垂直排列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&lt;StackPanel Grid.Row="1" Orientation="Horizontal"&gt;</w:t>
      </w:r>
    </w:p>
    <w:p>
      <w:pPr>
        <w:rPr>
          <w:rFonts w:hint="eastAsia"/>
        </w:rPr>
      </w:pPr>
      <w:r>
        <w:rPr>
          <w:rFonts w:hint="eastAsia"/>
        </w:rPr>
        <w:t xml:space="preserve">    &lt;Button Content="btn1" Margin="5"  HorizontalAlignment="Left" FontSize="20"/&gt;</w:t>
      </w:r>
    </w:p>
    <w:p>
      <w:pPr>
        <w:rPr>
          <w:rFonts w:hint="eastAsia"/>
        </w:rPr>
      </w:pPr>
      <w:r>
        <w:rPr>
          <w:rFonts w:hint="eastAsia"/>
        </w:rPr>
        <w:t xml:space="preserve">    &lt;Button Content="btn2" Margin="5" HorizontalAlignment="Left" FontSize="20"/&gt;</w:t>
      </w:r>
    </w:p>
    <w:p>
      <w:pPr>
        <w:rPr>
          <w:rFonts w:hint="eastAsia"/>
        </w:rPr>
      </w:pPr>
      <w:r>
        <w:rPr>
          <w:rFonts w:hint="eastAsia"/>
        </w:rPr>
        <w:t>&lt;/StackPanel&gt;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Expander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Expander</w:t>
      </w:r>
      <w:r>
        <w:rPr>
          <w:rFonts w:hint="eastAsia" w:ascii="新宋体" w:hAnsi="新宋体" w:eastAsia="新宋体"/>
          <w:color w:val="FF0000"/>
          <w:sz w:val="19"/>
        </w:rPr>
        <w:t xml:space="preserve"> IsExpanded</w:t>
      </w:r>
      <w:r>
        <w:rPr>
          <w:rFonts w:hint="eastAsia" w:ascii="新宋体" w:hAnsi="新宋体" w:eastAsia="新宋体"/>
          <w:color w:val="0000FF"/>
          <w:sz w:val="19"/>
        </w:rPr>
        <w:t>="False"</w:t>
      </w:r>
      <w:r>
        <w:rPr>
          <w:rFonts w:hint="eastAsia" w:ascii="新宋体" w:hAnsi="新宋体" w:eastAsia="新宋体"/>
          <w:color w:val="FF0000"/>
          <w:sz w:val="19"/>
        </w:rPr>
        <w:t xml:space="preserve"> Header</w:t>
      </w:r>
      <w:r>
        <w:rPr>
          <w:rFonts w:hint="eastAsia" w:ascii="新宋体" w:hAnsi="新宋体" w:eastAsia="新宋体"/>
          <w:color w:val="0000FF"/>
          <w:sz w:val="19"/>
        </w:rPr>
        <w:t>="标志"</w:t>
      </w:r>
      <w:r>
        <w:rPr>
          <w:rFonts w:hint="eastAsia" w:ascii="新宋体" w:hAnsi="新宋体" w:eastAsia="新宋体"/>
          <w:color w:val="FF0000"/>
          <w:sz w:val="19"/>
        </w:rPr>
        <w:t xml:space="preserve"> BorderBrush</w:t>
      </w:r>
      <w:r>
        <w:rPr>
          <w:rFonts w:hint="eastAsia" w:ascii="新宋体" w:hAnsi="新宋体" w:eastAsia="新宋体"/>
          <w:color w:val="0000FF"/>
          <w:sz w:val="19"/>
        </w:rPr>
        <w:t>="{</w:t>
      </w:r>
      <w:r>
        <w:rPr>
          <w:rFonts w:hint="eastAsia" w:ascii="新宋体" w:hAnsi="新宋体" w:eastAsia="新宋体"/>
          <w:color w:val="A31515"/>
          <w:sz w:val="19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:</w:t>
      </w:r>
      <w:r>
        <w:rPr>
          <w:rFonts w:hint="eastAsia" w:ascii="新宋体" w:hAnsi="新宋体" w:eastAsia="新宋体"/>
          <w:color w:val="A31515"/>
          <w:sz w:val="19"/>
        </w:rPr>
        <w:t>Null</w:t>
      </w:r>
      <w:r>
        <w:rPr>
          <w:rFonts w:hint="eastAsia" w:ascii="新宋体" w:hAnsi="新宋体" w:eastAsia="新宋体"/>
          <w:color w:val="0000FF"/>
          <w:sz w:val="19"/>
        </w:rPr>
        <w:t>}"&gt;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lang w:eastAsia="zh-CN"/>
        </w:rPr>
      </w:pPr>
      <w:r>
        <w:rPr>
          <w:rFonts w:hint="eastAsia" w:ascii="新宋体" w:hAnsi="新宋体" w:eastAsia="新宋体"/>
          <w:color w:val="0000FF"/>
          <w:sz w:val="19"/>
          <w:lang w:eastAsia="zh-CN"/>
        </w:rPr>
        <w:t>。。。。。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A31515"/>
          <w:sz w:val="19"/>
        </w:rPr>
        <w:t>Expander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属性关联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Image</w:t>
      </w:r>
      <w:r>
        <w:rPr>
          <w:rFonts w:hint="eastAsia" w:ascii="新宋体" w:hAnsi="新宋体" w:eastAsia="新宋体"/>
          <w:color w:val="FF0000"/>
          <w:sz w:val="19"/>
        </w:rPr>
        <w:t xml:space="preserve"> Grid.Row</w:t>
      </w:r>
      <w:r>
        <w:rPr>
          <w:rFonts w:hint="eastAsia" w:ascii="新宋体" w:hAnsi="新宋体" w:eastAsia="新宋体"/>
          <w:color w:val="0000FF"/>
          <w:sz w:val="19"/>
        </w:rPr>
        <w:t>="0"</w:t>
      </w:r>
      <w:r>
        <w:rPr>
          <w:rFonts w:hint="eastAsia" w:ascii="新宋体" w:hAnsi="新宋体" w:eastAsia="新宋体"/>
          <w:color w:val="FF0000"/>
          <w:sz w:val="19"/>
        </w:rPr>
        <w:t xml:space="preserve"> Name</w:t>
      </w:r>
      <w:r>
        <w:rPr>
          <w:rFonts w:hint="eastAsia" w:ascii="新宋体" w:hAnsi="新宋体" w:eastAsia="新宋体"/>
          <w:color w:val="0000FF"/>
          <w:sz w:val="19"/>
        </w:rPr>
        <w:t>="</w:t>
      </w:r>
      <w:r>
        <w:rPr>
          <w:rFonts w:hint="eastAsia" w:ascii="新宋体" w:hAnsi="新宋体" w:eastAsia="新宋体"/>
          <w:color w:val="0000FF"/>
          <w:sz w:val="19"/>
          <w:highlight w:val="yellow"/>
        </w:rPr>
        <w:t>img</w:t>
      </w:r>
      <w:r>
        <w:rPr>
          <w:rFonts w:hint="eastAsia" w:ascii="新宋体" w:hAnsi="新宋体" w:eastAsia="新宋体"/>
          <w:color w:val="0000FF"/>
          <w:sz w:val="19"/>
        </w:rPr>
        <w:t>"&gt;&lt;/</w:t>
      </w:r>
      <w:r>
        <w:rPr>
          <w:rFonts w:hint="eastAsia" w:ascii="新宋体" w:hAnsi="新宋体" w:eastAsia="新宋体"/>
          <w:color w:val="A31515"/>
          <w:sz w:val="19"/>
        </w:rPr>
        <w:t>Image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TextBox</w:t>
      </w:r>
      <w:r>
        <w:rPr>
          <w:rFonts w:hint="eastAsia" w:ascii="新宋体" w:hAnsi="新宋体" w:eastAsia="新宋体"/>
          <w:color w:val="FF0000"/>
          <w:sz w:val="19"/>
        </w:rPr>
        <w:t xml:space="preserve"> Grid.Row</w:t>
      </w:r>
      <w:r>
        <w:rPr>
          <w:rFonts w:hint="eastAsia" w:ascii="新宋体" w:hAnsi="新宋体" w:eastAsia="新宋体"/>
          <w:color w:val="0000FF"/>
          <w:sz w:val="19"/>
        </w:rPr>
        <w:t>="1"</w:t>
      </w:r>
      <w:r>
        <w:rPr>
          <w:rFonts w:hint="eastAsia" w:ascii="新宋体" w:hAnsi="新宋体" w:eastAsia="新宋体"/>
          <w:color w:val="FF0000"/>
          <w:sz w:val="19"/>
        </w:rPr>
        <w:t xml:space="preserve"> Text</w:t>
      </w:r>
      <w:r>
        <w:rPr>
          <w:rFonts w:hint="eastAsia" w:ascii="新宋体" w:hAnsi="新宋体" w:eastAsia="新宋体"/>
          <w:color w:val="0000FF"/>
          <w:sz w:val="19"/>
        </w:rPr>
        <w:t>="aaa"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 xml:space="preserve"> Width</w:t>
      </w:r>
      <w:r>
        <w:rPr>
          <w:rFonts w:hint="eastAsia" w:ascii="新宋体" w:hAnsi="新宋体" w:eastAsia="新宋体"/>
          <w:color w:val="0000FF"/>
          <w:sz w:val="19"/>
        </w:rPr>
        <w:t>="{</w:t>
      </w:r>
      <w:r>
        <w:rPr>
          <w:rFonts w:hint="eastAsia" w:ascii="新宋体" w:hAnsi="新宋体" w:eastAsia="新宋体"/>
          <w:color w:val="A31515"/>
          <w:sz w:val="19"/>
        </w:rPr>
        <w:t>Binding</w:t>
      </w:r>
      <w:r>
        <w:rPr>
          <w:rFonts w:hint="eastAsia" w:ascii="新宋体" w:hAnsi="新宋体" w:eastAsia="新宋体"/>
          <w:color w:val="FF0000"/>
          <w:sz w:val="19"/>
        </w:rPr>
        <w:t xml:space="preserve"> ElementName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FF"/>
          <w:sz w:val="19"/>
          <w:highlight w:val="yellow"/>
        </w:rPr>
        <w:t>img</w:t>
      </w:r>
      <w:r>
        <w:rPr>
          <w:rFonts w:hint="eastAsia" w:ascii="新宋体" w:hAnsi="新宋体" w:eastAsia="新宋体"/>
          <w:color w:val="0000FF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 xml:space="preserve"> Path</w:t>
      </w:r>
      <w:r>
        <w:rPr>
          <w:rFonts w:hint="eastAsia" w:ascii="新宋体" w:hAnsi="新宋体" w:eastAsia="新宋体"/>
          <w:color w:val="0000FF"/>
          <w:sz w:val="19"/>
        </w:rPr>
        <w:t>=ActualWidth}"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/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rPr>
          <w:rFonts w:hint="eastAsia" w:ascii="新宋体" w:hAnsi="新宋体" w:eastAsia="新宋体"/>
          <w:color w:val="0000FF"/>
          <w:sz w:val="19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</w:rPr>
        <w:t>TextBox</w:t>
      </w:r>
      <w:r>
        <w:rPr>
          <w:rFonts w:hint="eastAsia"/>
          <w:lang w:val="en-US" w:eastAsia="zh-CN"/>
        </w:rPr>
        <w:t>的宽度与</w:t>
      </w:r>
      <w:r>
        <w:rPr>
          <w:rFonts w:hint="eastAsia"/>
        </w:rPr>
        <w:t>Image</w:t>
      </w:r>
      <w:r>
        <w:rPr>
          <w:rFonts w:hint="eastAsia"/>
          <w:lang w:val="en-US" w:eastAsia="zh-CN"/>
        </w:rPr>
        <w:t>实际显示的图像宽度进行绑定，宽度会随</w:t>
      </w:r>
      <w:r>
        <w:rPr>
          <w:rFonts w:hint="eastAsia"/>
        </w:rPr>
        <w:t>Image</w:t>
      </w:r>
      <w:r>
        <w:rPr>
          <w:rFonts w:hint="eastAsia"/>
          <w:lang w:val="en-US" w:eastAsia="zh-CN"/>
        </w:rPr>
        <w:t>显示图像宽度进行变化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双击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Img_MouseDown(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MouseButtonEventArgs 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000000"/>
          <w:sz w:val="19"/>
        </w:rPr>
        <w:t>e.ClickCount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&gt;=2 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位置获取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Img_MouseDown(</w:t>
      </w:r>
      <w:r>
        <w:rPr>
          <w:rFonts w:hint="eastAsia" w:ascii="新宋体" w:hAnsi="新宋体" w:eastAsia="新宋体"/>
          <w:color w:val="0000FF"/>
          <w:sz w:val="19"/>
        </w:rPr>
        <w:t>object</w:t>
      </w:r>
      <w:r>
        <w:rPr>
          <w:rFonts w:hint="eastAsia" w:ascii="新宋体" w:hAnsi="新宋体" w:eastAsia="新宋体"/>
          <w:color w:val="000000"/>
          <w:sz w:val="19"/>
        </w:rPr>
        <w:t xml:space="preserve"> sender, MouseButtonEventArgs 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Point pt =  e.GetPosition(img);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获取鼠标点击位置在img控件中相对位置（</w:t>
      </w:r>
      <w:r>
        <w:rPr>
          <w:rFonts w:hint="eastAsia" w:ascii="新宋体" w:hAnsi="新宋体" w:eastAsia="新宋体"/>
          <w:color w:val="000000"/>
          <w:sz w:val="19"/>
        </w:rPr>
        <w:t>GetPosition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可以获取相对于某控件的位置）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鼠标滚轮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void UserControl_MouseWheel(object sender, System.Windows.Input.MouseWheelEventArgs 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if(e.Delta &gt; 0) {//向上}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else{}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属性绑定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TextBox</w:t>
      </w:r>
      <w:r>
        <w:rPr>
          <w:rFonts w:hint="eastAsia" w:ascii="新宋体" w:hAnsi="新宋体" w:eastAsia="新宋体"/>
          <w:color w:val="FF0000"/>
          <w:sz w:val="19"/>
        </w:rPr>
        <w:t xml:space="preserve"> Grid.Row</w:t>
      </w:r>
      <w:r>
        <w:rPr>
          <w:rFonts w:hint="eastAsia" w:ascii="新宋体" w:hAnsi="新宋体" w:eastAsia="新宋体"/>
          <w:color w:val="0000FF"/>
          <w:sz w:val="19"/>
        </w:rPr>
        <w:t>="1"</w:t>
      </w:r>
      <w:r>
        <w:rPr>
          <w:rFonts w:hint="eastAsia" w:ascii="新宋体" w:hAnsi="新宋体" w:eastAsia="新宋体"/>
          <w:color w:val="FF0000"/>
          <w:sz w:val="19"/>
        </w:rPr>
        <w:t xml:space="preserve"> Text</w:t>
      </w:r>
      <w:r>
        <w:rPr>
          <w:rFonts w:hint="eastAsia" w:ascii="新宋体" w:hAnsi="新宋体" w:eastAsia="新宋体"/>
          <w:color w:val="0000FF"/>
          <w:sz w:val="19"/>
        </w:rPr>
        <w:t>="aaa"</w:t>
      </w:r>
      <w:r>
        <w:rPr>
          <w:rFonts w:hint="eastAsia" w:ascii="新宋体" w:hAnsi="新宋体" w:eastAsia="新宋体"/>
          <w:color w:val="FF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green"/>
        </w:rPr>
        <w:t>Width</w:t>
      </w:r>
      <w:r>
        <w:rPr>
          <w:rFonts w:hint="eastAsia" w:ascii="新宋体" w:hAnsi="新宋体" w:eastAsia="新宋体"/>
          <w:color w:val="0000FF"/>
          <w:sz w:val="19"/>
        </w:rPr>
        <w:t>="{</w:t>
      </w:r>
      <w:r>
        <w:rPr>
          <w:rFonts w:hint="eastAsia" w:ascii="新宋体" w:hAnsi="新宋体" w:eastAsia="新宋体"/>
          <w:color w:val="A31515"/>
          <w:sz w:val="19"/>
        </w:rPr>
        <w:t>Binding</w:t>
      </w:r>
      <w:r>
        <w:rPr>
          <w:rFonts w:hint="eastAsia" w:ascii="新宋体" w:hAnsi="新宋体" w:eastAsia="新宋体"/>
          <w:color w:val="FF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yellow"/>
        </w:rPr>
        <w:t>WIDTH</w:t>
      </w:r>
      <w:r>
        <w:rPr>
          <w:rFonts w:hint="eastAsia" w:ascii="新宋体" w:hAnsi="新宋体" w:eastAsia="新宋体"/>
          <w:color w:val="0000FF"/>
          <w:sz w:val="19"/>
        </w:rPr>
        <w:t>,</w:t>
      </w:r>
      <w:r>
        <w:rPr>
          <w:rFonts w:hint="eastAsia" w:ascii="新宋体" w:hAnsi="新宋体" w:eastAsia="新宋体"/>
          <w:color w:val="FF0000"/>
          <w:sz w:val="19"/>
        </w:rPr>
        <w:t xml:space="preserve"> Mode</w:t>
      </w:r>
      <w:r>
        <w:rPr>
          <w:rFonts w:hint="eastAsia" w:ascii="新宋体" w:hAnsi="新宋体" w:eastAsia="新宋体"/>
          <w:color w:val="0000FF"/>
          <w:sz w:val="19"/>
        </w:rPr>
        <w:t>=TwoWay}"</w:t>
      </w:r>
      <w:r>
        <w:rPr>
          <w:rFonts w:hint="eastAsia" w:ascii="新宋体" w:hAnsi="新宋体" w:eastAsia="新宋体"/>
          <w:color w:val="FF0000"/>
          <w:sz w:val="19"/>
        </w:rPr>
        <w:t xml:space="preserve"> Name</w:t>
      </w:r>
      <w:r>
        <w:rPr>
          <w:rFonts w:hint="eastAsia" w:ascii="新宋体" w:hAnsi="新宋体" w:eastAsia="新宋体"/>
          <w:color w:val="0000FF"/>
          <w:sz w:val="19"/>
        </w:rPr>
        <w:t>="</w:t>
      </w:r>
      <w:r>
        <w:rPr>
          <w:rFonts w:hint="eastAsia" w:ascii="新宋体" w:hAnsi="新宋体" w:eastAsia="新宋体"/>
          <w:color w:val="0000FF"/>
          <w:sz w:val="19"/>
          <w:highlight w:val="cyan"/>
        </w:rPr>
        <w:t>tb</w:t>
      </w:r>
      <w:r>
        <w:rPr>
          <w:rFonts w:hint="eastAsia" w:ascii="新宋体" w:hAnsi="新宋体" w:eastAsia="新宋体"/>
          <w:color w:val="0000FF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 xml:space="preserve"> /&gt;</w:t>
      </w:r>
    </w:p>
    <w:p>
      <w:pPr>
        <w:rPr>
          <w:rFonts w:hint="eastAsia" w:ascii="新宋体" w:hAnsi="新宋体" w:eastAsia="新宋体"/>
          <w:color w:val="0000FF"/>
          <w:sz w:val="19"/>
        </w:rPr>
      </w:pPr>
    </w:p>
    <w:p>
      <w:pPr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ViewModel</w:t>
      </w:r>
      <w:r>
        <w:rPr>
          <w:rFonts w:hint="eastAsia" w:ascii="新宋体" w:hAnsi="新宋体" w:eastAsia="新宋体"/>
          <w:color w:val="000000"/>
          <w:sz w:val="19"/>
        </w:rPr>
        <w:t xml:space="preserve"> : INotifyPropertyChanged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event</w:t>
      </w:r>
      <w:r>
        <w:rPr>
          <w:rFonts w:hint="eastAsia" w:ascii="新宋体" w:hAnsi="新宋体" w:eastAsia="新宋体"/>
          <w:color w:val="000000"/>
          <w:sz w:val="19"/>
        </w:rPr>
        <w:t xml:space="preserve"> PropertyChangedEventHandler PropertyChanged;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OnPropertyChanged(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propertyName 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(PropertyChanged !=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PropertyChanged.Invoke(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PropertyChangedEventArgs(propertyName));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WIDTH</w:t>
      </w: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get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width;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width = 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OnPropertyChanged(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A31515"/>
          <w:sz w:val="19"/>
          <w:highlight w:val="green"/>
        </w:rPr>
        <w:t>Width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);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380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ViewModel viewModel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ViewModel { WIDTH = 50};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tb.DataContext = viewModel;</w:t>
      </w:r>
    </w:p>
    <w:p>
      <w:pPr>
        <w:ind w:firstLine="380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设置属性：</w:t>
      </w:r>
      <w:r>
        <w:rPr>
          <w:rFonts w:hint="eastAsia" w:ascii="新宋体" w:hAnsi="新宋体" w:eastAsia="新宋体"/>
          <w:color w:val="000000"/>
          <w:sz w:val="19"/>
        </w:rPr>
        <w:t>viewModel.WIDTH = 100;</w:t>
      </w:r>
    </w:p>
    <w:p>
      <w:pPr>
        <w:pStyle w:val="4"/>
        <w:outlineLvl w:val="2"/>
      </w:pPr>
      <w:r>
        <w:rPr>
          <w:rFonts w:hint="eastAsia"/>
        </w:rPr>
        <w:t>B</w:t>
      </w:r>
      <w:r>
        <w:t>utton</w:t>
      </w:r>
    </w:p>
    <w:p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="btnTxt"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="btn"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HorizontalAlignment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="Left"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="208,207,0,0"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VerticalAlignment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="Top"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="75"/&gt;</w:t>
      </w:r>
    </w:p>
    <w:p>
      <w:pPr>
        <w:pStyle w:val="4"/>
        <w:tabs>
          <w:tab w:val="left" w:pos="425"/>
        </w:tabs>
        <w:outlineLvl w:val="2"/>
      </w:pPr>
      <w:r>
        <w:t>CheckBox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CheckBox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="CheckBox"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="cb"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IsChecked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="True"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HorizontalAlignment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="Left"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="210,189,0,0"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VerticalAlignment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="Top"/&gt;</w:t>
      </w:r>
    </w:p>
    <w:p>
      <w:pPr>
        <w:pStyle w:val="4"/>
        <w:outlineLvl w:val="2"/>
      </w:pPr>
      <w:r>
        <w:t>ComboBox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ComboBox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="cbb"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HorizontalAlignment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="Left"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="270,185,0,0"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VerticalAlignment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="Top"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="120"/&gt;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cbb.Items.Insert(0,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"aa"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cbb.Items.Insert(1, 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"bb"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);</w:t>
      </w:r>
    </w:p>
    <w:p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index = cbb.SelectedIndex;</w:t>
      </w:r>
    </w:p>
    <w:p>
      <w:pPr>
        <w:pStyle w:val="4"/>
        <w:outlineLvl w:val="2"/>
      </w:pPr>
      <w:r>
        <w:t>DataGrid</w:t>
      </w:r>
    </w:p>
    <w:p>
      <w:pPr>
        <w:pStyle w:val="5"/>
        <w:outlineLvl w:val="3"/>
      </w:pPr>
      <w:r>
        <w:rPr>
          <w:rFonts w:hint="eastAsia"/>
        </w:rPr>
        <w:t>数据绑定</w:t>
      </w:r>
    </w:p>
    <w:p>
      <w:r>
        <w:rPr>
          <w:rFonts w:hint="eastAsia"/>
        </w:rPr>
        <w:t>=</w:t>
      </w:r>
      <w:r>
        <w:t>=======</w:t>
      </w:r>
      <w:r>
        <w:rPr>
          <w:rFonts w:hint="eastAsia"/>
        </w:rPr>
        <w:t>combox相关资源定义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xmlns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core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="clr-namespace:System;assembly=mscorlib"</w:t>
      </w:r>
    </w:p>
    <w:p/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Window.Resources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ObjectDataProvider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  <w:highlight w:val="yellow"/>
        </w:rPr>
        <w:t>SexEnumKey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MethodName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="GetValues"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ObjectType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Type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core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Enum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}"&gt;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ObjectDataProvider.MethodParameters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Type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Type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="local: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  <w:highlight w:val="yellow"/>
        </w:rPr>
        <w:t>SexEnum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"/&gt;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ObjectDataProvider.MethodParameters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ObjectDataProvider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ind w:firstLine="384"/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Window.Resources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ind w:firstLine="384"/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>
      <w:pPr>
        <w:ind w:firstLine="384"/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>
      <w:pPr>
        <w:ind w:firstLine="384"/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>
      <w:pPr>
        <w:ind w:firstLine="384"/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>
      <w:pPr>
        <w:ind w:firstLine="384"/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>
      <w:r>
        <w:rPr>
          <w:rFonts w:hint="eastAsia"/>
        </w:rPr>
        <w:t>==========前台界面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DataGrid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highlight w:val="magenta"/>
        </w:rPr>
        <w:t>DataGrid_Name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ItemsSource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}"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CanUserAddRows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="False"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AutoGenerateColumns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 xml:space="preserve">="False"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HeadersVisibility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="Column"&gt;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DataGrid.Columns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DataGridTextColumn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rFonts w:hint="eastAsia" w:ascii="新宋体" w:hAnsi="Times New Roman" w:eastAsia="新宋体" w:cs="新宋体"/>
          <w:color w:val="0000FF"/>
          <w:kern w:val="0"/>
          <w:sz w:val="19"/>
          <w:szCs w:val="19"/>
        </w:rPr>
        <w:t>姓名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Binding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  <w:highlight w:val="green"/>
        </w:rPr>
        <w:t>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}"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="100"/&gt;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DataGridComboBoxColumn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rFonts w:hint="eastAsia" w:ascii="新宋体" w:hAnsi="Times New Roman" w:eastAsia="新宋体" w:cs="新宋体"/>
          <w:color w:val="0000FF"/>
          <w:kern w:val="0"/>
          <w:sz w:val="19"/>
          <w:szCs w:val="19"/>
        </w:rPr>
        <w:t>性别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SelectedItemBinding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  <w:highlight w:val="green"/>
        </w:rPr>
        <w:t>Sex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}"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ItemsSource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={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StaticResource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  <w:highlight w:val="yellow"/>
        </w:rPr>
        <w:t>SexEnumKey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}}"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="100"/&gt;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DataGrid.Columns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DataGrid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</w:p>
    <w:p/>
    <w:p/>
    <w:p>
      <w:r>
        <w:rPr>
          <w:rFonts w:hint="eastAsia"/>
        </w:rPr>
        <w:t>==========后台后台数据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2B91AF"/>
          <w:kern w:val="0"/>
          <w:sz w:val="19"/>
          <w:szCs w:val="19"/>
          <w:highlight w:val="yellow"/>
        </w:rPr>
        <w:t>SexEnum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{ Male,FeMale};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2B91AF"/>
          <w:kern w:val="0"/>
          <w:sz w:val="19"/>
          <w:szCs w:val="19"/>
        </w:rPr>
        <w:t>DataItem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  <w:highlight w:val="green"/>
        </w:rPr>
        <w:t>Name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SexEnum 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  <w:highlight w:val="green"/>
        </w:rPr>
        <w:t>Sex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ObservableCollection&lt;DataItem&gt; m_data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ObservableCollection&lt;DataItem&gt;();</w:t>
      </w:r>
    </w:p>
    <w:p>
      <w:pPr>
        <w:ind w:firstLine="384"/>
      </w:pP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DataItem cm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DataItem();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cm.Name = 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"AA"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cm.Sex = SexEnum.Male;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m_data.Add(cm);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  <w:highlight w:val="magenta"/>
        </w:rPr>
        <w:t>DataGrid_Name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.DataContext = m_data;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pStyle w:val="5"/>
        <w:outlineLvl w:val="3"/>
      </w:pPr>
      <w:r>
        <w:rPr>
          <w:rFonts w:hint="eastAsia"/>
        </w:rPr>
        <w:t>设置不可编辑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IsReadOnly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禁用用户排序</w:t>
      </w:r>
    </w:p>
    <w:p>
      <w:pPr>
        <w:rPr>
          <w:rFonts w:hint="default" w:ascii="新宋体" w:hAnsi="Times New Roman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</w:rPr>
        <w:t>CanUserSortColumns</w:t>
      </w:r>
      <w:r>
        <w:rPr>
          <w:rFonts w:hint="eastAsia" w:ascii="新宋体" w:hAnsi="新宋体" w:eastAsia="新宋体"/>
          <w:color w:val="0000FF"/>
          <w:sz w:val="19"/>
        </w:rPr>
        <w:t>="False"</w:t>
      </w:r>
    </w:p>
    <w:p>
      <w:pPr>
        <w:pStyle w:val="5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&lt;DataGrid Background="#363636" Foreground="White"&gt;</w:t>
      </w:r>
    </w:p>
    <w:p>
      <w:pPr>
        <w:pStyle w:val="5"/>
        <w:bidi w:val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隐藏表头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</w:rPr>
        <w:t>HeadersVisibility</w:t>
      </w:r>
      <w:r>
        <w:rPr>
          <w:rFonts w:hint="eastAsia" w:ascii="新宋体" w:hAnsi="新宋体" w:eastAsia="新宋体"/>
          <w:color w:val="0000FF"/>
          <w:sz w:val="19"/>
        </w:rPr>
        <w:t>="Column"</w:t>
      </w:r>
    </w:p>
    <w:p>
      <w:pPr>
        <w:pStyle w:val="5"/>
        <w:outlineLvl w:val="3"/>
      </w:pPr>
      <w:r>
        <w:rPr>
          <w:rFonts w:hint="eastAsia"/>
        </w:rPr>
        <w:t>选择选择行样式</w:t>
      </w:r>
    </w:p>
    <w:p>
      <w:r>
        <w:t>&lt;DataGrid.RowStyle &gt;</w:t>
      </w:r>
    </w:p>
    <w:p>
      <w:r>
        <w:t xml:space="preserve">    &lt;Style TargetType="DataGridRow"&gt;</w:t>
      </w:r>
    </w:p>
    <w:p>
      <w:r>
        <w:t xml:space="preserve">        &lt;Setter Property="Background" Value="White"/&gt;</w:t>
      </w:r>
    </w:p>
    <w:p>
      <w:r>
        <w:t xml:space="preserve">        &lt;Style.Triggers&gt;</w:t>
      </w:r>
    </w:p>
    <w:p>
      <w:r>
        <w:t xml:space="preserve">            &lt;Trigger Property="IsMouseOver" Value="True"&gt;</w:t>
      </w:r>
    </w:p>
    <w:p>
      <w:r>
        <w:t xml:space="preserve">                &lt;Setter Property="Background" Value="LightGray"/&gt;</w:t>
      </w:r>
    </w:p>
    <w:p>
      <w:r>
        <w:t xml:space="preserve">            &lt;/Trigger&gt;</w:t>
      </w:r>
    </w:p>
    <w:p>
      <w:r>
        <w:t xml:space="preserve">            &lt;Trigger Property="IsSelected" Value="True"&gt;</w:t>
      </w:r>
    </w:p>
    <w:p>
      <w:r>
        <w:t xml:space="preserve">                &lt;Setter Property="Background" Value="#90F670"/&gt;</w:t>
      </w:r>
    </w:p>
    <w:p>
      <w:r>
        <w:t xml:space="preserve">                &lt;Setter Property="Foreground" Value="White"/&gt;</w:t>
      </w:r>
    </w:p>
    <w:p>
      <w:r>
        <w:t xml:space="preserve">            &lt;/Trigger&gt;</w:t>
      </w:r>
    </w:p>
    <w:p>
      <w:r>
        <w:t xml:space="preserve">        &lt;/Style.Triggers&gt;</w:t>
      </w:r>
    </w:p>
    <w:p>
      <w:r>
        <w:t xml:space="preserve">    &lt;/Style&gt;</w:t>
      </w:r>
    </w:p>
    <w:p>
      <w:r>
        <w:t>&lt;/DataGrid.RowStyle&gt;</w:t>
      </w:r>
    </w:p>
    <w:p>
      <w:r>
        <w:t>&lt;DataGrid.Resources&gt;</w:t>
      </w:r>
    </w:p>
    <w:p>
      <w:r>
        <w:t xml:space="preserve">      &lt;SolidColorBrush x:Key="{x:Static SystemColors.InactiveSelectionHighlightBrushKey}" Color="DodgerBlue"/&gt;</w:t>
      </w:r>
    </w:p>
    <w:p>
      <w:r>
        <w:t>&lt;/DataGrid.Resources&gt;</w:t>
      </w:r>
    </w:p>
    <w:p>
      <w:pPr>
        <w:pStyle w:val="5"/>
        <w:outlineLvl w:val="3"/>
      </w:pPr>
      <w:r>
        <w:rPr>
          <w:rFonts w:hint="eastAsia"/>
        </w:rPr>
        <w:t>行跳转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dg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.SelectedIndex = 123;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dg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.ScrollIntoView(</w:t>
      </w: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dg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.SelectedItem);</w:t>
      </w:r>
    </w:p>
    <w:p>
      <w:pPr>
        <w:pStyle w:val="5"/>
        <w:outlineLvl w:val="3"/>
      </w:pPr>
      <w:r>
        <w:rPr>
          <w:rFonts w:hint="eastAsia"/>
        </w:rPr>
        <w:t>双击获取行数据</w:t>
      </w:r>
    </w:p>
    <w:p>
      <w:pPr>
        <w:rPr>
          <w:rFonts w:ascii="新宋体" w:hAnsi="Times New Roman" w:eastAsia="新宋体" w:cs="新宋体"/>
          <w:color w:val="FF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MouseDoubleClick</w:t>
      </w:r>
    </w:p>
    <w:p/>
    <w:p>
      <w:r>
        <w:t>DataGrid dg = sender as DataGrid;</w:t>
      </w:r>
    </w:p>
    <w:p>
      <w:r>
        <w:t>int index = dg.SelectedIndex;</w:t>
      </w:r>
    </w:p>
    <w:p>
      <w:r>
        <w:t>dgItem item = dg.SelectedItem as dgItem;</w:t>
      </w:r>
    </w:p>
    <w:p>
      <w:r>
        <w:t>if (null == item) return;</w:t>
      </w:r>
    </w:p>
    <w:p/>
    <w:p/>
    <w:p>
      <w:r>
        <w:rPr>
          <w:rFonts w:hint="eastAsia"/>
        </w:rPr>
        <w:t>判断点击位置的列名：</w:t>
      </w:r>
    </w:p>
    <w:p>
      <w:r>
        <w:rPr>
          <w:rFonts w:hint="eastAsia"/>
        </w:rPr>
        <w:t>if (</w:t>
      </w:r>
      <w:r>
        <w:t>dg</w:t>
      </w:r>
      <w:r>
        <w:rPr>
          <w:rFonts w:hint="eastAsia"/>
        </w:rPr>
        <w:t>.CurrentColumn.Header.ToString() != "列名") return;</w:t>
      </w:r>
    </w:p>
    <w:p>
      <w:pPr>
        <w:pStyle w:val="5"/>
        <w:outlineLvl w:val="3"/>
      </w:pPr>
      <w:r>
        <w:rPr>
          <w:rFonts w:hint="eastAsia"/>
        </w:rPr>
        <w:t>获取多行</w:t>
      </w:r>
    </w:p>
    <w:p>
      <w:r>
        <w:t>List&lt;PrjDat&gt; itemList = new List&lt;PrjDat&gt;();</w:t>
      </w:r>
    </w:p>
    <w:p>
      <w:r>
        <w:t>foreach(PrjDat item in PrjDatSouce.SelectedItems)</w:t>
      </w:r>
    </w:p>
    <w:p>
      <w:r>
        <w:t>{</w:t>
      </w:r>
    </w:p>
    <w:p>
      <w:r>
        <w:t xml:space="preserve">    itemList.Add(item);</w:t>
      </w:r>
    </w:p>
    <w:p>
      <w:r>
        <w:t>}</w:t>
      </w:r>
    </w:p>
    <w:p/>
    <w:p>
      <w:r>
        <w:t>foreach (PrjDat item in itemList)</w:t>
      </w:r>
    </w:p>
    <w:p>
      <w:r>
        <w:t>{</w:t>
      </w:r>
    </w:p>
    <w:p>
      <w:r>
        <w:t xml:space="preserve">     m_data.Remove(item);</w:t>
      </w:r>
    </w:p>
    <w:p>
      <w:r>
        <w:t>}</w:t>
      </w:r>
    </w:p>
    <w:p>
      <w:pPr>
        <w:pStyle w:val="4"/>
        <w:outlineLvl w:val="2"/>
      </w:pPr>
      <w:r>
        <w:rPr>
          <w:rFonts w:hint="eastAsia"/>
        </w:rPr>
        <w:t>Image</w:t>
      </w:r>
    </w:p>
    <w:p>
      <w:pPr>
        <w:autoSpaceDE w:val="0"/>
        <w:autoSpaceDN w:val="0"/>
        <w:rPr>
          <w:rFonts w:hint="default" w:ascii="新宋体" w:hAnsi="Times New Roman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/>
        </w:rPr>
        <w:t>ActualWidth</w:t>
      </w:r>
      <w:r>
        <w:rPr>
          <w:rFonts w:hint="eastAsia"/>
          <w:lang w:val="en-US" w:eastAsia="zh-CN"/>
        </w:rPr>
        <w:t>属性表示显示图像后，控件实际的宽度，五图像时该值为0</w:t>
      </w:r>
    </w:p>
    <w:p/>
    <w:p/>
    <w:p/>
    <w:p>
      <w:pPr>
        <w:autoSpaceDE w:val="0"/>
        <w:autoSpaceDN w:val="0"/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img.Source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BitmapImage(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Uri(</w:t>
      </w:r>
      <w:r>
        <w:rPr>
          <w:rFonts w:ascii="新宋体" w:hAnsi="Times New Roman" w:eastAsia="新宋体" w:cs="新宋体"/>
          <w:color w:val="800000"/>
          <w:kern w:val="0"/>
          <w:sz w:val="19"/>
          <w:szCs w:val="19"/>
        </w:rPr>
        <w:t>@"D:\1.jpg"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, UriKind.RelativeOrAbsolute));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从文件的byte[</w:t>
      </w:r>
      <w:r>
        <w:t>]</w:t>
      </w:r>
      <w:r>
        <w:rPr>
          <w:rFonts w:hint="eastAsia"/>
        </w:rPr>
        <w:t>数据数据加载</w:t>
      </w:r>
    </w:p>
    <w:p>
      <w:pPr>
        <w:autoSpaceDE w:val="0"/>
        <w:autoSpaceDN w:val="0"/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MemoryStream ms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MemoryStream(imgDat);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ImageSourceConverter imgSrcCvt =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ImageSourceConverter();</w:t>
      </w:r>
    </w:p>
    <w:p>
      <w:pPr>
        <w:autoSpaceDE w:val="0"/>
        <w:autoSpaceDN w:val="0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img.Source = imgSrcCvt.ConvertFrom(ms)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System.Windows.Media.Imaging.BitmapFrame;</w:t>
      </w:r>
    </w:p>
    <w:p>
      <w:pPr>
        <w:pStyle w:val="4"/>
        <w:outlineLvl w:val="2"/>
      </w:pPr>
      <w:r>
        <w:rPr>
          <w:rFonts w:hint="eastAsia"/>
        </w:rPr>
        <w:t>Label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Label</w:t>
      </w:r>
      <w:r>
        <w:rPr>
          <w:rFonts w:hint="eastAsia" w:ascii="新宋体" w:hAnsi="新宋体" w:eastAsia="新宋体"/>
          <w:color w:val="FF0000"/>
          <w:sz w:val="19"/>
        </w:rPr>
        <w:t xml:space="preserve"> Name</w:t>
      </w:r>
      <w:r>
        <w:rPr>
          <w:rFonts w:hint="eastAsia" w:ascii="新宋体" w:hAnsi="新宋体" w:eastAsia="新宋体"/>
          <w:color w:val="0000FF"/>
          <w:sz w:val="19"/>
        </w:rPr>
        <w:t>="Label1"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 xml:space="preserve"> Content</w:t>
      </w:r>
      <w:r>
        <w:rPr>
          <w:rFonts w:hint="eastAsia" w:ascii="新宋体" w:hAnsi="新宋体" w:eastAsia="新宋体"/>
          <w:color w:val="0000FF"/>
          <w:sz w:val="19"/>
        </w:rPr>
        <w:t>="xxxxx"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 xml:space="preserve"> Width</w:t>
      </w:r>
      <w:r>
        <w:rPr>
          <w:rFonts w:hint="eastAsia" w:ascii="新宋体" w:hAnsi="新宋体" w:eastAsia="新宋体"/>
          <w:color w:val="0000FF"/>
          <w:sz w:val="19"/>
        </w:rPr>
        <w:t>="200"</w:t>
      </w:r>
      <w:r>
        <w:rPr>
          <w:rFonts w:hint="eastAsia" w:ascii="新宋体" w:hAnsi="新宋体" w:eastAsia="新宋体"/>
          <w:color w:val="FF0000"/>
          <w:sz w:val="19"/>
        </w:rPr>
        <w:t xml:space="preserve"> Height</w:t>
      </w:r>
      <w:r>
        <w:rPr>
          <w:rFonts w:hint="eastAsia" w:ascii="新宋体" w:hAnsi="新宋体" w:eastAsia="新宋体"/>
          <w:color w:val="0000FF"/>
          <w:sz w:val="19"/>
        </w:rPr>
        <w:t>="80"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 xml:space="preserve"> FontSize</w:t>
      </w:r>
      <w:r>
        <w:rPr>
          <w:rFonts w:hint="eastAsia" w:ascii="新宋体" w:hAnsi="新宋体" w:eastAsia="新宋体"/>
          <w:color w:val="0000FF"/>
          <w:sz w:val="19"/>
        </w:rPr>
        <w:t>="40"</w:t>
      </w:r>
      <w:r>
        <w:rPr>
          <w:rFonts w:hint="eastAsia" w:ascii="新宋体" w:hAnsi="新宋体" w:eastAsia="新宋体"/>
          <w:color w:val="FF0000"/>
          <w:sz w:val="19"/>
        </w:rPr>
        <w:t xml:space="preserve"> FontFamily</w:t>
      </w:r>
      <w:r>
        <w:rPr>
          <w:rFonts w:hint="eastAsia" w:ascii="新宋体" w:hAnsi="新宋体" w:eastAsia="新宋体"/>
          <w:color w:val="0000FF"/>
          <w:sz w:val="19"/>
        </w:rPr>
        <w:t>="Georgia"</w:t>
      </w:r>
      <w:r>
        <w:rPr>
          <w:rFonts w:hint="eastAsia" w:ascii="新宋体" w:hAnsi="新宋体" w:eastAsia="新宋体"/>
          <w:color w:val="FF0000"/>
          <w:sz w:val="19"/>
        </w:rPr>
        <w:t xml:space="preserve"> FontWeight</w:t>
      </w:r>
      <w:r>
        <w:rPr>
          <w:rFonts w:hint="eastAsia" w:ascii="新宋体" w:hAnsi="新宋体" w:eastAsia="新宋体"/>
          <w:color w:val="0000FF"/>
          <w:sz w:val="19"/>
        </w:rPr>
        <w:t>="Bold"/&gt;</w:t>
      </w:r>
    </w:p>
    <w:p>
      <w:pPr>
        <w:rPr>
          <w:rFonts w:hint="eastAsia" w:ascii="新宋体" w:hAnsi="新宋体" w:eastAsia="新宋体"/>
          <w:color w:val="0000FF"/>
          <w:sz w:val="19"/>
        </w:rPr>
      </w:pPr>
    </w:p>
    <w:p>
      <w:pPr>
        <w:autoSpaceDE w:val="0"/>
        <w:autoSpaceDN w:val="0"/>
        <w:rPr>
          <w:rFonts w:hint="default" w:ascii="新宋体" w:hAnsi="Times New Roman" w:eastAsia="新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  <w:lang w:val="en-US" w:eastAsia="zh-CN"/>
        </w:rPr>
        <w:t>设置文字在控件内居中：</w:t>
      </w:r>
    </w:p>
    <w:p>
      <w:pPr>
        <w:autoSpaceDE w:val="0"/>
        <w:autoSpaceDN w:val="0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HorizontalContentAlignment="Center"</w:t>
      </w:r>
    </w:p>
    <w:p>
      <w:pPr>
        <w:pStyle w:val="4"/>
        <w:outlineLvl w:val="2"/>
      </w:pPr>
      <w:r>
        <w:rPr>
          <w:rFonts w:hint="eastAsia"/>
        </w:rPr>
        <w:t>ListBox</w:t>
      </w:r>
    </w:p>
    <w:p>
      <w:pPr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ListBox</w:t>
      </w:r>
      <w:r>
        <w:rPr>
          <w:rFonts w:hint="eastAsia" w:ascii="新宋体" w:hAnsi="新宋体" w:eastAsia="新宋体"/>
          <w:color w:val="FF0000"/>
          <w:sz w:val="19"/>
        </w:rPr>
        <w:t xml:space="preserve"> Name</w:t>
      </w:r>
      <w:r>
        <w:rPr>
          <w:rFonts w:hint="eastAsia" w:ascii="新宋体" w:hAnsi="新宋体" w:eastAsia="新宋体"/>
          <w:color w:val="0000FF"/>
          <w:sz w:val="19"/>
        </w:rPr>
        <w:t>="listbox1" &gt;&lt;/</w:t>
      </w:r>
      <w:r>
        <w:rPr>
          <w:rFonts w:hint="eastAsia" w:ascii="新宋体" w:hAnsi="新宋体" w:eastAsia="新宋体"/>
          <w:color w:val="A31515"/>
          <w:sz w:val="19"/>
        </w:rPr>
        <w:t>ListBox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添加方法1：</w:t>
      </w: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listbox1.Items.Add(1);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listbox1.Items.Add(2);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添加方法2：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List&lt;int&gt; ll = new List&lt;int&gt;();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ll.Add(2);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ll.Add(3);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listbox1.ItemsSource = null;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listbox1.ItemsSource = ll;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添加方法3：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&lt;ListBox Name="listbox1" DisplayMemberPath="ss"&gt;&lt;/ListBox&gt;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struct Inf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public string ss { get; set; }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List&lt;Inf&gt; ll = new List&lt;Inf&gt;();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Inf inf1 = new Inf();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inf1.ss = "aa";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ll.Add(inf1);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listbox1.ItemsSource = null;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listbox1.ItemsSource = ll;</w:t>
      </w:r>
    </w:p>
    <w:p>
      <w:pPr>
        <w:pStyle w:val="4"/>
        <w:outlineLvl w:val="2"/>
      </w:pPr>
      <w:r>
        <w:rPr>
          <w:rFonts w:hint="eastAsia"/>
        </w:rPr>
        <w:t>RadioButton</w:t>
      </w:r>
    </w:p>
    <w:p>
      <w:r>
        <w:rPr>
          <w:rFonts w:hint="eastAsia"/>
        </w:rPr>
        <w:t>命名空间内定义数据：</w:t>
      </w:r>
    </w:p>
    <w:p>
      <w:r>
        <w:rPr>
          <w:rFonts w:hint="eastAsia"/>
        </w:rPr>
        <w:t xml:space="preserve">    public enum </w:t>
      </w:r>
      <w:r>
        <w:rPr>
          <w:rFonts w:hint="eastAsia"/>
          <w:highlight w:val="magenta"/>
        </w:rPr>
        <w:t>EmunStr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XX,</w:t>
      </w:r>
    </w:p>
    <w:p>
      <w:r>
        <w:rPr>
          <w:rFonts w:hint="eastAsia"/>
        </w:rPr>
        <w:t xml:space="preserve">        YY,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  public class </w:t>
      </w:r>
      <w:r>
        <w:rPr>
          <w:rFonts w:hint="eastAsia"/>
          <w:highlight w:val="green"/>
        </w:rPr>
        <w:t xml:space="preserve">EnumToBooleanConverter </w:t>
      </w:r>
      <w:r>
        <w:rPr>
          <w:rFonts w:hint="eastAsia"/>
        </w:rPr>
        <w:t>: IValueConverter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object IValueConverter.Convert(object value, Type targetType, object parameter, CultureInfo culture)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return value == null ? false : value.Equals(parameter);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  object IValueConverter.ConvertBack(object value, Type targetType, object parameter, CultureInfo culture)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return value != null &amp;&amp; value.Equals(true) ? parameter : Binding.DoNothing;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}</w:t>
      </w:r>
    </w:p>
    <w:p>
      <w:r>
        <w:rPr>
          <w:rFonts w:hint="eastAsia"/>
        </w:rPr>
        <w:t xml:space="preserve">    public class DataModel : INotifyPropertyChanged</w:t>
      </w:r>
    </w:p>
    <w:p>
      <w:r>
        <w:rPr>
          <w:rFonts w:hint="eastAsia"/>
        </w:rPr>
        <w:t xml:space="preserve">    {</w:t>
      </w:r>
    </w:p>
    <w:p>
      <w:r>
        <w:rPr>
          <w:rFonts w:hint="eastAsia"/>
        </w:rPr>
        <w:t xml:space="preserve">        public event PropertyChangedEventHandler PropertyChanged;</w:t>
      </w:r>
    </w:p>
    <w:p>
      <w:r>
        <w:rPr>
          <w:rFonts w:hint="eastAsia"/>
        </w:rPr>
        <w:t xml:space="preserve">        private void OnPropertyChanged(string p_propertyName)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PropertyChanged(this, new PropertyChangedEventArgs(p_propertyName));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    private EmunStr _Dat;</w:t>
      </w:r>
    </w:p>
    <w:p>
      <w:r>
        <w:rPr>
          <w:rFonts w:hint="eastAsia"/>
        </w:rPr>
        <w:t xml:space="preserve">        public </w:t>
      </w:r>
      <w:r>
        <w:rPr>
          <w:rFonts w:hint="eastAsia"/>
          <w:highlight w:val="magenta"/>
        </w:rPr>
        <w:t>EmunStr</w:t>
      </w:r>
      <w:r>
        <w:rPr>
          <w:rFonts w:hint="eastAsia"/>
        </w:rPr>
        <w:t xml:space="preserve"> </w:t>
      </w:r>
      <w:r>
        <w:rPr>
          <w:rFonts w:hint="eastAsia"/>
          <w:highlight w:val="darkYellow"/>
        </w:rPr>
        <w:t>Dat</w:t>
      </w:r>
    </w:p>
    <w:p>
      <w:r>
        <w:rPr>
          <w:rFonts w:hint="eastAsia"/>
        </w:rPr>
        <w:t xml:space="preserve">        {</w:t>
      </w:r>
    </w:p>
    <w:p>
      <w:r>
        <w:rPr>
          <w:rFonts w:hint="eastAsia"/>
        </w:rPr>
        <w:t xml:space="preserve">            get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return _Dat;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    set</w:t>
      </w:r>
    </w:p>
    <w:p>
      <w:r>
        <w:rPr>
          <w:rFonts w:hint="eastAsia"/>
        </w:rPr>
        <w:t xml:space="preserve">            {</w:t>
      </w:r>
    </w:p>
    <w:p>
      <w:r>
        <w:rPr>
          <w:rFonts w:hint="eastAsia"/>
        </w:rPr>
        <w:t xml:space="preserve">                _Dat = value;</w:t>
      </w:r>
    </w:p>
    <w:p>
      <w:r>
        <w:rPr>
          <w:rFonts w:hint="eastAsia"/>
        </w:rPr>
        <w:t xml:space="preserve">                OnPropertyChanged("Dat");</w:t>
      </w:r>
    </w:p>
    <w:p>
      <w:r>
        <w:rPr>
          <w:rFonts w:hint="eastAsia"/>
        </w:rPr>
        <w:t xml:space="preserve">            }</w:t>
      </w:r>
    </w:p>
    <w:p>
      <w:r>
        <w:rPr>
          <w:rFonts w:hint="eastAsia"/>
        </w:rPr>
        <w:t xml:space="preserve">        }</w:t>
      </w:r>
    </w:p>
    <w:p>
      <w:r>
        <w:rPr>
          <w:rFonts w:hint="eastAsia"/>
        </w:rPr>
        <w:t xml:space="preserve">    }</w:t>
      </w:r>
    </w:p>
    <w:p/>
    <w:p>
      <w:pPr>
        <w:ind w:firstLine="420"/>
      </w:pPr>
    </w:p>
    <w:p>
      <w:pPr>
        <w:ind w:firstLine="420"/>
      </w:pPr>
    </w:p>
    <w:p>
      <w:r>
        <w:rPr>
          <w:rFonts w:hint="eastAsia"/>
        </w:rPr>
        <w:t>Xaml的Window中引入资源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Window.Resources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local</w:t>
      </w:r>
      <w:r>
        <w:rPr>
          <w:rFonts w:hint="eastAsia" w:ascii="新宋体" w:hAnsi="新宋体" w:eastAsia="新宋体"/>
          <w:color w:val="0000FF"/>
          <w:sz w:val="19"/>
        </w:rPr>
        <w:t>:</w:t>
      </w:r>
      <w:r>
        <w:rPr>
          <w:rFonts w:hint="eastAsia" w:ascii="新宋体" w:hAnsi="新宋体" w:eastAsia="新宋体"/>
          <w:color w:val="A31515"/>
          <w:sz w:val="19"/>
          <w:highlight w:val="green"/>
        </w:rPr>
        <w:t>EnumToBooleanConverter</w:t>
      </w:r>
      <w:r>
        <w:rPr>
          <w:rFonts w:hint="eastAsia" w:ascii="新宋体" w:hAnsi="新宋体" w:eastAsia="新宋体"/>
          <w:color w:val="FF0000"/>
          <w:sz w:val="19"/>
          <w:highlight w:val="green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:</w:t>
      </w:r>
      <w:r>
        <w:rPr>
          <w:rFonts w:hint="eastAsia" w:ascii="新宋体" w:hAnsi="新宋体" w:eastAsia="新宋体"/>
          <w:color w:val="FF0000"/>
          <w:sz w:val="19"/>
        </w:rPr>
        <w:t>Key</w:t>
      </w:r>
      <w:r>
        <w:rPr>
          <w:rFonts w:hint="eastAsia" w:ascii="新宋体" w:hAnsi="新宋体" w:eastAsia="新宋体"/>
          <w:color w:val="0000FF"/>
          <w:sz w:val="19"/>
        </w:rPr>
        <w:t>="EnumToBooleanConverter" /&gt;</w:t>
      </w:r>
    </w:p>
    <w:p>
      <w:pPr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A31515"/>
          <w:sz w:val="19"/>
        </w:rPr>
        <w:t>Window.Resources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&lt;RadioButton  Content="A" IsChecked="{Binding Path=</w:t>
      </w:r>
      <w:r>
        <w:rPr>
          <w:rFonts w:hint="eastAsia" w:ascii="新宋体" w:hAnsi="新宋体" w:eastAsia="新宋体"/>
          <w:color w:val="0000FF"/>
          <w:sz w:val="19"/>
          <w:highlight w:val="darkYellow"/>
        </w:rPr>
        <w:t>Dat</w:t>
      </w:r>
      <w:r>
        <w:rPr>
          <w:rFonts w:hint="eastAsia" w:ascii="新宋体" w:hAnsi="新宋体" w:eastAsia="新宋体"/>
          <w:color w:val="0000FF"/>
          <w:sz w:val="19"/>
        </w:rPr>
        <w:t xml:space="preserve">,Converter={StaticResource </w:t>
      </w:r>
      <w:r>
        <w:rPr>
          <w:rFonts w:hint="eastAsia" w:ascii="新宋体" w:hAnsi="新宋体" w:eastAsia="新宋体"/>
          <w:color w:val="0000FF"/>
          <w:sz w:val="19"/>
          <w:highlight w:val="green"/>
        </w:rPr>
        <w:t>EnumToBooleanConverter</w:t>
      </w:r>
      <w:r>
        <w:rPr>
          <w:rFonts w:hint="eastAsia" w:ascii="新宋体" w:hAnsi="新宋体" w:eastAsia="新宋体"/>
          <w:color w:val="0000FF"/>
          <w:sz w:val="19"/>
        </w:rPr>
        <w:t>},ConverterParameter={x:Static local:</w:t>
      </w:r>
      <w:r>
        <w:rPr>
          <w:rFonts w:hint="eastAsia" w:ascii="新宋体" w:hAnsi="新宋体" w:eastAsia="新宋体"/>
          <w:color w:val="0000FF"/>
          <w:sz w:val="19"/>
          <w:highlight w:val="magenta"/>
        </w:rPr>
        <w:t>EmunStr</w:t>
      </w:r>
      <w:r>
        <w:rPr>
          <w:rFonts w:hint="eastAsia" w:ascii="新宋体" w:hAnsi="新宋体" w:eastAsia="新宋体"/>
          <w:color w:val="0000FF"/>
          <w:sz w:val="19"/>
        </w:rPr>
        <w:t>.XX}}"&gt;&lt;/RadioButton&gt;</w:t>
      </w:r>
    </w:p>
    <w:p>
      <w:pPr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&lt;RadioButton  Content="B" IsChecked="{Binding Path=Dat,Converter={StaticResource EnumToBooleanConverter},ConverterParameter={x:Static local:EmunStr.YY}}"&gt;&lt;/RadioButton&gt;</w:t>
      </w:r>
    </w:p>
    <w:p>
      <w:pPr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&lt;TextBox  Grid.Row="1"  Text="{Binding Path=</w:t>
      </w:r>
      <w:r>
        <w:rPr>
          <w:rFonts w:hint="eastAsia" w:ascii="新宋体" w:hAnsi="新宋体" w:eastAsia="新宋体"/>
          <w:color w:val="0000FF"/>
          <w:sz w:val="19"/>
          <w:highlight w:val="darkYellow"/>
        </w:rPr>
        <w:t>Dat</w:t>
      </w:r>
      <w:r>
        <w:rPr>
          <w:rFonts w:hint="eastAsia" w:ascii="新宋体" w:hAnsi="新宋体" w:eastAsia="新宋体"/>
          <w:color w:val="0000FF"/>
          <w:sz w:val="19"/>
        </w:rPr>
        <w:t>}"&gt;&lt;/TextBox&gt;</w:t>
      </w: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DataModel m_dataModel;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m_dataModel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DataModel();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DataContext = m_dataModel;//设置数据绑定内容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获取选择数据：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m_dataModel.SampleEnum.ToString()</w:t>
      </w:r>
    </w:p>
    <w:p>
      <w:pPr>
        <w:pStyle w:val="4"/>
        <w:outlineLvl w:val="2"/>
      </w:pPr>
      <w:r>
        <w:rPr>
          <w:rFonts w:hint="eastAsia"/>
        </w:rPr>
        <w:t>Rectangle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&lt;Rectangle  Width="200" Height="100"  Fill="Blue" Stroke="Black" StrokeThickness="4" /&gt;</w:t>
      </w:r>
    </w:p>
    <w:p>
      <w:pPr>
        <w:pStyle w:val="4"/>
        <w:outlineLvl w:val="2"/>
      </w:pPr>
      <w:r>
        <w:rPr>
          <w:rFonts w:hint="eastAsia"/>
        </w:rPr>
        <w:t>StackPanel</w:t>
      </w:r>
    </w:p>
    <w:p>
      <w:r>
        <w:rPr>
          <w:rFonts w:hint="eastAsia"/>
        </w:rPr>
        <w:t>默认竖向排布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StackPanel</w:t>
      </w:r>
      <w:r>
        <w:rPr>
          <w:rFonts w:hint="eastAsia" w:ascii="新宋体" w:hAnsi="新宋体" w:eastAsia="新宋体"/>
          <w:color w:val="FF0000"/>
          <w:sz w:val="19"/>
        </w:rPr>
        <w:t xml:space="preserve"> Orientation</w:t>
      </w:r>
      <w:r>
        <w:rPr>
          <w:rFonts w:hint="eastAsia" w:ascii="新宋体" w:hAnsi="新宋体" w:eastAsia="新宋体"/>
          <w:color w:val="0000FF"/>
          <w:sz w:val="19"/>
        </w:rPr>
        <w:t>="Horizontal"&gt;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</w:p>
    <w:p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A31515"/>
          <w:sz w:val="19"/>
        </w:rPr>
        <w:t>StackPanel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pStyle w:val="4"/>
        <w:outlineLvl w:val="2"/>
      </w:pPr>
      <w:r>
        <w:rPr>
          <w:rFonts w:hint="eastAsia"/>
        </w:rPr>
        <w:t>TextBlock</w:t>
      </w:r>
    </w:p>
    <w:p>
      <w:pPr>
        <w:rPr>
          <w:rFonts w:hint="eastAsia"/>
        </w:rPr>
      </w:pPr>
      <w:r>
        <w:rPr>
          <w:rFonts w:hint="eastAsia"/>
        </w:rPr>
        <w:t>&lt;TextBlock Name="Promt_Str"  VerticalAlignment="Center" HorizontalAlignment="Center" Text="未定义" FontSize="30" Foreground="#FFE20404"  /&gt;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使数据在超出行时自动换行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FF0000"/>
          <w:sz w:val="19"/>
        </w:rPr>
        <w:t>TextWrapping</w:t>
      </w:r>
      <w:r>
        <w:rPr>
          <w:rFonts w:hint="eastAsia" w:ascii="新宋体" w:hAnsi="新宋体" w:eastAsia="新宋体"/>
          <w:color w:val="0000FF"/>
          <w:sz w:val="19"/>
        </w:rPr>
        <w:t>="Wrap"</w:t>
      </w:r>
    </w:p>
    <w:p>
      <w:pPr>
        <w:pStyle w:val="4"/>
        <w:tabs>
          <w:tab w:val="left" w:pos="425"/>
        </w:tabs>
        <w:outlineLvl w:val="2"/>
      </w:pPr>
      <w:r>
        <w:rPr>
          <w:rFonts w:hint="eastAsia"/>
        </w:rPr>
        <w:t>RichTextBox</w:t>
      </w:r>
    </w:p>
    <w:p>
      <w:pPr>
        <w:rPr>
          <w:rFonts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RichTextBox</w:t>
      </w:r>
      <w:r>
        <w:rPr>
          <w:rFonts w:hint="eastAsia" w:ascii="新宋体" w:hAnsi="新宋体" w:eastAsia="新宋体"/>
          <w:color w:val="FF0000"/>
          <w:sz w:val="19"/>
        </w:rPr>
        <w:t xml:space="preserve"> Name</w:t>
      </w:r>
      <w:r>
        <w:rPr>
          <w:rFonts w:hint="eastAsia" w:ascii="新宋体" w:hAnsi="新宋体" w:eastAsia="新宋体"/>
          <w:color w:val="0000FF"/>
          <w:sz w:val="19"/>
        </w:rPr>
        <w:t>="</w:t>
      </w:r>
      <w:r>
        <w:rPr>
          <w:rFonts w:hint="eastAsia" w:ascii="新宋体" w:hAnsi="新宋体" w:eastAsia="新宋体"/>
          <w:color w:val="0000FF"/>
          <w:sz w:val="19"/>
          <w:highlight w:val="yellow"/>
        </w:rPr>
        <w:t>rr</w:t>
      </w:r>
      <w:r>
        <w:rPr>
          <w:rFonts w:hint="eastAsia" w:ascii="新宋体" w:hAnsi="新宋体" w:eastAsia="新宋体"/>
          <w:color w:val="0000FF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 xml:space="preserve"> VerticalScrollBarVisibility</w:t>
      </w:r>
      <w:r>
        <w:rPr>
          <w:rFonts w:hint="eastAsia" w:ascii="新宋体" w:hAnsi="新宋体" w:eastAsia="新宋体"/>
          <w:color w:val="0000FF"/>
          <w:sz w:val="19"/>
        </w:rPr>
        <w:t>="Auto"</w:t>
      </w:r>
      <w:r>
        <w:rPr>
          <w:rFonts w:hint="eastAsia" w:ascii="新宋体" w:hAnsi="新宋体" w:eastAsia="新宋体"/>
          <w:color w:val="FF0000"/>
          <w:sz w:val="19"/>
        </w:rPr>
        <w:t xml:space="preserve"> HorizontalAlignment</w:t>
      </w:r>
      <w:r>
        <w:rPr>
          <w:rFonts w:hint="eastAsia" w:ascii="新宋体" w:hAnsi="新宋体" w:eastAsia="新宋体"/>
          <w:color w:val="0000FF"/>
          <w:sz w:val="19"/>
        </w:rPr>
        <w:t>="Left"</w:t>
      </w:r>
      <w:r>
        <w:rPr>
          <w:rFonts w:hint="eastAsia" w:ascii="新宋体" w:hAnsi="新宋体" w:eastAsia="新宋体"/>
          <w:color w:val="FF0000"/>
          <w:sz w:val="19"/>
        </w:rPr>
        <w:t xml:space="preserve"> Height</w:t>
      </w:r>
      <w:r>
        <w:rPr>
          <w:rFonts w:hint="eastAsia" w:ascii="新宋体" w:hAnsi="新宋体" w:eastAsia="新宋体"/>
          <w:color w:val="0000FF"/>
          <w:sz w:val="19"/>
        </w:rPr>
        <w:t>="474"</w:t>
      </w:r>
      <w:r>
        <w:rPr>
          <w:rFonts w:hint="eastAsia" w:ascii="新宋体" w:hAnsi="新宋体" w:eastAsia="新宋体"/>
          <w:color w:val="FF0000"/>
          <w:sz w:val="19"/>
        </w:rPr>
        <w:t xml:space="preserve"> Margin</w:t>
      </w:r>
      <w:r>
        <w:rPr>
          <w:rFonts w:hint="eastAsia" w:ascii="新宋体" w:hAnsi="新宋体" w:eastAsia="新宋体"/>
          <w:color w:val="0000FF"/>
          <w:sz w:val="19"/>
        </w:rPr>
        <w:t>="128,299,0,0"</w:t>
      </w:r>
      <w:r>
        <w:rPr>
          <w:rFonts w:hint="eastAsia" w:ascii="新宋体" w:hAnsi="新宋体" w:eastAsia="新宋体"/>
          <w:color w:val="FF0000"/>
          <w:sz w:val="19"/>
        </w:rPr>
        <w:t xml:space="preserve"> VerticalAlignment</w:t>
      </w:r>
      <w:r>
        <w:rPr>
          <w:rFonts w:hint="eastAsia" w:ascii="新宋体" w:hAnsi="新宋体" w:eastAsia="新宋体"/>
          <w:color w:val="0000FF"/>
          <w:sz w:val="19"/>
        </w:rPr>
        <w:t>="Top"</w:t>
      </w:r>
      <w:r>
        <w:rPr>
          <w:rFonts w:hint="eastAsia" w:ascii="新宋体" w:hAnsi="新宋体" w:eastAsia="新宋体"/>
          <w:color w:val="FF0000"/>
          <w:sz w:val="19"/>
        </w:rPr>
        <w:t xml:space="preserve"> Width</w:t>
      </w:r>
      <w:r>
        <w:rPr>
          <w:rFonts w:hint="eastAsia" w:ascii="新宋体" w:hAnsi="新宋体" w:eastAsia="新宋体"/>
          <w:color w:val="0000FF"/>
          <w:sz w:val="19"/>
        </w:rPr>
        <w:t>="543"</w:t>
      </w:r>
      <w:r>
        <w:rPr>
          <w:rFonts w:hint="eastAsia" w:ascii="新宋体" w:hAnsi="新宋体" w:eastAsia="新宋体"/>
          <w:color w:val="FF0000"/>
          <w:sz w:val="19"/>
        </w:rPr>
        <w:t xml:space="preserve"> Grid.ColumnSpan</w:t>
      </w:r>
      <w:r>
        <w:rPr>
          <w:rFonts w:hint="eastAsia" w:ascii="新宋体" w:hAnsi="新宋体" w:eastAsia="新宋体"/>
          <w:color w:val="0000FF"/>
          <w:sz w:val="19"/>
        </w:rPr>
        <w:t>="2"/&gt;</w:t>
      </w:r>
    </w:p>
    <w:p>
      <w:pPr>
        <w:rPr>
          <w:rFonts w:ascii="新宋体" w:hAnsi="新宋体" w:eastAsia="新宋体"/>
          <w:color w:val="0000FF"/>
          <w:sz w:val="19"/>
        </w:rPr>
      </w:pP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.Document.Blocks.Add(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Paragraph(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Run(</w:t>
      </w:r>
      <w:r>
        <w:rPr>
          <w:rFonts w:hint="eastAsia" w:ascii="新宋体" w:hAnsi="新宋体" w:eastAsia="新宋体"/>
          <w:color w:val="A31515"/>
          <w:sz w:val="19"/>
        </w:rPr>
        <w:t>"bbbb"</w:t>
      </w:r>
      <w:r>
        <w:rPr>
          <w:rFonts w:hint="eastAsia" w:ascii="新宋体" w:hAnsi="新宋体" w:eastAsia="新宋体"/>
          <w:color w:val="000000"/>
          <w:sz w:val="19"/>
        </w:rPr>
        <w:t>) { Foreground = Brushes.Green }));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.ScrollToEnd();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rr</w:t>
      </w:r>
      <w:r>
        <w:rPr>
          <w:rFonts w:hint="eastAsia" w:ascii="新宋体" w:hAnsi="新宋体" w:eastAsia="新宋体"/>
          <w:color w:val="000000"/>
          <w:sz w:val="19"/>
        </w:rPr>
        <w:t>.Document.Blocks.Clear();</w:t>
      </w:r>
    </w:p>
    <w:p>
      <w:pPr>
        <w:pStyle w:val="4"/>
        <w:outlineLvl w:val="2"/>
      </w:pPr>
      <w:r>
        <w:t>TabControl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TabControl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="Tbctl"&gt;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TabItem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="75"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rFonts w:hint="eastAsia" w:ascii="新宋体" w:hAnsi="Times New Roman" w:eastAsia="新宋体" w:cs="新宋体"/>
          <w:color w:val="0000FF"/>
          <w:kern w:val="0"/>
          <w:sz w:val="19"/>
          <w:szCs w:val="19"/>
        </w:rPr>
        <w:t>项目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1"&gt;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="aaa"&gt;&lt;/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TabItem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TabItem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="75"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rFonts w:hint="eastAsia" w:ascii="新宋体" w:hAnsi="Times New Roman" w:eastAsia="新宋体" w:cs="新宋体"/>
          <w:color w:val="0000FF"/>
          <w:kern w:val="0"/>
          <w:sz w:val="19"/>
          <w:szCs w:val="19"/>
        </w:rPr>
        <w:t>项目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2" 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="bbb"&gt;&lt;/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TabItem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TabItem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="30"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="75"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</w:t>
      </w:r>
      <w:r>
        <w:rPr>
          <w:rFonts w:hint="eastAsia" w:ascii="新宋体" w:hAnsi="Times New Roman" w:eastAsia="新宋体" w:cs="新宋体"/>
          <w:color w:val="0000FF"/>
          <w:kern w:val="0"/>
          <w:sz w:val="19"/>
          <w:szCs w:val="19"/>
        </w:rPr>
        <w:t>项目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3" 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="ccc"&gt;&lt;/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TabItem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rPr>
          <w:rFonts w:ascii="新宋体" w:hAnsi="Times New Roman" w:eastAsia="新宋体" w:cs="新宋体"/>
          <w:color w:val="0000FF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hAnsi="Times New Roman" w:eastAsia="新宋体" w:cs="新宋体"/>
          <w:color w:val="A31515"/>
          <w:kern w:val="0"/>
          <w:sz w:val="19"/>
          <w:szCs w:val="19"/>
        </w:rPr>
        <w:t>TabControl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&gt;</w:t>
      </w:r>
    </w:p>
    <w:p>
      <w:pPr>
        <w:pStyle w:val="4"/>
        <w:outlineLvl w:val="2"/>
      </w:pPr>
      <w:r>
        <w:t>Slider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sl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.Minimum= 0;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Times New Roman" w:eastAsia="新宋体" w:cs="新宋体"/>
          <w:color w:val="000000"/>
          <w:kern w:val="0"/>
          <w:sz w:val="19"/>
          <w:szCs w:val="19"/>
        </w:rPr>
        <w:t>sl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.Maximum= 255;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FF0000"/>
          <w:kern w:val="0"/>
          <w:sz w:val="19"/>
          <w:szCs w:val="19"/>
        </w:rPr>
        <w:t>ValueChanged</w:t>
      </w:r>
    </w:p>
    <w:p>
      <w:r>
        <w:t>Slider sl = sender as Slider;</w:t>
      </w:r>
    </w:p>
    <w:p>
      <w:r>
        <w:t>int val = (int)sl.Value;</w:t>
      </w:r>
    </w:p>
    <w:p>
      <w:pPr>
        <w:pStyle w:val="4"/>
        <w:bidi w:val="0"/>
      </w:pPr>
      <w:r>
        <w:rPr>
          <w:rFonts w:hint="eastAsia"/>
        </w:rPr>
        <w:t>ProgressBar</w:t>
      </w:r>
    </w:p>
    <w:p>
      <w:pPr>
        <w:rPr>
          <w:rFonts w:hint="eastAsia"/>
        </w:rPr>
      </w:pPr>
      <w:r>
        <w:rPr>
          <w:rFonts w:hint="eastAsia"/>
        </w:rPr>
        <w:t xml:space="preserve"> progress.Maximum = 100;</w:t>
      </w:r>
    </w:p>
    <w:p>
      <w:r>
        <w:rPr>
          <w:rFonts w:hint="eastAsia"/>
        </w:rPr>
        <w:t xml:space="preserve"> progress.Value = 2;</w:t>
      </w:r>
    </w:p>
    <w:p>
      <w:pPr>
        <w:pStyle w:val="4"/>
        <w:tabs>
          <w:tab w:val="left" w:pos="425"/>
        </w:tabs>
        <w:outlineLvl w:val="2"/>
      </w:pPr>
      <w:r>
        <w:t>mediaElement</w:t>
      </w:r>
    </w:p>
    <w:p>
      <w:pPr>
        <w:autoSpaceDE w:val="0"/>
        <w:autoSpaceDN w:val="0"/>
      </w:pPr>
      <w:r>
        <w:t xml:space="preserve">&lt;MediaElement Name="mediaElement1"  </w:t>
      </w:r>
      <w:r>
        <w:rPr>
          <w:color w:val="FF0000"/>
        </w:rPr>
        <w:t xml:space="preserve">Stretch="Fill" LoadedBehavior="Manual" </w:t>
      </w:r>
      <w:r>
        <w:t>/&gt;</w:t>
      </w:r>
    </w:p>
    <w:p>
      <w:pPr>
        <w:autoSpaceDE w:val="0"/>
        <w:autoSpaceDN w:val="0"/>
      </w:pPr>
      <w:r>
        <w:rPr>
          <w:rFonts w:hint="eastAsia"/>
        </w:rPr>
        <w:t>删除标签中的margin，可以实现填满整个程序</w:t>
      </w:r>
    </w:p>
    <w:p>
      <w:pPr>
        <w:autoSpaceDE w:val="0"/>
        <w:autoSpaceDN w:val="0"/>
      </w:pPr>
      <w:r>
        <w:rPr>
          <w:color w:val="FF0000"/>
        </w:rPr>
        <w:t>Stretch="Uniform"</w:t>
      </w:r>
      <w:r>
        <w:rPr>
          <w:rFonts w:hint="eastAsia"/>
          <w:color w:val="FF0000"/>
        </w:rPr>
        <w:t>可以让mediaElement按比例拉伸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打开文件</w:t>
      </w:r>
    </w:p>
    <w:p>
      <w:pPr>
        <w:autoSpaceDE w:val="0"/>
        <w:autoSpaceDN w:val="0"/>
      </w:pPr>
      <w:r>
        <w:t>this.mediaElement1.Source = new Uri("d:\\1.avi");</w:t>
      </w:r>
    </w:p>
    <w:p>
      <w:pPr>
        <w:autoSpaceDE w:val="0"/>
        <w:autoSpaceDN w:val="0"/>
      </w:pPr>
      <w:r>
        <w:rPr>
          <w:rFonts w:hint="eastAsia"/>
        </w:rPr>
        <w:t>//可以用</w:t>
      </w:r>
      <w:r>
        <w:t>File.Exists("d:\\1.avi");</w:t>
      </w:r>
      <w:r>
        <w:rPr>
          <w:rFonts w:hint="eastAsia"/>
        </w:rPr>
        <w:t>验证地址合法性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播放</w:t>
      </w:r>
    </w:p>
    <w:p>
      <w:pPr>
        <w:autoSpaceDE w:val="0"/>
        <w:autoSpaceDN w:val="0"/>
      </w:pPr>
      <w:r>
        <w:t>this.mediaElement1.Play();</w:t>
      </w:r>
    </w:p>
    <w:p>
      <w:pPr>
        <w:autoSpaceDE w:val="0"/>
        <w:autoSpaceDN w:val="0"/>
      </w:pPr>
    </w:p>
    <w:p>
      <w:r>
        <w:rPr>
          <w:rFonts w:hint="eastAsia"/>
        </w:rPr>
        <w:t>暂停</w:t>
      </w:r>
    </w:p>
    <w:p>
      <w:pPr>
        <w:autoSpaceDE w:val="0"/>
        <w:autoSpaceDN w:val="0"/>
      </w:pPr>
      <w:r>
        <w:t>this.mediaElement1.Pause();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停止事件</w:t>
      </w:r>
    </w:p>
    <w:p>
      <w:pPr>
        <w:autoSpaceDE w:val="0"/>
        <w:autoSpaceDN w:val="0"/>
      </w:pPr>
      <w:r>
        <w:rPr>
          <w:rFonts w:hint="eastAsia"/>
        </w:rPr>
        <w:t>属性：</w:t>
      </w:r>
      <w:r>
        <w:t>MediaEnded="mediaElement1_MediaEnded"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音量</w:t>
      </w:r>
    </w:p>
    <w:p>
      <w:pPr>
        <w:autoSpaceDE w:val="0"/>
        <w:autoSpaceDN w:val="0"/>
      </w:pPr>
      <w:r>
        <w:t>this.mediaElement1.Volume += 10;</w:t>
      </w:r>
    </w:p>
    <w:p>
      <w:pPr>
        <w:autoSpaceDE w:val="0"/>
        <w:autoSpaceDN w:val="0"/>
      </w:pP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媒体长度</w:t>
      </w:r>
    </w:p>
    <w:p>
      <w:pPr>
        <w:autoSpaceDE w:val="0"/>
        <w:autoSpaceDN w:val="0"/>
      </w:pPr>
      <w:r>
        <w:t>TimeSpan span = this.mediaElement1.NaturalDuration.TimeSpan;</w:t>
      </w:r>
    </w:p>
    <w:p>
      <w:pPr>
        <w:autoSpaceDE w:val="0"/>
        <w:autoSpaceDN w:val="0"/>
      </w:pPr>
      <w:r>
        <w:t>string s = string.Format("{0},{1}", span.Minutes, span.Seconds);</w:t>
      </w:r>
    </w:p>
    <w:p>
      <w:pPr>
        <w:autoSpaceDE w:val="0"/>
        <w:autoSpaceDN w:val="0"/>
      </w:pP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当前位置</w:t>
      </w:r>
    </w:p>
    <w:p>
      <w:pPr>
        <w:autoSpaceDE w:val="0"/>
        <w:autoSpaceDN w:val="0"/>
      </w:pPr>
      <w:r>
        <w:t>TimeSpan span = this.mediaElement1.Position;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快进</w:t>
      </w:r>
    </w:p>
    <w:p>
      <w:pPr>
        <w:autoSpaceDE w:val="0"/>
        <w:autoSpaceDN w:val="0"/>
      </w:pPr>
      <w:r>
        <w:t>mediaElement1.Position = mediaElement1.Position + TimeSpan.FromSeconds(10);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设置播放位置</w:t>
      </w:r>
    </w:p>
    <w:p>
      <w:pPr>
        <w:autoSpaceDE w:val="0"/>
        <w:autoSpaceDN w:val="0"/>
      </w:pPr>
      <w:r>
        <w:t xml:space="preserve">TimeSpan span = new TimeSpan(0, 0, </w:t>
      </w:r>
      <w:r>
        <w:rPr>
          <w:rFonts w:hint="eastAsia"/>
        </w:rPr>
        <w:t>3</w:t>
      </w:r>
      <w:r>
        <w:t>);</w:t>
      </w:r>
      <w:r>
        <w:rPr>
          <w:rFonts w:hint="eastAsia"/>
        </w:rPr>
        <w:t>//设置为第3秒</w:t>
      </w:r>
    </w:p>
    <w:p>
      <w:pPr>
        <w:autoSpaceDE w:val="0"/>
        <w:autoSpaceDN w:val="0"/>
      </w:pPr>
      <w:r>
        <w:t>this.mediaElement1.Position = span;</w:t>
      </w:r>
    </w:p>
    <w:p>
      <w:pPr>
        <w:pStyle w:val="4"/>
        <w:outlineLvl w:val="2"/>
      </w:pPr>
      <w:r>
        <w:t>webBrowser</w:t>
      </w:r>
    </w:p>
    <w:p>
      <w:r>
        <w:rPr>
          <w:rFonts w:hint="eastAsia"/>
        </w:rPr>
        <w:t>打开网页</w:t>
      </w:r>
    </w:p>
    <w:p>
      <w:r>
        <w:t>wb.Navigate(new Uri(address));</w:t>
      </w:r>
    </w:p>
    <w:p>
      <w:r>
        <w:t>wb.NavigateToString("&lt;html&gt;&lt;body&gt;&lt;/body&gt;&lt;/html &gt; ");</w:t>
      </w:r>
    </w:p>
    <w:p/>
    <w:p>
      <w:r>
        <w:rPr>
          <w:rFonts w:hint="eastAsia"/>
        </w:rPr>
        <w:t>跳转</w:t>
      </w:r>
    </w:p>
    <w:p>
      <w:r>
        <w:t>if (wb.CanGoBack){wb.GoBack();}</w:t>
      </w:r>
    </w:p>
    <w:p>
      <w:r>
        <w:t>if (wb.CanGoForward){wb.GoForward();}</w:t>
      </w:r>
    </w:p>
    <w:p/>
    <w:p/>
    <w:p>
      <w:r>
        <w:rPr>
          <w:rFonts w:hint="eastAsia"/>
        </w:rPr>
        <w:t>导航到新的页面时：</w:t>
      </w:r>
    </w:p>
    <w:p>
      <w:r>
        <w:t>wb.Navigating</w:t>
      </w:r>
    </w:p>
    <w:p/>
    <w:p>
      <w:r>
        <w:rPr>
          <w:rFonts w:hint="eastAsia"/>
        </w:rPr>
        <w:t>导航之后，在下载web页面之前</w:t>
      </w:r>
    </w:p>
    <w:p>
      <w:r>
        <w:t>wb.Navigated</w:t>
      </w:r>
    </w:p>
    <w:p/>
    <w:p>
      <w:r>
        <w:rPr>
          <w:rFonts w:hint="eastAsia"/>
        </w:rPr>
        <w:t>web页面下载完成时</w:t>
      </w:r>
    </w:p>
    <w:p>
      <w:r>
        <w:t>wb.LoadCompleted</w:t>
      </w:r>
    </w:p>
    <w:p>
      <w:pPr>
        <w:pStyle w:val="4"/>
        <w:bidi w:val="0"/>
      </w:pPr>
      <w:r>
        <w:rPr>
          <w:rFonts w:hint="eastAsia"/>
        </w:rPr>
        <w:t>InkCanvas</w:t>
      </w:r>
    </w:p>
    <w:p>
      <w:pPr>
        <w:rPr>
          <w:rFonts w:hint="eastAsia"/>
        </w:rPr>
      </w:pPr>
      <w:r>
        <w:rPr>
          <w:rFonts w:hint="eastAsia"/>
        </w:rPr>
        <w:t>&lt;InkCanvas Name="</w:t>
      </w:r>
      <w:r>
        <w:rPr>
          <w:rFonts w:hint="eastAsia"/>
          <w:highlight w:val="yellow"/>
        </w:rPr>
        <w:t>inkCanvas</w:t>
      </w:r>
      <w:r>
        <w:rPr>
          <w:rFonts w:hint="eastAsia"/>
        </w:rPr>
        <w:t>" EditingMode="None" Background="Transparent" Strokes="{Binding InkStrokes, Mode=TwoWay}" &gt;&lt;/InkCanvas&gt;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属性设置：</w:t>
      </w:r>
    </w:p>
    <w:p>
      <w:pPr>
        <w:rPr>
          <w:rFonts w:hint="eastAsia"/>
        </w:rPr>
      </w:pPr>
      <w:r>
        <w:rPr>
          <w:rFonts w:hint="eastAsia"/>
        </w:rPr>
        <w:t>DrawingAttributes drawingAttributes = new DrawingAttributes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Color = Colors.Red,</w:t>
      </w:r>
    </w:p>
    <w:p>
      <w:pPr>
        <w:rPr>
          <w:rFonts w:hint="eastAsia"/>
        </w:rPr>
      </w:pPr>
      <w:r>
        <w:rPr>
          <w:rFonts w:hint="eastAsia"/>
        </w:rPr>
        <w:t xml:space="preserve">     Width = 2,</w:t>
      </w:r>
    </w:p>
    <w:p>
      <w:pPr>
        <w:rPr>
          <w:rFonts w:hint="eastAsia"/>
        </w:rPr>
      </w:pPr>
      <w:r>
        <w:rPr>
          <w:rFonts w:hint="eastAsia"/>
        </w:rPr>
        <w:t xml:space="preserve">     Height = 2,</w:t>
      </w:r>
    </w:p>
    <w:p>
      <w:pPr>
        <w:rPr>
          <w:rFonts w:hint="eastAsia"/>
        </w:rPr>
      </w:pPr>
      <w:r>
        <w:rPr>
          <w:rFonts w:hint="eastAsia"/>
        </w:rPr>
        <w:t xml:space="preserve">     StylusTip = StylusTip.Rectangle,</w:t>
      </w:r>
    </w:p>
    <w:p>
      <w:pPr>
        <w:rPr>
          <w:rFonts w:hint="eastAsia"/>
        </w:rPr>
      </w:pPr>
      <w:r>
        <w:rPr>
          <w:rFonts w:hint="eastAsia"/>
        </w:rPr>
        <w:t xml:space="preserve">     IsHighlighter = false,</w:t>
      </w:r>
    </w:p>
    <w:p>
      <w:pPr>
        <w:rPr>
          <w:rFonts w:hint="eastAsia"/>
        </w:rPr>
      </w:pPr>
      <w:r>
        <w:rPr>
          <w:rFonts w:hint="eastAsia"/>
        </w:rPr>
        <w:t xml:space="preserve">     IgnorePressure = true,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inkCanvas</w:t>
      </w:r>
      <w:r>
        <w:rPr>
          <w:rFonts w:hint="eastAsia"/>
        </w:rPr>
        <w:t>.DefaultDrawingAttributes = drawingAttributes;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List&lt;System.Windows.Point&gt; pointList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List&lt;System.Windows.Point&gt;();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绘制椭圆：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double a = 0.5 * (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pt2</w:t>
      </w:r>
      <w:r>
        <w:rPr>
          <w:rFonts w:hint="eastAsia" w:ascii="新宋体" w:hAnsi="新宋体" w:eastAsia="新宋体"/>
          <w:color w:val="000000"/>
          <w:sz w:val="19"/>
        </w:rPr>
        <w:t xml:space="preserve">.X -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pt1</w:t>
      </w:r>
      <w:r>
        <w:rPr>
          <w:rFonts w:hint="eastAsia" w:ascii="新宋体" w:hAnsi="新宋体" w:eastAsia="新宋体"/>
          <w:color w:val="000000"/>
          <w:sz w:val="19"/>
        </w:rPr>
        <w:t>.X);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double b = 0.5 * (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pt2</w:t>
      </w:r>
      <w:r>
        <w:rPr>
          <w:rFonts w:hint="eastAsia" w:ascii="新宋体" w:hAnsi="新宋体" w:eastAsia="新宋体"/>
          <w:color w:val="000000"/>
          <w:sz w:val="19"/>
        </w:rPr>
        <w:t xml:space="preserve">.Y -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pt1</w:t>
      </w:r>
      <w:r>
        <w:rPr>
          <w:rFonts w:hint="eastAsia" w:ascii="新宋体" w:hAnsi="新宋体" w:eastAsia="新宋体"/>
          <w:color w:val="000000"/>
          <w:sz w:val="19"/>
        </w:rPr>
        <w:t>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for (double r = 0; r &lt;= 2 * Math.PI; r = r + 0.01)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pointList.Add(new System.Windows.Point(0.5 * (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pt1</w:t>
      </w:r>
      <w:r>
        <w:rPr>
          <w:rFonts w:hint="eastAsia" w:ascii="新宋体" w:hAnsi="新宋体" w:eastAsia="新宋体"/>
          <w:color w:val="000000"/>
          <w:sz w:val="19"/>
        </w:rPr>
        <w:t xml:space="preserve">.X +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pt2</w:t>
      </w:r>
      <w:r>
        <w:rPr>
          <w:rFonts w:hint="eastAsia" w:ascii="新宋体" w:hAnsi="新宋体" w:eastAsia="新宋体"/>
          <w:color w:val="000000"/>
          <w:sz w:val="19"/>
        </w:rPr>
        <w:t>.X) + a * Math.Cos(r), 0.5 * (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pt1</w:t>
      </w:r>
      <w:r>
        <w:rPr>
          <w:rFonts w:hint="eastAsia" w:ascii="新宋体" w:hAnsi="新宋体" w:eastAsia="新宋体"/>
          <w:color w:val="000000"/>
          <w:sz w:val="19"/>
        </w:rPr>
        <w:t xml:space="preserve">.Y +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pt2</w:t>
      </w:r>
      <w:r>
        <w:rPr>
          <w:rFonts w:hint="eastAsia" w:ascii="新宋体" w:hAnsi="新宋体" w:eastAsia="新宋体"/>
          <w:color w:val="000000"/>
          <w:sz w:val="19"/>
        </w:rPr>
        <w:t>.Y) + b * Math.Sin(r)));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绘制矩形：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pointList.Add(pt1);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pointList.Add(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System.Windows.Point(pt1.X, pt2.Y));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pointList.Add(pt2);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pointList.Add(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System.Windows.Point(pt2.X, pt1.Y));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pointList.Add(pt1);</w:t>
      </w:r>
    </w:p>
    <w:p>
      <w:pPr>
        <w:rPr>
          <w:rFonts w:hint="eastAsia" w:ascii="新宋体" w:hAnsi="新宋体" w:eastAsia="新宋体"/>
          <w:color w:val="008000"/>
          <w:sz w:val="19"/>
        </w:rPr>
      </w:pPr>
    </w:p>
    <w:p>
      <w:pPr>
        <w:rPr>
          <w:rFonts w:hint="eastAsia" w:ascii="新宋体" w:hAnsi="新宋体" w:eastAsia="新宋体"/>
          <w:color w:val="008000"/>
          <w:sz w:val="19"/>
        </w:rPr>
      </w:pPr>
    </w:p>
    <w:p>
      <w:pPr>
        <w:rPr>
          <w:rFonts w:hint="eastAsia" w:ascii="新宋体" w:hAnsi="新宋体" w:eastAsia="新宋体"/>
          <w:color w:val="008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StylusPointCollection point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StylusPointCollection(ptlist);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Stroke stroke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Stroke(point)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DrawingAttributes = inkCanvasMeasure.DefaultDrawingAttributes.Clone()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>inkCanvasMeasure.Strokes.Add(stroke);</w:t>
      </w:r>
    </w:p>
    <w:p>
      <w:pPr>
        <w:pStyle w:val="3"/>
        <w:outlineLvl w:val="1"/>
      </w:pPr>
      <w:r>
        <w:t>COM</w:t>
      </w:r>
      <w:r>
        <w:rPr>
          <w:rFonts w:hint="eastAsia"/>
        </w:rPr>
        <w:t>组件使用</w:t>
      </w:r>
    </w:p>
    <w:p>
      <w:r>
        <w:rPr>
          <w:rFonts w:hint="eastAsia"/>
        </w:rPr>
        <w:t xml:space="preserve">右键解决方案增加 </w:t>
      </w:r>
      <w:r>
        <w:rPr>
          <w:rFonts w:hint="eastAsia"/>
          <w:color w:val="FF0000"/>
        </w:rPr>
        <w:t>用户控件（非wpf那个）</w:t>
      </w:r>
      <w:r>
        <w:rPr>
          <w:rFonts w:hint="eastAsia"/>
        </w:rPr>
        <w:t>UserControl1</w:t>
      </w:r>
    </w:p>
    <w:p>
      <w:r>
        <w:rPr>
          <w:rFonts w:hint="eastAsia"/>
        </w:rPr>
        <w:t>工具栏选择项增加WMP控件，将控件拖入UserControl1的窗口</w:t>
      </w:r>
    </w:p>
    <w:p/>
    <w:p>
      <w:r>
        <w:rPr>
          <w:rFonts w:hint="eastAsia"/>
        </w:rPr>
        <w:t>UserControl1的cs文件中加入接口函数</w:t>
      </w:r>
    </w:p>
    <w:p>
      <w:r>
        <w:rPr>
          <w:rFonts w:hint="eastAsia"/>
        </w:rPr>
        <w:t>public void play(String mediaPathName)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 this.axWindowsMediaPlayer1.URL = mediaPathName;</w:t>
      </w:r>
    </w:p>
    <w:p>
      <w:r>
        <w:rPr>
          <w:rFonts w:hint="eastAsia"/>
        </w:rPr>
        <w:t>}</w:t>
      </w:r>
    </w:p>
    <w:p/>
    <w:p/>
    <w:p/>
    <w:p/>
    <w:p/>
    <w:p>
      <w:r>
        <w:rPr>
          <w:rFonts w:hint="eastAsia"/>
        </w:rPr>
        <w:t>调用：</w:t>
      </w:r>
    </w:p>
    <w:p>
      <w:r>
        <w:rPr>
          <w:rFonts w:hint="eastAsia"/>
        </w:rPr>
        <w:t xml:space="preserve">xaml中拖入 </w:t>
      </w:r>
      <w:r>
        <w:rPr>
          <w:rFonts w:hint="eastAsia"/>
          <w:color w:val="FF0000"/>
          <w:shd w:val="clear" w:color="FFFFFF" w:fill="D9D9D9"/>
        </w:rPr>
        <w:t>WindowsFormsHost</w:t>
      </w:r>
      <w:r>
        <w:rPr>
          <w:rFonts w:hint="eastAsia"/>
        </w:rPr>
        <w:t>控件</w:t>
      </w:r>
    </w:p>
    <w:p>
      <w:r>
        <w:rPr>
          <w:rFonts w:hint="eastAsia"/>
        </w:rPr>
        <w:t>标签加入Name属性为host1</w:t>
      </w:r>
    </w:p>
    <w:p/>
    <w:p/>
    <w:p>
      <w:r>
        <w:rPr>
          <w:rFonts w:hint="eastAsia"/>
        </w:rPr>
        <w:t>UserControl1 f = new UserControl1();</w:t>
      </w:r>
    </w:p>
    <w:p>
      <w:r>
        <w:rPr>
          <w:rFonts w:hint="eastAsia"/>
        </w:rPr>
        <w:t>host1.Child = f;</w:t>
      </w:r>
    </w:p>
    <w:p>
      <w:r>
        <w:fldChar w:fldCharType="begin"/>
      </w:r>
      <w:r>
        <w:instrText xml:space="preserve"> HYPERLINK "mailto:f.play(@%22D:/xxx.wmv%22);" </w:instrText>
      </w:r>
      <w:r>
        <w:fldChar w:fldCharType="separate"/>
      </w:r>
      <w:r>
        <w:rPr>
          <w:rFonts w:hint="eastAsia"/>
        </w:rPr>
        <w:t>f.play("D:\\xxx.wmv");</w:t>
      </w:r>
      <w:r>
        <w:rPr>
          <w:rFonts w:hint="eastAsia"/>
        </w:rPr>
        <w:fldChar w:fldCharType="end"/>
      </w:r>
    </w:p>
    <w:p/>
    <w:p>
      <w:pPr>
        <w:pStyle w:val="3"/>
        <w:outlineLvl w:val="1"/>
      </w:pPr>
      <w:r>
        <w:rPr>
          <w:rFonts w:hint="eastAsia"/>
        </w:rPr>
        <w:t>定时器</w:t>
      </w:r>
    </w:p>
    <w:p>
      <w:r>
        <w:t>using System.Windows.Threading;</w:t>
      </w:r>
    </w:p>
    <w:p/>
    <w:p>
      <w:r>
        <w:t>DispatcherTimer m_timer = new DispatcherTimer();</w:t>
      </w:r>
    </w:p>
    <w:p/>
    <w:p>
      <w:r>
        <w:t>m_timer.Interval = TimeSpan.FromMilliseconds(1000);</w:t>
      </w:r>
    </w:p>
    <w:p>
      <w:r>
        <w:t>m_timer.Tick += new EventHandler(m_timer_Tick);</w:t>
      </w:r>
    </w:p>
    <w:p>
      <w:r>
        <w:t>m_timer.Start();</w:t>
      </w:r>
    </w:p>
    <w:p>
      <w:pPr>
        <w:pStyle w:val="3"/>
        <w:outlineLvl w:val="1"/>
      </w:pPr>
      <w:r>
        <w:rPr>
          <w:rFonts w:hint="eastAsia"/>
        </w:rPr>
        <w:t>消息处理</w:t>
      </w:r>
    </w:p>
    <w:p>
      <w:pPr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.KeyUp += </w:t>
      </w:r>
      <w:r>
        <w:rPr>
          <w:rFonts w:ascii="新宋体" w:hAnsi="Times New Roman" w:eastAsia="新宋体" w:cs="新宋体"/>
          <w:color w:val="006400"/>
          <w:kern w:val="0"/>
          <w:sz w:val="19"/>
          <w:szCs w:val="19"/>
        </w:rPr>
        <w:t>MainWindow_KeyUp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键盘消息</w:t>
      </w:r>
    </w:p>
    <w:p>
      <w:r>
        <w:t>if (e.Key == Key.Up)</w:t>
      </w:r>
    </w:p>
    <w:p/>
    <w:p>
      <w:r>
        <w:t>Key.OemPlus</w:t>
      </w:r>
      <w:r>
        <w:rPr>
          <w:rFonts w:hint="eastAsia"/>
        </w:rPr>
        <w:t>【+键】</w:t>
      </w:r>
    </w:p>
    <w:p>
      <w:r>
        <w:t>Key.OemMinus</w:t>
      </w:r>
      <w:r>
        <w:rPr>
          <w:rFonts w:hint="eastAsia"/>
        </w:rPr>
        <w:t>【-键】</w:t>
      </w:r>
    </w:p>
    <w:p>
      <w:r>
        <w:t>Key.Return</w:t>
      </w:r>
      <w:r>
        <w:rPr>
          <w:rFonts w:hint="eastAsia"/>
        </w:rPr>
        <w:t>【回车】</w:t>
      </w:r>
    </w:p>
    <w:p>
      <w:pPr>
        <w:pStyle w:val="3"/>
        <w:outlineLvl w:val="1"/>
      </w:pPr>
      <w:r>
        <w:rPr>
          <w:rFonts w:hint="eastAsia"/>
        </w:rPr>
        <w:t>接收</w:t>
      </w:r>
      <w:r>
        <w:t>/</w:t>
      </w:r>
      <w:r>
        <w:rPr>
          <w:rFonts w:hint="eastAsia"/>
        </w:rPr>
        <w:t>截获消息</w:t>
      </w:r>
    </w:p>
    <w:p>
      <w:r>
        <w:t>using System.Windows.Interop;</w:t>
      </w:r>
    </w:p>
    <w:p/>
    <w:p>
      <w:r>
        <w:t>///</w:t>
      </w:r>
      <w:r>
        <w:rPr>
          <w:rFonts w:hint="eastAsia"/>
        </w:rPr>
        <w:t>添加函数</w:t>
      </w:r>
    </w:p>
    <w:p>
      <w:r>
        <w:t>IntPtr hwnd = new WindowInteropHelper(this).Handle;</w:t>
      </w:r>
    </w:p>
    <w:p>
      <w:r>
        <w:t>HwndSource.FromHwnd(hwnd).AddHook(new HwndSourceHook(</w:t>
      </w:r>
      <w:r>
        <w:rPr>
          <w:color w:val="4F81BD"/>
        </w:rPr>
        <w:t>fun</w:t>
      </w:r>
      <w:r>
        <w:t>));</w:t>
      </w:r>
    </w:p>
    <w:p/>
    <w:p>
      <w:r>
        <w:t xml:space="preserve">private IntPtr </w:t>
      </w:r>
      <w:r>
        <w:rPr>
          <w:color w:val="4F81BD"/>
        </w:rPr>
        <w:t>fun</w:t>
      </w:r>
      <w:r>
        <w:t>(IntPtr hwnd, int msg, IntPtr wParam, IntPtr lParam, ref bool handled)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t xml:space="preserve"> {</w:t>
      </w:r>
      <w:r>
        <w:rPr>
          <w:rFonts w:hint="eastAsia"/>
        </w:rPr>
        <w:t>//</w:t>
      </w:r>
      <w:r>
        <w:rPr>
          <w:rFonts w:ascii="新宋体" w:hAnsi="新宋体" w:cs="新宋体"/>
          <w:sz w:val="19"/>
          <w:szCs w:val="19"/>
        </w:rPr>
        <w:t xml:space="preserve"> </w:t>
      </w:r>
      <w:r>
        <w:t>uint l = (uint)lParam;</w:t>
      </w:r>
      <w:r>
        <w:rPr>
          <w:rFonts w:hint="eastAsia"/>
        </w:rPr>
        <w:t>可以将lParam转成数字</w:t>
      </w:r>
    </w:p>
    <w:p/>
    <w:p>
      <w:r>
        <w:t xml:space="preserve">        if (msg == 0x0400+1){ }</w:t>
      </w:r>
    </w:p>
    <w:p>
      <w:r>
        <w:t xml:space="preserve">        return IntPtr.Zero;</w:t>
      </w:r>
    </w:p>
    <w:p>
      <w:r>
        <w:t>}</w:t>
      </w:r>
    </w:p>
    <w:p>
      <w:pPr>
        <w:pStyle w:val="3"/>
        <w:outlineLvl w:val="1"/>
      </w:pPr>
      <w:r>
        <w:rPr>
          <w:rFonts w:hint="eastAsia"/>
        </w:rPr>
        <w:t>命令行参数</w:t>
      </w:r>
    </w:p>
    <w:p>
      <w:r>
        <w:rPr>
          <w:rFonts w:hint="eastAsia"/>
        </w:rPr>
        <w:t>App.xaml中加入属性</w:t>
      </w:r>
      <w:r>
        <w:t>Startup="Application_Startup"</w:t>
      </w:r>
    </w:p>
    <w:p/>
    <w:p>
      <w:r>
        <w:rPr>
          <w:rFonts w:hint="eastAsia"/>
        </w:rPr>
        <w:t>在App.xaml.cs生成的函数中</w:t>
      </w:r>
    </w:p>
    <w:p>
      <w:r>
        <w:t>private void Application_Startup(object sender, StartupEventArgs e)</w:t>
      </w:r>
    </w:p>
    <w:p>
      <w:r>
        <w:t>{</w:t>
      </w:r>
    </w:p>
    <w:p>
      <w:r>
        <w:t xml:space="preserve">     if (e.Args.Length == 0)</w:t>
      </w:r>
    </w:p>
    <w:p>
      <w:r>
        <w:t xml:space="preserve">        return;</w:t>
      </w:r>
    </w:p>
    <w:p>
      <w:r>
        <w:t xml:space="preserve">     foreach (string arg in e.Args){}</w:t>
      </w:r>
    </w:p>
    <w:p>
      <w:r>
        <w:t>}</w:t>
      </w:r>
    </w:p>
    <w:p>
      <w:pPr>
        <w:pStyle w:val="3"/>
        <w:outlineLvl w:val="1"/>
      </w:pPr>
      <w:r>
        <w:rPr>
          <w:rFonts w:hint="eastAsia"/>
        </w:rPr>
        <w:t>动画</w:t>
      </w:r>
    </w:p>
    <w:p>
      <w:r>
        <w:t>using System.Windows.Media.Animation;</w:t>
      </w:r>
    </w:p>
    <w:p/>
    <w:p>
      <w:r>
        <w:rPr>
          <w:rFonts w:hint="eastAsia"/>
        </w:rPr>
        <w:t>/////////////////设置控件在1s内从不透明变成半透明</w:t>
      </w:r>
    </w:p>
    <w:p>
      <w:r>
        <w:t>Storyboard story = new Storyboard();</w:t>
      </w:r>
    </w:p>
    <w:p>
      <w:r>
        <w:t>DoubleAnimation animation = new DoubleAnimation();</w:t>
      </w:r>
    </w:p>
    <w:p>
      <w:r>
        <w:rPr>
          <w:rFonts w:hint="eastAsia"/>
        </w:rPr>
        <w:t>//form和to是指代属性变化前后的值</w:t>
      </w:r>
    </w:p>
    <w:p>
      <w:r>
        <w:t xml:space="preserve">animation.From = </w:t>
      </w:r>
      <w:r>
        <w:rPr>
          <w:rFonts w:hint="eastAsia"/>
        </w:rPr>
        <w:t>1</w:t>
      </w:r>
      <w:r>
        <w:t>;</w:t>
      </w:r>
    </w:p>
    <w:p>
      <w:r>
        <w:t>animation.To = 0.5;</w:t>
      </w:r>
    </w:p>
    <w:p>
      <w:r>
        <w:t>animation.Duration = TimeSpan.FromMilliseconds(1000);</w:t>
      </w:r>
    </w:p>
    <w:p>
      <w:r>
        <w:t xml:space="preserve">Storyboard.SetTarget(animation, </w:t>
      </w:r>
      <w:r>
        <w:rPr>
          <w:color w:val="ED7D31"/>
        </w:rPr>
        <w:t>this.button1</w:t>
      </w:r>
      <w:r>
        <w:t>);</w:t>
      </w:r>
    </w:p>
    <w:p>
      <w:pPr>
        <w:rPr>
          <w:color w:val="FF0000"/>
        </w:rPr>
      </w:pPr>
      <w:r>
        <w:rPr>
          <w:rFonts w:hint="eastAsia"/>
          <w:color w:val="FF0000"/>
        </w:rPr>
        <w:t>//单一属性名可以通过控件的属性列表查找</w:t>
      </w:r>
    </w:p>
    <w:p>
      <w:r>
        <w:t>Storyboard.SetTargetProperty(animation, new PropertyPath(</w:t>
      </w:r>
      <w:r>
        <w:rPr>
          <w:color w:val="FF0000"/>
        </w:rPr>
        <w:t>"Opacity"</w:t>
      </w:r>
      <w:r>
        <w:t>));</w:t>
      </w:r>
    </w:p>
    <w:p>
      <w:r>
        <w:t>story.Children.Add(animation);</w:t>
      </w:r>
    </w:p>
    <w:p/>
    <w:p>
      <w:r>
        <w:t>story.Completed += Story_Completed;</w:t>
      </w:r>
      <w:r>
        <w:rPr>
          <w:rFonts w:hint="eastAsia"/>
          <w:color w:val="FF0000"/>
        </w:rPr>
        <w:t xml:space="preserve"> //动画完成完成时的触发事件，在开始动画前设置</w:t>
      </w:r>
    </w:p>
    <w:p>
      <w:r>
        <w:t>story.Begin();</w:t>
      </w:r>
    </w:p>
    <w:p>
      <w:pPr>
        <w:pStyle w:val="3"/>
        <w:outlineLvl w:val="1"/>
      </w:pPr>
      <w:r>
        <w:t>右键菜单</w:t>
      </w:r>
    </w:p>
    <w:p>
      <w:r>
        <w:t>控件带context属性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A31515"/>
          <w:sz w:val="19"/>
          <w:szCs w:val="19"/>
          <w:highlight w:val="yellow"/>
        </w:rPr>
        <w:t>ListBox</w:t>
      </w:r>
      <w:r>
        <w:rPr>
          <w:rFonts w:ascii="新宋体" w:eastAsia="新宋体" w:cs="新宋体"/>
          <w:color w:val="A31515"/>
          <w:sz w:val="19"/>
          <w:szCs w:val="19"/>
        </w:rPr>
        <w:t>.ContextMenu</w:t>
      </w:r>
      <w:r>
        <w:rPr>
          <w:rFonts w:ascii="新宋体" w:eastAsia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A31515"/>
          <w:sz w:val="19"/>
          <w:szCs w:val="19"/>
        </w:rPr>
        <w:t>ContextMenu</w:t>
      </w:r>
      <w:r>
        <w:rPr>
          <w:rFonts w:ascii="新宋体" w:eastAsia="新宋体" w:cs="新宋体"/>
          <w:color w:val="FF000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sz w:val="19"/>
          <w:szCs w:val="19"/>
        </w:rPr>
        <w:t>="cm"</w:t>
      </w:r>
      <w:r>
        <w:rPr>
          <w:rFonts w:ascii="新宋体" w:eastAsia="新宋体" w:cs="新宋体"/>
          <w:color w:val="FF0000"/>
          <w:sz w:val="19"/>
          <w:szCs w:val="19"/>
        </w:rPr>
        <w:t xml:space="preserve"> StaysOpen</w:t>
      </w:r>
      <w:r>
        <w:rPr>
          <w:rFonts w:ascii="新宋体" w:eastAsia="新宋体" w:cs="新宋体"/>
          <w:color w:val="0000FF"/>
          <w:sz w:val="19"/>
          <w:szCs w:val="19"/>
        </w:rPr>
        <w:t>="true"&gt;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A31515"/>
          <w:sz w:val="19"/>
          <w:szCs w:val="19"/>
        </w:rPr>
        <w:t>MenuItem</w:t>
      </w:r>
      <w:r>
        <w:rPr>
          <w:rFonts w:ascii="新宋体" w:eastAsia="新宋体" w:cs="新宋体"/>
          <w:color w:val="FF0000"/>
          <w:sz w:val="19"/>
          <w:szCs w:val="19"/>
        </w:rPr>
        <w:t xml:space="preserve"> Header</w:t>
      </w:r>
      <w:r>
        <w:rPr>
          <w:rFonts w:ascii="新宋体" w:eastAsia="新宋体" w:cs="新宋体"/>
          <w:color w:val="0000FF"/>
          <w:sz w:val="19"/>
          <w:szCs w:val="19"/>
        </w:rPr>
        <w:t>="</w:t>
      </w:r>
      <w:r>
        <w:rPr>
          <w:rFonts w:hint="eastAsia" w:ascii="新宋体" w:eastAsia="新宋体" w:cs="新宋体"/>
          <w:color w:val="0000FF"/>
          <w:sz w:val="19"/>
          <w:szCs w:val="19"/>
        </w:rPr>
        <w:t>选择文件夹</w:t>
      </w:r>
      <w:r>
        <w:rPr>
          <w:rFonts w:ascii="新宋体" w:eastAsia="新宋体" w:cs="新宋体"/>
          <w:color w:val="0000FF"/>
          <w:sz w:val="19"/>
          <w:szCs w:val="19"/>
        </w:rPr>
        <w:t>"/&gt;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A31515"/>
          <w:sz w:val="19"/>
          <w:szCs w:val="19"/>
        </w:rPr>
        <w:t>MenuItem</w:t>
      </w:r>
      <w:r>
        <w:rPr>
          <w:rFonts w:ascii="新宋体" w:eastAsia="新宋体" w:cs="新宋体"/>
          <w:color w:val="FF0000"/>
          <w:sz w:val="19"/>
          <w:szCs w:val="19"/>
        </w:rPr>
        <w:t xml:space="preserve"> Header</w:t>
      </w:r>
      <w:r>
        <w:rPr>
          <w:rFonts w:ascii="新宋体" w:eastAsia="新宋体" w:cs="新宋体"/>
          <w:color w:val="0000FF"/>
          <w:sz w:val="19"/>
          <w:szCs w:val="19"/>
        </w:rPr>
        <w:t>="</w:t>
      </w:r>
      <w:r>
        <w:rPr>
          <w:rFonts w:hint="eastAsia" w:ascii="新宋体" w:eastAsia="新宋体" w:cs="新宋体"/>
          <w:color w:val="0000FF"/>
          <w:sz w:val="19"/>
          <w:szCs w:val="19"/>
        </w:rPr>
        <w:t>一级菜单</w:t>
      </w:r>
      <w:r>
        <w:rPr>
          <w:rFonts w:ascii="新宋体" w:eastAsia="新宋体" w:cs="新宋体"/>
          <w:color w:val="0000FF"/>
          <w:sz w:val="19"/>
          <w:szCs w:val="19"/>
        </w:rPr>
        <w:t>"&gt;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A31515"/>
          <w:sz w:val="19"/>
          <w:szCs w:val="19"/>
        </w:rPr>
        <w:t>MenuItem</w:t>
      </w:r>
      <w:r>
        <w:rPr>
          <w:rFonts w:ascii="新宋体" w:eastAsia="新宋体" w:cs="新宋体"/>
          <w:color w:val="FF0000"/>
          <w:sz w:val="19"/>
          <w:szCs w:val="19"/>
        </w:rPr>
        <w:t xml:space="preserve"> Header</w:t>
      </w:r>
      <w:r>
        <w:rPr>
          <w:rFonts w:ascii="新宋体" w:eastAsia="新宋体" w:cs="新宋体"/>
          <w:color w:val="0000FF"/>
          <w:sz w:val="19"/>
          <w:szCs w:val="19"/>
        </w:rPr>
        <w:t>="</w:t>
      </w:r>
      <w:r>
        <w:rPr>
          <w:rFonts w:hint="eastAsia" w:ascii="新宋体" w:eastAsia="新宋体" w:cs="新宋体"/>
          <w:color w:val="0000FF"/>
          <w:sz w:val="19"/>
          <w:szCs w:val="19"/>
        </w:rPr>
        <w:t>二级菜单</w:t>
      </w:r>
      <w:r>
        <w:rPr>
          <w:rFonts w:ascii="新宋体" w:eastAsia="新宋体" w:cs="新宋体"/>
          <w:color w:val="0000FF"/>
          <w:sz w:val="19"/>
          <w:szCs w:val="19"/>
        </w:rPr>
        <w:t>"/&gt;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sz w:val="19"/>
          <w:szCs w:val="19"/>
        </w:rPr>
        <w:t>&lt;/</w:t>
      </w:r>
      <w:r>
        <w:rPr>
          <w:rFonts w:ascii="新宋体" w:eastAsia="新宋体" w:cs="新宋体"/>
          <w:color w:val="A31515"/>
          <w:sz w:val="19"/>
          <w:szCs w:val="19"/>
        </w:rPr>
        <w:t>MenuItem</w:t>
      </w:r>
      <w:r>
        <w:rPr>
          <w:rFonts w:ascii="新宋体" w:eastAsia="新宋体" w:cs="新宋体"/>
          <w:color w:val="0000FF"/>
          <w:sz w:val="19"/>
          <w:szCs w:val="19"/>
        </w:rPr>
        <w:t>&gt;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A31515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</w:rPr>
        <w:t>&lt;/</w:t>
      </w:r>
      <w:r>
        <w:rPr>
          <w:rFonts w:ascii="新宋体" w:eastAsia="新宋体" w:cs="新宋体"/>
          <w:color w:val="A31515"/>
          <w:sz w:val="19"/>
          <w:szCs w:val="19"/>
        </w:rPr>
        <w:t>ContextMenu</w:t>
      </w:r>
      <w:r>
        <w:rPr>
          <w:rFonts w:ascii="新宋体" w:eastAsia="新宋体" w:cs="新宋体"/>
          <w:color w:val="0000FF"/>
          <w:sz w:val="19"/>
          <w:szCs w:val="19"/>
        </w:rPr>
        <w:t>&gt;</w:t>
      </w:r>
    </w:p>
    <w:p>
      <w:r>
        <w:rPr>
          <w:rFonts w:ascii="新宋体" w:eastAsia="新宋体" w:cs="新宋体"/>
          <w:color w:val="A31515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&lt;/</w:t>
      </w:r>
      <w:r>
        <w:rPr>
          <w:rFonts w:ascii="新宋体" w:eastAsia="新宋体" w:cs="新宋体"/>
          <w:color w:val="A31515"/>
          <w:sz w:val="19"/>
          <w:szCs w:val="19"/>
          <w:highlight w:val="yellow"/>
        </w:rPr>
        <w:t>ListBox</w:t>
      </w:r>
      <w:r>
        <w:rPr>
          <w:rFonts w:ascii="新宋体" w:eastAsia="新宋体" w:cs="新宋体"/>
          <w:color w:val="A31515"/>
          <w:sz w:val="19"/>
          <w:szCs w:val="19"/>
        </w:rPr>
        <w:t>.ContextMenu</w:t>
      </w:r>
      <w:r>
        <w:rPr>
          <w:rFonts w:ascii="新宋体" w:eastAsia="新宋体" w:cs="新宋体"/>
          <w:color w:val="0000FF"/>
          <w:sz w:val="19"/>
          <w:szCs w:val="19"/>
        </w:rPr>
        <w:t>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5C"/>
    <w:multiLevelType w:val="multilevel"/>
    <w:tmpl w:val="0000005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A3081"/>
    <w:rsid w:val="023B62C2"/>
    <w:rsid w:val="02E2215F"/>
    <w:rsid w:val="032E71C3"/>
    <w:rsid w:val="03A70F97"/>
    <w:rsid w:val="03B308CA"/>
    <w:rsid w:val="05904DB1"/>
    <w:rsid w:val="05F8072B"/>
    <w:rsid w:val="06AC7691"/>
    <w:rsid w:val="06C4290E"/>
    <w:rsid w:val="082F68EB"/>
    <w:rsid w:val="0BAE6C8A"/>
    <w:rsid w:val="0D617041"/>
    <w:rsid w:val="0EB6134F"/>
    <w:rsid w:val="14EF1E9D"/>
    <w:rsid w:val="156E1A52"/>
    <w:rsid w:val="16A66A79"/>
    <w:rsid w:val="16ED0E78"/>
    <w:rsid w:val="193D1A6C"/>
    <w:rsid w:val="1A3C4C27"/>
    <w:rsid w:val="1B0F3741"/>
    <w:rsid w:val="1B7566F4"/>
    <w:rsid w:val="1C24587D"/>
    <w:rsid w:val="1CC314EC"/>
    <w:rsid w:val="1D1851BD"/>
    <w:rsid w:val="1D626818"/>
    <w:rsid w:val="1D736113"/>
    <w:rsid w:val="1E8803B7"/>
    <w:rsid w:val="1ECC51B6"/>
    <w:rsid w:val="216736B9"/>
    <w:rsid w:val="21FB65A8"/>
    <w:rsid w:val="22C2559F"/>
    <w:rsid w:val="23781938"/>
    <w:rsid w:val="243F0B73"/>
    <w:rsid w:val="24C077A0"/>
    <w:rsid w:val="252835DC"/>
    <w:rsid w:val="259935E4"/>
    <w:rsid w:val="25FC53E3"/>
    <w:rsid w:val="26A938D7"/>
    <w:rsid w:val="26B32612"/>
    <w:rsid w:val="2771091C"/>
    <w:rsid w:val="279C56F3"/>
    <w:rsid w:val="27CE54AC"/>
    <w:rsid w:val="27E67BCA"/>
    <w:rsid w:val="28460773"/>
    <w:rsid w:val="28EF464B"/>
    <w:rsid w:val="28F62E85"/>
    <w:rsid w:val="29DA0E1A"/>
    <w:rsid w:val="2A773A69"/>
    <w:rsid w:val="2B5457E9"/>
    <w:rsid w:val="2BC13BE5"/>
    <w:rsid w:val="2C2972E3"/>
    <w:rsid w:val="2D9920C6"/>
    <w:rsid w:val="2E226FBF"/>
    <w:rsid w:val="2E8870BC"/>
    <w:rsid w:val="2FA9495E"/>
    <w:rsid w:val="31B253D5"/>
    <w:rsid w:val="32022973"/>
    <w:rsid w:val="32B52E44"/>
    <w:rsid w:val="34D9651A"/>
    <w:rsid w:val="36522E61"/>
    <w:rsid w:val="36647329"/>
    <w:rsid w:val="36AB25FB"/>
    <w:rsid w:val="3708242F"/>
    <w:rsid w:val="38370ACA"/>
    <w:rsid w:val="38434955"/>
    <w:rsid w:val="392F7DB0"/>
    <w:rsid w:val="396745D7"/>
    <w:rsid w:val="3AAF74E9"/>
    <w:rsid w:val="3AC40A08"/>
    <w:rsid w:val="3B4668E8"/>
    <w:rsid w:val="3D3E2148"/>
    <w:rsid w:val="3D4A2CAB"/>
    <w:rsid w:val="3E680492"/>
    <w:rsid w:val="406B1EBD"/>
    <w:rsid w:val="41F00FEF"/>
    <w:rsid w:val="42EB4463"/>
    <w:rsid w:val="433C2ED2"/>
    <w:rsid w:val="45016FAE"/>
    <w:rsid w:val="458566B1"/>
    <w:rsid w:val="45A968FD"/>
    <w:rsid w:val="46205EC3"/>
    <w:rsid w:val="465672F3"/>
    <w:rsid w:val="46C07F36"/>
    <w:rsid w:val="47416F64"/>
    <w:rsid w:val="4752734A"/>
    <w:rsid w:val="47700706"/>
    <w:rsid w:val="47A16FD6"/>
    <w:rsid w:val="48E66ACF"/>
    <w:rsid w:val="48FB6595"/>
    <w:rsid w:val="491F4948"/>
    <w:rsid w:val="49854106"/>
    <w:rsid w:val="4998483E"/>
    <w:rsid w:val="4A06575F"/>
    <w:rsid w:val="4ACC7AB1"/>
    <w:rsid w:val="4B1774B5"/>
    <w:rsid w:val="4C1E785A"/>
    <w:rsid w:val="4CD21C71"/>
    <w:rsid w:val="4CE135BD"/>
    <w:rsid w:val="4E60645E"/>
    <w:rsid w:val="4EA74D5F"/>
    <w:rsid w:val="519F0A9E"/>
    <w:rsid w:val="542613CD"/>
    <w:rsid w:val="54533E58"/>
    <w:rsid w:val="555F2308"/>
    <w:rsid w:val="56884F74"/>
    <w:rsid w:val="56F02C48"/>
    <w:rsid w:val="57E106ED"/>
    <w:rsid w:val="58707C1C"/>
    <w:rsid w:val="5937510F"/>
    <w:rsid w:val="5A0F1792"/>
    <w:rsid w:val="5A1C6770"/>
    <w:rsid w:val="5AA8001B"/>
    <w:rsid w:val="5C8A6A8D"/>
    <w:rsid w:val="5DF11006"/>
    <w:rsid w:val="5DF76E59"/>
    <w:rsid w:val="5EE74519"/>
    <w:rsid w:val="5F5E3D52"/>
    <w:rsid w:val="5FB9680D"/>
    <w:rsid w:val="606668D3"/>
    <w:rsid w:val="608E0EBC"/>
    <w:rsid w:val="6161663B"/>
    <w:rsid w:val="619E22B7"/>
    <w:rsid w:val="62414B05"/>
    <w:rsid w:val="62AB08BB"/>
    <w:rsid w:val="636F3D65"/>
    <w:rsid w:val="699A7040"/>
    <w:rsid w:val="6AE06B87"/>
    <w:rsid w:val="6CF47984"/>
    <w:rsid w:val="6FF92C3B"/>
    <w:rsid w:val="73CD5773"/>
    <w:rsid w:val="74D24774"/>
    <w:rsid w:val="760C2355"/>
    <w:rsid w:val="763A4D0A"/>
    <w:rsid w:val="773F096B"/>
    <w:rsid w:val="77661D7B"/>
    <w:rsid w:val="79355718"/>
    <w:rsid w:val="7A4454AF"/>
    <w:rsid w:val="7AA82127"/>
    <w:rsid w:val="7BEE5DB8"/>
    <w:rsid w:val="7C287864"/>
    <w:rsid w:val="7C9A1FE5"/>
    <w:rsid w:val="7DA90A63"/>
    <w:rsid w:val="7E4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Hyperlink"/>
    <w:basedOn w:val="11"/>
    <w:qFormat/>
    <w:uiPriority w:val="0"/>
    <w:rPr>
      <w:color w:val="0563C1"/>
      <w:u w:val="single"/>
    </w:rPr>
  </w:style>
  <w:style w:type="paragraph" w:customStyle="1" w:styleId="13">
    <w:name w:val="No Spacing_702e6615-6dfb-4c60-b2d6-ebb260855b1a"/>
    <w:qFormat/>
    <w:uiPriority w:val="1"/>
    <w:pPr>
      <w:adjustRightInd w:val="0"/>
      <w:snapToGrid w:val="0"/>
    </w:pPr>
    <w:rPr>
      <w:rFonts w:ascii="Tahoma" w:hAnsi="Tahoma" w:eastAsia="微软雅黑" w:cs="宋体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jyl</cp:lastModifiedBy>
  <dcterms:modified xsi:type="dcterms:W3CDTF">2019-05-07T13:29:45Z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