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WEB</w:t>
      </w:r>
    </w:p>
    <w:p>
      <w:pPr>
        <w:pStyle w:val="3"/>
      </w:pPr>
      <w:r>
        <w:rPr>
          <w:rFonts w:hint="eastAsia"/>
        </w:rPr>
        <w:t>协议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request 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请求行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请求方法 空格 URL</w:t>
            </w:r>
            <w:r>
              <w:t xml:space="preserve"> </w:t>
            </w:r>
            <w:r>
              <w:rPr>
                <w:rFonts w:hint="eastAsia"/>
              </w:rPr>
              <w:t>协议版本</w:t>
            </w:r>
            <w:r>
              <w:rPr>
                <w:rFonts w:ascii="Georgia" w:hAnsi="Georgia"/>
                <w:color w:val="000000"/>
                <w:szCs w:val="21"/>
              </w:rPr>
              <w:t>CRLF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ascii="Georgia" w:hAnsi="Georgia"/>
                <w:color w:val="000000"/>
                <w:szCs w:val="21"/>
              </w:rPr>
              <w:t>消息报头headers</w:t>
            </w:r>
            <w:r>
              <w:rPr>
                <w:rFonts w:hint="eastAsia" w:ascii="Georgia" w:hAnsi="Georgia"/>
                <w:color w:val="000000"/>
                <w:szCs w:val="21"/>
              </w:rPr>
              <w:t>【</w:t>
            </w:r>
            <w:r>
              <w:rPr>
                <w:rFonts w:ascii="Georgia" w:hAnsi="Georgia"/>
                <w:color w:val="000000"/>
                <w:szCs w:val="21"/>
              </w:rPr>
              <w:t>可选</w:t>
            </w:r>
            <w:r>
              <w:rPr>
                <w:rFonts w:hint="eastAsia" w:ascii="Georgia" w:hAnsi="Georgia"/>
                <w:color w:val="000000"/>
                <w:szCs w:val="21"/>
              </w:rPr>
              <w:t>】</w:t>
            </w:r>
          </w:p>
          <w:p/>
        </w:tc>
        <w:tc>
          <w:tcPr>
            <w:tcW w:w="4261" w:type="dxa"/>
          </w:tcPr>
          <w:p>
            <w:r>
              <w:t>K</w:t>
            </w:r>
            <w:r>
              <w:rPr>
                <w:rFonts w:hint="eastAsia"/>
              </w:rPr>
              <w:t>ey：val</w:t>
            </w:r>
            <w:r>
              <w:t xml:space="preserve"> </w:t>
            </w:r>
            <w:r>
              <w:rPr>
                <w:rFonts w:ascii="Georgia" w:hAnsi="Georgia"/>
                <w:color w:val="000000"/>
                <w:szCs w:val="21"/>
              </w:rPr>
              <w:t>CRLF</w:t>
            </w:r>
          </w:p>
          <w:p>
            <w:r>
              <w:t>…keyval…</w:t>
            </w:r>
          </w:p>
          <w:p>
            <w:r>
              <w:t>K</w:t>
            </w:r>
            <w:r>
              <w:rPr>
                <w:rFonts w:hint="eastAsia"/>
              </w:rPr>
              <w:t>ey：val</w:t>
            </w:r>
            <w:r>
              <w:t xml:space="preserve"> </w:t>
            </w:r>
            <w:r>
              <w:rPr>
                <w:rFonts w:ascii="Georgia" w:hAnsi="Georgia"/>
                <w:color w:val="000000"/>
                <w:szCs w:val="21"/>
              </w:rPr>
              <w:t>CRLF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ascii="Georgia" w:hAnsi="Georgia"/>
                <w:color w:val="000000"/>
                <w:szCs w:val="21"/>
              </w:rPr>
              <w:t>CRLF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ascii="Georgia" w:hAnsi="Georgia"/>
                <w:color w:val="000000"/>
                <w:szCs w:val="21"/>
              </w:rPr>
              <w:t>消息正文（可选</w:t>
            </w:r>
            <w:r>
              <w:rPr>
                <w:rFonts w:hint="eastAsia" w:ascii="Georgia" w:hAnsi="Georgia"/>
                <w:color w:val="000000"/>
                <w:szCs w:val="21"/>
              </w:rPr>
              <w:t>，</w:t>
            </w:r>
            <w:r>
              <w:rPr>
                <w:rFonts w:hint="eastAsia"/>
              </w:rPr>
              <w:t>用于</w:t>
            </w:r>
            <w:r>
              <w:t>POST)</w:t>
            </w:r>
          </w:p>
        </w:tc>
        <w:tc>
          <w:tcPr>
            <w:tcW w:w="4261" w:type="dxa"/>
          </w:tcPr>
          <w:p/>
        </w:tc>
      </w:tr>
    </w:tbl>
    <w:p/>
    <w:p/>
    <w:p>
      <w:r>
        <w:t>GET /</w:t>
      </w:r>
      <w:r>
        <w:rPr>
          <w:rFonts w:hint="eastAsia"/>
        </w:rPr>
        <w:t>abc</w:t>
      </w:r>
      <w:r>
        <w:t>?name=xxx HTTP/1.1</w:t>
      </w:r>
    </w:p>
    <w:p>
      <w:r>
        <w:t>Host: 127.0.0.1:8080</w:t>
      </w:r>
    </w:p>
    <w:p>
      <w:pPr>
        <w:rPr>
          <w:rFonts w:ascii="宋体" w:hAnsi="宋体"/>
          <w:color w:val="000000"/>
          <w:sz w:val="18"/>
          <w:szCs w:val="18"/>
        </w:rPr>
      </w:pPr>
      <w:r>
        <w:t xml:space="preserve">User-Agent: </w:t>
      </w:r>
      <w:r>
        <w:rPr>
          <w:rFonts w:ascii="宋体" w:hAnsi="宋体"/>
          <w:color w:val="000000"/>
          <w:sz w:val="18"/>
          <w:szCs w:val="18"/>
        </w:rPr>
        <w:t>Mozilla/5.0</w:t>
      </w:r>
    </w:p>
    <w:p>
      <w:pPr>
        <w:pStyle w:val="4"/>
      </w:pPr>
      <w:r>
        <w:t>response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状态行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协议版本 状态码 状态说明CRLF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ascii="Georgia" w:hAnsi="Georgia"/>
                <w:color w:val="000000"/>
                <w:szCs w:val="21"/>
              </w:rPr>
              <w:t>消息报头headers</w:t>
            </w:r>
            <w:r>
              <w:rPr>
                <w:rFonts w:hint="eastAsia" w:ascii="Georgia" w:hAnsi="Georgia"/>
                <w:color w:val="000000"/>
                <w:szCs w:val="21"/>
              </w:rPr>
              <w:t>【</w:t>
            </w:r>
            <w:r>
              <w:rPr>
                <w:rFonts w:ascii="Georgia" w:hAnsi="Georgia"/>
                <w:color w:val="000000"/>
                <w:szCs w:val="21"/>
              </w:rPr>
              <w:t>可选</w:t>
            </w:r>
            <w:r>
              <w:rPr>
                <w:rFonts w:hint="eastAsia" w:ascii="Georgia" w:hAnsi="Georgia"/>
                <w:color w:val="000000"/>
                <w:szCs w:val="21"/>
              </w:rPr>
              <w:t>】</w:t>
            </w:r>
          </w:p>
          <w:p/>
        </w:tc>
        <w:tc>
          <w:tcPr>
            <w:tcW w:w="4261" w:type="dxa"/>
          </w:tcPr>
          <w:p>
            <w:r>
              <w:t>K</w:t>
            </w:r>
            <w:r>
              <w:rPr>
                <w:rFonts w:hint="eastAsia"/>
              </w:rPr>
              <w:t xml:space="preserve">ey：val </w:t>
            </w:r>
            <w:r>
              <w:rPr>
                <w:rFonts w:ascii="Georgia" w:hAnsi="Georgia"/>
                <w:color w:val="000000"/>
                <w:szCs w:val="21"/>
              </w:rPr>
              <w:t>CRLF</w:t>
            </w:r>
          </w:p>
          <w:p>
            <w:r>
              <w:t>…keyval…</w:t>
            </w:r>
          </w:p>
          <w:p>
            <w:r>
              <w:t>K</w:t>
            </w:r>
            <w:r>
              <w:rPr>
                <w:rFonts w:hint="eastAsia"/>
              </w:rPr>
              <w:t>ey：val</w:t>
            </w:r>
            <w:r>
              <w:t xml:space="preserve"> </w:t>
            </w:r>
            <w:r>
              <w:rPr>
                <w:rFonts w:ascii="Georgia" w:hAnsi="Georgia"/>
                <w:color w:val="000000"/>
                <w:szCs w:val="21"/>
              </w:rPr>
              <w:t>CRLF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ascii="Georgia" w:hAnsi="Georgia"/>
                <w:color w:val="000000"/>
                <w:szCs w:val="21"/>
              </w:rPr>
              <w:t>CRLF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ascii="Georgia" w:hAnsi="Georgia"/>
                <w:color w:val="000000"/>
                <w:szCs w:val="21"/>
              </w:rPr>
              <w:t>消息正文（可选</w:t>
            </w:r>
            <w:r>
              <w:t>)</w:t>
            </w:r>
          </w:p>
        </w:tc>
        <w:tc>
          <w:tcPr>
            <w:tcW w:w="4261" w:type="dxa"/>
          </w:tcPr>
          <w:p/>
        </w:tc>
      </w:tr>
    </w:tbl>
    <w:p/>
    <w:p/>
    <w:p/>
    <w:p>
      <w:r>
        <w:t>HTTP/1.1 200 OK</w:t>
      </w:r>
    </w:p>
    <w:p>
      <w:r>
        <w:t>Content-Length: 51</w:t>
      </w:r>
    </w:p>
    <w:p>
      <w:r>
        <w:t>Content-Type: text/plain</w:t>
      </w:r>
    </w:p>
    <w:p>
      <w:r>
        <w:rPr>
          <w:rFonts w:hint="eastAsia"/>
        </w:rPr>
        <w:t>空行</w:t>
      </w:r>
    </w:p>
    <w:p>
      <w:r>
        <w:rPr>
          <w:rFonts w:hint="eastAsia"/>
        </w:rPr>
        <w:t>数据</w:t>
      </w:r>
    </w:p>
    <w:p>
      <w:pPr>
        <w:pStyle w:val="4"/>
      </w:pPr>
      <w:r>
        <w:rPr>
          <w:rFonts w:hint="eastAsia"/>
        </w:rPr>
        <w:t>响应状态码</w:t>
      </w:r>
    </w:p>
    <w:p>
      <w:r>
        <w:rPr>
          <w:rFonts w:ascii="Georgia" w:hAnsi="Georgia"/>
          <w:color w:val="000000"/>
          <w:szCs w:val="21"/>
        </w:rPr>
        <w:t>1xx：指示信息--表示请求已接收，继续处理</w:t>
      </w:r>
      <w:r>
        <w:rPr>
          <w:rFonts w:ascii="Georgia" w:hAnsi="Georgia"/>
          <w:color w:val="000000"/>
          <w:szCs w:val="21"/>
        </w:rPr>
        <w:br w:type="textWrapping"/>
      </w:r>
      <w:r>
        <w:rPr>
          <w:rFonts w:ascii="Georgia" w:hAnsi="Georgia"/>
          <w:color w:val="000000"/>
          <w:szCs w:val="21"/>
        </w:rPr>
        <w:t>2xx：成功--表示请求已被成功接收、理解、接受</w:t>
      </w:r>
      <w:r>
        <w:rPr>
          <w:rFonts w:ascii="Georgia" w:hAnsi="Georgia"/>
          <w:color w:val="000000"/>
          <w:szCs w:val="21"/>
        </w:rPr>
        <w:br w:type="textWrapping"/>
      </w:r>
      <w:r>
        <w:rPr>
          <w:rFonts w:ascii="Georgia" w:hAnsi="Georgia"/>
          <w:color w:val="000000"/>
          <w:szCs w:val="21"/>
        </w:rPr>
        <w:t>3xx：重定向--要完成请求必须进行更进一步的操作</w:t>
      </w:r>
      <w:r>
        <w:rPr>
          <w:rFonts w:ascii="Georgia" w:hAnsi="Georgia"/>
          <w:color w:val="000000"/>
          <w:szCs w:val="21"/>
        </w:rPr>
        <w:br w:type="textWrapping"/>
      </w:r>
      <w:r>
        <w:rPr>
          <w:rFonts w:ascii="Georgia" w:hAnsi="Georgia"/>
          <w:color w:val="000000"/>
          <w:szCs w:val="21"/>
        </w:rPr>
        <w:t>4xx：客户端错误--请求有语法错误或请求无法实现</w:t>
      </w:r>
      <w:r>
        <w:rPr>
          <w:rFonts w:ascii="Georgia" w:hAnsi="Georgia"/>
          <w:color w:val="000000"/>
          <w:szCs w:val="21"/>
        </w:rPr>
        <w:br w:type="textWrapping"/>
      </w:r>
      <w:r>
        <w:rPr>
          <w:rFonts w:ascii="Georgia" w:hAnsi="Georgia"/>
          <w:color w:val="000000"/>
          <w:szCs w:val="21"/>
        </w:rPr>
        <w:t>5xx：服务器端错误--服务器未能实现合法的请求</w:t>
      </w:r>
    </w:p>
    <w:p>
      <w:pPr>
        <w:pStyle w:val="4"/>
      </w:pPr>
      <w:r>
        <w:rPr>
          <w:rFonts w:hint="eastAsia"/>
        </w:rPr>
        <w:t>数据类型</w:t>
      </w:r>
    </w:p>
    <w:p>
      <w:pPr>
        <w:ind w:firstLine="210" w:firstLineChars="100"/>
      </w:pPr>
      <w:r>
        <w:rPr>
          <w:rFonts w:hint="eastAsia"/>
        </w:rPr>
        <w:t>"txt": "text/plain",</w:t>
      </w:r>
    </w:p>
    <w:p>
      <w:pPr>
        <w:ind w:firstLine="210" w:firstLineChars="100"/>
      </w:pPr>
      <w:r>
        <w:rPr>
          <w:rFonts w:hint="eastAsia"/>
        </w:rPr>
        <w:t>"html": "text/html",</w:t>
      </w:r>
    </w:p>
    <w:p>
      <w:pPr>
        <w:ind w:firstLine="210" w:firstLineChars="100"/>
      </w:pPr>
      <w:r>
        <w:rPr>
          <w:rFonts w:hint="eastAsia"/>
        </w:rPr>
        <w:t>"png": "image/png",</w:t>
      </w:r>
    </w:p>
    <w:p>
      <w:r>
        <w:rPr>
          <w:rFonts w:hint="eastAsia"/>
        </w:rPr>
        <w:t xml:space="preserve">  "jpeg": "image/jpeg",</w:t>
      </w:r>
    </w:p>
    <w:p>
      <w:r>
        <w:rPr>
          <w:rFonts w:hint="eastAsia"/>
        </w:rPr>
        <w:t xml:space="preserve">  "jpg": "image/jpeg",</w:t>
      </w:r>
    </w:p>
    <w:p>
      <w:pPr>
        <w:ind w:firstLine="210" w:firstLineChars="100"/>
      </w:pPr>
      <w:r>
        <w:rPr>
          <w:rFonts w:hint="eastAsia"/>
        </w:rPr>
        <w:t>"xml": "text/xml",</w:t>
      </w:r>
    </w:p>
    <w:p>
      <w:r>
        <w:rPr>
          <w:rFonts w:hint="eastAsia"/>
        </w:rPr>
        <w:t xml:space="preserve">  "css": "text/css",</w:t>
      </w:r>
    </w:p>
    <w:p>
      <w:r>
        <w:rPr>
          <w:rFonts w:hint="eastAsia"/>
        </w:rPr>
        <w:t xml:space="preserve">  "gif": "image/gif",</w:t>
      </w:r>
    </w:p>
    <w:p>
      <w:r>
        <w:rPr>
          <w:rFonts w:hint="eastAsia"/>
        </w:rPr>
        <w:t xml:space="preserve">  "ico": "image/x-icon",</w:t>
      </w:r>
    </w:p>
    <w:p>
      <w:r>
        <w:rPr>
          <w:rFonts w:hint="eastAsia"/>
        </w:rPr>
        <w:t xml:space="preserve">  "js": "text/javascript",</w:t>
      </w:r>
    </w:p>
    <w:p>
      <w:r>
        <w:rPr>
          <w:rFonts w:hint="eastAsia"/>
        </w:rPr>
        <w:t xml:space="preserve">  "json": "application/json",</w:t>
      </w:r>
    </w:p>
    <w:p>
      <w:r>
        <w:rPr>
          <w:rFonts w:hint="eastAsia"/>
        </w:rPr>
        <w:t xml:space="preserve">  "pdf": "application/pdf",</w:t>
      </w:r>
    </w:p>
    <w:p>
      <w:r>
        <w:rPr>
          <w:rFonts w:hint="eastAsia"/>
        </w:rPr>
        <w:t xml:space="preserve">  "svg": "image/svg+xml",</w:t>
      </w:r>
    </w:p>
    <w:p>
      <w:r>
        <w:rPr>
          <w:rFonts w:hint="eastAsia"/>
        </w:rPr>
        <w:t xml:space="preserve">  "swf": "application/x-shockwave-flash",</w:t>
      </w:r>
    </w:p>
    <w:p>
      <w:r>
        <w:rPr>
          <w:rFonts w:hint="eastAsia"/>
        </w:rPr>
        <w:t xml:space="preserve">  "tiff": "image/tiff",</w:t>
      </w:r>
    </w:p>
    <w:p>
      <w:r>
        <w:rPr>
          <w:rFonts w:hint="eastAsia"/>
        </w:rPr>
        <w:t xml:space="preserve">  "wav": "audio/x-wav",</w:t>
      </w:r>
    </w:p>
    <w:p>
      <w:r>
        <w:rPr>
          <w:rFonts w:hint="eastAsia"/>
        </w:rPr>
        <w:t xml:space="preserve">  "wma": "audio/x-ms-wma",</w:t>
      </w:r>
    </w:p>
    <w:p>
      <w:pPr>
        <w:rPr>
          <w:rFonts w:hint="eastAsia"/>
        </w:rPr>
      </w:pPr>
      <w:r>
        <w:rPr>
          <w:rFonts w:hint="eastAsia"/>
        </w:rPr>
        <w:t xml:space="preserve">  "wmv": "video/x-ms-wmv",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application/json;charset=utf8</w:t>
      </w:r>
      <w:r>
        <w:rPr>
          <w:rFonts w:hint="eastAsia"/>
          <w:lang w:val="en-US" w:eastAsia="zh-CN"/>
        </w:rPr>
        <w:t xml:space="preserve">   请求数据类型中包含字符编码</w:t>
      </w:r>
    </w:p>
    <w:p/>
    <w:p>
      <w:pPr>
        <w:pStyle w:val="3"/>
      </w:pPr>
      <w:r>
        <w:rPr>
          <w:rFonts w:hint="eastAsia"/>
        </w:rPr>
        <w:t>HTML</w:t>
      </w:r>
    </w:p>
    <w:p>
      <w:pPr>
        <w:rPr>
          <w:color w:val="ED7D31"/>
          <w:sz w:val="28"/>
          <w:szCs w:val="28"/>
        </w:rPr>
      </w:pPr>
      <w:r>
        <w:rPr>
          <w:color w:val="ED7D31"/>
          <w:sz w:val="28"/>
          <w:szCs w:val="28"/>
        </w:rPr>
        <w:t>&lt;html&gt;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 </w:t>
      </w:r>
      <w:r>
        <w:rPr>
          <w:color w:val="0000FF"/>
          <w:sz w:val="28"/>
          <w:szCs w:val="28"/>
        </w:rPr>
        <w:t>&lt;head&gt;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    </w:t>
      </w:r>
      <w:r>
        <w:rPr>
          <w:sz w:val="28"/>
          <w:szCs w:val="28"/>
        </w:rPr>
        <w:t>&lt;title&gt;网页标题&lt;/title&gt;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</w:t>
      </w:r>
      <w:r>
        <w:rPr>
          <w:color w:val="0000FF"/>
          <w:sz w:val="28"/>
          <w:szCs w:val="28"/>
        </w:rPr>
        <w:t>&lt;/head&gt;</w:t>
      </w:r>
    </w:p>
    <w:p>
      <w:pPr>
        <w:rPr>
          <w:color w:val="9BBB59"/>
          <w:sz w:val="28"/>
          <w:szCs w:val="28"/>
        </w:rPr>
      </w:pPr>
      <w:r>
        <w:rPr>
          <w:rFonts w:hint="eastAsia"/>
          <w:color w:val="9BBB59"/>
          <w:sz w:val="28"/>
          <w:szCs w:val="28"/>
        </w:rPr>
        <w:t xml:space="preserve">   </w:t>
      </w:r>
      <w:r>
        <w:rPr>
          <w:color w:val="9BBB59"/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&lt;h1&gt;一级标题&lt;/h1&gt;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段落文字</w:t>
      </w:r>
    </w:p>
    <w:p>
      <w:pPr>
        <w:rPr>
          <w:color w:val="9BBB59"/>
          <w:sz w:val="28"/>
          <w:szCs w:val="28"/>
        </w:rPr>
      </w:pPr>
      <w:r>
        <w:rPr>
          <w:rFonts w:hint="eastAsia"/>
          <w:color w:val="9BBB59"/>
          <w:sz w:val="28"/>
          <w:szCs w:val="28"/>
        </w:rPr>
        <w:t xml:space="preserve">   </w:t>
      </w:r>
      <w:r>
        <w:rPr>
          <w:color w:val="9BBB59"/>
          <w:sz w:val="28"/>
          <w:szCs w:val="28"/>
        </w:rPr>
        <w:t>&lt;/body&gt;</w:t>
      </w:r>
    </w:p>
    <w:p>
      <w:pPr>
        <w:rPr>
          <w:color w:val="ED7D31"/>
          <w:sz w:val="28"/>
          <w:szCs w:val="28"/>
        </w:rPr>
      </w:pPr>
      <w:r>
        <w:rPr>
          <w:color w:val="ED7D31"/>
          <w:sz w:val="28"/>
          <w:szCs w:val="28"/>
        </w:rPr>
        <w:t>&lt;/html&gt;</w:t>
      </w:r>
    </w:p>
    <w:p>
      <w:pPr>
        <w:rPr>
          <w:sz w:val="28"/>
          <w:szCs w:val="28"/>
          <w:highlight w:val="yellow"/>
        </w:rPr>
      </w:pPr>
    </w:p>
    <w:p>
      <w:pPr>
        <w:spacing w:line="360" w:lineRule="auto"/>
        <w:rPr>
          <w:color w:val="548DD4"/>
          <w:sz w:val="28"/>
          <w:szCs w:val="28"/>
        </w:rPr>
      </w:pPr>
      <w:r>
        <w:rPr>
          <w:rFonts w:hint="eastAsia"/>
          <w:color w:val="548DD4"/>
          <w:sz w:val="28"/>
          <w:szCs w:val="28"/>
        </w:rPr>
        <w:t>注释：  &lt;!--  ***   --&gt;</w:t>
      </w:r>
    </w:p>
    <w:p>
      <w:pPr>
        <w:pStyle w:val="4"/>
        <w:tabs>
          <w:tab w:val="left" w:pos="432"/>
        </w:tabs>
      </w:pPr>
      <w:bookmarkStart w:id="0" w:name="_Toc29704"/>
      <w:r>
        <w:rPr>
          <w:rFonts w:hint="eastAsia"/>
        </w:rPr>
        <w:t>文本</w:t>
      </w:r>
      <w:bookmarkEnd w:id="0"/>
    </w:p>
    <w:p>
      <w:r>
        <w:rPr>
          <w:rFonts w:hint="eastAsia"/>
        </w:rPr>
        <w:t xml:space="preserve">  &lt;meta charset="utf-8"&gt;</w:t>
      </w:r>
    </w:p>
    <w:p>
      <w:r>
        <w:rPr>
          <w:rFonts w:hint="eastAsia"/>
        </w:rPr>
        <w:t>中文支持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只保留空格，标签内文字写换行不起作用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&lt;p&gt; 段落标记  在前后都加入空行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&lt;h1&gt; 1级标题  一直到&lt;h6&gt;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&lt;br/&gt;  换行</w:t>
      </w:r>
    </w:p>
    <w:p>
      <w:r>
        <w:rPr>
          <w:rFonts w:hint="eastAsia"/>
          <w:sz w:val="28"/>
          <w:szCs w:val="28"/>
        </w:rPr>
        <w:t>&lt;center&gt; 使内容居中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&lt;b&gt;粗体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&lt;i&gt;斜体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&lt;sup&gt;上标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&lt;sub&gt;下标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&lt;big&gt;大号字体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&lt;small&gt;小号字体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&lt;strong&gt;加强语气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&lt;del&gt;删除线　　</w:t>
      </w:r>
      <w:r>
        <w:rPr>
          <w:rFonts w:hint="eastAsia"/>
          <w:strike/>
          <w:sz w:val="28"/>
          <w:szCs w:val="28"/>
        </w:rPr>
        <w:t>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&lt;ins&gt;下划线　　</w:t>
      </w:r>
      <w:r>
        <w:rPr>
          <w:rFonts w:hint="eastAsia"/>
          <w:sz w:val="28"/>
          <w:szCs w:val="28"/>
          <w:u w:val="single"/>
        </w:rPr>
        <w:t>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&lt;blockquote&gt;　　大段文字　　 会自动插入换行和外边距</w:t>
      </w:r>
    </w:p>
    <w:p>
      <w:p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>&lt;bdo  dir=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rtl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&gt;hello&lt;/bdo&gt;  倒序输出：olleh</w:t>
      </w:r>
    </w:p>
    <w:p>
      <w:pPr>
        <w:rPr>
          <w:sz w:val="28"/>
          <w:szCs w:val="28"/>
          <w:highlight w:val="yellow"/>
        </w:rPr>
      </w:pPr>
    </w:p>
    <w:p>
      <w:pPr>
        <w:rPr>
          <w:sz w:val="28"/>
          <w:szCs w:val="28"/>
        </w:rPr>
      </w:pPr>
      <w:bookmarkStart w:id="1" w:name="_Toc6224"/>
      <w:r>
        <w:rPr>
          <w:rFonts w:hint="eastAsia"/>
          <w:sz w:val="28"/>
          <w:szCs w:val="28"/>
        </w:rPr>
        <w:t>预格式文本</w:t>
      </w:r>
      <w:bookmarkEnd w:id="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保留标签内文字格式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&lt;pre&gt;</w:t>
      </w:r>
    </w:p>
    <w:p>
      <w:pPr>
        <w:rPr>
          <w:sz w:val="32"/>
        </w:rPr>
      </w:pPr>
      <w:r>
        <w:rPr>
          <w:sz w:val="32"/>
        </w:rPr>
        <w:t xml:space="preserve">       for(int i=0;i &lt; 10;i++)</w:t>
      </w:r>
    </w:p>
    <w:p>
      <w:pPr>
        <w:rPr>
          <w:sz w:val="32"/>
        </w:rPr>
      </w:pPr>
      <w:r>
        <w:rPr>
          <w:sz w:val="32"/>
        </w:rPr>
        <w:t xml:space="preserve">       {</w:t>
      </w:r>
    </w:p>
    <w:p>
      <w:pPr>
        <w:rPr>
          <w:sz w:val="32"/>
        </w:rPr>
      </w:pPr>
      <w:r>
        <w:rPr>
          <w:sz w:val="32"/>
        </w:rPr>
        <w:t xml:space="preserve">           cout &lt;&lt;  i  ;</w:t>
      </w:r>
    </w:p>
    <w:p>
      <w:pPr>
        <w:rPr>
          <w:sz w:val="32"/>
        </w:rPr>
      </w:pPr>
      <w:r>
        <w:rPr>
          <w:sz w:val="32"/>
        </w:rPr>
        <w:t xml:space="preserve">   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&lt;/pre&gt;</w:t>
      </w:r>
    </w:p>
    <w:p>
      <w:pPr>
        <w:rPr>
          <w:sz w:val="28"/>
          <w:szCs w:val="28"/>
        </w:rPr>
      </w:pPr>
    </w:p>
    <w:p>
      <w:r>
        <w:rPr>
          <w:rFonts w:hint="eastAsia"/>
        </w:rPr>
        <w:t>显示xml内容：</w:t>
      </w:r>
    </w:p>
    <w:p>
      <w:r>
        <w:rPr>
          <w:rFonts w:hint="eastAsia"/>
        </w:rPr>
        <w:t>&lt;xmp&gt;</w:t>
      </w:r>
    </w:p>
    <w:p>
      <w:r>
        <w:rPr>
          <w:rFonts w:hint="eastAsia"/>
        </w:rPr>
        <w:t>&lt;!--这里放HTML代码--&gt;</w:t>
      </w:r>
    </w:p>
    <w:p>
      <w:r>
        <w:rPr>
          <w:rFonts w:hint="eastAsia"/>
        </w:rPr>
        <w:t>&lt;/xmp&gt;</w:t>
      </w:r>
    </w:p>
    <w:p>
      <w:pPr>
        <w:pStyle w:val="4"/>
        <w:tabs>
          <w:tab w:val="left" w:pos="432"/>
        </w:tabs>
      </w:pPr>
      <w:r>
        <w:rPr>
          <w:rFonts w:hint="eastAsia"/>
        </w:rPr>
        <w:t>实体</w:t>
      </w:r>
    </w:p>
    <w:p>
      <w:r>
        <w:rPr>
          <w:rFonts w:hint="eastAsia"/>
        </w:rPr>
        <w:t>保留字符，如&lt; 使用&amp;lt;</w:t>
      </w:r>
    </w:p>
    <w:tbl>
      <w:tblPr>
        <w:tblStyle w:val="7"/>
        <w:tblW w:w="12133" w:type="dxa"/>
        <w:tblInd w:w="0" w:type="dxa"/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6"/>
        <w:gridCol w:w="2356"/>
        <w:gridCol w:w="3719"/>
        <w:gridCol w:w="3702"/>
      </w:tblGrid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>
            <w:pPr>
              <w:textAlignment w:val="baseline"/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color w:val="FFFFFF"/>
                <w:szCs w:val="21"/>
              </w:rPr>
              <w:t>显示结果</w:t>
            </w:r>
          </w:p>
        </w:tc>
        <w:tc>
          <w:tcPr>
            <w:tcW w:w="2356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>
            <w:pPr>
              <w:textAlignment w:val="baseline"/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color w:val="FFFFFF"/>
                <w:szCs w:val="21"/>
              </w:rPr>
              <w:t>描述</w:t>
            </w:r>
          </w:p>
        </w:tc>
        <w:tc>
          <w:tcPr>
            <w:tcW w:w="3719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>
            <w:pPr>
              <w:textAlignment w:val="baseline"/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color w:val="FFFFFF"/>
                <w:szCs w:val="21"/>
              </w:rPr>
              <w:t>实体名称</w:t>
            </w:r>
          </w:p>
        </w:tc>
        <w:tc>
          <w:tcPr>
            <w:tcW w:w="370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>
            <w:pPr>
              <w:textAlignment w:val="baseline"/>
              <w:rPr>
                <w:rFonts w:ascii="宋体" w:hAnsi="宋体"/>
                <w:b/>
                <w:color w:val="FFFFFF"/>
                <w:szCs w:val="21"/>
              </w:rPr>
            </w:pPr>
            <w:r>
              <w:rPr>
                <w:rFonts w:hint="eastAsia" w:ascii="宋体" w:hAnsi="宋体"/>
                <w:b/>
                <w:color w:val="FFFFFF"/>
                <w:szCs w:val="21"/>
              </w:rPr>
              <w:t>实体编号</w:t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 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空格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&amp;nbsp;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&amp;#160;</w:t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&lt;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小于号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&amp;lt;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&amp;#60;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&gt;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大于号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&amp;gt;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&amp;#62;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和号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&amp;amp;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&amp;#38;</w:t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"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引号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&amp;quot;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&amp;#34;</w:t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'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撇号 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&amp;apos; (IE不支持)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&amp;#39;</w:t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￠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分（cent）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&amp;cent;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&amp;#162;</w:t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£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镑（pound）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&amp;pound;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&amp;#163;</w:t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¥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元（yen）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&amp;yen;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&amp;#165;</w:t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€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欧元（euro）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&amp;euro;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&amp;#8364;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§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小节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&amp;sect;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&amp;#167;</w:t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©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版权（copyright）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&amp;copy;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&amp;#169;</w:t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®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注册商标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&amp;reg;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&amp;#174;</w:t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™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商标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&amp;trade;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&amp;#8482;</w:t>
            </w:r>
          </w:p>
        </w:tc>
      </w:tr>
      <w:tr>
        <w:tblPrEx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×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乘号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&amp;times;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&amp;#215;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÷</w:t>
            </w:r>
          </w:p>
        </w:tc>
        <w:tc>
          <w:tcPr>
            <w:tcW w:w="23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除号</w:t>
            </w:r>
          </w:p>
        </w:tc>
        <w:tc>
          <w:tcPr>
            <w:tcW w:w="37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&amp;divide;</w:t>
            </w:r>
          </w:p>
        </w:tc>
        <w:tc>
          <w:tcPr>
            <w:tcW w:w="37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&amp;#247;</w:t>
            </w:r>
          </w:p>
        </w:tc>
      </w:tr>
    </w:tbl>
    <w:p/>
    <w:p>
      <w:pPr>
        <w:pStyle w:val="4"/>
        <w:tabs>
          <w:tab w:val="left" w:pos="432"/>
        </w:tabs>
      </w:pPr>
      <w:r>
        <w:rPr>
          <w:rFonts w:hint="eastAsia"/>
        </w:rPr>
        <w:t>区域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&lt;div&gt;定义一个区域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&lt;span&gt;定义文本区域</w:t>
      </w:r>
    </w:p>
    <w:p>
      <w:pPr>
        <w:pStyle w:val="6"/>
        <w:shd w:val="clear" w:color="auto" w:fill="FFFFFF"/>
        <w:ind w:firstLine="360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abcd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span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XX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span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efghi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>
      <w:pPr>
        <w:pStyle w:val="4"/>
        <w:tabs>
          <w:tab w:val="left" w:pos="432"/>
        </w:tabs>
      </w:pPr>
      <w:r>
        <w:rPr>
          <w:rFonts w:hint="eastAsia"/>
        </w:rPr>
        <w:t>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&lt;ul&gt;为无序列表   &lt;ol&gt;为有序列表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&lt;ul&gt;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&lt;li type="disc"&gt;aaa&lt;/li&gt;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&lt;li type="square"&gt;bb&lt;/li&gt;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 &lt;li type="circle"&gt;cc&lt;/li&gt;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&lt;/ul&gt;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Type默认为disc（实体圆）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自定义列表</w:t>
      </w:r>
    </w:p>
    <w:p>
      <w:pPr>
        <w:pStyle w:val="6"/>
        <w:shd w:val="clear" w:color="auto" w:fill="FFFFFF"/>
        <w:ind w:firstLine="360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dl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aaa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dd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scriptAA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dd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bbb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dd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scriptBB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dd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dl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</w:p>
    <w:p>
      <w:pPr>
        <w:rPr>
          <w:sz w:val="28"/>
          <w:szCs w:val="28"/>
        </w:rPr>
      </w:pPr>
    </w:p>
    <w:p>
      <w:pPr>
        <w:pStyle w:val="4"/>
      </w:pPr>
      <w:bookmarkStart w:id="2" w:name="_Toc5045"/>
      <w:r>
        <w:rPr>
          <w:rFonts w:hint="eastAsia"/>
        </w:rPr>
        <w:t>表格</w:t>
      </w:r>
      <w:bookmarkEnd w:id="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&lt;table border="1" width = 200 height = 100&gt;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&lt;caption&gt;表格标题&lt;/caption&gt;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&lt;tr&gt;&lt;th&gt;1号 &lt;/th&gt;&lt;th&gt;2号 &lt;/th&gt;&lt;/tr&gt;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&lt;tr&gt;&lt;td&gt;1,1 &lt;/td&gt;&lt;td&gt;1,2 &lt;/td&gt;&lt;/tr&gt;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&lt;tr&gt;&lt;td&gt;2,1 &lt;/td&gt;&lt;td&gt;2,2&lt;/td&gt;&lt;/tr&gt;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&lt;/table&gt;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tr创建一行，th创建标题行内容，td创建单元格内容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&lt;td&gt;&amp;nbsp;&lt;/td&gt;   空单元格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colspan="4"  合并4列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可以在界面设置一个无边框的表格，在表格中放置内容进行排版</w:t>
      </w:r>
      <w:bookmarkStart w:id="3" w:name="_Toc16675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js中使用  **.deleteRow(x); 删除第x行</w:t>
      </w:r>
    </w:p>
    <w:p>
      <w:pPr>
        <w:pStyle w:val="4"/>
        <w:tabs>
          <w:tab w:val="left" w:pos="432"/>
        </w:tabs>
      </w:pPr>
      <w:r>
        <w:rPr>
          <w:rFonts w:hint="eastAsia"/>
        </w:rPr>
        <w:t>属性</w:t>
      </w:r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属性内容用  属性=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..</w:t>
      </w:r>
      <w:r>
        <w:rPr>
          <w:sz w:val="28"/>
          <w:szCs w:val="28"/>
        </w:rPr>
        <w:t>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如果属性值本身含有双引号，那么必须使用单引号。如：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name=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aaa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bbb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ccc</w:t>
      </w:r>
      <w:r>
        <w:rPr>
          <w:sz w:val="28"/>
          <w:szCs w:val="28"/>
        </w:rPr>
        <w:t>’</w:t>
      </w:r>
    </w:p>
    <w:p>
      <w:pPr>
        <w:pStyle w:val="5"/>
        <w:tabs>
          <w:tab w:val="left" w:pos="575"/>
        </w:tabs>
      </w:pPr>
      <w:r>
        <w:rPr>
          <w:rFonts w:hint="eastAsia"/>
        </w:rPr>
        <w:t>通用属性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6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id</w:t>
            </w:r>
          </w:p>
        </w:tc>
        <w:tc>
          <w:tcPr>
            <w:tcW w:w="654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唯一标识一个标记对，表示</w:t>
            </w:r>
            <w:r>
              <w:rPr>
                <w:rFonts w:hint="eastAsia"/>
                <w:sz w:val="28"/>
                <w:szCs w:val="28"/>
                <w:highlight w:val="red"/>
              </w:rPr>
              <w:t>一个数据</w:t>
            </w:r>
            <w:r>
              <w:rPr>
                <w:rFonts w:hint="eastAsia"/>
                <w:sz w:val="28"/>
                <w:szCs w:val="28"/>
              </w:rPr>
              <w:t>，对应css中 #*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name</w:t>
            </w:r>
          </w:p>
        </w:tc>
        <w:tc>
          <w:tcPr>
            <w:tcW w:w="654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可以重复 ，可以表示</w:t>
            </w:r>
            <w:r>
              <w:rPr>
                <w:rFonts w:hint="eastAsia"/>
                <w:sz w:val="28"/>
                <w:szCs w:val="28"/>
                <w:highlight w:val="red"/>
              </w:rPr>
              <w:t>一组数据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class</w:t>
            </w:r>
          </w:p>
        </w:tc>
        <w:tc>
          <w:tcPr>
            <w:tcW w:w="654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对应css中 .*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w</w:t>
            </w:r>
            <w:r>
              <w:rPr>
                <w:sz w:val="28"/>
                <w:szCs w:val="28"/>
                <w:highlight w:val="yellow"/>
              </w:rPr>
              <w:t>idth</w:t>
            </w:r>
            <w:r>
              <w:rPr>
                <w:rFonts w:hint="eastAsia"/>
                <w:sz w:val="28"/>
                <w:szCs w:val="28"/>
                <w:highlight w:val="yellow"/>
              </w:rPr>
              <w:t xml:space="preserve">  </w:t>
            </w:r>
          </w:p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height</w:t>
            </w:r>
            <w:r>
              <w:rPr>
                <w:rFonts w:hint="eastAsia"/>
                <w:sz w:val="28"/>
                <w:szCs w:val="28"/>
                <w:highlight w:val="yellow"/>
              </w:rPr>
              <w:t xml:space="preserve">  </w:t>
            </w:r>
          </w:p>
        </w:tc>
        <w:tc>
          <w:tcPr>
            <w:tcW w:w="654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元素宽高   </w:t>
            </w:r>
            <w:r>
              <w:rPr>
                <w:color w:val="FF0000"/>
                <w:sz w:val="28"/>
                <w:szCs w:val="28"/>
              </w:rPr>
              <w:t>"100%"</w:t>
            </w:r>
            <w:r>
              <w:rPr>
                <w:rFonts w:hint="eastAsia"/>
                <w:sz w:val="28"/>
                <w:szCs w:val="28"/>
              </w:rPr>
              <w:t>表示占所在空间的比例(最外层元素则为浏览器宽度)，位置不够时会自动伸缩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t</w:t>
            </w:r>
            <w:r>
              <w:rPr>
                <w:sz w:val="28"/>
                <w:szCs w:val="28"/>
                <w:highlight w:val="yellow"/>
              </w:rPr>
              <w:t>itle</w:t>
            </w:r>
          </w:p>
        </w:tc>
        <w:tc>
          <w:tcPr>
            <w:tcW w:w="654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当鼠标移动到标签时提示title内容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align</w:t>
            </w:r>
          </w:p>
        </w:tc>
        <w:tc>
          <w:tcPr>
            <w:tcW w:w="654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"center"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img</w:t>
            </w:r>
            <w:r>
              <w:rPr>
                <w:rFonts w:hint="eastAsia"/>
                <w:sz w:val="28"/>
                <w:szCs w:val="28"/>
              </w:rPr>
              <w:t>居中需要包含在div中</w:t>
            </w:r>
          </w:p>
          <w:p>
            <w:pPr>
              <w:rPr>
                <w:color w:val="0000FF"/>
                <w:sz w:val="28"/>
                <w:szCs w:val="28"/>
              </w:rPr>
            </w:pPr>
            <w:r>
              <w:rPr>
                <w:sz w:val="28"/>
                <w:szCs w:val="28"/>
              </w:rPr>
              <w:t>&lt;div align="center"&gt;&lt;img &gt;&lt;/div&gt;</w:t>
            </w:r>
          </w:p>
        </w:tc>
      </w:tr>
    </w:tbl>
    <w:p>
      <w:pPr>
        <w:pStyle w:val="5"/>
        <w:tabs>
          <w:tab w:val="left" w:pos="575"/>
        </w:tabs>
      </w:pPr>
      <w:r>
        <w:rPr>
          <w:rFonts w:hint="eastAsia"/>
        </w:rPr>
        <w:t>标签属性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6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bgcolor</w:t>
            </w:r>
          </w:p>
        </w:tc>
        <w:tc>
          <w:tcPr>
            <w:tcW w:w="654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用于body  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&lt;body  bgcolor=</w:t>
            </w:r>
            <w:r>
              <w:rPr>
                <w:sz w:val="28"/>
                <w:szCs w:val="28"/>
              </w:rPr>
              <w:t>"red"</w:t>
            </w:r>
            <w:r>
              <w:rPr>
                <w:rFonts w:hint="eastAsia"/>
                <w:sz w:val="28"/>
                <w:szCs w:val="28"/>
              </w:rPr>
              <w:t>&gt;&lt;/body&gt;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bgcolor=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#FFFFFF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bgcolor=</w:t>
            </w:r>
            <w:r>
              <w:rPr>
                <w:sz w:val="28"/>
                <w:szCs w:val="28"/>
              </w:rPr>
              <w:t>"red"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或者rgb(255,255,255)或者white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也可以用图片地址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background</w:t>
            </w:r>
          </w:p>
        </w:tc>
        <w:tc>
          <w:tcPr>
            <w:tcW w:w="654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设置背景图像，图像小的时候则重复铺入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&lt;body background ="1.png"  &gt;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  <w:highlight w:val="yellow"/>
              </w:rPr>
              <w:t>border</w:t>
            </w:r>
          </w:p>
        </w:tc>
        <w:tc>
          <w:tcPr>
            <w:tcW w:w="654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用于table 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Border属性为数字，0表示无边框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&lt;table  border=”1”&gt;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</w:rPr>
              <w:t>Bool属性</w:t>
            </w:r>
          </w:p>
        </w:tc>
        <w:tc>
          <w:tcPr>
            <w:tcW w:w="654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checked="checked" 或 checked 都代表勾选，不写代表默认不勾选</w:t>
            </w:r>
          </w:p>
        </w:tc>
      </w:tr>
    </w:tbl>
    <w:p>
      <w:pPr>
        <w:pStyle w:val="4"/>
        <w:tabs>
          <w:tab w:val="left" w:pos="432"/>
        </w:tabs>
      </w:pPr>
      <w:bookmarkStart w:id="4" w:name="_Toc21643"/>
      <w:r>
        <w:rPr>
          <w:rFonts w:hint="eastAsia"/>
        </w:rPr>
        <w:t>链接</w:t>
      </w:r>
      <w:bookmarkEnd w:id="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address   标记中放置的文本显示为链接样式文字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&lt;address&gt;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&lt;a href="http://www.xxx.com"&gt;网站名&lt;/a&gt;&lt;br/&gt;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&lt;/address&gt;</w:t>
      </w:r>
    </w:p>
    <w:p>
      <w:pPr>
        <w:rPr>
          <w:sz w:val="28"/>
          <w:szCs w:val="28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跳转属性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_blank表示新页面打开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_self当前页面打开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&lt;a href=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....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target=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_blank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&gt;链接名&lt;/a&gt;</w:t>
      </w:r>
    </w:p>
    <w:p>
      <w:pPr>
        <w:pStyle w:val="5"/>
        <w:tabs>
          <w:tab w:val="left" w:pos="575"/>
        </w:tabs>
      </w:pPr>
      <w:r>
        <w:rPr>
          <w:rFonts w:hint="eastAsia"/>
        </w:rPr>
        <w:t>文本连接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&lt;a href="b.html"&gt;本网站的一个页面&lt;/a&gt;</w:t>
      </w:r>
    </w:p>
    <w:p>
      <w:pPr>
        <w:pStyle w:val="5"/>
        <w:tabs>
          <w:tab w:val="left" w:pos="575"/>
        </w:tabs>
      </w:pPr>
      <w:r>
        <w:rPr>
          <w:rFonts w:hint="eastAsia"/>
        </w:rPr>
        <w:t>图像链接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&lt;a href=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.......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 &lt;img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a.jpg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/&gt;&lt;/a&gt;</w:t>
      </w:r>
    </w:p>
    <w:p>
      <w:pPr>
        <w:rPr>
          <w:sz w:val="28"/>
          <w:szCs w:val="28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页面内连接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&lt;a name="s"&gt;开头&lt;/a&gt;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&lt;a href="#s"&gt;跳转到开头&lt;/a&gt;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#代表当前页面</w:t>
      </w:r>
    </w:p>
    <w:p>
      <w:pPr>
        <w:pStyle w:val="5"/>
        <w:tabs>
          <w:tab w:val="left" w:pos="575"/>
        </w:tabs>
      </w:pPr>
      <w:r>
        <w:rPr>
          <w:rFonts w:hint="eastAsia"/>
        </w:rPr>
        <w:t>页面嵌套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&lt;embed src="#" width="600"&gt;&lt;/embed&gt;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Src使用#代表当前页面</w:t>
      </w:r>
      <w:r>
        <w:rPr>
          <w:rFonts w:hint="eastAsia"/>
          <w:sz w:val="28"/>
          <w:szCs w:val="28"/>
        </w:rPr>
        <w:t>，url可以显示其他网页</w:t>
      </w:r>
    </w:p>
    <w:p>
      <w:pPr>
        <w:pStyle w:val="4"/>
      </w:pPr>
      <w:bookmarkStart w:id="5" w:name="_Toc3875"/>
      <w:r>
        <w:rPr>
          <w:rFonts w:hint="eastAsia"/>
        </w:rPr>
        <w:t>表单</w:t>
      </w:r>
      <w:bookmarkEnd w:id="5"/>
    </w:p>
    <w:p>
      <w:pPr>
        <w:pStyle w:val="5"/>
        <w:tabs>
          <w:tab w:val="left" w:pos="575"/>
        </w:tabs>
      </w:pPr>
      <w:r>
        <w:rPr>
          <w:rFonts w:hint="eastAsia"/>
        </w:rPr>
        <w:t>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&lt;form   id</w:t>
      </w:r>
      <w:r>
        <w:rPr>
          <w:sz w:val="28"/>
          <w:szCs w:val="28"/>
        </w:rPr>
        <w:t>="</w:t>
      </w:r>
      <w:r>
        <w:rPr>
          <w:color w:val="FF0000"/>
          <w:sz w:val="28"/>
          <w:szCs w:val="28"/>
        </w:rPr>
        <w:t>f1</w:t>
      </w:r>
      <w:r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======表单元素=====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&lt;input type="text" id="</w:t>
      </w:r>
      <w:r>
        <w:rPr>
          <w:rFonts w:hint="eastAsia"/>
          <w:color w:val="00B050"/>
          <w:sz w:val="28"/>
          <w:szCs w:val="28"/>
        </w:rPr>
        <w:t>inputContent</w:t>
      </w:r>
      <w:r>
        <w:rPr>
          <w:sz w:val="28"/>
          <w:szCs w:val="28"/>
        </w:rPr>
        <w:t>" /&gt;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&lt;/form&gt;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f1.** 可以通过元素id或者name访问到元素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name或id可以标识表单，通过</w:t>
      </w:r>
      <w:r>
        <w:rPr>
          <w:color w:val="FF0000"/>
          <w:sz w:val="28"/>
          <w:szCs w:val="28"/>
        </w:rPr>
        <w:t>f1</w:t>
      </w:r>
      <w:r>
        <w:rPr>
          <w:sz w:val="28"/>
          <w:szCs w:val="28"/>
        </w:rPr>
        <w:t>.</w:t>
      </w:r>
      <w:r>
        <w:rPr>
          <w:rFonts w:hint="eastAsia"/>
          <w:color w:val="00B050"/>
          <w:sz w:val="28"/>
          <w:szCs w:val="28"/>
        </w:rPr>
        <w:t>inputContent</w:t>
      </w:r>
      <w:r>
        <w:rPr>
          <w:sz w:val="28"/>
          <w:szCs w:val="28"/>
        </w:rPr>
        <w:t>.</w:t>
      </w:r>
      <w:r>
        <w:rPr>
          <w:color w:val="010001"/>
          <w:sz w:val="32"/>
        </w:rPr>
        <w:t>value</w:t>
      </w:r>
      <w:r>
        <w:rPr>
          <w:rFonts w:hint="eastAsia"/>
          <w:sz w:val="28"/>
          <w:szCs w:val="28"/>
        </w:rPr>
        <w:t xml:space="preserve"> 可以获取表单中输入数据，f1调用方式对于p这类标签不起作用</w:t>
      </w:r>
    </w:p>
    <w:p>
      <w:pPr>
        <w:rPr>
          <w:sz w:val="32"/>
        </w:rPr>
      </w:pPr>
      <w:r>
        <w:rPr>
          <w:rFonts w:hint="eastAsia"/>
          <w:sz w:val="28"/>
          <w:szCs w:val="28"/>
        </w:rPr>
        <w:t>也可以使用</w:t>
      </w:r>
      <w:r>
        <w:rPr>
          <w:sz w:val="32"/>
        </w:rPr>
        <w:t xml:space="preserve"> </w:t>
      </w:r>
      <w:r>
        <w:rPr>
          <w:rFonts w:hint="eastAsia"/>
          <w:sz w:val="32"/>
        </w:rPr>
        <w:t>In</w:t>
      </w:r>
      <w:r>
        <w:rPr>
          <w:sz w:val="32"/>
        </w:rPr>
        <w:t xml:space="preserve">= </w:t>
      </w:r>
      <w:r>
        <w:rPr>
          <w:color w:val="010001"/>
          <w:sz w:val="32"/>
        </w:rPr>
        <w:t>document</w:t>
      </w:r>
      <w:r>
        <w:rPr>
          <w:sz w:val="32"/>
        </w:rPr>
        <w:t>.</w:t>
      </w:r>
      <w:r>
        <w:rPr>
          <w:color w:val="010001"/>
          <w:sz w:val="32"/>
        </w:rPr>
        <w:t>getElementById</w:t>
      </w:r>
      <w:r>
        <w:rPr>
          <w:sz w:val="32"/>
        </w:rPr>
        <w:t>(</w:t>
      </w:r>
      <w:r>
        <w:rPr>
          <w:color w:val="A31515"/>
          <w:sz w:val="32"/>
        </w:rPr>
        <w:t>"</w:t>
      </w:r>
      <w:r>
        <w:rPr>
          <w:rFonts w:hint="eastAsia"/>
          <w:color w:val="00B050"/>
          <w:sz w:val="28"/>
          <w:szCs w:val="28"/>
        </w:rPr>
        <w:t>inputContent</w:t>
      </w:r>
      <w:r>
        <w:rPr>
          <w:color w:val="A31515"/>
          <w:sz w:val="32"/>
        </w:rPr>
        <w:t>"</w:t>
      </w:r>
      <w:r>
        <w:rPr>
          <w:sz w:val="32"/>
        </w:rPr>
        <w:t>);</w:t>
      </w:r>
    </w:p>
    <w:p>
      <w:pPr>
        <w:pStyle w:val="5"/>
      </w:pPr>
      <w:bookmarkStart w:id="6" w:name="_Toc26596"/>
      <w:r>
        <w:rPr>
          <w:rFonts w:hint="eastAsia"/>
        </w:rPr>
        <w:t>表单的提交</w:t>
      </w:r>
      <w:bookmarkEnd w:id="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&lt;form name="f1" action="b.html" method="get"   target = "_blank"&gt;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用户名:&lt;input type="text" name="user"/&gt;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&lt;input type="submit" value="提交"&gt;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&lt;/form&gt;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submit是提交按钮（特殊按钮），会调用form中的</w:t>
      </w:r>
      <w:r>
        <w:rPr>
          <w:sz w:val="28"/>
          <w:szCs w:val="28"/>
        </w:rPr>
        <w:t>actio</w:t>
      </w:r>
      <w:r>
        <w:rPr>
          <w:rFonts w:hint="eastAsia"/>
          <w:sz w:val="28"/>
          <w:szCs w:val="28"/>
        </w:rPr>
        <w:t>n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数据会传送到b.html页面中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target为打开新页面方式，默认为当前页面打开(_self)，包括_blank ，_parent,_top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method为post代表把输入数据按照http协议中的post方式传送到服务器，get将输入的数据追加到action指定的地址后面（在地址栏可以看到），并传送到服务器。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表单提交时会将form中所有表单元素内容进行提交（</w:t>
      </w:r>
      <w:r>
        <w:rPr>
          <w:rFonts w:hint="eastAsia"/>
          <w:sz w:val="28"/>
          <w:szCs w:val="28"/>
          <w:highlight w:val="yellow"/>
        </w:rPr>
        <w:t>非表单元素或没有name属性不提交</w:t>
      </w:r>
      <w:r>
        <w:rPr>
          <w:rFonts w:hint="eastAsia"/>
          <w:sz w:val="28"/>
          <w:szCs w:val="28"/>
        </w:rPr>
        <w:t>）</w:t>
      </w:r>
    </w:p>
    <w:p>
      <w:pPr>
        <w:pStyle w:val="5"/>
      </w:pPr>
      <w:bookmarkStart w:id="7" w:name="_Toc14576"/>
      <w:r>
        <w:rPr>
          <w:rFonts w:hint="eastAsia"/>
        </w:rPr>
        <w:t>按钮</w:t>
      </w:r>
      <w:bookmarkEnd w:id="7"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&lt;input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  <w:highlight w:val="yellow"/>
        </w:rPr>
        <w:t>type</w:t>
      </w:r>
      <w:r>
        <w:rPr>
          <w:sz w:val="28"/>
          <w:szCs w:val="28"/>
        </w:rPr>
        <w:t>="button"   onclick = "alert('xx');" value="按钮名"/&gt;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&lt;button onclick = "alert('xx');"&gt;btn&lt;/button&gt;</w:t>
      </w:r>
    </w:p>
    <w:p>
      <w:pPr>
        <w:pStyle w:val="5"/>
      </w:pPr>
      <w:bookmarkStart w:id="8" w:name="_Toc20179"/>
      <w:r>
        <w:rPr>
          <w:rFonts w:hint="eastAsia"/>
        </w:rPr>
        <w:t>输入框</w:t>
      </w:r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用户名:&lt;input type="text" name="name"/&gt;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密码：&lt;input type="password" name="code"/&gt;</w:t>
      </w:r>
    </w:p>
    <w:p>
      <w:pPr>
        <w:pStyle w:val="5"/>
        <w:tabs>
          <w:tab w:val="left" w:pos="575"/>
        </w:tabs>
      </w:pPr>
      <w:r>
        <w:rPr>
          <w:rFonts w:hint="eastAsia"/>
        </w:rPr>
        <w:t>文件选择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&lt;input type="file"/&gt;</w:t>
      </w:r>
    </w:p>
    <w:p>
      <w:pPr>
        <w:pStyle w:val="5"/>
      </w:pPr>
      <w:bookmarkStart w:id="9" w:name="_Toc29705"/>
      <w:r>
        <w:rPr>
          <w:rFonts w:hint="eastAsia"/>
        </w:rPr>
        <w:t>单选按钮</w:t>
      </w:r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&lt;input type="radio" name="sex" value="male"/&gt;Male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&lt;input type="radio" name="sex" value="female"/&gt;Female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获取选择内容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</w:t>
      </w:r>
    </w:p>
    <w:p>
      <w:r>
        <w:rPr>
          <w:rFonts w:hint="eastAsia"/>
          <w:sz w:val="28"/>
          <w:szCs w:val="28"/>
        </w:rPr>
        <w:t xml:space="preserve">var sexval = document.getElementsByName("sex");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for(var i = 0; i &lt; sexval.length;++i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if(sexval[i].checked)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alert("check  "+ sexval[i].value);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       </w:t>
      </w:r>
    </w:p>
    <w:p>
      <w:pPr>
        <w:pStyle w:val="5"/>
      </w:pPr>
      <w:bookmarkStart w:id="10" w:name="_Toc10501"/>
      <w:r>
        <w:rPr>
          <w:rFonts w:hint="eastAsia"/>
        </w:rPr>
        <w:t>组选按钮</w:t>
      </w:r>
      <w:bookmarkEnd w:id="1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&lt;input type="checkbox" name="x"/&gt;A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&lt;input type="checkbox" name="x"/&gt;B</w:t>
      </w:r>
    </w:p>
    <w:p>
      <w:pPr>
        <w:pStyle w:val="5"/>
      </w:pPr>
      <w:bookmarkStart w:id="11" w:name="_Toc28353"/>
      <w:r>
        <w:rPr>
          <w:rFonts w:hint="eastAsia"/>
        </w:rPr>
        <w:t>下拉列表</w:t>
      </w:r>
      <w:bookmarkEnd w:id="1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&lt;select name="number"  id=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nu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&lt;option value="1"&gt;1&lt;/option&gt;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&lt;option value="2"&gt;2&lt;/option&gt;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&lt;option value="3" selected="selected"&gt;3&lt;/option&gt;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&lt;/select&gt;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获取数据：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var val = document.getElementById('nu').value;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var val = document.getElementsByName(number)[0].value;</w:t>
      </w:r>
    </w:p>
    <w:p>
      <w:pPr>
        <w:pStyle w:val="5"/>
      </w:pPr>
      <w:bookmarkStart w:id="12" w:name="_Toc638"/>
      <w:r>
        <w:rPr>
          <w:rFonts w:hint="eastAsia"/>
        </w:rPr>
        <w:t>标题框</w:t>
      </w:r>
      <w:bookmarkEnd w:id="1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&lt;filedset&gt;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&lt;legend&gt;信息&lt;/legend&gt;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&lt;form&gt;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&lt;lable&gt;身高：&lt;input type="text"/&gt;&lt;/lable&gt;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&lt;/form&gt;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&lt;/filedset&gt;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Lable可以确保其中的内容为一行</w:t>
      </w:r>
    </w:p>
    <w:p>
      <w:pPr>
        <w:pStyle w:val="5"/>
        <w:tabs>
          <w:tab w:val="left" w:pos="575"/>
        </w:tabs>
      </w:pPr>
      <w:r>
        <w:rPr>
          <w:rFonts w:hint="eastAsia"/>
        </w:rPr>
        <w:t>文本框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&lt;textarea&gt;</w:t>
      </w:r>
      <w:r>
        <w:rPr>
          <w:rFonts w:hint="eastAsia"/>
          <w:sz w:val="28"/>
          <w:szCs w:val="28"/>
        </w:rPr>
        <w:t xml:space="preserve">多行文本，支持回车符   </w:t>
      </w:r>
      <w:r>
        <w:rPr>
          <w:sz w:val="28"/>
          <w:szCs w:val="28"/>
        </w:rPr>
        <w:t>cols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rows</w:t>
      </w:r>
      <w:r>
        <w:rPr>
          <w:rFonts w:hint="eastAsia"/>
          <w:sz w:val="28"/>
          <w:szCs w:val="28"/>
        </w:rPr>
        <w:t>设置区域大小</w:t>
      </w:r>
    </w:p>
    <w:p>
      <w:pPr>
        <w:pStyle w:val="5"/>
      </w:pPr>
      <w:bookmarkStart w:id="13" w:name="_Toc8238"/>
      <w:r>
        <w:rPr>
          <w:rFonts w:hint="eastAsia"/>
        </w:rPr>
        <w:t>重置输入内容</w:t>
      </w:r>
      <w:bookmarkEnd w:id="1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&lt;input type="reset" value="重置"/&gt;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重置form中的输入内容</w:t>
      </w:r>
    </w:p>
    <w:p>
      <w:pPr>
        <w:pStyle w:val="4"/>
      </w:pPr>
      <w:bookmarkStart w:id="14" w:name="_Toc16388"/>
      <w:r>
        <w:rPr>
          <w:rFonts w:hint="eastAsia"/>
        </w:rPr>
        <w:t>图像</w:t>
      </w:r>
      <w:bookmarkEnd w:id="14"/>
    </w:p>
    <w:p>
      <w:pPr>
        <w:pStyle w:val="5"/>
      </w:pPr>
      <w:bookmarkStart w:id="15" w:name="_Toc32261"/>
      <w:r>
        <w:rPr>
          <w:rFonts w:hint="eastAsia"/>
        </w:rPr>
        <w:t>图像显示</w:t>
      </w:r>
      <w:bookmarkEnd w:id="1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&lt;img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位置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/&gt;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位置是相对位置，可以是当前目录相连的的目录，也可以是其它网页目录中的内容。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align=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bottom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默认值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也可以是middle,top,left,right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&lt;img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***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alt=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***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</w:p>
    <w:p>
      <w:p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如果图像无法显示，则显示alt内的内容</w:t>
      </w:r>
    </w:p>
    <w:p>
      <w:pPr>
        <w:pStyle w:val="5"/>
      </w:pPr>
      <w:bookmarkStart w:id="16" w:name="_Toc4840"/>
      <w:r>
        <w:rPr>
          <w:rFonts w:hint="eastAsia"/>
        </w:rPr>
        <w:t>图像映射</w:t>
      </w:r>
      <w:bookmarkEnd w:id="1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为图像中的某些区域创建映射，使其可以点击跳转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&lt;img src="x.jpg" usemap="#map1"/&gt;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&lt;map name="map1"&gt;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&lt;area shap="rect"  coords="x1,y1,x2,y2"  href="b.html"/&gt;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&lt;/map&gt;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&lt;img src='data:image;base64,***base64string***'&gt;</w:t>
      </w:r>
    </w:p>
    <w:p>
      <w:pPr>
        <w:pStyle w:val="4"/>
        <w:tabs>
          <w:tab w:val="left" w:pos="432"/>
        </w:tabs>
      </w:pPr>
      <w:r>
        <w:rPr>
          <w:rFonts w:hint="eastAsia"/>
        </w:rPr>
        <w:t>mate</w:t>
      </w:r>
    </w:p>
    <w:p>
      <w:r>
        <w:rPr>
          <w:rFonts w:hint="eastAsia"/>
        </w:rPr>
        <w:t>刷新，content中包含刷新等待时间（秒），分号后写跳转到的页面地址</w:t>
      </w:r>
    </w:p>
    <w:p>
      <w:r>
        <w:rPr>
          <w:rFonts w:hint="eastAsia"/>
        </w:rPr>
        <w:t>&lt;meta http-equiv="refresh" content="0;2.jsp"/&gt;</w:t>
      </w:r>
    </w:p>
    <w:p>
      <w:pPr>
        <w:pStyle w:val="4"/>
        <w:tabs>
          <w:tab w:val="left" w:pos="432"/>
        </w:tabs>
      </w:pPr>
      <w:r>
        <w:rPr>
          <w:rFonts w:hint="eastAsia"/>
        </w:rPr>
        <w:t>框架</w:t>
      </w:r>
    </w:p>
    <w:p>
      <w:r>
        <w:rPr>
          <w:rFonts w:hint="eastAsia"/>
        </w:rPr>
        <w:t>可以在页面中嵌套其他网页</w:t>
      </w:r>
    </w:p>
    <w:p>
      <w:pPr>
        <w:pStyle w:val="6"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EFEFEF"/>
        </w:rPr>
      </w:pP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iframe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src=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"https://****"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iframe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</w:p>
    <w:p>
      <w:pPr>
        <w:pStyle w:val="6"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EFEFEF"/>
        </w:rPr>
      </w:pPr>
    </w:p>
    <w:p>
      <w:pPr>
        <w:pStyle w:val="6"/>
        <w:shd w:val="clear" w:color="auto" w:fill="FFFFFF"/>
        <w:ind w:firstLine="560"/>
        <w:rPr>
          <w:rFonts w:hint="default" w:cs="宋体"/>
          <w:color w:val="000000"/>
          <w:sz w:val="18"/>
          <w:szCs w:val="18"/>
          <w:shd w:val="clear" w:color="auto" w:fill="EFEFEF"/>
        </w:rPr>
      </w:pPr>
      <w:r>
        <w:rPr>
          <w:sz w:val="28"/>
          <w:szCs w:val="28"/>
        </w:rPr>
        <w:t>a标签中的target属性的_parent和_top在框架中就可以体现出来。</w:t>
      </w:r>
    </w:p>
    <w:p>
      <w:pPr>
        <w:pStyle w:val="4"/>
        <w:tabs>
          <w:tab w:val="left" w:pos="432"/>
        </w:tabs>
      </w:pPr>
      <w:r>
        <w:rPr>
          <w:rFonts w:hint="eastAsia"/>
        </w:rPr>
        <w:t>功能</w:t>
      </w:r>
    </w:p>
    <w:p>
      <w:pPr>
        <w:pStyle w:val="5"/>
        <w:tabs>
          <w:tab w:val="left" w:pos="575"/>
        </w:tabs>
      </w:pPr>
      <w:r>
        <w:rPr>
          <w:rFonts w:hint="eastAsia"/>
        </w:rPr>
        <w:t>刷新页面</w:t>
      </w:r>
    </w:p>
    <w:p>
      <w:r>
        <w:rPr>
          <w:rFonts w:hint="eastAsia"/>
        </w:rPr>
        <w:t>1秒刷新一次</w:t>
      </w:r>
    </w:p>
    <w:p>
      <w:pPr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/>
          <w:sz w:val="28"/>
          <w:szCs w:val="28"/>
        </w:rPr>
        <w:t>&lt;meta http-equiv="Refresh" content="1"&gt;</w:t>
      </w:r>
    </w:p>
    <w:p>
      <w:pPr>
        <w:pStyle w:val="4"/>
        <w:tabs>
          <w:tab w:val="left" w:pos="432"/>
        </w:tabs>
      </w:pPr>
      <w:r>
        <w:rPr>
          <w:rFonts w:hint="eastAsia"/>
        </w:rPr>
        <w:t>html5标记</w:t>
      </w:r>
    </w:p>
    <w:p>
      <w:pPr>
        <w:pStyle w:val="5"/>
        <w:tabs>
          <w:tab w:val="left" w:pos="575"/>
        </w:tabs>
      </w:pPr>
      <w:r>
        <w:rPr>
          <w:rFonts w:hint="eastAsia"/>
        </w:rPr>
        <w:t>标签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sz="12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4BACC6"/>
          </w:tcPr>
          <w:p>
            <w:pPr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区域（类似div）</w:t>
            </w:r>
          </w:p>
        </w:tc>
        <w:tc>
          <w:tcPr>
            <w:tcW w:w="4261" w:type="dxa"/>
            <w:tcBorders>
              <w:top w:val="single" w:color="000000" w:sz="12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4BACC6"/>
          </w:tcPr>
          <w:p>
            <w:pPr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</w:tc>
        <w:tc>
          <w:tcPr>
            <w:tcW w:w="4261" w:type="dxa"/>
            <w:tcBorders>
              <w:left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一个内容区域或整个页面的标题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article</w:t>
            </w:r>
          </w:p>
        </w:tc>
        <w:tc>
          <w:tcPr>
            <w:tcW w:w="4261" w:type="dxa"/>
            <w:tcBorders>
              <w:left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强调独立区域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ooter</w:t>
            </w:r>
          </w:p>
        </w:tc>
        <w:tc>
          <w:tcPr>
            <w:tcW w:w="4261" w:type="dxa"/>
            <w:tcBorders>
              <w:left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区域块的底部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4261" w:type="dxa"/>
            <w:tcBorders>
              <w:left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强调同级别分类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nav</w:t>
            </w:r>
          </w:p>
        </w:tc>
        <w:tc>
          <w:tcPr>
            <w:tcW w:w="4261" w:type="dxa"/>
            <w:tcBorders>
              <w:left w:val="dotted" w:color="auto" w:sz="8" w:space="0"/>
              <w:right w:val="dotted" w:color="auto" w:sz="8" w:space="0"/>
            </w:tcBorders>
            <w:shd w:val="clear" w:color="auto" w:fill="E7E7E7"/>
          </w:tcPr>
          <w:p>
            <w:r>
              <w:rPr>
                <w:rFonts w:hint="eastAsia"/>
                <w:sz w:val="18"/>
                <w:szCs w:val="18"/>
              </w:rPr>
              <w:t>包含导航翻页等操纵链接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aside</w:t>
            </w:r>
          </w:p>
        </w:tc>
        <w:tc>
          <w:tcPr>
            <w:tcW w:w="4261" w:type="dxa"/>
            <w:tcBorders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用来表示当前页面或文章的附属信息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hgroup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</w:tcPr>
          <w:p>
            <w:r>
              <w:rPr>
                <w:rFonts w:hint="eastAsia"/>
                <w:sz w:val="18"/>
                <w:szCs w:val="18"/>
              </w:rPr>
              <w:t>对h1-h6的标签进行分组(将相关的放在一个hgroup下)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E7E7E7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figure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single" w:color="000000" w:sz="12" w:space="0"/>
              <w:right w:val="dotted" w:color="auto" w:sz="8" w:space="0"/>
            </w:tcBorders>
            <w:shd w:val="clear" w:color="auto" w:fill="E7E7E7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/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input类型</w:t>
            </w:r>
          </w:p>
        </w:tc>
        <w:tc>
          <w:tcPr>
            <w:tcW w:w="426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range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4261" w:type="dxa"/>
          </w:tcPr>
          <w:p/>
        </w:tc>
      </w:tr>
    </w:tbl>
    <w:p/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9BBB59"/>
          </w:tcPr>
          <w:p>
            <w:pPr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标签</w:t>
            </w:r>
          </w:p>
        </w:tc>
        <w:tc>
          <w:tcPr>
            <w:tcW w:w="426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9BBB59"/>
          </w:tcPr>
          <w:p>
            <w:pPr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canvas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video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audio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embed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mark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progress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meter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4261" w:type="dxa"/>
          </w:tcPr>
          <w:p>
            <w:r>
              <w:t>&lt;time</w:t>
            </w:r>
            <w:r>
              <w:rPr>
                <w:rFonts w:hint="eastAsia"/>
              </w:rPr>
              <w:t xml:space="preserve"> </w:t>
            </w:r>
            <w:r>
              <w:t>datetime="2017-01-01T20:00+01:00"&gt;2017-01-01&lt;/time&gt;</w:t>
            </w:r>
          </w:p>
          <w:p>
            <w:r>
              <w:t>datetime属性可以确保显示正确，</w:t>
            </w:r>
            <w:r>
              <w:rPr>
                <w:rFonts w:hint="eastAsia"/>
              </w:rPr>
              <w:t>+01：00表示时差多一个小时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ruby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rt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rp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wbr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command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details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datagrid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keygen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output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source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menu</w:t>
            </w:r>
          </w:p>
        </w:tc>
        <w:tc>
          <w:tcPr>
            <w:tcW w:w="4261" w:type="dxa"/>
          </w:tcPr>
          <w:p/>
        </w:tc>
      </w:tr>
    </w:tbl>
    <w:p>
      <w:pPr>
        <w:pStyle w:val="5"/>
        <w:tabs>
          <w:tab w:val="left" w:pos="575"/>
        </w:tabs>
      </w:pPr>
      <w:r>
        <w:rPr>
          <w:rFonts w:hint="eastAsia"/>
        </w:rPr>
        <w:t>属性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9BBB59"/>
          </w:tcPr>
          <w:p>
            <w:pPr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属性</w:t>
            </w:r>
          </w:p>
        </w:tc>
        <w:tc>
          <w:tcPr>
            <w:tcW w:w="4261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9BBB59"/>
          </w:tcPr>
          <w:p>
            <w:pPr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contenteditable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&lt;p contenteditable="true"&gt; xxx&lt;/p&gt;</w:t>
            </w:r>
          </w:p>
          <w:p>
            <w:r>
              <w:rPr>
                <w:rFonts w:hint="eastAsia"/>
              </w:rPr>
              <w:t>标记后元素内容在页面可编辑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designMode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设置可编辑状态，只能在js中用</w:t>
            </w:r>
          </w:p>
          <w:p>
            <w:r>
              <w:rPr>
                <w:rFonts w:hint="eastAsia"/>
              </w:rPr>
              <w:t>document.designMode="on"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hidden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bool属性（不需要写内容），让元素隐藏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spellcheck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输入内容拼写检查</w:t>
            </w:r>
          </w:p>
        </w:tc>
      </w:tr>
    </w:tbl>
    <w:p/>
    <w:p/>
    <w:tbl>
      <w:tblPr>
        <w:tblStyle w:val="9"/>
        <w:tblW w:w="8522" w:type="dxa"/>
        <w:tblInd w:w="0" w:type="dxa"/>
        <w:tbl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single" w:color="BBBBBB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BBBBBB" w:sz="8" w:space="0"/>
            <w:left w:val="single" w:color="BBBBBB" w:sz="8" w:space="0"/>
            <w:bottom w:val="single" w:color="BBBBBB" w:sz="8" w:space="0"/>
            <w:right w:val="single" w:color="BBBBBB" w:sz="8" w:space="0"/>
            <w:insideH w:val="single" w:color="BBBBBB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BBBBBB" w:sz="8" w:space="0"/>
              <w:left w:val="single" w:color="BBBBBB" w:sz="8" w:space="0"/>
              <w:bottom w:val="single" w:color="BBBBBB" w:sz="8" w:space="0"/>
              <w:right w:val="nil"/>
              <w:insideH w:val="single" w:sz="8" w:space="0"/>
              <w:insideV w:val="nil"/>
            </w:tcBorders>
            <w:shd w:val="clear" w:color="auto" w:fill="A5A5A5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表单属性</w:t>
            </w:r>
          </w:p>
        </w:tc>
        <w:tc>
          <w:tcPr>
            <w:tcW w:w="4261" w:type="dxa"/>
            <w:tcBorders>
              <w:top w:val="single" w:color="BBBBBB" w:sz="8" w:space="0"/>
              <w:bottom w:val="single" w:color="BBBBBB" w:sz="8" w:space="0"/>
              <w:right w:val="single" w:color="BBBBBB" w:sz="8" w:space="0"/>
              <w:insideH w:val="single" w:sz="8" w:space="0"/>
              <w:insideV w:val="nil"/>
            </w:tcBorders>
            <w:shd w:val="clear" w:color="auto" w:fill="A5A5A5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使用</w:t>
            </w:r>
          </w:p>
        </w:tc>
      </w:tr>
      <w:tr>
        <w:tblPrEx>
          <w:tblBorders>
            <w:top w:val="single" w:color="BBBBBB" w:sz="8" w:space="0"/>
            <w:left w:val="single" w:color="BBBBBB" w:sz="8" w:space="0"/>
            <w:bottom w:val="single" w:color="BBBBBB" w:sz="8" w:space="0"/>
            <w:right w:val="single" w:color="BBBBBB" w:sz="8" w:space="0"/>
            <w:insideH w:val="single" w:color="BBBBBB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right w:val="nil"/>
            </w:tcBorders>
            <w:shd w:val="clear" w:color="auto" w:fill="E8E8E8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formaction</w:t>
            </w:r>
          </w:p>
        </w:tc>
        <w:tc>
          <w:tcPr>
            <w:tcW w:w="4261" w:type="dxa"/>
            <w:shd w:val="clear" w:color="auto" w:fill="E8E8E8"/>
          </w:tcPr>
          <w:p>
            <w:r>
              <w:t>&lt;input type="submit" value="b1" formaction="f2.html"/&gt;</w:t>
            </w:r>
          </w:p>
          <w:p>
            <w:r>
              <w:rPr>
                <w:rFonts w:hint="eastAsia"/>
              </w:rPr>
              <w:t>可以指定submit按钮提交的action，而不用固定走外部form的action</w:t>
            </w:r>
          </w:p>
        </w:tc>
      </w:tr>
      <w:tr>
        <w:tblPrEx>
          <w:tblBorders>
            <w:top w:val="single" w:color="BBBBBB" w:sz="8" w:space="0"/>
            <w:left w:val="single" w:color="BBBBBB" w:sz="8" w:space="0"/>
            <w:bottom w:val="single" w:color="BBBBBB" w:sz="8" w:space="0"/>
            <w:right w:val="single" w:color="BBBBBB" w:sz="8" w:space="0"/>
            <w:insideH w:val="single" w:color="BBBBBB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right w:val="nil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formmethod</w:t>
            </w:r>
          </w:p>
        </w:tc>
        <w:tc>
          <w:tcPr>
            <w:tcW w:w="4261" w:type="dxa"/>
          </w:tcPr>
          <w:p>
            <w:r>
              <w:t>指定</w:t>
            </w:r>
            <w:r>
              <w:rPr>
                <w:rFonts w:hint="eastAsia"/>
              </w:rPr>
              <w:t>form中提交按钮提交的方式(get,post)</w:t>
            </w:r>
          </w:p>
        </w:tc>
      </w:tr>
      <w:tr>
        <w:tblPrEx>
          <w:tblBorders>
            <w:top w:val="single" w:color="BBBBBB" w:sz="8" w:space="0"/>
            <w:left w:val="single" w:color="BBBBBB" w:sz="8" w:space="0"/>
            <w:bottom w:val="single" w:color="BBBBBB" w:sz="8" w:space="0"/>
            <w:right w:val="single" w:color="BBBBBB" w:sz="8" w:space="0"/>
            <w:insideH w:val="single" w:color="BBBBBB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right w:val="nil"/>
            </w:tcBorders>
            <w:shd w:val="clear" w:color="auto" w:fill="E8E8E8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formtarget</w:t>
            </w:r>
          </w:p>
        </w:tc>
        <w:tc>
          <w:tcPr>
            <w:tcW w:w="4261" w:type="dxa"/>
            <w:shd w:val="clear" w:color="auto" w:fill="E8E8E8"/>
          </w:tcPr>
          <w:p>
            <w:r>
              <w:t>指定</w:t>
            </w:r>
            <w:r>
              <w:rPr>
                <w:rFonts w:hint="eastAsia"/>
              </w:rPr>
              <w:t>form中提交按钮提交的打开新页面方式(</w:t>
            </w:r>
            <w:r>
              <w:rPr>
                <w:rFonts w:hint="eastAsia"/>
                <w:sz w:val="28"/>
                <w:szCs w:val="28"/>
              </w:rPr>
              <w:t>_blank等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BBBBB" w:sz="8" w:space="0"/>
            <w:left w:val="single" w:color="BBBBBB" w:sz="8" w:space="0"/>
            <w:bottom w:val="single" w:color="BBBBBB" w:sz="8" w:space="0"/>
            <w:right w:val="single" w:color="BBBBBB" w:sz="8" w:space="0"/>
            <w:insideH w:val="single" w:color="BBBBBB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right w:val="nil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autofocus</w:t>
            </w:r>
          </w:p>
        </w:tc>
        <w:tc>
          <w:tcPr>
            <w:tcW w:w="4261" w:type="dxa"/>
          </w:tcPr>
          <w:p>
            <w:r>
              <w:t>鼠标焦点设置，bool属性</w:t>
            </w:r>
            <w:r>
              <w:rPr>
                <w:rFonts w:hint="eastAsia"/>
              </w:rPr>
              <w:t>(不需要写内容)</w:t>
            </w:r>
          </w:p>
        </w:tc>
      </w:tr>
      <w:tr>
        <w:tblPrEx>
          <w:tblBorders>
            <w:top w:val="single" w:color="BBBBBB" w:sz="8" w:space="0"/>
            <w:left w:val="single" w:color="BBBBBB" w:sz="8" w:space="0"/>
            <w:bottom w:val="single" w:color="BBBBBB" w:sz="8" w:space="0"/>
            <w:right w:val="single" w:color="BBBBBB" w:sz="8" w:space="0"/>
            <w:insideH w:val="single" w:color="BBBBBB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right w:val="nil"/>
            </w:tcBorders>
            <w:shd w:val="clear" w:color="auto" w:fill="E8E8E8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4261" w:type="dxa"/>
            <w:shd w:val="clear" w:color="auto" w:fill="E8E8E8"/>
          </w:tcPr>
          <w:p>
            <w:r>
              <w:t>如果定义该属性的元素没有输入内容，提交时会提示，不允许提交</w:t>
            </w:r>
          </w:p>
        </w:tc>
      </w:tr>
    </w:tbl>
    <w:p>
      <w:pPr>
        <w:pStyle w:val="3"/>
      </w:pPr>
      <w:r>
        <w:rPr>
          <w:rFonts w:hint="eastAsia"/>
        </w:rPr>
        <w:t>CSS</w:t>
      </w:r>
    </w:p>
    <w:p>
      <w:pPr>
        <w:pStyle w:val="4"/>
        <w:tabs>
          <w:tab w:val="left" w:pos="432"/>
        </w:tabs>
      </w:pPr>
      <w:r>
        <w:rPr>
          <w:rFonts w:hint="eastAsia"/>
        </w:rPr>
        <w:t>行内样式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直接在标记对加属性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&lt;p style="font-family:宋体; color:Red;font-size:30px;text-align:center"&gt;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红色宋体30px居中显示&lt;/p&gt;</w:t>
      </w:r>
    </w:p>
    <w:p>
      <w:pPr>
        <w:rPr>
          <w:sz w:val="28"/>
          <w:szCs w:val="28"/>
        </w:rPr>
      </w:pPr>
    </w:p>
    <w:p>
      <w:pPr>
        <w:pStyle w:val="4"/>
        <w:tabs>
          <w:tab w:val="left" w:pos="432"/>
        </w:tabs>
      </w:pPr>
      <w:r>
        <w:rPr>
          <w:rFonts w:hint="eastAsia"/>
        </w:rPr>
        <w:t>内嵌式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style标记对中定义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定义ｐ标记对内容颜色为红色</w:t>
      </w:r>
    </w:p>
    <w:p>
      <w:pPr>
        <w:rPr>
          <w:color w:val="0000FF"/>
          <w:sz w:val="32"/>
        </w:rPr>
      </w:pPr>
      <w:r>
        <w:rPr>
          <w:sz w:val="32"/>
        </w:rPr>
        <w:t xml:space="preserve">  </w:t>
      </w:r>
      <w:r>
        <w:rPr>
          <w:color w:val="0000FF"/>
          <w:sz w:val="32"/>
        </w:rPr>
        <w:t>&lt;</w:t>
      </w:r>
      <w:r>
        <w:rPr>
          <w:color w:val="A31515"/>
          <w:sz w:val="32"/>
        </w:rPr>
        <w:t>style</w:t>
      </w:r>
      <w:r>
        <w:rPr>
          <w:color w:val="0000FF"/>
          <w:sz w:val="32"/>
        </w:rPr>
        <w:t>&gt;</w:t>
      </w:r>
    </w:p>
    <w:p>
      <w:pPr>
        <w:rPr>
          <w:sz w:val="32"/>
        </w:rPr>
      </w:pPr>
      <w:r>
        <w:rPr>
          <w:sz w:val="32"/>
        </w:rPr>
        <w:t xml:space="preserve">    </w:t>
      </w:r>
      <w:r>
        <w:rPr>
          <w:rFonts w:hint="eastAsia"/>
          <w:sz w:val="32"/>
        </w:rPr>
        <w:t xml:space="preserve">    </w:t>
      </w:r>
      <w:r>
        <w:rPr>
          <w:sz w:val="32"/>
        </w:rPr>
        <w:t xml:space="preserve">  </w:t>
      </w:r>
      <w:r>
        <w:rPr>
          <w:color w:val="A31515"/>
          <w:sz w:val="32"/>
        </w:rPr>
        <w:t>p</w:t>
      </w:r>
      <w:r>
        <w:rPr>
          <w:sz w:val="32"/>
        </w:rPr>
        <w:t>{</w:t>
      </w:r>
      <w:r>
        <w:rPr>
          <w:color w:val="FF0000"/>
          <w:sz w:val="32"/>
        </w:rPr>
        <w:t>color</w:t>
      </w:r>
      <w:r>
        <w:rPr>
          <w:sz w:val="32"/>
        </w:rPr>
        <w:t>:</w:t>
      </w:r>
      <w:r>
        <w:rPr>
          <w:rFonts w:hint="eastAsia"/>
          <w:color w:val="0000FF"/>
          <w:sz w:val="32"/>
        </w:rPr>
        <w:t>R</w:t>
      </w:r>
      <w:r>
        <w:rPr>
          <w:color w:val="0000FF"/>
          <w:sz w:val="32"/>
        </w:rPr>
        <w:t>ed</w:t>
      </w:r>
      <w:r>
        <w:rPr>
          <w:sz w:val="32"/>
        </w:rPr>
        <w:t>;}</w:t>
      </w:r>
    </w:p>
    <w:p>
      <w:pPr>
        <w:rPr>
          <w:color w:val="0000FF"/>
          <w:sz w:val="32"/>
        </w:rPr>
      </w:pPr>
      <w:r>
        <w:rPr>
          <w:sz w:val="32"/>
        </w:rPr>
        <w:t xml:space="preserve">   </w:t>
      </w:r>
      <w:r>
        <w:rPr>
          <w:color w:val="0000FF"/>
          <w:sz w:val="32"/>
        </w:rPr>
        <w:t>&lt;/</w:t>
      </w:r>
      <w:r>
        <w:rPr>
          <w:color w:val="A31515"/>
          <w:sz w:val="32"/>
        </w:rPr>
        <w:t>style</w:t>
      </w:r>
      <w:r>
        <w:rPr>
          <w:color w:val="0000FF"/>
          <w:sz w:val="32"/>
        </w:rPr>
        <w:t>&gt;</w:t>
      </w:r>
    </w:p>
    <w:p>
      <w:pPr>
        <w:rPr>
          <w:color w:val="0000FF"/>
          <w:sz w:val="32"/>
        </w:rPr>
      </w:pPr>
    </w:p>
    <w:p>
      <w:pPr>
        <w:pStyle w:val="4"/>
        <w:tabs>
          <w:tab w:val="left" w:pos="432"/>
        </w:tabs>
      </w:pPr>
      <w:r>
        <w:rPr>
          <w:rFonts w:hint="eastAsia"/>
        </w:rPr>
        <w:t>链接式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一般写在head中</w:t>
      </w:r>
    </w:p>
    <w:p>
      <w:pPr>
        <w:rPr>
          <w:color w:val="0000FF"/>
          <w:sz w:val="32"/>
        </w:rPr>
      </w:pPr>
      <w:r>
        <w:rPr>
          <w:color w:val="0000FF"/>
          <w:sz w:val="32"/>
        </w:rPr>
        <w:t>&lt;</w:t>
      </w:r>
      <w:r>
        <w:rPr>
          <w:color w:val="A31515"/>
          <w:sz w:val="32"/>
        </w:rPr>
        <w:t>link</w:t>
      </w:r>
      <w:r>
        <w:rPr>
          <w:sz w:val="32"/>
        </w:rPr>
        <w:t xml:space="preserve"> </w:t>
      </w:r>
      <w:r>
        <w:rPr>
          <w:color w:val="FF0000"/>
          <w:sz w:val="32"/>
        </w:rPr>
        <w:t>rel</w:t>
      </w:r>
      <w:r>
        <w:rPr>
          <w:color w:val="0000FF"/>
          <w:sz w:val="32"/>
        </w:rPr>
        <w:t>="</w:t>
      </w:r>
      <w:r>
        <w:rPr>
          <w:rFonts w:hint="eastAsia"/>
          <w:color w:val="0000FF"/>
          <w:sz w:val="32"/>
        </w:rPr>
        <w:t>s</w:t>
      </w:r>
      <w:r>
        <w:rPr>
          <w:color w:val="0000FF"/>
          <w:sz w:val="32"/>
        </w:rPr>
        <w:t>tylesheet"</w:t>
      </w:r>
      <w:r>
        <w:rPr>
          <w:sz w:val="32"/>
        </w:rPr>
        <w:t xml:space="preserve"> </w:t>
      </w:r>
      <w:r>
        <w:rPr>
          <w:color w:val="FF0000"/>
          <w:sz w:val="32"/>
        </w:rPr>
        <w:t>type</w:t>
      </w:r>
      <w:r>
        <w:rPr>
          <w:color w:val="0000FF"/>
          <w:sz w:val="32"/>
        </w:rPr>
        <w:t>="text/css"</w:t>
      </w:r>
      <w:r>
        <w:rPr>
          <w:sz w:val="32"/>
        </w:rPr>
        <w:t xml:space="preserve"> </w:t>
      </w:r>
      <w:r>
        <w:rPr>
          <w:color w:val="FF0000"/>
          <w:sz w:val="32"/>
        </w:rPr>
        <w:t>href</w:t>
      </w:r>
      <w:r>
        <w:rPr>
          <w:color w:val="0000FF"/>
          <w:sz w:val="32"/>
        </w:rPr>
        <w:t>="a.css"</w:t>
      </w:r>
      <w:r>
        <w:rPr>
          <w:sz w:val="32"/>
        </w:rPr>
        <w:t xml:space="preserve"> </w:t>
      </w:r>
      <w:r>
        <w:rPr>
          <w:color w:val="0000FF"/>
          <w:sz w:val="32"/>
        </w:rPr>
        <w:t>/&gt;</w:t>
      </w:r>
    </w:p>
    <w:p>
      <w:pPr>
        <w:rPr>
          <w:color w:val="0000FF"/>
          <w:sz w:val="32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css文件</w:t>
      </w:r>
    </w:p>
    <w:p>
      <w:pPr>
        <w:rPr>
          <w:color w:val="A31515"/>
          <w:sz w:val="32"/>
        </w:rPr>
      </w:pPr>
      <w:r>
        <w:rPr>
          <w:rFonts w:hint="eastAsia"/>
          <w:color w:val="0000FF"/>
          <w:sz w:val="32"/>
        </w:rPr>
        <w:t xml:space="preserve"> </w:t>
      </w:r>
      <w:r>
        <w:rPr>
          <w:color w:val="A31515"/>
          <w:sz w:val="32"/>
        </w:rPr>
        <w:t>h1</w:t>
      </w:r>
      <w:r>
        <w:rPr>
          <w:sz w:val="32"/>
        </w:rPr>
        <w:t>,</w:t>
      </w:r>
      <w:r>
        <w:rPr>
          <w:color w:val="A31515"/>
          <w:sz w:val="32"/>
        </w:rPr>
        <w:t>h2</w:t>
      </w:r>
    </w:p>
    <w:p>
      <w:pPr>
        <w:rPr>
          <w:sz w:val="32"/>
        </w:rPr>
      </w:pP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FF0000"/>
          <w:sz w:val="32"/>
        </w:rPr>
        <w:t>color</w:t>
      </w:r>
      <w:r>
        <w:rPr>
          <w:sz w:val="32"/>
        </w:rPr>
        <w:t>:</w:t>
      </w:r>
      <w:r>
        <w:rPr>
          <w:color w:val="0000FF"/>
          <w:sz w:val="32"/>
        </w:rPr>
        <w:t>Blue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FF0000"/>
          <w:sz w:val="32"/>
        </w:rPr>
        <w:t>font-size</w:t>
      </w:r>
      <w:r>
        <w:rPr>
          <w:sz w:val="32"/>
        </w:rPr>
        <w:t>:</w:t>
      </w:r>
      <w:r>
        <w:rPr>
          <w:color w:val="0000FF"/>
          <w:sz w:val="32"/>
        </w:rPr>
        <w:t>small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>}</w:t>
      </w:r>
    </w:p>
    <w:p>
      <w:pPr>
        <w:rPr>
          <w:sz w:val="32"/>
        </w:rPr>
      </w:pPr>
      <w:r>
        <w:rPr>
          <w:color w:val="A31515"/>
          <w:sz w:val="32"/>
        </w:rPr>
        <w:t>p</w:t>
      </w: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FF0000"/>
          <w:sz w:val="32"/>
        </w:rPr>
        <w:t>color</w:t>
      </w:r>
      <w:r>
        <w:rPr>
          <w:sz w:val="32"/>
        </w:rPr>
        <w:t>:</w:t>
      </w:r>
      <w:r>
        <w:rPr>
          <w:color w:val="0000FF"/>
          <w:sz w:val="32"/>
        </w:rPr>
        <w:t>Red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>}</w:t>
      </w:r>
    </w:p>
    <w:p>
      <w:pPr>
        <w:pStyle w:val="4"/>
        <w:tabs>
          <w:tab w:val="left" w:pos="432"/>
        </w:tabs>
      </w:pPr>
      <w:r>
        <w:rPr>
          <w:rFonts w:hint="eastAsia"/>
        </w:rPr>
        <w:t>选择器</w:t>
      </w:r>
    </w:p>
    <w:p>
      <w:pPr>
        <w:pStyle w:val="5"/>
        <w:tabs>
          <w:tab w:val="left" w:pos="575"/>
        </w:tabs>
      </w:pPr>
      <w:r>
        <w:rPr>
          <w:rFonts w:hint="eastAsia"/>
        </w:rPr>
        <w:t>class选择器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class在同一页面可以重复使用</w:t>
      </w:r>
    </w:p>
    <w:p>
      <w:pPr>
        <w:rPr>
          <w:sz w:val="32"/>
        </w:rPr>
      </w:pPr>
      <w:r>
        <w:rPr>
          <w:color w:val="A31515"/>
          <w:sz w:val="32"/>
        </w:rPr>
        <w:t>.a</w:t>
      </w:r>
      <w:r>
        <w:rPr>
          <w:sz w:val="32"/>
        </w:rPr>
        <w:t>{</w:t>
      </w:r>
      <w:r>
        <w:rPr>
          <w:color w:val="FF0000"/>
          <w:sz w:val="32"/>
        </w:rPr>
        <w:t>color</w:t>
      </w:r>
      <w:r>
        <w:rPr>
          <w:sz w:val="32"/>
        </w:rPr>
        <w:t>:</w:t>
      </w:r>
      <w:r>
        <w:rPr>
          <w:color w:val="0000FF"/>
          <w:sz w:val="32"/>
        </w:rPr>
        <w:t>Red</w:t>
      </w:r>
      <w:r>
        <w:rPr>
          <w:sz w:val="32"/>
        </w:rPr>
        <w:t>;}</w:t>
      </w:r>
    </w:p>
    <w:p>
      <w:pPr>
        <w:rPr>
          <w:color w:val="0000FF"/>
          <w:sz w:val="32"/>
        </w:rPr>
      </w:pPr>
      <w:r>
        <w:rPr>
          <w:color w:val="A31515"/>
          <w:sz w:val="32"/>
        </w:rPr>
        <w:t>.b</w:t>
      </w:r>
      <w:r>
        <w:rPr>
          <w:sz w:val="32"/>
        </w:rPr>
        <w:t>{</w:t>
      </w:r>
      <w:r>
        <w:rPr>
          <w:color w:val="FF0000"/>
          <w:sz w:val="32"/>
        </w:rPr>
        <w:t>color</w:t>
      </w:r>
      <w:r>
        <w:rPr>
          <w:sz w:val="32"/>
        </w:rPr>
        <w:t>:</w:t>
      </w:r>
      <w:r>
        <w:rPr>
          <w:color w:val="0000FF"/>
          <w:sz w:val="32"/>
        </w:rPr>
        <w:t>Blue;</w:t>
      </w:r>
      <w:r>
        <w:rPr>
          <w:sz w:val="32"/>
        </w:rPr>
        <w:t>}</w:t>
      </w:r>
    </w:p>
    <w:p>
      <w:pPr>
        <w:rPr>
          <w:color w:val="0000FF"/>
          <w:sz w:val="32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两个ｐ使用不同样式</w:t>
      </w:r>
    </w:p>
    <w:p>
      <w:pPr>
        <w:rPr>
          <w:color w:val="0000FF"/>
          <w:sz w:val="32"/>
        </w:rPr>
      </w:pPr>
      <w:r>
        <w:rPr>
          <w:color w:val="0000FF"/>
          <w:sz w:val="32"/>
        </w:rPr>
        <w:t>&lt;</w:t>
      </w:r>
      <w:r>
        <w:rPr>
          <w:color w:val="A31515"/>
          <w:sz w:val="32"/>
        </w:rPr>
        <w:t>p</w:t>
      </w:r>
      <w:r>
        <w:rPr>
          <w:sz w:val="32"/>
        </w:rPr>
        <w:t xml:space="preserve"> </w:t>
      </w:r>
      <w:r>
        <w:rPr>
          <w:color w:val="FF0000"/>
          <w:sz w:val="32"/>
        </w:rPr>
        <w:t>class</w:t>
      </w:r>
      <w:r>
        <w:rPr>
          <w:color w:val="0000FF"/>
          <w:sz w:val="32"/>
        </w:rPr>
        <w:t>="a"&gt;</w:t>
      </w:r>
      <w:r>
        <w:rPr>
          <w:sz w:val="32"/>
        </w:rPr>
        <w:t>xxxx</w:t>
      </w:r>
      <w:r>
        <w:rPr>
          <w:color w:val="0000FF"/>
          <w:sz w:val="32"/>
        </w:rPr>
        <w:t>&lt;/</w:t>
      </w:r>
      <w:r>
        <w:rPr>
          <w:color w:val="A31515"/>
          <w:sz w:val="32"/>
        </w:rPr>
        <w:t>p</w:t>
      </w:r>
      <w:r>
        <w:rPr>
          <w:color w:val="0000FF"/>
          <w:sz w:val="32"/>
        </w:rPr>
        <w:t>&gt;</w:t>
      </w:r>
    </w:p>
    <w:p>
      <w:pPr>
        <w:rPr>
          <w:color w:val="0000FF"/>
          <w:sz w:val="32"/>
        </w:rPr>
      </w:pPr>
      <w:r>
        <w:rPr>
          <w:color w:val="0000FF"/>
          <w:sz w:val="32"/>
        </w:rPr>
        <w:t>&lt;</w:t>
      </w:r>
      <w:r>
        <w:rPr>
          <w:color w:val="A31515"/>
          <w:sz w:val="32"/>
        </w:rPr>
        <w:t>p</w:t>
      </w:r>
      <w:r>
        <w:rPr>
          <w:sz w:val="32"/>
        </w:rPr>
        <w:t xml:space="preserve"> </w:t>
      </w:r>
      <w:r>
        <w:rPr>
          <w:color w:val="FF0000"/>
          <w:sz w:val="32"/>
        </w:rPr>
        <w:t>class</w:t>
      </w:r>
      <w:r>
        <w:rPr>
          <w:color w:val="0000FF"/>
          <w:sz w:val="32"/>
        </w:rPr>
        <w:t>="b"&gt;</w:t>
      </w:r>
      <w:r>
        <w:rPr>
          <w:sz w:val="32"/>
        </w:rPr>
        <w:t>yyyy</w:t>
      </w:r>
      <w:r>
        <w:rPr>
          <w:color w:val="0000FF"/>
          <w:sz w:val="32"/>
        </w:rPr>
        <w:t>&lt;/</w:t>
      </w:r>
      <w:r>
        <w:rPr>
          <w:color w:val="A31515"/>
          <w:sz w:val="32"/>
        </w:rPr>
        <w:t>p</w:t>
      </w:r>
      <w:r>
        <w:rPr>
          <w:color w:val="0000FF"/>
          <w:sz w:val="32"/>
        </w:rPr>
        <w:t>&gt;</w:t>
      </w:r>
    </w:p>
    <w:p>
      <w:pPr>
        <w:rPr>
          <w:color w:val="0000FF"/>
          <w:sz w:val="32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id选择器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id在同一页面不能重复使用</w:t>
      </w:r>
    </w:p>
    <w:p>
      <w:pPr>
        <w:rPr>
          <w:sz w:val="32"/>
        </w:rPr>
      </w:pPr>
      <w:r>
        <w:rPr>
          <w:color w:val="A31515"/>
          <w:sz w:val="32"/>
        </w:rPr>
        <w:t>#first</w:t>
      </w:r>
      <w:r>
        <w:rPr>
          <w:sz w:val="32"/>
        </w:rPr>
        <w:t>{</w:t>
      </w:r>
      <w:r>
        <w:rPr>
          <w:color w:val="FF0000"/>
          <w:sz w:val="32"/>
        </w:rPr>
        <w:t>color</w:t>
      </w:r>
      <w:r>
        <w:rPr>
          <w:sz w:val="32"/>
        </w:rPr>
        <w:t>:</w:t>
      </w:r>
      <w:r>
        <w:rPr>
          <w:color w:val="0000FF"/>
          <w:sz w:val="32"/>
        </w:rPr>
        <w:t>Red</w:t>
      </w:r>
      <w:r>
        <w:rPr>
          <w:sz w:val="32"/>
        </w:rPr>
        <w:t>;}</w:t>
      </w:r>
    </w:p>
    <w:p>
      <w:pPr>
        <w:rPr>
          <w:sz w:val="32"/>
        </w:rPr>
      </w:pPr>
      <w:r>
        <w:rPr>
          <w:color w:val="A31515"/>
          <w:sz w:val="32"/>
        </w:rPr>
        <w:t>#second</w:t>
      </w:r>
      <w:r>
        <w:rPr>
          <w:sz w:val="32"/>
        </w:rPr>
        <w:t>{</w:t>
      </w:r>
      <w:r>
        <w:rPr>
          <w:color w:val="FF0000"/>
          <w:sz w:val="32"/>
        </w:rPr>
        <w:t>color</w:t>
      </w:r>
      <w:r>
        <w:rPr>
          <w:sz w:val="32"/>
        </w:rPr>
        <w:t>:</w:t>
      </w:r>
      <w:r>
        <w:rPr>
          <w:color w:val="0000FF"/>
          <w:sz w:val="32"/>
        </w:rPr>
        <w:t>Blue</w:t>
      </w:r>
      <w:r>
        <w:rPr>
          <w:sz w:val="32"/>
        </w:rPr>
        <w:t>}</w:t>
      </w:r>
    </w:p>
    <w:p>
      <w:pPr>
        <w:rPr>
          <w:sz w:val="32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iｄ不能使用数字</w:t>
      </w:r>
    </w:p>
    <w:p>
      <w:pPr>
        <w:rPr>
          <w:color w:val="0000FF"/>
          <w:sz w:val="32"/>
        </w:rPr>
      </w:pPr>
      <w:r>
        <w:rPr>
          <w:color w:val="0000FF"/>
          <w:sz w:val="32"/>
        </w:rPr>
        <w:t>&lt;</w:t>
      </w:r>
      <w:r>
        <w:rPr>
          <w:color w:val="A31515"/>
          <w:sz w:val="32"/>
        </w:rPr>
        <w:t>p</w:t>
      </w:r>
      <w:r>
        <w:rPr>
          <w:sz w:val="32"/>
        </w:rPr>
        <w:t xml:space="preserve"> </w:t>
      </w:r>
      <w:r>
        <w:rPr>
          <w:color w:val="FF0000"/>
          <w:sz w:val="32"/>
        </w:rPr>
        <w:t>id</w:t>
      </w:r>
      <w:r>
        <w:rPr>
          <w:color w:val="0000FF"/>
          <w:sz w:val="32"/>
        </w:rPr>
        <w:t>="first"&gt;</w:t>
      </w:r>
      <w:r>
        <w:rPr>
          <w:sz w:val="32"/>
        </w:rPr>
        <w:t>xxxx</w:t>
      </w:r>
      <w:r>
        <w:rPr>
          <w:color w:val="0000FF"/>
          <w:sz w:val="32"/>
        </w:rPr>
        <w:t>&lt;/</w:t>
      </w:r>
      <w:r>
        <w:rPr>
          <w:color w:val="A31515"/>
          <w:sz w:val="32"/>
        </w:rPr>
        <w:t>p</w:t>
      </w:r>
      <w:r>
        <w:rPr>
          <w:color w:val="0000FF"/>
          <w:sz w:val="32"/>
        </w:rPr>
        <w:t>&gt;</w:t>
      </w:r>
    </w:p>
    <w:p>
      <w:pPr>
        <w:rPr>
          <w:color w:val="0000FF"/>
          <w:sz w:val="32"/>
        </w:rPr>
      </w:pPr>
      <w:r>
        <w:rPr>
          <w:color w:val="0000FF"/>
          <w:sz w:val="32"/>
        </w:rPr>
        <w:t>&lt;</w:t>
      </w:r>
      <w:r>
        <w:rPr>
          <w:color w:val="A31515"/>
          <w:sz w:val="32"/>
        </w:rPr>
        <w:t>p</w:t>
      </w:r>
      <w:r>
        <w:rPr>
          <w:sz w:val="32"/>
        </w:rPr>
        <w:t xml:space="preserve"> </w:t>
      </w:r>
      <w:r>
        <w:rPr>
          <w:color w:val="FF0000"/>
          <w:sz w:val="32"/>
        </w:rPr>
        <w:t>id</w:t>
      </w:r>
      <w:r>
        <w:rPr>
          <w:color w:val="0000FF"/>
          <w:sz w:val="32"/>
        </w:rPr>
        <w:t>="second"&gt;</w:t>
      </w:r>
      <w:r>
        <w:rPr>
          <w:sz w:val="32"/>
        </w:rPr>
        <w:t>yyyy</w:t>
      </w:r>
      <w:r>
        <w:rPr>
          <w:color w:val="0000FF"/>
          <w:sz w:val="32"/>
        </w:rPr>
        <w:t>&lt;/</w:t>
      </w:r>
      <w:r>
        <w:rPr>
          <w:color w:val="A31515"/>
          <w:sz w:val="32"/>
        </w:rPr>
        <w:t>p</w:t>
      </w:r>
      <w:r>
        <w:rPr>
          <w:color w:val="0000FF"/>
          <w:sz w:val="32"/>
        </w:rPr>
        <w:t>&gt;</w:t>
      </w:r>
    </w:p>
    <w:p>
      <w:pPr>
        <w:rPr>
          <w:color w:val="0000FF"/>
          <w:sz w:val="32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多级选择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对于id为div1的区域中，选择p标签进行设置</w:t>
      </w:r>
    </w:p>
    <w:p>
      <w:pPr>
        <w:pStyle w:val="6"/>
        <w:shd w:val="clear" w:color="auto" w:fill="FFFFFF"/>
        <w:ind w:firstLine="361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#div1 p</w:t>
      </w:r>
      <w:r>
        <w:rPr>
          <w:rFonts w:cs="宋体"/>
          <w:color w:val="000000"/>
          <w:sz w:val="18"/>
          <w:szCs w:val="18"/>
          <w:shd w:val="clear" w:color="auto" w:fill="FFFFFF"/>
        </w:rPr>
        <w:t>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color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aqua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6"/>
        <w:shd w:val="clear" w:color="auto" w:fill="FFFFFF"/>
        <w:ind w:firstLine="360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6"/>
        <w:shd w:val="clear" w:color="auto" w:fill="FFFFFF"/>
        <w:ind w:firstLine="560"/>
        <w:rPr>
          <w:rFonts w:hint="default" w:ascii="Tahoma" w:hAnsi="Tahoma" w:eastAsia="微软雅黑" w:cs="宋体"/>
          <w:sz w:val="28"/>
          <w:szCs w:val="28"/>
        </w:rPr>
      </w:pPr>
      <w:r>
        <w:rPr>
          <w:rFonts w:ascii="Tahoma" w:hAnsi="Tahoma" w:eastAsia="微软雅黑" w:cs="宋体"/>
          <w:sz w:val="28"/>
          <w:szCs w:val="28"/>
        </w:rPr>
        <w:t>对于div标签，选择id为content_1进行设置</w:t>
      </w:r>
    </w:p>
    <w:p>
      <w:pPr>
        <w:pStyle w:val="6"/>
        <w:shd w:val="clear" w:color="auto" w:fill="FFFFFF"/>
        <w:ind w:firstLine="361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div#content_1</w:t>
      </w:r>
      <w:r>
        <w:rPr>
          <w:rFonts w:cs="宋体"/>
          <w:color w:val="000000"/>
          <w:sz w:val="18"/>
          <w:szCs w:val="18"/>
          <w:shd w:val="clear" w:color="auto" w:fill="FFFFFF"/>
        </w:rPr>
        <w:t>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color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aqua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4"/>
        <w:tabs>
          <w:tab w:val="left" w:pos="432"/>
        </w:tabs>
      </w:pPr>
      <w:r>
        <w:rPr>
          <w:rFonts w:hint="eastAsia"/>
        </w:rPr>
        <w:t>布局</w:t>
      </w:r>
    </w:p>
    <w:p>
      <w:pPr>
        <w:pStyle w:val="5"/>
        <w:tabs>
          <w:tab w:val="left" w:pos="575"/>
        </w:tabs>
      </w:pPr>
      <w:r>
        <w:rPr>
          <w:rFonts w:hint="eastAsia"/>
        </w:rPr>
        <w:t>Div布局</w:t>
      </w:r>
    </w:p>
    <w:p>
      <w:pPr>
        <w:pStyle w:val="6"/>
        <w:shd w:val="clear" w:color="auto" w:fill="FFFFFF"/>
        <w:ind w:firstLine="360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body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 xml:space="preserve">id = 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"content"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 xml:space="preserve">id = 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"content_head"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标题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div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 xml:space="preserve">id = 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"content_1"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板块1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div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 xml:space="preserve">id = 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"content_2"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板块2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div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 xml:space="preserve">id = 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"content_bottom"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底部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div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div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body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</w:p>
    <w:p/>
    <w:p>
      <w:pPr>
        <w:rPr>
          <w:rFonts w:ascii="宋体" w:hAnsi="宋体"/>
          <w:b/>
          <w:color w:val="000080"/>
          <w:sz w:val="18"/>
          <w:szCs w:val="18"/>
          <w:shd w:val="clear" w:color="auto" w:fill="FFFFFF"/>
        </w:rPr>
      </w:pPr>
      <w:r>
        <w:rPr>
          <w:rFonts w:hint="eastAsia"/>
        </w:rPr>
        <w:t>Float让content_1和content_2从左开开始效果，最后clear属性取消浮动</w:t>
      </w:r>
    </w:p>
    <w:p>
      <w:pPr>
        <w:rPr>
          <w:rFonts w:ascii="宋体" w:hAnsi="宋体"/>
          <w:b/>
          <w:color w:val="000080"/>
          <w:sz w:val="18"/>
          <w:szCs w:val="18"/>
          <w:shd w:val="clear" w:color="auto" w:fill="FFFFFF"/>
        </w:rPr>
      </w:pPr>
    </w:p>
    <w:p>
      <w:r>
        <w:rPr>
          <w:rFonts w:hint="eastAsia"/>
        </w:rPr>
        <w:t>Css中可以不声明div标签</w:t>
      </w:r>
    </w:p>
    <w:p>
      <w:pPr>
        <w:pStyle w:val="6"/>
        <w:shd w:val="clear" w:color="auto" w:fill="FFFFFF"/>
        <w:ind w:firstLine="361"/>
        <w:rPr>
          <w:rFonts w:hint="default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body</w:t>
      </w:r>
      <w:r>
        <w:rPr>
          <w:rFonts w:cs="宋体"/>
          <w:color w:val="000000"/>
          <w:sz w:val="18"/>
          <w:szCs w:val="18"/>
          <w:shd w:val="clear" w:color="auto" w:fill="FFFFFF"/>
        </w:rPr>
        <w:t>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margin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px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div#content</w:t>
      </w:r>
      <w:r>
        <w:rPr>
          <w:rFonts w:cs="宋体"/>
          <w:color w:val="000000"/>
          <w:sz w:val="18"/>
          <w:szCs w:val="18"/>
          <w:shd w:val="clear" w:color="auto" w:fill="FFFFFF"/>
        </w:rPr>
        <w:t>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width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color w:val="0000FF"/>
          <w:sz w:val="18"/>
          <w:szCs w:val="18"/>
          <w:shd w:val="clear" w:color="auto" w:fill="FFFFFF"/>
        </w:rPr>
        <w:t>100</w:t>
      </w:r>
      <w:r>
        <w:rPr>
          <w:rFonts w:cs="宋体"/>
          <w:color w:val="000000"/>
          <w:sz w:val="18"/>
          <w:szCs w:val="18"/>
          <w:shd w:val="clear" w:color="auto" w:fill="FFFFFF"/>
        </w:rPr>
        <w:t>%;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height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color w:val="0000FF"/>
          <w:sz w:val="18"/>
          <w:szCs w:val="18"/>
          <w:shd w:val="clear" w:color="auto" w:fill="FFFFFF"/>
        </w:rPr>
        <w:t>800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px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background-color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grey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div#content_head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width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color w:val="0000FF"/>
          <w:sz w:val="18"/>
          <w:szCs w:val="18"/>
          <w:shd w:val="clear" w:color="auto" w:fill="FFFFFF"/>
        </w:rPr>
        <w:t>100</w:t>
      </w:r>
      <w:r>
        <w:rPr>
          <w:rFonts w:cs="宋体"/>
          <w:color w:val="000000"/>
          <w:sz w:val="18"/>
          <w:szCs w:val="18"/>
          <w:shd w:val="clear" w:color="auto" w:fill="FFFFFF"/>
        </w:rPr>
        <w:t>%;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height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color w:val="0000FF"/>
          <w:sz w:val="18"/>
          <w:szCs w:val="18"/>
          <w:shd w:val="clear" w:color="auto" w:fill="FFFFFF"/>
        </w:rPr>
        <w:t>10</w:t>
      </w:r>
      <w:r>
        <w:rPr>
          <w:rFonts w:cs="宋体"/>
          <w:color w:val="000000"/>
          <w:sz w:val="18"/>
          <w:szCs w:val="18"/>
          <w:shd w:val="clear" w:color="auto" w:fill="FFFFFF"/>
        </w:rPr>
        <w:t>%;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background-color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antiquewhite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div#content_1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width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color w:val="0000FF"/>
          <w:sz w:val="18"/>
          <w:szCs w:val="18"/>
          <w:shd w:val="clear" w:color="auto" w:fill="FFFFFF"/>
        </w:rPr>
        <w:t>30</w:t>
      </w:r>
      <w:r>
        <w:rPr>
          <w:rFonts w:cs="宋体"/>
          <w:color w:val="000000"/>
          <w:sz w:val="18"/>
          <w:szCs w:val="18"/>
          <w:shd w:val="clear" w:color="auto" w:fill="FFFFFF"/>
        </w:rPr>
        <w:t>%;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height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color w:val="0000FF"/>
          <w:sz w:val="18"/>
          <w:szCs w:val="18"/>
          <w:shd w:val="clear" w:color="auto" w:fill="FFFFFF"/>
        </w:rPr>
        <w:t>80</w:t>
      </w:r>
      <w:r>
        <w:rPr>
          <w:rFonts w:cs="宋体"/>
          <w:color w:val="000000"/>
          <w:sz w:val="18"/>
          <w:szCs w:val="18"/>
          <w:shd w:val="clear" w:color="auto" w:fill="FFFFFF"/>
        </w:rPr>
        <w:t>%;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background-color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blueviolet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float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left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div#content_2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width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color w:val="0000FF"/>
          <w:sz w:val="18"/>
          <w:szCs w:val="18"/>
          <w:shd w:val="clear" w:color="auto" w:fill="FFFFFF"/>
        </w:rPr>
        <w:t>70</w:t>
      </w:r>
      <w:r>
        <w:rPr>
          <w:rFonts w:cs="宋体"/>
          <w:color w:val="000000"/>
          <w:sz w:val="18"/>
          <w:szCs w:val="18"/>
          <w:shd w:val="clear" w:color="auto" w:fill="FFFFFF"/>
        </w:rPr>
        <w:t>%;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height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color w:val="0000FF"/>
          <w:sz w:val="18"/>
          <w:szCs w:val="18"/>
          <w:shd w:val="clear" w:color="auto" w:fill="FFFFFF"/>
        </w:rPr>
        <w:t>80</w:t>
      </w:r>
      <w:r>
        <w:rPr>
          <w:rFonts w:cs="宋体"/>
          <w:color w:val="000000"/>
          <w:sz w:val="18"/>
          <w:szCs w:val="18"/>
          <w:shd w:val="clear" w:color="auto" w:fill="FFFFFF"/>
        </w:rPr>
        <w:t>%;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background-color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aqua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float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left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div#content_bottom </w:t>
      </w:r>
      <w:r>
        <w:rPr>
          <w:rFonts w:cs="宋体"/>
          <w:color w:val="000000"/>
          <w:sz w:val="18"/>
          <w:szCs w:val="18"/>
          <w:shd w:val="clear" w:color="auto" w:fill="FFFFFF"/>
        </w:rPr>
        <w:t>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width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color w:val="0000FF"/>
          <w:sz w:val="18"/>
          <w:szCs w:val="18"/>
          <w:shd w:val="clear" w:color="auto" w:fill="FFFFFF"/>
        </w:rPr>
        <w:t>100</w:t>
      </w:r>
      <w:r>
        <w:rPr>
          <w:rFonts w:cs="宋体"/>
          <w:color w:val="000000"/>
          <w:sz w:val="18"/>
          <w:szCs w:val="18"/>
          <w:shd w:val="clear" w:color="auto" w:fill="FFFFFF"/>
        </w:rPr>
        <w:t>%;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height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color w:val="0000FF"/>
          <w:sz w:val="18"/>
          <w:szCs w:val="18"/>
          <w:shd w:val="clear" w:color="auto" w:fill="FFFFFF"/>
        </w:rPr>
        <w:t>10</w:t>
      </w:r>
      <w:r>
        <w:rPr>
          <w:rFonts w:cs="宋体"/>
          <w:color w:val="000000"/>
          <w:sz w:val="18"/>
          <w:szCs w:val="18"/>
          <w:shd w:val="clear" w:color="auto" w:fill="FFFFFF"/>
        </w:rPr>
        <w:t>%;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background-color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red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clear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both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</w:p>
    <w:p>
      <w:pPr>
        <w:pStyle w:val="5"/>
        <w:tabs>
          <w:tab w:val="left" w:pos="575"/>
        </w:tabs>
      </w:pPr>
      <w:r>
        <w:rPr>
          <w:rFonts w:hint="eastAsia"/>
        </w:rPr>
        <w:t>Table布局</w:t>
      </w:r>
    </w:p>
    <w:p>
      <w:pPr>
        <w:pStyle w:val="6"/>
        <w:shd w:val="clear" w:color="auto" w:fill="FFFFFF"/>
        <w:ind w:firstLine="360"/>
        <w:rPr>
          <w:rFonts w:cs="宋体"/>
          <w:color w:val="000000"/>
          <w:sz w:val="18"/>
          <w:szCs w:val="18"/>
          <w:shd w:val="clear" w:color="auto" w:fill="EFEFEF"/>
        </w:rPr>
      </w:pP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marginheight=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"0px"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marginwidth=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"0px"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width=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"100%"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height=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"900px"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style=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background-color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gray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tr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td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colspan=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"2"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width=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"100%"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height=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"10%"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bgcolor=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"antiquewhite"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标题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td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tr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tr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td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width=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"30%"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height=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"80%"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 xml:space="preserve">bgcolor= 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"blueviolet"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板块1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td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td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width=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"70%"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height=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"80%"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bgcolor=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"aqua"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板块2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td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tr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tr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td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colspan=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"2"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width=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"100%"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height=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"10%"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bgcolor=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"red"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底部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td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tr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table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body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9"/>
        <w:gridCol w:w="4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方法</w:t>
            </w:r>
          </w:p>
        </w:tc>
        <w:tc>
          <w:tcPr>
            <w:tcW w:w="466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385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nodename</w:t>
            </w:r>
          </w:p>
        </w:tc>
        <w:tc>
          <w:tcPr>
            <w:tcW w:w="466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选取此节点的所有子节点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385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ab/>
            </w:r>
          </w:p>
        </w:tc>
        <w:tc>
          <w:tcPr>
            <w:tcW w:w="466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从根节点选取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从匹配选择的当前节点选择文档中的节点，只选择当前节点的子节点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85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ab/>
            </w:r>
          </w:p>
        </w:tc>
        <w:tc>
          <w:tcPr>
            <w:tcW w:w="466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从匹配选择的当前节点选择文档中的节点，不考虑它们的位置，选择子节点及子节点的任意深度节点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385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.</w:t>
            </w:r>
          </w:p>
        </w:tc>
        <w:tc>
          <w:tcPr>
            <w:tcW w:w="466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选取当前节点。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85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..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ab/>
            </w:r>
          </w:p>
        </w:tc>
        <w:tc>
          <w:tcPr>
            <w:tcW w:w="466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选取当前节点的父节点。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3859" w:type="dxa"/>
            <w:tcBorders>
              <w:top w:val="single" w:color="FFFFFF" w:sz="4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@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ab/>
            </w:r>
          </w:p>
        </w:tc>
        <w:tc>
          <w:tcPr>
            <w:tcW w:w="4663" w:type="dxa"/>
            <w:tcBorders>
              <w:top w:val="single" w:color="FFFFFF" w:sz="4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选取属性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3859" w:type="dxa"/>
            <w:tcBorders>
              <w:top w:val="single" w:color="FFFFFF" w:sz="4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*</w:t>
            </w:r>
          </w:p>
        </w:tc>
        <w:tc>
          <w:tcPr>
            <w:tcW w:w="4663" w:type="dxa"/>
            <w:tcBorders>
              <w:top w:val="single" w:color="FFFFFF" w:sz="4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选择所有内容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3859" w:type="dxa"/>
            <w:tcBorders>
              <w:top w:val="single" w:color="FFFFFF" w:sz="4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@*</w:t>
            </w:r>
          </w:p>
        </w:tc>
        <w:tc>
          <w:tcPr>
            <w:tcW w:w="4663" w:type="dxa"/>
            <w:tcBorders>
              <w:top w:val="single" w:color="FFFFFF" w:sz="4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3859" w:type="dxa"/>
            <w:tcBorders>
              <w:top w:val="single" w:color="FFFFFF" w:sz="4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//title/text()</w:t>
            </w:r>
          </w:p>
        </w:tc>
        <w:tc>
          <w:tcPr>
            <w:tcW w:w="4663" w:type="dxa"/>
            <w:tcBorders>
              <w:top w:val="single" w:color="FFFFFF" w:sz="4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获取title标签包围的文字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3859" w:type="dxa"/>
            <w:tcBorders>
              <w:top w:val="single" w:color="FFFFFF" w:sz="4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//title[@lang]</w:t>
            </w:r>
          </w:p>
        </w:tc>
        <w:tc>
          <w:tcPr>
            <w:tcW w:w="4663" w:type="dxa"/>
            <w:tcBorders>
              <w:top w:val="single" w:color="FFFFFF" w:sz="4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选取所有拥有名为 lang 的属性的 title 元素。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3859" w:type="dxa"/>
            <w:tcBorders>
              <w:top w:val="single" w:color="FFFFFF" w:sz="4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//title[@lang='eng']</w:t>
            </w:r>
          </w:p>
        </w:tc>
        <w:tc>
          <w:tcPr>
            <w:tcW w:w="4663" w:type="dxa"/>
            <w:tcBorders>
              <w:top w:val="single" w:color="FFFFFF" w:sz="4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选取所有 title 元素，且这些元素拥有值为 eng 的 lang 属性。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3859" w:type="dxa"/>
            <w:tcBorders>
              <w:top w:val="single" w:color="FFFFFF" w:sz="4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//bookstore/book[price&gt;35.00]</w:t>
            </w:r>
          </w:p>
        </w:tc>
        <w:tc>
          <w:tcPr>
            <w:tcW w:w="4663" w:type="dxa"/>
            <w:tcBorders>
              <w:top w:val="single" w:color="FFFFFF" w:sz="4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选取 bookstore 元素的所有 book 元素，且其中的 price 元素的值须大于 35.00。</w:t>
            </w:r>
          </w:p>
        </w:tc>
      </w:tr>
    </w:tbl>
    <w:p>
      <w:bookmarkStart w:id="17" w:name="_GoBack"/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B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9">
    <w:name w:val="Medium Shading 1 Accent 3"/>
    <w:basedOn w:val="7"/>
    <w:qFormat/>
    <w:uiPriority w:val="63"/>
    <w:tblPr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8E8E8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2019-02-28T14:51:51Z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