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DATABASE</w:t>
      </w:r>
    </w:p>
    <w:p>
      <w:pPr>
        <w:pStyle w:val="3"/>
      </w:pPr>
      <w:r>
        <w:rPr>
          <w:rFonts w:hint="eastAsia"/>
        </w:rPr>
        <w:t>SQL</w:t>
      </w:r>
    </w:p>
    <w:p>
      <w:pPr>
        <w:pStyle w:val="4"/>
        <w:tabs>
          <w:tab w:val="left" w:pos="432"/>
        </w:tabs>
      </w:pPr>
      <w:r>
        <w:rPr>
          <w:rFonts w:hint="eastAsia"/>
        </w:rPr>
        <w:t>操作</w:t>
      </w:r>
    </w:p>
    <w:p>
      <w:pPr>
        <w:pStyle w:val="5"/>
        <w:tabs>
          <w:tab w:val="left" w:pos="575"/>
        </w:tabs>
      </w:pPr>
      <w:r>
        <w:rPr>
          <w:rFonts w:hint="eastAsia"/>
        </w:rPr>
        <w:t>数据库选择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 databases;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显示所有数据库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create database </w:t>
            </w:r>
            <w:r>
              <w:rPr>
                <w:rFonts w:hint="eastAsia"/>
                <w:color w:val="0000FF"/>
                <w:sz w:val="28"/>
                <w:szCs w:val="28"/>
              </w:rPr>
              <w:t>abc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创建数据库</w:t>
            </w:r>
            <w:r>
              <w:rPr>
                <w:rFonts w:hint="eastAsia"/>
                <w:color w:val="0000FF"/>
                <w:sz w:val="28"/>
                <w:szCs w:val="28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</w:t>
            </w:r>
            <w:r>
              <w:rPr>
                <w:rFonts w:hint="eastAsia"/>
                <w:color w:val="0000FF"/>
                <w:sz w:val="28"/>
                <w:szCs w:val="28"/>
              </w:rPr>
              <w:t xml:space="preserve"> abc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使用数据库</w:t>
            </w:r>
            <w:r>
              <w:rPr>
                <w:rFonts w:hint="eastAsia"/>
                <w:color w:val="0000FF"/>
                <w:sz w:val="28"/>
                <w:szCs w:val="28"/>
              </w:rPr>
              <w:t>abc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表操作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create table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(id  int </w:t>
            </w:r>
            <w:r>
              <w:rPr>
                <w:rFonts w:hint="eastAsia"/>
                <w:color w:val="FF0000"/>
                <w:sz w:val="28"/>
                <w:szCs w:val="28"/>
              </w:rPr>
              <w:t>primary  key</w:t>
            </w:r>
            <w:r>
              <w:rPr>
                <w:rFonts w:hint="eastAsia"/>
                <w:sz w:val="28"/>
                <w:szCs w:val="28"/>
              </w:rPr>
              <w:t>, name varchar(30),age int);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id，name，age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desc </w:t>
            </w:r>
            <w:r>
              <w:rPr>
                <w:rFonts w:hint="eastAsia"/>
                <w:color w:val="A5A5A5"/>
                <w:sz w:val="28"/>
                <w:szCs w:val="28"/>
              </w:rPr>
              <w:t xml:space="preserve"> aa</w:t>
            </w:r>
            <w:r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中的字段名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drop table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 table aa(id int primary key auto_increment,data int);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insert into aa(data) values(33);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insert into aa(data) values(22);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主键id自动递增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begin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。。。。。。大量操作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commit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加快操作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commit； 修改数据后提交，否则其他终端无法操作该数据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插入</w:t>
      </w:r>
    </w:p>
    <w:p>
      <w:pPr>
        <w:rPr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insert into</w:t>
            </w:r>
            <w:r>
              <w:rPr>
                <w:rFonts w:hint="eastAsia"/>
                <w:color w:val="A5A5A5"/>
                <w:sz w:val="28"/>
                <w:szCs w:val="28"/>
              </w:rPr>
              <w:t xml:space="preserve"> aa</w:t>
            </w:r>
            <w:r>
              <w:rPr>
                <w:rFonts w:hint="eastAsia"/>
                <w:sz w:val="28"/>
                <w:szCs w:val="28"/>
              </w:rPr>
              <w:t xml:space="preserve"> values(1,'n1',11);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中插入一条数据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insert into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(id) values(4);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中插入一条数据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删除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delete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 where id=4 and name=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n1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中所有id为4,name为n1的数据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truncate table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清空表aa中所有数据，比delete from aa；效率高。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delete不释放空间，truncate会彻底释放空间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修改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A5A5A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update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 age=55,name=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where id=1;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修改表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中的字段</w:t>
            </w:r>
          </w:p>
        </w:tc>
      </w:tr>
    </w:tbl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r>
        <w:rPr>
          <w:rFonts w:hint="eastAsia"/>
        </w:rPr>
        <w:t>查找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name 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中所有name数据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name,age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; </w:t>
            </w:r>
          </w:p>
        </w:tc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中所有name和age数据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where id=1;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中所有id为1的数据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 min(id),name,age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where id&gt;=5;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中id&gt;=5的数据中id最小的数据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where id between 5 and 30;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查找id在[5,30]范围内的数据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where id in(5,10,15);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查找id为括号内列举值的数据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distinct name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name字段相同时排除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aa </w:t>
            </w:r>
          </w:p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 by id desc;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查找的数据按照id从大到小排序（不写desc默认从小到大）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排序时，null作为最大值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where name like 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+%+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查找所有name以+开头，+结尾的字段【% 任意数量字符，_ 单个字符】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子查询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name,age from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(select * from </w:t>
            </w:r>
            <w:r>
              <w:rPr>
                <w:rFonts w:hint="eastAsia"/>
                <w:color w:val="A5A5A5"/>
                <w:sz w:val="28"/>
                <w:szCs w:val="28"/>
              </w:rPr>
              <w:t>aa</w:t>
            </w:r>
            <w:r>
              <w:rPr>
                <w:rFonts w:hint="eastAsia"/>
                <w:sz w:val="28"/>
                <w:szCs w:val="28"/>
              </w:rPr>
              <w:t xml:space="preserve"> where id&gt;15) as temp;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 temp作为()内查询结果的别名，虽然没有被使用但是必须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多表查询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自连接：一个表中放入了逻辑上两种不同的数据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内连接：符合where条件，数据就被选中，不符合where条件就被过滤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外连接：等于内连接加上匹配不上的记录（全部被选中）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aa.id,name from </w:t>
            </w:r>
            <w:r>
              <w:rPr>
                <w:rFonts w:hint="eastAsia"/>
                <w:color w:val="A5A5A5"/>
                <w:sz w:val="28"/>
                <w:szCs w:val="28"/>
              </w:rPr>
              <w:t>aa,cc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where aa.id=bb.id;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sql99写法：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aa.id name from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aa </w:t>
            </w:r>
            <w:r>
              <w:rPr>
                <w:rFonts w:hint="eastAsia"/>
                <w:color w:val="FF0000"/>
                <w:sz w:val="28"/>
                <w:szCs w:val="28"/>
              </w:rPr>
              <w:t>inner join</w:t>
            </w:r>
            <w:r>
              <w:rPr>
                <w:rFonts w:hint="eastAsia"/>
                <w:sz w:val="28"/>
                <w:szCs w:val="28"/>
              </w:rPr>
              <w:t xml:space="preserve"> cc </w:t>
            </w:r>
            <w:r>
              <w:rPr>
                <w:rFonts w:hint="eastAsia"/>
                <w:color w:val="FF0000"/>
                <w:sz w:val="28"/>
                <w:szCs w:val="28"/>
              </w:rPr>
              <w:t>on</w:t>
            </w:r>
            <w:r>
              <w:rPr>
                <w:rFonts w:hint="eastAsia"/>
                <w:sz w:val="28"/>
                <w:szCs w:val="28"/>
              </w:rPr>
              <w:t xml:space="preserve"> aa.id=cc.id;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从aa和bb两张表中进行查询，限制条件为两个表的id相同（显示字段时,如果该字段两个表都有，需要用aa.id这种语法区分）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aa.id name from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aa </w:t>
            </w:r>
            <w:r>
              <w:rPr>
                <w:rFonts w:hint="eastAsia"/>
                <w:color w:val="FF0000"/>
                <w:sz w:val="28"/>
                <w:szCs w:val="28"/>
              </w:rPr>
              <w:t>left outer join</w:t>
            </w:r>
            <w:r>
              <w:rPr>
                <w:rFonts w:hint="eastAsia"/>
                <w:sz w:val="28"/>
                <w:szCs w:val="28"/>
              </w:rPr>
              <w:t xml:space="preserve"> cc </w:t>
            </w:r>
            <w:r>
              <w:rPr>
                <w:rFonts w:hint="eastAsia"/>
                <w:color w:val="FF0000"/>
                <w:sz w:val="28"/>
                <w:szCs w:val="28"/>
              </w:rPr>
              <w:t>on</w:t>
            </w:r>
            <w:r>
              <w:rPr>
                <w:rFonts w:hint="eastAsia"/>
                <w:sz w:val="28"/>
                <w:szCs w:val="28"/>
              </w:rPr>
              <w:t xml:space="preserve"> aa.id=bb.id;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在满足aa.id=cc.id情况下，将aa里的数据全部也取出来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aa.id name from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aa </w:t>
            </w:r>
            <w:r>
              <w:rPr>
                <w:rFonts w:hint="eastAsia"/>
                <w:color w:val="FF0000"/>
                <w:sz w:val="28"/>
                <w:szCs w:val="28"/>
              </w:rPr>
              <w:t>right outer join</w:t>
            </w:r>
            <w:r>
              <w:rPr>
                <w:rFonts w:hint="eastAsia"/>
                <w:sz w:val="28"/>
                <w:szCs w:val="28"/>
              </w:rPr>
              <w:t xml:space="preserve"> cc </w:t>
            </w:r>
            <w:r>
              <w:rPr>
                <w:rFonts w:hint="eastAsia"/>
                <w:color w:val="FF0000"/>
                <w:sz w:val="28"/>
                <w:szCs w:val="28"/>
              </w:rPr>
              <w:t>on</w:t>
            </w:r>
            <w:r>
              <w:rPr>
                <w:rFonts w:hint="eastAsia"/>
                <w:sz w:val="28"/>
                <w:szCs w:val="28"/>
              </w:rPr>
              <w:t xml:space="preserve"> aa.id=cc.id;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在满足aa.id=cc.id情况下，将cc里的数据全部也取出来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select id from aa </w:t>
            </w:r>
          </w:p>
          <w:p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union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id from cc;</w:t>
            </w:r>
          </w:p>
        </w:tc>
        <w:tc>
          <w:tcPr>
            <w:tcW w:w="4261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将两个表的查询结果合并起来</w:t>
            </w:r>
          </w:p>
        </w:tc>
      </w:tr>
    </w:tbl>
    <w:p>
      <w:pPr>
        <w:pStyle w:val="4"/>
        <w:tabs>
          <w:tab w:val="left" w:pos="432"/>
        </w:tabs>
      </w:pPr>
      <w:bookmarkStart w:id="0" w:name="_Toc16559"/>
      <w:r>
        <w:rPr>
          <w:rFonts w:hint="eastAsia"/>
        </w:rPr>
        <w:t>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生成密码：password("abc")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获取密码字符：select password("abc") password</w:t>
      </w:r>
    </w:p>
    <w:p>
      <w:pPr>
        <w:pStyle w:val="4"/>
        <w:tabs>
          <w:tab w:val="left" w:pos="432"/>
        </w:tabs>
      </w:pPr>
      <w:r>
        <w:rPr>
          <w:rFonts w:hint="eastAsia"/>
        </w:rPr>
        <w:t>sql执行顺序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from-&gt;where-&gt;group by-&gt;having-&gt;select-&gt;order by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在分组语句中，select后的字段必须是分组标准或经过组函数处理过</w:t>
      </w:r>
    </w:p>
    <w:p>
      <w:pPr>
        <w:pStyle w:val="4"/>
        <w:tabs>
          <w:tab w:val="left" w:pos="432"/>
        </w:tabs>
      </w:pPr>
      <w:bookmarkStart w:id="1" w:name="_Toc2027"/>
      <w:r>
        <w:rPr>
          <w:rFonts w:hint="eastAsia"/>
        </w:rPr>
        <w:t>数据类型</w:t>
      </w:r>
      <w:bookmarkEnd w:id="1"/>
    </w:p>
    <w:p>
      <w:pPr>
        <w:pStyle w:val="5"/>
        <w:tabs>
          <w:tab w:val="left" w:pos="575"/>
        </w:tabs>
      </w:pPr>
      <w:bookmarkStart w:id="2" w:name="_Toc6475"/>
      <w:r>
        <w:rPr>
          <w:rFonts w:hint="eastAsia"/>
        </w:rPr>
        <w:t>基本类型</w:t>
      </w:r>
      <w:bookmarkEnd w:id="2"/>
    </w:p>
    <w:p>
      <w:pPr>
        <w:rPr>
          <w:color w:val="00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number</w:t>
      </w:r>
      <w:r>
        <w:rPr>
          <w:rFonts w:hint="eastAsia"/>
          <w:color w:val="000000"/>
          <w:sz w:val="28"/>
          <w:szCs w:val="28"/>
        </w:rPr>
        <w:t xml:space="preserve"> 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number(7)  宽度7  不加则不限制宽度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number(7,2)  小数点后占两位，总长为7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char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char(7)</w:t>
      </w:r>
      <w:r>
        <w:rPr>
          <w:rFonts w:hint="eastAsia"/>
          <w:color w:val="000000"/>
          <w:sz w:val="28"/>
          <w:szCs w:val="28"/>
        </w:rPr>
        <w:t xml:space="preserve">  定长字符串 不够则补0，省时间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varchar2(7) </w:t>
      </w:r>
      <w:r>
        <w:rPr>
          <w:rFonts w:hint="eastAsia"/>
          <w:color w:val="000000"/>
          <w:sz w:val="28"/>
          <w:szCs w:val="28"/>
        </w:rPr>
        <w:t xml:space="preserve"> 变长，可以数量不足，省空间</w:t>
      </w:r>
    </w:p>
    <w:p>
      <w:pPr>
        <w:pStyle w:val="5"/>
        <w:tabs>
          <w:tab w:val="left" w:pos="575"/>
        </w:tabs>
      </w:pPr>
      <w:r>
        <w:rPr>
          <w:rFonts w:hint="eastAsia"/>
        </w:rPr>
        <w:t>date类型</w:t>
      </w:r>
    </w:p>
    <w:p>
      <w:pPr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默认格式   </w:t>
      </w:r>
      <w:r>
        <w:rPr>
          <w:color w:val="000000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>dd-mon-yy</w:t>
      </w:r>
      <w:r>
        <w:rPr>
          <w:color w:val="000000"/>
          <w:sz w:val="28"/>
          <w:szCs w:val="28"/>
        </w:rPr>
        <w:t>’</w:t>
      </w:r>
    </w:p>
    <w:p>
      <w:pPr>
        <w:numPr>
          <w:ilvl w:val="0"/>
          <w:numId w:val="3"/>
        </w:num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sysdate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exp:  insert  into 表名  values(...  </w:t>
      </w:r>
      <w:r>
        <w:rPr>
          <w:color w:val="000000"/>
          <w:sz w:val="28"/>
          <w:szCs w:val="28"/>
        </w:rPr>
        <w:t>‘</w:t>
      </w:r>
      <w:r>
        <w:rPr>
          <w:rFonts w:hint="eastAsia"/>
          <w:color w:val="000000"/>
          <w:sz w:val="28"/>
          <w:szCs w:val="28"/>
        </w:rPr>
        <w:t>10-dec-13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    或者将字符串写成sysdate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取出日期：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to_char(要处理的日期，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日期格式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日期格式：yyyy，mm，dd，hh24，mi，ss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exp：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select  </w:t>
      </w:r>
      <w:r>
        <w:rPr>
          <w:rFonts w:hint="eastAsia"/>
          <w:color w:val="0000FF"/>
          <w:sz w:val="28"/>
          <w:szCs w:val="28"/>
        </w:rPr>
        <w:t>to_char(日期所在字段名，‘yyyy-mm-dd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 xml:space="preserve">) </w:t>
      </w:r>
      <w:r>
        <w:rPr>
          <w:rFonts w:hint="eastAsia"/>
          <w:color w:val="000000"/>
          <w:sz w:val="28"/>
          <w:szCs w:val="28"/>
        </w:rPr>
        <w:t>from  表名；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格式字符串中间的符号-可任意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day  星期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mon 三个字母的月的缩写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month  全写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pm   表示出pm或者am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放入任意日期：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to_date(日期字符串，格式字符串)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exp：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to_date(</w:t>
      </w:r>
      <w:r>
        <w:rPr>
          <w:color w:val="0000FF"/>
          <w:sz w:val="28"/>
          <w:szCs w:val="28"/>
        </w:rPr>
        <w:t>‘</w:t>
      </w:r>
      <w:r>
        <w:rPr>
          <w:rFonts w:hint="eastAsia"/>
          <w:color w:val="0000FF"/>
          <w:sz w:val="28"/>
          <w:szCs w:val="28"/>
        </w:rPr>
        <w:t>2010-10-10  13;10:25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,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yyyy-mm-dd  hh24:mi:ss</w:t>
      </w:r>
      <w:r>
        <w:rPr>
          <w:color w:val="0000FF"/>
          <w:sz w:val="28"/>
          <w:szCs w:val="28"/>
        </w:rPr>
        <w:t>’</w:t>
      </w:r>
      <w:r>
        <w:rPr>
          <w:rFonts w:hint="eastAsia"/>
          <w:color w:val="0000FF"/>
          <w:sz w:val="28"/>
          <w:szCs w:val="28"/>
        </w:rPr>
        <w:t>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格式字符串要与日期字符串保持一致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对日期进行调整：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按天进行调整：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select  to_char(日期所在字段名-1，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yyyy-mm-dd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 from 表名；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-1代表减少一天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1/(24*60*60)  代表一秒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add_months(日期所在字段名，-1)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减少一个月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给定一个时间，得到</w:t>
      </w:r>
      <w:r>
        <w:rPr>
          <w:rFonts w:hint="eastAsia"/>
          <w:color w:val="0000FF"/>
          <w:sz w:val="28"/>
          <w:szCs w:val="28"/>
        </w:rPr>
        <w:t>这个时间对应月的最后一天</w:t>
      </w:r>
      <w:r>
        <w:rPr>
          <w:rFonts w:hint="eastAsia"/>
          <w:color w:val="000000"/>
          <w:sz w:val="28"/>
          <w:szCs w:val="28"/>
        </w:rPr>
        <w:t>的日期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select  to_char(</w:t>
      </w:r>
      <w:r>
        <w:rPr>
          <w:rFonts w:hint="eastAsia"/>
          <w:color w:val="0000FF"/>
          <w:sz w:val="28"/>
          <w:szCs w:val="28"/>
        </w:rPr>
        <w:t>last_day</w:t>
      </w:r>
      <w:r>
        <w:rPr>
          <w:rFonts w:hint="eastAsia"/>
          <w:color w:val="000000"/>
          <w:sz w:val="28"/>
          <w:szCs w:val="28"/>
        </w:rPr>
        <w:t>(sysdate),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yyyy-mm-dd  hh24:mi:ss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 from dual；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只有dd发生变化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next_day</w:t>
      </w:r>
      <w:r>
        <w:rPr>
          <w:rFonts w:hint="eastAsia"/>
          <w:color w:val="000000"/>
          <w:sz w:val="28"/>
          <w:szCs w:val="28"/>
        </w:rPr>
        <w:t>(日期，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星期二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跳到下一个星期二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round默认以天为单位进行四舍五入，如果一天的时间过了一半，则变为新的一天（天后面的时间进行四舍五入，保留到天）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或者可以指定单位进行操作：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round(sysdate,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mm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>)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trunc 默认以天为单位进行截取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如果以月为单位进行截取，则将小时，分秒清空，日期变为1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得到一个月的最后一天的最后一秒：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trunc(last_day(sysdate)+1)-1/(24*60*60)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变成下个月的开始再减去一秒</w:t>
      </w:r>
    </w:p>
    <w:p>
      <w:pPr>
        <w:pStyle w:val="4"/>
        <w:tabs>
          <w:tab w:val="left" w:pos="432"/>
        </w:tabs>
      </w:pPr>
      <w:r>
        <w:rPr>
          <w:rFonts w:hint="eastAsia"/>
        </w:rPr>
        <w:t>运算符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  null    判断空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and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or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not</w:t>
      </w:r>
    </w:p>
    <w:p>
      <w:pPr>
        <w:pStyle w:val="4"/>
        <w:tabs>
          <w:tab w:val="left" w:pos="432"/>
        </w:tabs>
      </w:pPr>
      <w:bookmarkStart w:id="3" w:name="_Toc6468"/>
      <w:r>
        <w:rPr>
          <w:rFonts w:hint="eastAsia"/>
        </w:rPr>
        <w:t>函数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单行函数：针对每一行数据都做处理，sql语句影响多行，数据就返回多少个结果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组函数：针对每一组数据进行处理，无论影响多少行，只返回一个结果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6"/>
        <w:gridCol w:w="5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upper()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lower()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initcap()  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把字符串每个单词的首字母变大写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concat(</w:t>
            </w:r>
            <w:r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s1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length()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substr(s1,i,n) 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s1为要截取的字符串，n代表截取的长度，i代表开始位置（-1代表最后一个字符，-3代表倒数第三个）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round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四舍五入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round(x,0) 代表保留小数点后0位，默认（可不写）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trunc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to_char(字段，格式字符串)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格式显示函数： 格式字符串可以省略，代表把数据变成字符串类型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fm 格式字符串开始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  任意数字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  强制显示前导0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  本地货币符号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 分隔符号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.   小数点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to_char(salary,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fm$099,999,00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rFonts w:eastAsia="微软雅黑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分组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常见组函数：count，max，min，sum，avg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 count(id),max(salary)  from  s_emp;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显示id总量，salary最大值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组函数中可以使用distinct关键字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sum(distinct  salary)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组函数对null的处理是忽略的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过滤</w:t>
            </w:r>
          </w:p>
        </w:tc>
        <w:tc>
          <w:tcPr>
            <w:tcW w:w="52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对组数据进行过滤（having）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 dept_id,avg(salary)  from  s_emp  group  by  dept_id  having  avg(salary)&gt;2000;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只显示大于2000的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4"/>
        <w:tabs>
          <w:tab w:val="left" w:pos="432"/>
        </w:tabs>
      </w:pPr>
      <w:r>
        <w:rPr>
          <w:rFonts w:hint="eastAsia"/>
        </w:rPr>
        <w:t>事务操作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update..........;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savepoint  a;  设置断点a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update......;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savepoint  b;  设置断点b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update......;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rollback  to  b;  撤销到b点的操作结果</w:t>
      </w:r>
    </w:p>
    <w:p>
      <w:pPr>
        <w:pStyle w:val="4"/>
        <w:tabs>
          <w:tab w:val="left" w:pos="432"/>
        </w:tabs>
      </w:pPr>
      <w:bookmarkStart w:id="4" w:name="_Toc32435"/>
      <w:r>
        <w:rPr>
          <w:rFonts w:hint="eastAsia"/>
        </w:rPr>
        <w:t>数据库约束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对数据库中表的字段的值加一些限制和保护，是对数据保护的最后一道屏障。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主键约束：primary key   字段值不能为null，且不重复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一个表中只能有一个主键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唯一性约束：unique     字段值不能重复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非空约束：not  null  字段值不能为null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检查约束：check   字段值必须符合检查条件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外键约束：references   foreign   key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on  delete   cascade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on   delete   set  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列级约束：在定义表的每一列时，只直接对这一列加约束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create  table  abc(id number  primary  key);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表级约束：在定义完表的所有列之后，再选择某些列加约束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如果没有给约束起名，系统会自动分配一个约束名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id  number  </w:t>
      </w:r>
      <w:r>
        <w:rPr>
          <w:rFonts w:hint="eastAsia"/>
          <w:color w:val="FF0000"/>
          <w:sz w:val="28"/>
          <w:szCs w:val="28"/>
        </w:rPr>
        <w:t>constraint  xy</w:t>
      </w:r>
      <w:r>
        <w:rPr>
          <w:rFonts w:hint="eastAsia"/>
          <w:sz w:val="28"/>
          <w:szCs w:val="28"/>
        </w:rPr>
        <w:t xml:space="preserve">  primary  key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自己给约束起名为xy，不满足条件时，报错时会出现xy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检查约束： id  number  check(id&gt;10)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id加入时必须大于10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表级约束：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not null 无表级约束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create  table  abc(id number, salary  number,  constraint  xy  primary  key(id, salary));只要有一个满足约束即可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 table  abc(id  number, salary  number, </w:t>
      </w:r>
      <w:r>
        <w:rPr>
          <w:rFonts w:hint="eastAsia"/>
          <w:color w:val="FF0000"/>
          <w:sz w:val="28"/>
          <w:szCs w:val="28"/>
        </w:rPr>
        <w:t>primary key(id)</w:t>
      </w:r>
      <w:r>
        <w:rPr>
          <w:rFonts w:hint="eastAsia"/>
          <w:sz w:val="28"/>
          <w:szCs w:val="28"/>
        </w:rPr>
        <w:t>,not  null(salary))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外键约束：外键字段的值引用自主表一个字段的值，受限于主表</w:t>
      </w:r>
    </w:p>
    <w:tbl>
      <w:tblPr>
        <w:tblStyle w:val="6"/>
        <w:tblW w:w="2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主键字段</w:t>
            </w:r>
          </w:p>
        </w:tc>
        <w:tc>
          <w:tcPr>
            <w:tcW w:w="18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主表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tbl>
      <w:tblPr>
        <w:tblStyle w:val="6"/>
        <w:tblW w:w="2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从表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只能用主表中已存在的字段1，2和null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先建主表：create  table  abc(id  number  primary key);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后建从表：create  table  def(salary  number, sid  number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references  abc(id));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插入数据时，先插入主表，才能插入从表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删除数据时，先删子表的，才能删除主表的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删除表时，先删除从表，再删除主表，除非使用：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drop  table  从表  cascade  constraints；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加s代表断开多个关系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级联删除：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在建从表时：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sid  number references  abc(id)  on  delete  cascade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当删除主表某个字段时：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  from  abc  where id=1；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从表中所有sid等于1行的都随之删除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级联置空：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  on  delete  set  null 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从表中所有sid等于1的行都将1变为null</w:t>
      </w:r>
    </w:p>
    <w:p>
      <w:pPr>
        <w:rPr>
          <w:sz w:val="28"/>
          <w:szCs w:val="28"/>
        </w:rPr>
      </w:pPr>
    </w:p>
    <w:p>
      <w:pPr>
        <w:pStyle w:val="4"/>
        <w:tabs>
          <w:tab w:val="left" w:pos="432"/>
        </w:tabs>
      </w:pPr>
      <w:bookmarkStart w:id="5" w:name="_Toc10710"/>
      <w:r>
        <w:rPr>
          <w:rFonts w:hint="eastAsia"/>
        </w:rPr>
        <w:t>数据库其他对象</w:t>
      </w:r>
      <w:bookmarkEnd w:id="5"/>
    </w:p>
    <w:p>
      <w:pPr>
        <w:pStyle w:val="5"/>
        <w:tabs>
          <w:tab w:val="left" w:pos="575"/>
        </w:tabs>
      </w:pPr>
      <w:bookmarkStart w:id="6" w:name="_Toc14427"/>
      <w:r>
        <w:rPr>
          <w:rFonts w:hint="eastAsia"/>
        </w:rPr>
        <w:t>序列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生成主键的值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创建序列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create  sequence  sq；    sq为序列名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测试序列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create  sq.nextval  from dual;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删除序列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drop  sequence  sq；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使用序列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create  abc(id  number  primary  key);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insert  into  abc  values(sq.next.nextval);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sq.currval||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可以将两个字符串拼接成一个字符串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没调用一次sq.nextval,sq的值就变化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复杂序列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create  sequence  sq  MAXVALUE  9999;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增加额外限制信息</w:t>
      </w:r>
    </w:p>
    <w:p>
      <w:pPr>
        <w:rPr>
          <w:sz w:val="28"/>
          <w:szCs w:val="28"/>
        </w:rPr>
      </w:pPr>
    </w:p>
    <w:p>
      <w:pPr>
        <w:pStyle w:val="5"/>
        <w:tabs>
          <w:tab w:val="left" w:pos="575"/>
        </w:tabs>
      </w:pPr>
      <w:bookmarkStart w:id="7" w:name="_Toc9392"/>
      <w:r>
        <w:rPr>
          <w:rFonts w:hint="eastAsia"/>
        </w:rPr>
        <w:t>索引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加速查询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建立索引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主键和唯一键上，系统会自动建立索引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 index  索引名  on  表名(字段名)；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删除索引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drop  index 索引名；</w:t>
      </w:r>
    </w:p>
    <w:p>
      <w:pPr>
        <w:pStyle w:val="5"/>
        <w:tabs>
          <w:tab w:val="left" w:pos="575"/>
        </w:tabs>
      </w:pPr>
      <w:bookmarkStart w:id="8" w:name="_Toc240"/>
      <w:r>
        <w:rPr>
          <w:rFonts w:hint="eastAsia"/>
        </w:rPr>
        <w:t>视图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本质对应的是一条sql语句，相对于视图对应的真实数据，视图的空间可以忽略不计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可以对同一份物理数据做不同表现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建立视图：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 or replace view 视图名 as select id，first_name from s_emp;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为一条sql语句建立一个视图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  select  *from  视图名  where  id=2；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  drop  view 视图名；</w:t>
      </w:r>
    </w:p>
    <w:p>
      <w:pPr>
        <w:pStyle w:val="5"/>
        <w:tabs>
          <w:tab w:val="left" w:pos="575"/>
        </w:tabs>
      </w:pPr>
      <w:bookmarkStart w:id="9" w:name="_Toc3491"/>
      <w:r>
        <w:rPr>
          <w:rFonts w:hint="eastAsia"/>
        </w:rPr>
        <w:t>分页技术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rownum伪列，用来计数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 rownum,id,first_name  from  s_emp  where  rownum&lt;12;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不能使用 rownum&lt;22 and rownum&gt;12，因为从rownum=1开始运行，一开始不满足就退出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select * from(select  rownum r, id  from s_emp  where  rownum&lt;22)where  r&gt;12;</w:t>
      </w:r>
    </w:p>
    <w:p>
      <w:pPr>
        <w:pStyle w:val="4"/>
        <w:tabs>
          <w:tab w:val="left" w:pos="432"/>
        </w:tabs>
      </w:pPr>
      <w:bookmarkStart w:id="10" w:name="_Toc13223"/>
      <w:r>
        <w:rPr>
          <w:rFonts w:hint="eastAsia"/>
        </w:rPr>
        <w:t>sql三范式</w:t>
      </w:r>
      <w:bookmarkEnd w:id="10"/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表中的字段不可分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2064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字段1</w:t>
            </w:r>
          </w:p>
        </w:tc>
        <w:tc>
          <w:tcPr>
            <w:tcW w:w="4261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字段3</w:t>
            </w:r>
          </w:p>
        </w:tc>
        <w:tc>
          <w:tcPr>
            <w:tcW w:w="219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不能将字段2进行拆分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表中所有非空属性必须依赖主属性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在第二范式的基础上消除了传递依赖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如表中有员工和员工所属部门，如果放在同一张表，则会出现员工不重复，但是所属部门会重复，增加删除不方便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传递依赖：id决定员工号，员工号决定员工名。三个数据或者更多的之间相互传递。</w:t>
      </w:r>
    </w:p>
    <w:p>
      <w:r>
        <w:rPr>
          <w:rFonts w:hint="eastAsia"/>
          <w:sz w:val="28"/>
          <w:szCs w:val="28"/>
        </w:rPr>
        <w:t>提高范式，就需要折表，减少传递。</w:t>
      </w:r>
    </w:p>
    <w:p>
      <w:pPr>
        <w:pStyle w:val="3"/>
      </w:pPr>
      <w:r>
        <w:rPr>
          <w:rFonts w:hint="eastAsia"/>
        </w:rPr>
        <w:t>MySql</w:t>
      </w:r>
    </w:p>
    <w:p>
      <w:pPr>
        <w:pStyle w:val="4"/>
        <w:tabs>
          <w:tab w:val="left" w:pos="432"/>
        </w:tabs>
      </w:pPr>
      <w:r>
        <w:rPr>
          <w:rFonts w:hint="eastAsia"/>
        </w:rPr>
        <w:t>配置</w:t>
      </w:r>
    </w:p>
    <w:p>
      <w:pPr>
        <w:pStyle w:val="5"/>
        <w:tabs>
          <w:tab w:val="left" w:pos="575"/>
        </w:tabs>
      </w:pPr>
      <w:r>
        <w:rPr>
          <w:rFonts w:hint="eastAsia"/>
        </w:rPr>
        <w:t>安装</w:t>
      </w:r>
    </w:p>
    <w:p>
      <w:r>
        <w:rPr>
          <w:rFonts w:hint="eastAsia"/>
        </w:rPr>
        <w:t>环境变量：</w:t>
      </w:r>
    </w:p>
    <w:p>
      <w:r>
        <w:rPr>
          <w:rFonts w:hint="eastAsia"/>
        </w:rPr>
        <w:t>path加入C:\Program Files\mysql-8.0.13-winx64\bin</w:t>
      </w:r>
    </w:p>
    <w:p/>
    <w:p>
      <w:r>
        <w:rPr>
          <w:rFonts w:hint="eastAsia"/>
        </w:rPr>
        <w:t>将mysql-8.0.13-winx64目录放入C:\Program Files</w:t>
      </w:r>
    </w:p>
    <w:p>
      <w:r>
        <w:rPr>
          <w:rFonts w:hint="eastAsia"/>
        </w:rPr>
        <w:t>将my.ini放入mysql-8.0.13-winx64目录</w:t>
      </w:r>
    </w:p>
    <w:p/>
    <w:p>
      <w:r>
        <w:t>=================my.ini===========</w:t>
      </w:r>
    </w:p>
    <w:p>
      <w:r>
        <w:t>[mysql]</w:t>
      </w:r>
    </w:p>
    <w:p>
      <w:r>
        <w:t>default-character-set=utf8</w:t>
      </w:r>
    </w:p>
    <w:p>
      <w:r>
        <w:t>[client]</w:t>
      </w:r>
    </w:p>
    <w:p>
      <w:r>
        <w:t>port=3306</w:t>
      </w:r>
    </w:p>
    <w:p>
      <w:r>
        <w:t>default-character-set=utf8</w:t>
      </w:r>
    </w:p>
    <w:p>
      <w:r>
        <w:t>[mysqld]</w:t>
      </w:r>
    </w:p>
    <w:p>
      <w:r>
        <w:t>port=3306</w:t>
      </w:r>
    </w:p>
    <w:p>
      <w:r>
        <w:t>basedir="C:\Program Files\mysql-8.0.13-winx64"</w:t>
      </w:r>
    </w:p>
    <w:p>
      <w:r>
        <w:t>datadir="C:\Program Files\mysql-8.0.13-winx64\data"</w:t>
      </w:r>
    </w:p>
    <w:p>
      <w:r>
        <w:t>max_connections=200</w:t>
      </w:r>
    </w:p>
    <w:p>
      <w:r>
        <w:t>character-set-server=utf8</w:t>
      </w:r>
    </w:p>
    <w:p>
      <w:r>
        <w:t>default-storage-engine=INNODB</w:t>
      </w:r>
    </w:p>
    <w:p>
      <w:r>
        <w:t>default_authentication_plugin=mysql_native_password</w:t>
      </w:r>
    </w:p>
    <w:p/>
    <w:p/>
    <w:p>
      <w:r>
        <w:rPr>
          <w:rFonts w:hint="eastAsia"/>
        </w:rPr>
        <w:t>运行intall.bat：</w:t>
      </w:r>
    </w:p>
    <w:p>
      <w:r>
        <w:t>cd C:\Program Files\mysql-8.0.13-winx64\bin</w:t>
      </w:r>
    </w:p>
    <w:p>
      <w:r>
        <w:t xml:space="preserve">mysqld   --initialize-insecure </w:t>
      </w:r>
    </w:p>
    <w:p>
      <w:r>
        <w:t>mysqld   --install MySQL --defaults-file="C:\Program Files\mysql-8.0.13-winx64\my.ini"</w:t>
      </w:r>
    </w:p>
    <w:p>
      <w:r>
        <w:t>net start mysql</w:t>
      </w:r>
    </w:p>
    <w:p>
      <w:r>
        <w:t>pause</w:t>
      </w:r>
    </w:p>
    <w:p/>
    <w:p/>
    <w:p>
      <w:r>
        <w:rPr>
          <w:rFonts w:hint="eastAsia"/>
        </w:rPr>
        <w:t>登录：</w:t>
      </w:r>
    </w:p>
    <w:p>
      <w:r>
        <w:t xml:space="preserve">mysql -u root -p </w:t>
      </w:r>
    </w:p>
    <w:p>
      <w:r>
        <w:t xml:space="preserve">use mysql; </w:t>
      </w:r>
    </w:p>
    <w:p>
      <w:r>
        <w:t>update user set authentication_string='' where user='root';</w:t>
      </w:r>
    </w:p>
    <w:p/>
    <w:p>
      <w:r>
        <w:rPr>
          <w:rFonts w:hint="eastAsia"/>
        </w:rPr>
        <w:t>ALTER user 'root'@'localhost' IDENTIFIED BY '新密码'</w:t>
      </w:r>
    </w:p>
    <w:p>
      <w:r>
        <w:rPr>
          <w:rFonts w:hint="eastAsia"/>
        </w:rPr>
        <w:t>【非mysql_native_password时：</w:t>
      </w:r>
    </w:p>
    <w:p>
      <w:r>
        <w:rPr>
          <w:rFonts w:hint="eastAsia"/>
        </w:rPr>
        <w:t>ALTER USER 'root'@'localhost' IDENTIFIED WITH mysql_native_password BY '新密码'</w:t>
      </w:r>
    </w:p>
    <w:p>
      <w:r>
        <w:t>FLUSH PRIVILEGES;</w:t>
      </w:r>
    </w:p>
    <w:p>
      <w:r>
        <w:rPr>
          <w:rFonts w:hint="eastAsia"/>
        </w:rPr>
        <w:t>】</w:t>
      </w:r>
    </w:p>
    <w:p/>
    <w:p/>
    <w:p>
      <w:r>
        <w:rPr>
          <w:rFonts w:hint="eastAsia"/>
        </w:rPr>
        <w:t>卸载</w:t>
      </w:r>
    </w:p>
    <w:p>
      <w:r>
        <w:t>net stop mysql</w:t>
      </w:r>
    </w:p>
    <w:p>
      <w:r>
        <w:t>sc delete MySQL</w:t>
      </w:r>
    </w:p>
    <w:p>
      <w:pPr>
        <w:pStyle w:val="5"/>
        <w:tabs>
          <w:tab w:val="left" w:pos="575"/>
        </w:tabs>
      </w:pPr>
      <w:r>
        <w:rPr>
          <w:rFonts w:hint="eastAsia"/>
        </w:rPr>
        <w:t>卸载</w:t>
      </w:r>
    </w:p>
    <w:p>
      <w:pPr>
        <w:rPr>
          <w:rFonts w:ascii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HKEY_LOCAL_MACHINE\SYSTEM\ControlSet001\Services\Eventlog\Application\MySQL文件夹</w:t>
      </w:r>
      <w:r>
        <w:rPr>
          <w:rFonts w:hint="eastAsia" w:ascii="微软雅黑" w:hAnsi="微软雅黑" w:cs="微软雅黑"/>
          <w:color w:val="333333"/>
          <w:sz w:val="19"/>
          <w:szCs w:val="19"/>
          <w:shd w:val="clear" w:color="auto" w:fill="FFFFFF"/>
        </w:rPr>
        <w:t>删除</w:t>
      </w:r>
    </w:p>
    <w:p>
      <w:pPr>
        <w:rPr>
          <w:rFonts w:ascii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C:\ProgramData\MySQL</w:t>
      </w:r>
      <w:r>
        <w:rPr>
          <w:rFonts w:hint="eastAsia" w:ascii="微软雅黑" w:hAnsi="微软雅黑" w:cs="微软雅黑"/>
          <w:color w:val="333333"/>
          <w:sz w:val="19"/>
          <w:szCs w:val="19"/>
          <w:shd w:val="clear" w:color="auto" w:fill="FFFFFF"/>
        </w:rPr>
        <w:t>删除</w:t>
      </w:r>
    </w:p>
    <w:p>
      <w:pP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删除C:\Documents and Settings\All Users\Application Data\MySQL</w:t>
      </w:r>
    </w:p>
    <w:p>
      <w:pPr>
        <w:pStyle w:val="4"/>
        <w:tabs>
          <w:tab w:val="left" w:pos="432"/>
        </w:tabs>
      </w:pPr>
      <w:r>
        <w:rPr>
          <w:rFonts w:hint="eastAsia"/>
        </w:rPr>
        <w:t>导入</w:t>
      </w:r>
    </w:p>
    <w:p>
      <w:r>
        <w:rPr>
          <w:rFonts w:hint="eastAsia"/>
        </w:rPr>
        <w:t>进入db</w:t>
      </w:r>
    </w:p>
    <w:p>
      <w:r>
        <w:rPr>
          <w:rFonts w:hint="eastAsia"/>
        </w:rPr>
        <w:t>source d:\rmt.sql</w:t>
      </w:r>
    </w:p>
    <w:p>
      <w:pPr>
        <w:pStyle w:val="5"/>
        <w:tabs>
          <w:tab w:val="left" w:pos="575"/>
        </w:tabs>
      </w:pPr>
      <w:r>
        <w:rPr>
          <w:rFonts w:hint="eastAsia"/>
        </w:rPr>
        <w:t>服务器运行</w:t>
      </w:r>
    </w:p>
    <w:p>
      <w:r>
        <w:rPr>
          <w:rFonts w:hint="eastAsia"/>
        </w:rPr>
        <w:t xml:space="preserve">=======启动服务器 </w:t>
      </w:r>
    </w:p>
    <w:p>
      <w:r>
        <w:rPr>
          <w:rFonts w:hint="eastAsia"/>
        </w:rPr>
        <w:t xml:space="preserve"> 管理员模式运行cmd</w:t>
      </w:r>
    </w:p>
    <w:p>
      <w:r>
        <w:rPr>
          <w:rFonts w:hint="eastAsia"/>
        </w:rPr>
        <w:t>net start mysql</w:t>
      </w:r>
    </w:p>
    <w:p/>
    <w:p>
      <w:r>
        <w:rPr>
          <w:rFonts w:hint="eastAsia"/>
        </w:rPr>
        <w:t>=======停止</w:t>
      </w:r>
    </w:p>
    <w:p>
      <w:r>
        <w:rPr>
          <w:rFonts w:hint="eastAsia"/>
        </w:rPr>
        <w:t>net stop MySQL</w:t>
      </w:r>
    </w:p>
    <w:p>
      <w:pPr>
        <w:pStyle w:val="5"/>
        <w:tabs>
          <w:tab w:val="left" w:pos="575"/>
        </w:tabs>
      </w:pPr>
      <w:r>
        <w:rPr>
          <w:rFonts w:hint="eastAsia"/>
        </w:rPr>
        <w:t>登录</w:t>
      </w:r>
    </w:p>
    <w:p>
      <w:pPr>
        <w:tabs>
          <w:tab w:val="left" w:pos="1711"/>
        </w:tabs>
      </w:pPr>
      <w:r>
        <w:rPr>
          <w:rFonts w:hint="eastAsia"/>
        </w:rPr>
        <w:t>mysql -u root -p（第一次登录没有密码，直接按回车过）</w:t>
      </w:r>
    </w:p>
    <w:p>
      <w:pPr>
        <w:tabs>
          <w:tab w:val="left" w:pos="1711"/>
        </w:tabs>
      </w:pPr>
    </w:p>
    <w:p>
      <w:pPr>
        <w:tabs>
          <w:tab w:val="left" w:pos="1711"/>
        </w:tabs>
      </w:pPr>
      <w:r>
        <w:rPr>
          <w:rFonts w:hint="eastAsia"/>
        </w:rPr>
        <w:t>mysql -h30.158.59.78 -u用户名 -p** //远程登录 **代表密码</w:t>
      </w:r>
    </w:p>
    <w:p>
      <w:pPr>
        <w:pStyle w:val="5"/>
        <w:tabs>
          <w:tab w:val="left" w:pos="575"/>
        </w:tabs>
      </w:pPr>
      <w:r>
        <w:rPr>
          <w:rFonts w:hint="eastAsia"/>
        </w:rPr>
        <w:t>查看状态</w:t>
      </w:r>
    </w:p>
    <w:p>
      <w:r>
        <w:rPr>
          <w:rFonts w:hint="eastAsia"/>
        </w:rPr>
        <w:t>mysql&gt;  status</w:t>
      </w:r>
    </w:p>
    <w:p>
      <w:pPr>
        <w:pStyle w:val="5"/>
        <w:tabs>
          <w:tab w:val="left" w:pos="575"/>
        </w:tabs>
      </w:pPr>
      <w:r>
        <w:rPr>
          <w:rFonts w:hint="eastAsia"/>
        </w:rPr>
        <w:t>修改密码</w:t>
      </w:r>
    </w:p>
    <w:p>
      <w:pPr>
        <w:tabs>
          <w:tab w:val="left" w:pos="1711"/>
        </w:tabs>
      </w:pPr>
      <w:r>
        <w:rPr>
          <w:rFonts w:hint="eastAsia"/>
        </w:rPr>
        <w:t>mysql&gt; set password =password('密码');</w:t>
      </w:r>
    </w:p>
    <w:p>
      <w:pPr>
        <w:tabs>
          <w:tab w:val="left" w:pos="1711"/>
        </w:tabs>
      </w:pPr>
      <w:r>
        <w:rPr>
          <w:rFonts w:hint="eastAsia"/>
        </w:rPr>
        <w:t xml:space="preserve">mysql&gt; flush privileges; </w:t>
      </w:r>
    </w:p>
    <w:p>
      <w:pPr>
        <w:pStyle w:val="4"/>
        <w:tabs>
          <w:tab w:val="left" w:pos="432"/>
        </w:tabs>
      </w:pPr>
      <w:r>
        <w:rPr>
          <w:rFonts w:hint="eastAsia"/>
        </w:rPr>
        <w:t>用户管理</w:t>
      </w:r>
    </w:p>
    <w:p>
      <w:r>
        <w:rPr>
          <w:rFonts w:hint="eastAsia"/>
        </w:rPr>
        <w:t>以root用户登录</w:t>
      </w:r>
    </w:p>
    <w:p>
      <w:pPr>
        <w:pStyle w:val="5"/>
        <w:tabs>
          <w:tab w:val="left" w:pos="575"/>
        </w:tabs>
      </w:pPr>
      <w:r>
        <w:rPr>
          <w:rFonts w:hint="eastAsia"/>
        </w:rPr>
        <w:t>创建用户</w:t>
      </w:r>
    </w:p>
    <w:p>
      <w:r>
        <w:rPr>
          <w:rFonts w:hint="eastAsia"/>
        </w:rPr>
        <w:t>insert into mysql.user(Host,User,Password) values("localhost","abc",password("1234"));</w:t>
      </w:r>
    </w:p>
    <w:p/>
    <w:p>
      <w:r>
        <w:rPr>
          <w:rFonts w:hint="eastAsia"/>
        </w:rPr>
        <w:t>insert into mysql.user(Host,User,Password) values("192.168.125.133","abc",password("1234"));</w:t>
      </w:r>
    </w:p>
    <w:p>
      <w:r>
        <w:rPr>
          <w:rFonts w:hint="eastAsia"/>
        </w:rPr>
        <w:t>//为192.168.125.133创建用户abc</w:t>
      </w:r>
    </w:p>
    <w:p/>
    <w:p>
      <w:r>
        <w:rPr>
          <w:rFonts w:hint="eastAsia"/>
        </w:rPr>
        <w:t>flush privileges;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删除用户</w:t>
      </w:r>
    </w:p>
    <w:p>
      <w:r>
        <w:rPr>
          <w:rFonts w:hint="eastAsia"/>
        </w:rPr>
        <w:t>DELETE FROM mysql.user WHERE User="abc" and Host="localhost";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授权</w:t>
      </w:r>
    </w:p>
    <w:p>
      <w:r>
        <w:rPr>
          <w:rFonts w:hint="eastAsia"/>
        </w:rPr>
        <w:t>//为用户创建一个数据库</w:t>
      </w:r>
    </w:p>
    <w:p>
      <w:r>
        <w:rPr>
          <w:rFonts w:hint="eastAsia"/>
        </w:rPr>
        <w:t>create database db;</w:t>
      </w:r>
    </w:p>
    <w:p>
      <w:r>
        <w:rPr>
          <w:rFonts w:hint="eastAsia"/>
        </w:rPr>
        <w:t>//授权phplamp用户拥有phplamp数据库的所有权限。</w:t>
      </w:r>
    </w:p>
    <w:p>
      <w:r>
        <w:rPr>
          <w:rFonts w:hint="eastAsia"/>
        </w:rPr>
        <w:t>grant all privileges on phplampDB.* to phplamp@localhost identified by '1234';</w:t>
      </w:r>
    </w:p>
    <w:p>
      <w:r>
        <w:rPr>
          <w:rFonts w:hint="eastAsia"/>
        </w:rPr>
        <w:t>//刷新系统权限表</w:t>
      </w:r>
    </w:p>
    <w:p>
      <w:r>
        <w:rPr>
          <w:rFonts w:hint="eastAsia"/>
        </w:rPr>
        <w:t>flush privileges;</w:t>
      </w:r>
    </w:p>
    <w:p/>
    <w:p/>
    <w:p>
      <w:r>
        <w:rPr>
          <w:rFonts w:hint="eastAsia"/>
        </w:rPr>
        <w:t>//指定部分权限给一用户</w:t>
      </w:r>
    </w:p>
    <w:p>
      <w:r>
        <w:rPr>
          <w:rFonts w:hint="eastAsia"/>
        </w:rPr>
        <w:t>mysql&gt;grant select,update on db.* to abc@localhost identified by '1234';</w:t>
      </w:r>
    </w:p>
    <w:p>
      <w:r>
        <w:rPr>
          <w:rFonts w:hint="eastAsia"/>
        </w:rPr>
        <w:t>//刷新系统权限表</w:t>
      </w:r>
    </w:p>
    <w:p>
      <w:r>
        <w:rPr>
          <w:rFonts w:hint="eastAsia"/>
        </w:rPr>
        <w:t>mysql&gt;flush privileges;</w:t>
      </w:r>
    </w:p>
    <w:p/>
    <w:p>
      <w:pPr>
        <w:pStyle w:val="5"/>
        <w:tabs>
          <w:tab w:val="left" w:pos="575"/>
        </w:tabs>
      </w:pPr>
      <w:r>
        <w:rPr>
          <w:rFonts w:hint="eastAsia"/>
        </w:rPr>
        <w:t>修改用户密码</w:t>
      </w:r>
    </w:p>
    <w:p>
      <w:r>
        <w:rPr>
          <w:rFonts w:hint="eastAsia"/>
        </w:rPr>
        <w:t>update mysql.user set password=password("new password") where User="abc" and Host="localhost";</w:t>
      </w:r>
    </w:p>
    <w:p>
      <w:r>
        <w:rPr>
          <w:rFonts w:hint="eastAsia"/>
        </w:rPr>
        <w:t>mysql&gt;flush privileges;</w:t>
      </w:r>
    </w:p>
    <w:p>
      <w:pPr>
        <w:pStyle w:val="4"/>
        <w:tabs>
          <w:tab w:val="left" w:pos="432"/>
        </w:tabs>
      </w:pPr>
      <w:r>
        <w:rPr>
          <w:rFonts w:hint="eastAsia"/>
        </w:rPr>
        <w:t>创建/使用数据库</w:t>
      </w:r>
    </w:p>
    <w:p>
      <w:r>
        <w:rPr>
          <w:rFonts w:hint="eastAsia"/>
        </w:rPr>
        <w:t>create database ***;</w:t>
      </w:r>
    </w:p>
    <w:p>
      <w:r>
        <w:rPr>
          <w:rFonts w:hint="eastAsia"/>
        </w:rPr>
        <w:t>use ***;</w:t>
      </w:r>
    </w:p>
    <w:p/>
    <w:p>
      <w:pPr>
        <w:pStyle w:val="4"/>
        <w:tabs>
          <w:tab w:val="left" w:pos="432"/>
        </w:tabs>
      </w:pPr>
      <w:r>
        <w:rPr>
          <w:rFonts w:hint="eastAsia"/>
        </w:rPr>
        <w:t>数据类型</w:t>
      </w:r>
    </w:p>
    <w:p>
      <w:r>
        <w:rPr>
          <w:rFonts w:hint="eastAsia"/>
        </w:rPr>
        <w:t>int,integer,bigint</w:t>
      </w:r>
    </w:p>
    <w:p>
      <w:r>
        <w:rPr>
          <w:rFonts w:hint="eastAsia"/>
        </w:rPr>
        <w:t>float,double</w:t>
      </w:r>
    </w:p>
    <w:p>
      <w:r>
        <w:rPr>
          <w:rFonts w:hint="eastAsia"/>
        </w:rPr>
        <w:t>char,varchar</w:t>
      </w:r>
    </w:p>
    <w:p/>
    <w:p>
      <w:r>
        <w:rPr>
          <w:rFonts w:hint="eastAsia"/>
        </w:rPr>
        <w:t>datetime: 2017-12-12 17:00:00</w:t>
      </w:r>
    </w:p>
    <w:p>
      <w:r>
        <w:rPr>
          <w:rFonts w:hint="eastAsia"/>
        </w:rPr>
        <w:t>date:2017-12-12</w:t>
      </w:r>
    </w:p>
    <w:p>
      <w:r>
        <w:rPr>
          <w:rFonts w:hint="eastAsia"/>
        </w:rPr>
        <w:t>time:17:00:00</w:t>
      </w:r>
    </w:p>
    <w:p>
      <w:pPr>
        <w:pStyle w:val="4"/>
      </w:pPr>
      <w:r>
        <w:rPr>
          <w:rFonts w:hint="eastAsia"/>
        </w:rPr>
        <w:t>密码</w:t>
      </w:r>
    </w:p>
    <w:p>
      <w:pPr>
        <w:rPr>
          <w:rFonts w:hint="eastAsia"/>
        </w:rPr>
      </w:pPr>
      <w:r>
        <w:t xml:space="preserve">md5(“password”)  </w:t>
      </w:r>
      <w:r>
        <w:rPr>
          <w:rFonts w:hint="eastAsia"/>
        </w:rPr>
        <w:t>根据字符串创建密码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环境变量path: C:\Program Files\MongoDB\Server\4.0\bin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安装启动服务：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mongod.exe  --install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start MongoDB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mongod.exe --remove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mongo.exe</w:t>
      </w:r>
    </w:p>
    <w:p>
      <w:pPr>
        <w:rPr>
          <w:rFonts w:hint="eastAsia"/>
          <w:lang w:val="en-US" w:eastAsia="zh-CN"/>
        </w:rPr>
      </w:pPr>
      <w:bookmarkStart w:id="11" w:name="_GoBack"/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mongod.cfg文件（路径需要手动创建）：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dbPath: c:\data\db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：数据库表/集合（table）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document：数据记录行/文档（row）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：数据字段/域（column）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show dbs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显示所有数据库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显示当前使用的数据库名称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 jyl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创建/选择数据库jyl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db.dropDatabase() 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删除当前使用的数据库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 collections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显示当前使用的数据库中的所有集合名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db.createCollection("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")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创建集合jylcl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.drop()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删除集合jylcl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.insert(</w:t>
            </w:r>
            <w:r>
              <w:rPr>
                <w:rFonts w:hint="eastAsia"/>
                <w:highlight w:val="green"/>
                <w:lang w:val="en-US" w:eastAsia="zh-CN"/>
              </w:rPr>
              <w:t>{'name':'jyl',</w:t>
            </w:r>
            <w:r>
              <w:rPr>
                <w:rFonts w:hint="eastAsia"/>
                <w:color w:val="0000FF"/>
                <w:highlight w:val="none"/>
                <w:lang w:val="en-US" w:eastAsia="zh-CN"/>
              </w:rPr>
              <w:t>'age'</w:t>
            </w:r>
            <w:r>
              <w:rPr>
                <w:rFonts w:hint="eastAsia"/>
                <w:highlight w:val="none"/>
                <w:lang w:val="en-US" w:eastAsia="zh-CN"/>
              </w:rPr>
              <w:t>:1}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向集合jylcl插入数据，不存在则创建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.remove(</w:t>
            </w:r>
            <w:r>
              <w:rPr>
                <w:rFonts w:hint="eastAsia"/>
                <w:highlight w:val="green"/>
                <w:lang w:val="en-US" w:eastAsia="zh-CN"/>
              </w:rPr>
              <w:t>{'name':'jyl'}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按照条件删除集合中的文档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.update(</w:t>
            </w:r>
            <w:r>
              <w:rPr>
                <w:rFonts w:hint="eastAsia"/>
                <w:highlight w:val="green"/>
                <w:lang w:val="en-US" w:eastAsia="zh-CN"/>
              </w:rPr>
              <w:t>{'name':'jyl'}</w:t>
            </w:r>
            <w:r>
              <w:rPr>
                <w:rFonts w:hint="eastAsia"/>
                <w:lang w:val="en-US" w:eastAsia="zh-CN"/>
              </w:rPr>
              <w:t>,{$set:{</w:t>
            </w:r>
            <w:r>
              <w:rPr>
                <w:rFonts w:hint="eastAsia"/>
                <w:color w:val="0000FF"/>
                <w:lang w:val="en-US" w:eastAsia="zh-CN"/>
              </w:rPr>
              <w:t>'age'</w:t>
            </w:r>
            <w:r>
              <w:rPr>
                <w:rFonts w:hint="eastAsia"/>
                <w:lang w:val="en-US" w:eastAsia="zh-CN"/>
              </w:rPr>
              <w:t>:1}})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修改集合中的数据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.find()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查找集合中所有数据，find().pretty()以格式化的方式来显示所有文档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.find(</w:t>
            </w:r>
            <w:r>
              <w:rPr>
                <w:rFonts w:hint="eastAsia"/>
                <w:highlight w:val="green"/>
                <w:lang w:val="en-US" w:eastAsia="zh-CN"/>
              </w:rPr>
              <w:t>{'name':'jyl'}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</w:t>
            </w:r>
            <w:r>
              <w:rPr>
                <w:rFonts w:hint="eastAsia"/>
                <w:highlight w:val="cyan"/>
                <w:lang w:val="en-US" w:eastAsia="zh-CN"/>
              </w:rPr>
              <w:t>jylcl</w:t>
            </w:r>
            <w:r>
              <w:rPr>
                <w:rFonts w:hint="eastAsia"/>
                <w:lang w:val="en-US" w:eastAsia="zh-CN"/>
              </w:rPr>
              <w:t>.find(</w:t>
            </w:r>
            <w:r>
              <w:rPr>
                <w:rFonts w:hint="eastAsia"/>
                <w:highlight w:val="green"/>
                <w:lang w:val="en-US" w:eastAsia="zh-CN"/>
              </w:rPr>
              <w:t>{'name':'jyl','age':1}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按照条件查找集合中的文档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0000003"/>
    <w:multiLevelType w:val="singleLevel"/>
    <w:tmpl w:val="00000003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14"/>
    <w:multiLevelType w:val="singleLevel"/>
    <w:tmpl w:val="0000001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000001A"/>
    <w:multiLevelType w:val="singleLevel"/>
    <w:tmpl w:val="0000001A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00000024"/>
    <w:multiLevelType w:val="singleLevel"/>
    <w:tmpl w:val="0000002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00000038"/>
    <w:multiLevelType w:val="singleLevel"/>
    <w:tmpl w:val="00000038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3F"/>
    <w:multiLevelType w:val="singleLevel"/>
    <w:tmpl w:val="0000003F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00000044"/>
    <w:multiLevelType w:val="singleLevel"/>
    <w:tmpl w:val="00000044"/>
    <w:lvl w:ilvl="0" w:tentative="0">
      <w:start w:val="5"/>
      <w:numFmt w:val="decimal"/>
      <w:suff w:val="nothing"/>
      <w:lvlText w:val="%1)"/>
      <w:lvlJc w:val="left"/>
    </w:lvl>
  </w:abstractNum>
  <w:abstractNum w:abstractNumId="9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0">
    <w:nsid w:val="00000065"/>
    <w:multiLevelType w:val="singleLevel"/>
    <w:tmpl w:val="00000065"/>
    <w:lvl w:ilvl="0" w:tentative="0">
      <w:start w:val="3"/>
      <w:numFmt w:val="decimal"/>
      <w:suff w:val="nothing"/>
      <w:lvlText w:val="%1)"/>
      <w:lvlJc w:val="left"/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2490"/>
    <w:rsid w:val="0A3F0FA3"/>
    <w:rsid w:val="15AB0FCE"/>
    <w:rsid w:val="19EA1A61"/>
    <w:rsid w:val="1A3678EB"/>
    <w:rsid w:val="1B7D4B4D"/>
    <w:rsid w:val="23191CE3"/>
    <w:rsid w:val="23CE6686"/>
    <w:rsid w:val="25102EB5"/>
    <w:rsid w:val="27235B6B"/>
    <w:rsid w:val="297C51FD"/>
    <w:rsid w:val="29A53EAE"/>
    <w:rsid w:val="306C3C33"/>
    <w:rsid w:val="391C0AB4"/>
    <w:rsid w:val="39AB4678"/>
    <w:rsid w:val="3B1F761E"/>
    <w:rsid w:val="3E3558FA"/>
    <w:rsid w:val="49DB681F"/>
    <w:rsid w:val="509149DC"/>
    <w:rsid w:val="521B5FD8"/>
    <w:rsid w:val="52491630"/>
    <w:rsid w:val="55D91BFD"/>
    <w:rsid w:val="567065E1"/>
    <w:rsid w:val="575A52E1"/>
    <w:rsid w:val="587B20A6"/>
    <w:rsid w:val="5CCB70D0"/>
    <w:rsid w:val="5D541A3A"/>
    <w:rsid w:val="60C20254"/>
    <w:rsid w:val="643458E7"/>
    <w:rsid w:val="74974FE7"/>
    <w:rsid w:val="790817B4"/>
    <w:rsid w:val="79DD3211"/>
    <w:rsid w:val="7AF53227"/>
    <w:rsid w:val="7B7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2019-03-15T12:34:06Z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