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Release:</w:t>
      </w: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Time \@ "yyyy-M-d"</w:instrText>
      </w:r>
      <w:r>
        <w:rPr>
          <w:rFonts w:hint="eastAsia"/>
          <w:sz w:val="32"/>
          <w:szCs w:val="32"/>
        </w:rPr>
        <w:fldChar w:fldCharType="separate"/>
      </w:r>
      <w:r>
        <w:rPr>
          <w:rFonts w:hint="eastAsia"/>
          <w:sz w:val="32"/>
          <w:szCs w:val="32"/>
        </w:rPr>
        <w:t>2019-4-8</w:t>
      </w:r>
      <w:r>
        <w:rPr>
          <w:rFonts w:hint="eastAsia"/>
          <w:sz w:val="32"/>
          <w:szCs w:val="32"/>
        </w:rPr>
        <w:fldChar w:fldCharType="end"/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都是些知识点和功能，</w:t>
      </w:r>
      <w:r>
        <w:rPr>
          <w:rFonts w:hint="eastAsia"/>
          <w:sz w:val="32"/>
          <w:szCs w:val="32"/>
          <w:lang w:val="en-US" w:eastAsia="zh-CN"/>
        </w:rPr>
        <w:t>方便复制粘贴，</w:t>
      </w:r>
      <w:r>
        <w:rPr>
          <w:rFonts w:hint="eastAsia"/>
          <w:sz w:val="32"/>
          <w:szCs w:val="32"/>
        </w:rPr>
        <w:t>解释性的东西很少</w:t>
      </w:r>
      <w:r>
        <w:rPr>
          <w:rFonts w:hint="eastAsia"/>
          <w:sz w:val="32"/>
          <w:szCs w:val="32"/>
          <w:lang w:val="en-US" w:eastAsia="zh-CN"/>
        </w:rPr>
        <w:t>...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bookmarkStart w:id="0" w:name="_GoBack"/>
      <w:bookmarkEnd w:id="0"/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jiyanglin@qq.com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5226E"/>
    <w:rsid w:val="2B366298"/>
    <w:rsid w:val="2F337356"/>
    <w:rsid w:val="5BF82B49"/>
    <w:rsid w:val="642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2019-04-08T13:56:31Z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