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F45C3" w14:textId="77777777" w:rsidR="008A0C0D" w:rsidRDefault="00E20A93"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讨论</w:t>
      </w:r>
      <w:r>
        <w:rPr>
          <w:rFonts w:hint="eastAsia"/>
        </w:rPr>
        <w:t xml:space="preserve"> </w:t>
      </w:r>
      <w:r>
        <w:rPr>
          <w:rFonts w:hint="eastAsia"/>
        </w:rPr>
        <w:t>营业收费系统</w:t>
      </w:r>
      <w:r>
        <w:rPr>
          <w:rFonts w:hint="eastAsia"/>
        </w:rPr>
        <w:t xml:space="preserve"> </w:t>
      </w:r>
      <w:r>
        <w:rPr>
          <w:rFonts w:hint="eastAsia"/>
        </w:rPr>
        <w:t>需要更改内容：</w:t>
      </w:r>
    </w:p>
    <w:p w14:paraId="2594421A" w14:textId="77777777" w:rsidR="008A0C0D" w:rsidRDefault="00E20A93">
      <w:r>
        <w:rPr>
          <w:rFonts w:hint="eastAsia"/>
        </w:rPr>
        <w:t xml:space="preserve">1 </w:t>
      </w:r>
      <w:r>
        <w:rPr>
          <w:rFonts w:hint="eastAsia"/>
        </w:rPr>
        <w:t>建账管理：</w:t>
      </w:r>
    </w:p>
    <w:p w14:paraId="43B8A774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添加页必填项加提示</w:t>
      </w:r>
    </w:p>
    <w:p w14:paraId="1DFCD5F9" w14:textId="77777777" w:rsidR="008A0C0D" w:rsidRDefault="00E20A93">
      <w:pPr>
        <w:numPr>
          <w:ilvl w:val="0"/>
          <w:numId w:val="1"/>
        </w:numPr>
        <w:ind w:left="840"/>
      </w:pPr>
      <w:r>
        <w:t>身份证号正则</w:t>
      </w:r>
      <w:r>
        <w:rPr>
          <w:rFonts w:hint="eastAsia"/>
        </w:rPr>
        <w:t>验证</w:t>
      </w:r>
    </w:p>
    <w:p w14:paraId="07A97A37" w14:textId="13BB5669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收费方式</w:t>
      </w:r>
      <w:r>
        <w:rPr>
          <w:rFonts w:hint="eastAsia"/>
        </w:rPr>
        <w:t>-</w:t>
      </w:r>
      <w:r>
        <w:rPr>
          <w:rFonts w:hint="eastAsia"/>
        </w:rPr>
        <w:t>坐收，走收</w:t>
      </w:r>
    </w:p>
    <w:p w14:paraId="0BC251C5" w14:textId="258FABB7" w:rsidR="008A0C0D" w:rsidRDefault="00DA45F3">
      <w:pPr>
        <w:numPr>
          <w:ilvl w:val="0"/>
          <w:numId w:val="1"/>
        </w:numPr>
        <w:ind w:left="840"/>
      </w:pPr>
      <w:r w:rsidRPr="00DA45F3">
        <w:rPr>
          <w:color w:val="FF0000"/>
        </w:rPr>
        <w:t>T</w:t>
      </w:r>
      <w:r w:rsidRPr="00DA45F3">
        <w:rPr>
          <w:rFonts w:hint="eastAsia"/>
          <w:color w:val="FF0000"/>
        </w:rPr>
        <w:t>ab/</w:t>
      </w:r>
      <w:r w:rsidR="00E20A93">
        <w:rPr>
          <w:rFonts w:hint="eastAsia"/>
        </w:rPr>
        <w:t>回车进入下一项</w:t>
      </w:r>
    </w:p>
    <w:p w14:paraId="38C7B87A" w14:textId="77777777" w:rsidR="008A0C0D" w:rsidRDefault="00E20A93">
      <w:pPr>
        <w:numPr>
          <w:ilvl w:val="0"/>
          <w:numId w:val="1"/>
        </w:numPr>
        <w:ind w:left="840"/>
      </w:pPr>
      <w:r>
        <w:t>表身码搜索加表厂家、口径搜索条件</w:t>
      </w:r>
    </w:p>
    <w:p w14:paraId="60FCE5DA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水表层级，上级水表编号去掉</w:t>
      </w:r>
    </w:p>
    <w:p w14:paraId="610ACB9D" w14:textId="48D385F3" w:rsidR="008A0C0D" w:rsidRDefault="00DA45F3" w:rsidP="00DA45F3">
      <w:pPr>
        <w:numPr>
          <w:ilvl w:val="0"/>
          <w:numId w:val="1"/>
        </w:numPr>
        <w:ind w:left="840"/>
      </w:pPr>
      <w:r w:rsidRPr="00DA45F3">
        <w:rPr>
          <w:rFonts w:hint="eastAsia"/>
          <w:color w:val="FF0000"/>
        </w:rPr>
        <w:t>选择水表“表身码”弹窗增加搜索条件</w:t>
      </w:r>
      <w:r>
        <w:rPr>
          <w:rFonts w:hint="eastAsia"/>
        </w:rPr>
        <w:t>，</w:t>
      </w:r>
      <w:r w:rsidR="00E20A93">
        <w:rPr>
          <w:rFonts w:hint="eastAsia"/>
        </w:rPr>
        <w:t>水表固有属性从表库中带出（采集类型）</w:t>
      </w:r>
      <w:r w:rsidR="00E20A93">
        <w:rPr>
          <w:rFonts w:hint="eastAsia"/>
        </w:rPr>
        <w:t xml:space="preserve"> </w:t>
      </w:r>
      <w:r w:rsidR="00E20A93">
        <w:rPr>
          <w:rFonts w:hint="eastAsia"/>
        </w:rPr>
        <w:t>按采集类型是否显示远传信息</w:t>
      </w:r>
    </w:p>
    <w:p w14:paraId="763223B1" w14:textId="77777777" w:rsidR="008A0C0D" w:rsidRDefault="00E20A93">
      <w:pPr>
        <w:numPr>
          <w:ilvl w:val="0"/>
          <w:numId w:val="1"/>
        </w:numPr>
        <w:ind w:left="840"/>
      </w:pPr>
      <w:r>
        <w:t>添加水表，账本号根据用户身份过滤</w:t>
      </w:r>
      <w:r>
        <w:rPr>
          <w:rFonts w:hint="eastAsia"/>
        </w:rPr>
        <w:t>（按营业所）</w:t>
      </w:r>
    </w:p>
    <w:p w14:paraId="7C903F73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添加多块水表时用水性质必须相同</w:t>
      </w:r>
      <w:r>
        <w:rPr>
          <w:rFonts w:hint="eastAsia"/>
        </w:rPr>
        <w:t xml:space="preserve"> </w:t>
      </w:r>
      <w:r>
        <w:rPr>
          <w:rFonts w:hint="eastAsia"/>
        </w:rPr>
        <w:t>加验证</w:t>
      </w:r>
    </w:p>
    <w:p w14:paraId="44DF0C3F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添加水表用水地址</w:t>
      </w:r>
      <w:r>
        <w:rPr>
          <w:rFonts w:hint="eastAsia"/>
        </w:rPr>
        <w:t>=</w:t>
      </w:r>
      <w:r>
        <w:rPr>
          <w:rFonts w:hint="eastAsia"/>
        </w:rPr>
        <w:t>街道</w:t>
      </w:r>
      <w:r>
        <w:rPr>
          <w:rFonts w:hint="eastAsia"/>
        </w:rPr>
        <w:t>+</w:t>
      </w:r>
      <w:r>
        <w:rPr>
          <w:rFonts w:hint="eastAsia"/>
        </w:rPr>
        <w:t>街道号</w:t>
      </w:r>
      <w:r>
        <w:rPr>
          <w:rFonts w:hint="eastAsia"/>
        </w:rPr>
        <w:t>+</w:t>
      </w:r>
      <w:r>
        <w:rPr>
          <w:rFonts w:hint="eastAsia"/>
        </w:rPr>
        <w:t>小区</w:t>
      </w:r>
      <w:r>
        <w:rPr>
          <w:rFonts w:hint="eastAsia"/>
        </w:rPr>
        <w:t>+</w:t>
      </w:r>
      <w:r>
        <w:rPr>
          <w:rFonts w:hint="eastAsia"/>
        </w:rPr>
        <w:t>楼号</w:t>
      </w:r>
      <w:r>
        <w:rPr>
          <w:rFonts w:hint="eastAsia"/>
        </w:rPr>
        <w:t>+</w:t>
      </w:r>
      <w:r>
        <w:rPr>
          <w:rFonts w:hint="eastAsia"/>
        </w:rPr>
        <w:t>单元号</w:t>
      </w:r>
      <w:r>
        <w:rPr>
          <w:rFonts w:hint="eastAsia"/>
        </w:rPr>
        <w:t>+</w:t>
      </w:r>
      <w:r>
        <w:rPr>
          <w:rFonts w:hint="eastAsia"/>
        </w:rPr>
        <w:t>门牌号</w:t>
      </w:r>
    </w:p>
    <w:p w14:paraId="3BE5B543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所有工单号加超链接到工单详情</w:t>
      </w:r>
    </w:p>
    <w:p w14:paraId="7667A626" w14:textId="75C68D3F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所有用户号加超链接到综合查询</w:t>
      </w:r>
    </w:p>
    <w:p w14:paraId="5D259F26" w14:textId="24783363" w:rsidR="00DA45F3" w:rsidRPr="00DA45F3" w:rsidRDefault="00DA45F3">
      <w:pPr>
        <w:numPr>
          <w:ilvl w:val="0"/>
          <w:numId w:val="1"/>
        </w:numPr>
        <w:ind w:left="840"/>
      </w:pPr>
      <w:r w:rsidRPr="00DA45F3">
        <w:rPr>
          <w:rFonts w:hint="eastAsia"/>
          <w:color w:val="FF0000"/>
        </w:rPr>
        <w:t>建账列表默认显示未完成工单</w:t>
      </w:r>
      <w:r>
        <w:rPr>
          <w:rFonts w:hint="eastAsia"/>
          <w:color w:val="FF0000"/>
        </w:rPr>
        <w:t>；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工单批次号</w:t>
      </w:r>
    </w:p>
    <w:p w14:paraId="015E05B5" w14:textId="2F3430E0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用户号规则</w:t>
      </w:r>
      <w:r>
        <w:rPr>
          <w:rFonts w:hint="eastAsia"/>
        </w:rPr>
        <w:t>=</w:t>
      </w:r>
      <w:r>
        <w:rPr>
          <w:rFonts w:hint="eastAsia"/>
        </w:rPr>
        <w:t>两位年</w:t>
      </w:r>
      <w:r>
        <w:rPr>
          <w:rFonts w:hint="eastAsia"/>
        </w:rPr>
        <w:t>+</w:t>
      </w:r>
      <w:r>
        <w:rPr>
          <w:rFonts w:hint="eastAsia"/>
        </w:rPr>
        <w:t>两位月</w:t>
      </w:r>
      <w:r>
        <w:rPr>
          <w:rFonts w:hint="eastAsia"/>
        </w:rPr>
        <w:t>+5</w:t>
      </w:r>
      <w:r>
        <w:rPr>
          <w:rFonts w:hint="eastAsia"/>
        </w:rPr>
        <w:t>位流水</w:t>
      </w:r>
      <w:r>
        <w:rPr>
          <w:rFonts w:hint="eastAsia"/>
        </w:rPr>
        <w:t>+</w:t>
      </w:r>
      <w:r>
        <w:rPr>
          <w:rFonts w:hint="eastAsia"/>
        </w:rPr>
        <w:t>校验位</w:t>
      </w:r>
      <w:r w:rsidR="00DA45F3">
        <w:rPr>
          <w:rFonts w:hint="eastAsia"/>
        </w:rPr>
        <w:t>，</w:t>
      </w:r>
      <w:r w:rsidR="00DA45F3" w:rsidRPr="00DA45F3">
        <w:rPr>
          <w:rFonts w:hint="eastAsia"/>
          <w:color w:val="FF0000"/>
        </w:rPr>
        <w:t>单月超</w:t>
      </w:r>
      <w:r w:rsidR="00DA45F3" w:rsidRPr="00DA45F3">
        <w:rPr>
          <w:rFonts w:hint="eastAsia"/>
          <w:color w:val="FF0000"/>
        </w:rPr>
        <w:t>10</w:t>
      </w:r>
      <w:r w:rsidR="00DA45F3" w:rsidRPr="00DA45F3">
        <w:rPr>
          <w:rFonts w:hint="eastAsia"/>
          <w:color w:val="FF0000"/>
        </w:rPr>
        <w:t>万两位月</w:t>
      </w:r>
      <w:r w:rsidR="00DA45F3" w:rsidRPr="00DA45F3">
        <w:rPr>
          <w:rFonts w:hint="eastAsia"/>
          <w:color w:val="FF0000"/>
        </w:rPr>
        <w:t>+12</w:t>
      </w:r>
    </w:p>
    <w:p w14:paraId="0F0D94A6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页面加帮助页提示</w:t>
      </w:r>
    </w:p>
    <w:p w14:paraId="170C5802" w14:textId="0D66A5B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退回</w:t>
      </w:r>
      <w:r w:rsidR="00DA45F3" w:rsidRPr="00DA45F3">
        <w:rPr>
          <w:rFonts w:hint="eastAsia"/>
          <w:color w:val="FF0000"/>
        </w:rPr>
        <w:t>（到发起人位置）</w:t>
      </w:r>
      <w:r>
        <w:rPr>
          <w:rFonts w:hint="eastAsia"/>
        </w:rPr>
        <w:t>可修改工单</w:t>
      </w:r>
    </w:p>
    <w:p w14:paraId="4F991071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只有工单发起人在未提交工单情况下修改工单，其他人员只可以查看</w:t>
      </w:r>
    </w:p>
    <w:p w14:paraId="3E189ABA" w14:textId="24DFAA10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工单提交发起时间，审批时间，终结时间要显示。</w:t>
      </w:r>
      <w:r>
        <w:t>工单排斥</w:t>
      </w:r>
      <w:r w:rsidR="00DA45F3">
        <w:rPr>
          <w:rFonts w:hint="eastAsia"/>
          <w:color w:val="FF0000"/>
        </w:rPr>
        <w:t>同类型工单未完成不新发起</w:t>
      </w:r>
    </w:p>
    <w:p w14:paraId="50F4A14B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批量导入工单，以用户名地址判断是否重复，加是否一户多表标识，并且有提示失败信息</w:t>
      </w:r>
    </w:p>
    <w:p w14:paraId="53DC9E46" w14:textId="77777777" w:rsidR="008A0C0D" w:rsidRDefault="00E20A93">
      <w:pPr>
        <w:numPr>
          <w:ilvl w:val="0"/>
          <w:numId w:val="1"/>
        </w:numPr>
        <w:ind w:left="840"/>
      </w:pPr>
      <w:r>
        <w:rPr>
          <w:rFonts w:hint="eastAsia"/>
        </w:rPr>
        <w:t>添加保存提示成功</w:t>
      </w:r>
    </w:p>
    <w:p w14:paraId="51B0D013" w14:textId="77777777" w:rsidR="008A0C0D" w:rsidRDefault="00E20A93">
      <w:r>
        <w:rPr>
          <w:rFonts w:hint="eastAsia"/>
        </w:rPr>
        <w:t xml:space="preserve">2 </w:t>
      </w:r>
      <w:r>
        <w:rPr>
          <w:rFonts w:hint="eastAsia"/>
        </w:rPr>
        <w:t>故障换表：</w:t>
      </w:r>
      <w:r>
        <w:t>中间步骤可修改部分内容，其余可退回重新发起（带回原工单内容）</w:t>
      </w:r>
    </w:p>
    <w:p w14:paraId="072B5148" w14:textId="77777777" w:rsidR="008A0C0D" w:rsidRDefault="00E20A93">
      <w:r>
        <w:rPr>
          <w:rFonts w:hint="eastAsia"/>
        </w:rPr>
        <w:t xml:space="preserve">3 </w:t>
      </w:r>
      <w:r>
        <w:rPr>
          <w:rFonts w:hint="eastAsia"/>
        </w:rPr>
        <w:t>水表仓库：计量方式、采集方式、采集器信息移到表库</w:t>
      </w:r>
    </w:p>
    <w:p w14:paraId="23D9EB9C" w14:textId="77777777" w:rsidR="008A0C0D" w:rsidRDefault="00E20A93">
      <w:r>
        <w:rPr>
          <w:rFonts w:hint="eastAsia"/>
        </w:rPr>
        <w:t xml:space="preserve">4 </w:t>
      </w:r>
      <w:r>
        <w:rPr>
          <w:rFonts w:hint="eastAsia"/>
        </w:rPr>
        <w:t>预立户转正式户：水表普查</w:t>
      </w:r>
      <w:r>
        <w:rPr>
          <w:rFonts w:hint="eastAsia"/>
        </w:rPr>
        <w:t xml:space="preserve"> </w:t>
      </w:r>
      <w:r>
        <w:rPr>
          <w:rFonts w:hint="eastAsia"/>
        </w:rPr>
        <w:t>验证表身码及封号</w:t>
      </w:r>
    </w:p>
    <w:p w14:paraId="7A3078D7" w14:textId="77777777" w:rsidR="008A0C0D" w:rsidRDefault="00E20A93">
      <w:r>
        <w:rPr>
          <w:rFonts w:hint="eastAsia"/>
        </w:rPr>
        <w:t xml:space="preserve">5 </w:t>
      </w:r>
      <w:r>
        <w:rPr>
          <w:rFonts w:hint="eastAsia"/>
        </w:rPr>
        <w:t>抄表计划：未处理表册查询问题，月初改</w:t>
      </w:r>
      <w:r>
        <w:rPr>
          <w:rFonts w:hint="eastAsia"/>
        </w:rPr>
        <w:t>名生成抄表计划，取消改成取消抄表计划，月终去掉</w:t>
      </w:r>
      <w:r>
        <w:rPr>
          <w:rFonts w:hint="eastAsia"/>
        </w:rPr>
        <w:t xml:space="preserve"> </w:t>
      </w:r>
      <w:r>
        <w:rPr>
          <w:rFonts w:hint="eastAsia"/>
        </w:rPr>
        <w:t>取消可选</w:t>
      </w:r>
      <w:r>
        <w:rPr>
          <w:rFonts w:hint="eastAsia"/>
        </w:rPr>
        <w:t xml:space="preserve"> </w:t>
      </w:r>
      <w:r>
        <w:rPr>
          <w:rFonts w:hint="eastAsia"/>
        </w:rPr>
        <w:t>不选则选择全部</w:t>
      </w:r>
    </w:p>
    <w:p w14:paraId="3098C0A6" w14:textId="21759286" w:rsidR="008A0C0D" w:rsidRDefault="00E20A93">
      <w:pPr>
        <w:ind w:firstLine="420"/>
      </w:pPr>
      <w:r>
        <w:rPr>
          <w:rFonts w:hint="eastAsia"/>
        </w:rPr>
        <w:t>查询条件：账册，用户号，抄表号</w:t>
      </w:r>
    </w:p>
    <w:p w14:paraId="6F23738C" w14:textId="3682DB26" w:rsidR="008A0C0D" w:rsidRDefault="00E20A93">
      <w:r>
        <w:rPr>
          <w:rFonts w:hint="eastAsia"/>
        </w:rPr>
        <w:t>下拉框信息——所有变全部，搜索字样改查询</w:t>
      </w:r>
    </w:p>
    <w:p w14:paraId="551E0AAF" w14:textId="7E73FF2F" w:rsidR="00DD01BA" w:rsidRPr="00DD01BA" w:rsidRDefault="00DD01BA">
      <w:pPr>
        <w:rPr>
          <w:rFonts w:hint="eastAsia"/>
          <w:color w:val="FF0000"/>
        </w:rPr>
      </w:pPr>
      <w:r>
        <w:rPr>
          <w:rFonts w:hint="eastAsia"/>
          <w:color w:val="FF0000"/>
        </w:rPr>
        <w:t>智能</w:t>
      </w:r>
      <w:r w:rsidRPr="00DD01BA">
        <w:rPr>
          <w:rFonts w:hint="eastAsia"/>
          <w:color w:val="FF0000"/>
        </w:rPr>
        <w:t>远传水表不受</w:t>
      </w:r>
      <w:r>
        <w:rPr>
          <w:rFonts w:hint="eastAsia"/>
          <w:color w:val="FF0000"/>
        </w:rPr>
        <w:t>抄表</w:t>
      </w:r>
      <w:r w:rsidRPr="00DD01BA">
        <w:rPr>
          <w:rFonts w:hint="eastAsia"/>
          <w:color w:val="FF0000"/>
        </w:rPr>
        <w:t>周期约束，独立按月生成抄表计划</w:t>
      </w:r>
    </w:p>
    <w:p w14:paraId="3E14BA7F" w14:textId="02DBB8EF" w:rsidR="008A0C0D" w:rsidRDefault="00E20A93">
      <w:r>
        <w:rPr>
          <w:rFonts w:hint="eastAsia"/>
        </w:rPr>
        <w:t xml:space="preserve">6 </w:t>
      </w:r>
      <w:r>
        <w:rPr>
          <w:rFonts w:hint="eastAsia"/>
        </w:rPr>
        <w:t>抄表录入：零水量关联本月指针</w:t>
      </w:r>
      <w:r w:rsidR="00DD01BA">
        <w:rPr>
          <w:rFonts w:hint="eastAsia"/>
        </w:rPr>
        <w:t>，</w:t>
      </w:r>
      <w:r w:rsidR="00DD01BA" w:rsidRPr="00DD01BA">
        <w:rPr>
          <w:rFonts w:hint="eastAsia"/>
          <w:color w:val="FF0000"/>
        </w:rPr>
        <w:t>禁用指针填写</w:t>
      </w:r>
    </w:p>
    <w:p w14:paraId="3C435EB2" w14:textId="77777777" w:rsidR="008A0C0D" w:rsidRDefault="00E20A93">
      <w:pPr>
        <w:ind w:left="420" w:firstLine="420"/>
      </w:pPr>
      <w:r>
        <w:rPr>
          <w:rFonts w:hint="eastAsia"/>
        </w:rPr>
        <w:t>查询条件加：是否抄表（已抄，未超，全部）</w:t>
      </w:r>
    </w:p>
    <w:p w14:paraId="7F94B438" w14:textId="77777777" w:rsidR="008A0C0D" w:rsidRDefault="00E20A93">
      <w:pPr>
        <w:ind w:left="420" w:firstLine="420"/>
      </w:pPr>
      <w:r>
        <w:rPr>
          <w:rFonts w:hint="eastAsia"/>
        </w:rPr>
        <w:t>录入指针自动预算费</w:t>
      </w:r>
    </w:p>
    <w:p w14:paraId="06D2B538" w14:textId="77777777" w:rsidR="008A0C0D" w:rsidRDefault="00E20A93">
      <w:pPr>
        <w:ind w:left="420" w:firstLine="420"/>
      </w:pPr>
      <w:r>
        <w:rPr>
          <w:rFonts w:hint="eastAsia"/>
        </w:rPr>
        <w:t>抄表记录来源</w:t>
      </w:r>
    </w:p>
    <w:p w14:paraId="5C7ED5F9" w14:textId="77777777" w:rsidR="008A0C0D" w:rsidRDefault="00E20A93">
      <w:pPr>
        <w:ind w:left="420" w:firstLine="420"/>
      </w:pPr>
      <w:r>
        <w:rPr>
          <w:rFonts w:hint="eastAsia"/>
        </w:rPr>
        <w:t>单件算费：去掉附加费</w:t>
      </w:r>
    </w:p>
    <w:p w14:paraId="08E386E1" w14:textId="77777777" w:rsidR="008A0C0D" w:rsidRDefault="00E20A93">
      <w:r>
        <w:rPr>
          <w:rFonts w:hint="eastAsia"/>
        </w:rPr>
        <w:t xml:space="preserve">7 </w:t>
      </w:r>
      <w:r>
        <w:rPr>
          <w:rFonts w:hint="eastAsia"/>
        </w:rPr>
        <w:t>营业厅缴费：</w:t>
      </w:r>
    </w:p>
    <w:p w14:paraId="1BBA1BEA" w14:textId="77777777" w:rsidR="008A0C0D" w:rsidRDefault="00E20A93">
      <w:pPr>
        <w:ind w:firstLine="420"/>
      </w:pPr>
      <w:r>
        <w:rPr>
          <w:rFonts w:hint="eastAsia"/>
        </w:rPr>
        <w:t>收费方式去掉</w:t>
      </w:r>
    </w:p>
    <w:p w14:paraId="4DCD9FFF" w14:textId="77777777" w:rsidR="008A0C0D" w:rsidRDefault="00E20A93">
      <w:pPr>
        <w:ind w:firstLine="420"/>
      </w:pPr>
      <w:r>
        <w:rPr>
          <w:rFonts w:hint="eastAsia"/>
        </w:rPr>
        <w:t>加抄表日期</w:t>
      </w:r>
    </w:p>
    <w:p w14:paraId="647FD81F" w14:textId="77777777" w:rsidR="008A0C0D" w:rsidRDefault="00E20A93">
      <w:pPr>
        <w:ind w:firstLine="420"/>
      </w:pPr>
      <w:r>
        <w:rPr>
          <w:rFonts w:hint="eastAsia"/>
        </w:rPr>
        <w:t>应收明细：费用名称，加合计</w:t>
      </w:r>
    </w:p>
    <w:p w14:paraId="1792F8FA" w14:textId="77777777" w:rsidR="008A0C0D" w:rsidRDefault="00E20A93">
      <w:pPr>
        <w:ind w:firstLine="420"/>
      </w:pPr>
      <w:r>
        <w:rPr>
          <w:rFonts w:hint="eastAsia"/>
        </w:rPr>
        <w:t>缴费按钮，提示，保存后清空金额，按钮位置调整，按钮小图标修改</w:t>
      </w:r>
    </w:p>
    <w:p w14:paraId="7C664EE1" w14:textId="77777777" w:rsidR="008A0C0D" w:rsidRDefault="00E20A93">
      <w:pPr>
        <w:ind w:firstLine="420"/>
      </w:pPr>
      <w:r>
        <w:rPr>
          <w:rFonts w:hint="eastAsia"/>
        </w:rPr>
        <w:t>付款金额——》实收金额</w:t>
      </w:r>
    </w:p>
    <w:p w14:paraId="7BED198D" w14:textId="77777777" w:rsidR="008A0C0D" w:rsidRDefault="00E20A93">
      <w:pPr>
        <w:ind w:firstLine="420"/>
      </w:pPr>
      <w:r>
        <w:rPr>
          <w:rFonts w:hint="eastAsia"/>
        </w:rPr>
        <w:lastRenderedPageBreak/>
        <w:t>交费记录列显示：加是否开票</w:t>
      </w:r>
    </w:p>
    <w:p w14:paraId="51FA3454" w14:textId="77777777" w:rsidR="008A0C0D" w:rsidRDefault="008A0C0D"/>
    <w:sectPr w:rsidR="008A0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9351FD"/>
    <w:multiLevelType w:val="singleLevel"/>
    <w:tmpl w:val="889351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0C0D"/>
    <w:rsid w:val="008A0C0D"/>
    <w:rsid w:val="00DA45F3"/>
    <w:rsid w:val="00DD01BA"/>
    <w:rsid w:val="00E20A93"/>
    <w:rsid w:val="1FA15BCD"/>
    <w:rsid w:val="2FBC7A7D"/>
    <w:rsid w:val="58F61FCA"/>
    <w:rsid w:val="5AF7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A0C64"/>
  <w15:docId w15:val="{4057B7B8-6599-4521-9DFA-903C55FF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洪伟</dc:creator>
  <cp:lastModifiedBy>li chanyuan</cp:lastModifiedBy>
  <cp:revision>3</cp:revision>
  <dcterms:created xsi:type="dcterms:W3CDTF">2021-02-25T00:11:00Z</dcterms:created>
  <dcterms:modified xsi:type="dcterms:W3CDTF">2021-02-25T02:57:00Z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