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DBF71" w14:textId="77777777" w:rsidR="00A84768" w:rsidRPr="00A84768" w:rsidRDefault="00A84768" w:rsidP="00A84768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A8476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在</w:t>
        </w:r>
        <w:r w:rsidRPr="00A8476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Eclipse</w:t>
        </w:r>
        <w:r w:rsidRPr="00A8476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下搭建</w:t>
        </w:r>
        <w:r w:rsidRPr="00A8476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Hadoop</w:t>
        </w:r>
        <w:r w:rsidRPr="00A8476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开发环境</w:t>
        </w:r>
      </w:hyperlink>
    </w:p>
    <w:p w14:paraId="3D663DB9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165ABCB9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在前面的博文中博主展示了如何在虚拟机中搭建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的单节点伪分布集群，今天给大家介绍一下如何在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Eclipse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环境中搭建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的管理和开发环境，话不多说，下面我们就进入正题吧！</w:t>
      </w:r>
    </w:p>
    <w:p w14:paraId="3206C8DE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1.JDK</w:t>
      </w:r>
      <w:r w:rsidRPr="00A84768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安装配置</w:t>
      </w:r>
    </w:p>
    <w:p w14:paraId="4954C750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如果还没有安装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Eclipse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的朋友们需要先安装并配置好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JDK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，再下载安装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Eclipse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，这些我相信大家走到这一步的时候肯定都会了，就不赘述了。接下来，进入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环境搭建。</w:t>
      </w:r>
    </w:p>
    <w:p w14:paraId="546F19A9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2.Hadoop</w:t>
      </w:r>
      <w:r w:rsidRPr="00A84768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插件安装和配置</w:t>
      </w:r>
    </w:p>
    <w:p w14:paraId="45383AD1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在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Eclipse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配置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环境之前应该是没有对应插件的（进入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Eclipse —&gt; Windows —&gt; Preferences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），如下图所示。</w:t>
      </w:r>
    </w:p>
    <w:p w14:paraId="19353646" w14:textId="6DB33FAA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13C67681" wp14:editId="4F46E45A">
            <wp:extent cx="5274310" cy="4570095"/>
            <wp:effectExtent l="0" t="0" r="2540" b="1905"/>
            <wp:docPr id="20" name="图片 20" descr="https://images2018.cnblogs.com/blog/1149704/201803/1149704-20180316094833335-372826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49704/201803/1149704-20180316094833335-3728260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E6CF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要安装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插件的话我们得先知道所安装的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版本，这样才能对症下药安装对应插件。这需要在我们的虚拟机（或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Xshell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等远程连接工具）中进行查看，操作如下图所示。</w:t>
      </w:r>
    </w:p>
    <w:p w14:paraId="44F662B3" w14:textId="142A0286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3FBCF733" wp14:editId="592C50F1">
            <wp:extent cx="5274310" cy="4189095"/>
            <wp:effectExtent l="0" t="0" r="2540" b="1905"/>
            <wp:docPr id="19" name="图片 19" descr="https://images2018.cnblogs.com/blog/1149704/201803/1149704-20180316095039511-2099815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149704/201803/1149704-20180316095039511-20998152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53C27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如图所示，博主安装的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版本为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2.2.0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，所以需要安装对应的插件，插件下载地址为：</w:t>
      </w:r>
      <w:hyperlink r:id="rId9" w:tgtFrame="_blank" w:history="1"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32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位版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JDK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下载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 </w:t>
        </w:r>
      </w:hyperlink>
      <w:hyperlink r:id="rId10" w:tgtFrame="_blank" w:history="1"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hadoop2.2 32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位版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Windows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运行包</w:t>
        </w:r>
      </w:hyperlink>
      <w:hyperlink r:id="rId11" w:tgtFrame="_blank" w:history="1"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，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64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位版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JDK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下载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 </w:t>
        </w:r>
      </w:hyperlink>
      <w:hyperlink r:id="rId12" w:tgtFrame="_blank" w:history="1"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hadoop2.2 64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位版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Windows</w:t>
        </w:r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运行包</w:t>
        </w:r>
      </w:hyperlink>
      <w:hyperlink r:id="rId13" w:tgtFrame="_blank" w:history="1">
        <w:r w:rsidRPr="00A84768">
          <w:rPr>
            <w:rFonts w:ascii="Times New Roman" w:eastAsia="宋体" w:hAnsi="Times New Roman" w:cs="Times New Roman"/>
            <w:color w:val="000000"/>
            <w:kern w:val="0"/>
            <w:sz w:val="27"/>
            <w:szCs w:val="27"/>
            <w:u w:val="single"/>
          </w:rPr>
          <w:t>。</w:t>
        </w:r>
      </w:hyperlink>
    </w:p>
    <w:p w14:paraId="045176D1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下载完成之后，将其放到你所安装的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Eclipse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目录下的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dropins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文件下。</w:t>
      </w:r>
    </w:p>
    <w:p w14:paraId="4447F0D0" w14:textId="5B04D2E5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 xml:space="preserve">　　</w:t>
      </w: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4F642C2E" wp14:editId="4A41D7E9">
            <wp:extent cx="5274310" cy="2780030"/>
            <wp:effectExtent l="0" t="0" r="2540" b="1270"/>
            <wp:docPr id="18" name="图片 18" descr="https://images2018.cnblogs.com/blog/1149704/201803/1149704-20180316095605560-780840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149704/201803/1149704-20180316095605560-7808409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40F1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4D3E2E2C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然后，我们重启一下，然后再次进入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Windows —&gt; Preferences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可看到我们已经成功安装好了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插件（如下图所示），接下来我们要对其进行配置。</w:t>
      </w:r>
    </w:p>
    <w:p w14:paraId="657E38E8" w14:textId="350BF588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50FFB395" wp14:editId="43447A13">
            <wp:extent cx="5274310" cy="2608580"/>
            <wp:effectExtent l="0" t="0" r="2540" b="1270"/>
            <wp:docPr id="17" name="图片 17" descr="https://images2018.cnblogs.com/blog/1149704/201803/1149704-20180316095618080-429754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149704/201803/1149704-20180316095618080-42975417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FDD7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点击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 Map/Reduce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选项，进入配置页面，点击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Browse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，选择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安装路径（能够看到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bin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文件夹的路径）填入其中。是的，配置就是这么简单。</w:t>
      </w:r>
    </w:p>
    <w:p w14:paraId="356BE79D" w14:textId="6EC88F84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 xml:space="preserve">　　</w:t>
      </w: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7C9930EB" wp14:editId="47ADBA15">
            <wp:extent cx="5274310" cy="2637155"/>
            <wp:effectExtent l="0" t="0" r="2540" b="0"/>
            <wp:docPr id="16" name="图片 16" descr="https://images2018.cnblogs.com/blog/1149704/201803/1149704-20180316095959500-401576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149704/201803/1149704-20180316095959500-40157638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48F5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 xml:space="preserve">3. </w:t>
      </w:r>
      <w:r w:rsidRPr="00A84768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配置环境变量</w:t>
      </w:r>
    </w:p>
    <w:p w14:paraId="51788717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从桌面电脑图标右键进入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“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属性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”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界面，选择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“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高级系统配置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”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，选择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“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环境变量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”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，然后选择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“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系统变量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”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下的新建，添加一个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HADOOP_HOME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的变量，变量值为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安装路径（能够看到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bin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文件夹的路径），博主的为：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D:\Software\Hadoop2.2\hadoop-2.2.0-x64</w:t>
      </w:r>
    </w:p>
    <w:p w14:paraId="17E35E04" w14:textId="5B0E1778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                                                                            </w:t>
      </w: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1BF6A6C0" wp14:editId="1A055EAF">
            <wp:extent cx="4314825" cy="4238625"/>
            <wp:effectExtent l="0" t="0" r="9525" b="9525"/>
            <wp:docPr id="15" name="图片 15" descr="https://images2018.cnblogs.com/blog/1149704/201803/1149704-20180316100432560-1337613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149704/201803/1149704-20180316100432560-133761333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089A7F12" w14:textId="6870EDD9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6067E57F" wp14:editId="736E4599">
            <wp:extent cx="5274310" cy="3469005"/>
            <wp:effectExtent l="0" t="0" r="2540" b="0"/>
            <wp:docPr id="14" name="图片 14" descr="https://images2018.cnblogs.com/blog/1149704/201803/1149704-20180316100453281-384040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149704/201803/1149704-20180316100453281-38404066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912F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 xml:space="preserve">　　接下来，往系统变量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Path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里追加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“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；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HADOOP_HOME\bin”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，注意：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win10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系统按照以下格式添加，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win7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应该是字符串格式，</w:t>
      </w:r>
      <w:r w:rsidRPr="00A84768">
        <w:rPr>
          <w:rFonts w:ascii="Times New Roman" w:eastAsia="宋体" w:hAnsi="Times New Roman" w:cs="Times New Roman"/>
          <w:color w:val="FF0000"/>
          <w:kern w:val="0"/>
          <w:sz w:val="27"/>
          <w:szCs w:val="27"/>
        </w:rPr>
        <w:t>如果没有分号一定要自己补上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！</w:t>
      </w:r>
    </w:p>
    <w:p w14:paraId="4C138207" w14:textId="0A37953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0CDC197F" wp14:editId="4879F84E">
            <wp:extent cx="5274310" cy="5173345"/>
            <wp:effectExtent l="0" t="0" r="2540" b="8255"/>
            <wp:docPr id="13" name="图片 13" descr="https://images2018.cnblogs.com/blog/1149704/201803/1149704-20180316101056959-623482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1149704/201803/1149704-20180316101056959-6234826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768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 xml:space="preserve">4. </w:t>
      </w:r>
      <w:r w:rsidRPr="00A84768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配置</w:t>
      </w:r>
      <w:r w:rsidRPr="00A84768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Map/Reduce Locations</w:t>
      </w:r>
    </w:p>
    <w:p w14:paraId="23702B19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</w:t>
      </w:r>
    </w:p>
    <w:p w14:paraId="21322EC8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打开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Windows—&gt; show view —&gt; Other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，选择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MapReduce Tools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下的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Map/Reduce Locations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。</w:t>
      </w:r>
    </w:p>
    <w:p w14:paraId="1D397A30" w14:textId="47B69592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72CAE73D" wp14:editId="564F9FE9">
            <wp:extent cx="3105150" cy="3590925"/>
            <wp:effectExtent l="0" t="0" r="0" b="9525"/>
            <wp:docPr id="12" name="图片 12" descr="https://images2018.cnblogs.com/blog/1149704/201803/1149704-20180316101357319-205621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1149704/201803/1149704-20180316101357319-2056213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3A83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点击下图右上角位置的小象，进入配置页面。</w:t>
      </w:r>
    </w:p>
    <w:p w14:paraId="4CFE7A79" w14:textId="1AAB8BFD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</w:t>
      </w: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6D1601A6" wp14:editId="70918BC2">
            <wp:extent cx="5274310" cy="624840"/>
            <wp:effectExtent l="0" t="0" r="2540" b="3810"/>
            <wp:docPr id="11" name="图片 11" descr="https://images2018.cnblogs.com/blog/1149704/201803/1149704-20180316101532665-25659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8.cnblogs.com/blog/1149704/201803/1149704-20180316101532665-2565938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475A" w14:textId="35F1F4D9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004A2C21" wp14:editId="1999A23E">
            <wp:extent cx="5105400" cy="3848100"/>
            <wp:effectExtent l="0" t="0" r="0" b="0"/>
            <wp:docPr id="10" name="图片 10" descr="https://images2018.cnblogs.com/blog/1149704/201803/1149704-20180316101624268-1539932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8.cnblogs.com/blog/1149704/201803/1149704-20180316101624268-153993223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27E7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其中，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Location name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自定义一个名字就行，配置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Map/Reduce Master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和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DFS Mastrer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Host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和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Port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配置成与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core-site.xml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的设置一致即可（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Host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为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节点的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hostname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DFS Mastrer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下的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port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为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HDFS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端口号，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User name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为安装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节点用户名称，如下图）。</w:t>
      </w:r>
    </w:p>
    <w:p w14:paraId="2CE2AB73" w14:textId="428437EB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388B93FA" wp14:editId="6D7BD416">
            <wp:extent cx="3133725" cy="1543050"/>
            <wp:effectExtent l="0" t="0" r="9525" b="0"/>
            <wp:docPr id="9" name="图片 9" descr="https://images2018.cnblogs.com/blog/1149704/201803/1149704-20180316102425693-164622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8.cnblogs.com/blog/1149704/201803/1149704-20180316102425693-16462275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2F26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配置好上面的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hostname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后，需要添加一条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hostname 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的解析。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在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Windows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下，以管理员的身份打开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C:\Windows\System32\drivers\etc\hosts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文件，并追加以下字段（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hostname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对应个人的配置）。</w:t>
      </w:r>
    </w:p>
    <w:p w14:paraId="16958C84" w14:textId="37C73823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                                                        </w:t>
      </w: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5DB8BB2E" wp14:editId="27490811">
            <wp:extent cx="5274310" cy="3009900"/>
            <wp:effectExtent l="0" t="0" r="2540" b="0"/>
            <wp:docPr id="8" name="图片 8" descr="https://images2018.cnblogs.com/blog/1149704/201803/1149704-20180316102545384-1922026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8.cnblogs.com/blog/1149704/201803/1149704-20180316102545384-192202696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</w:t>
      </w:r>
    </w:p>
    <w:p w14:paraId="023C50EA" w14:textId="6F509804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12F1C861" wp14:editId="16F27A75">
            <wp:extent cx="5274310" cy="3284855"/>
            <wp:effectExtent l="0" t="0" r="2540" b="0"/>
            <wp:docPr id="7" name="图片 7" descr="https://images2018.cnblogs.com/blog/1149704/201803/1149704-20180316102550760-1002389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8.cnblogs.com/blog/1149704/201803/1149704-20180316102550760-100238904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D3E2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 xml:space="preserve">5. </w:t>
      </w:r>
      <w:r w:rsidRPr="00A84768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测试</w:t>
      </w:r>
    </w:p>
    <w:p w14:paraId="0AE56BC2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在虚拟机中启动集群</w:t>
      </w:r>
    </w:p>
    <w:p w14:paraId="1E63B61D" w14:textId="7CF583A1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60A0DD98" wp14:editId="0E195599">
            <wp:extent cx="5274310" cy="1739265"/>
            <wp:effectExtent l="0" t="0" r="2540" b="0"/>
            <wp:docPr id="6" name="图片 6" descr="https://images2018.cnblogs.com/blog/1149704/201803/1149704-20180316102900836-1711939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8.cnblogs.com/blog/1149704/201803/1149704-20180316102900836-171193933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38B2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点击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Eclipse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右上角的小象图标，然后就可以看到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节点的信息了。</w:t>
      </w:r>
    </w:p>
    <w:p w14:paraId="3DE1ED6A" w14:textId="7FD22B90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1661FE71" wp14:editId="5FC0BAFB">
            <wp:extent cx="5274310" cy="2966720"/>
            <wp:effectExtent l="0" t="0" r="2540" b="5080"/>
            <wp:docPr id="5" name="图片 5" descr="https://images2018.cnblogs.com/blog/1149704/201803/1149704-20180316103131672-1301258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8.cnblogs.com/blog/1149704/201803/1149704-20180316103131672-130125843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D2F4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此时，在虚拟机中用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Shell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命令的形式可以对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进行管理，比如新建目录、文件、上传和下载等操作和在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Eclipse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下的可视化操作都是同步的了（如果没有同步请先右键点击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refresh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刷新一下），也就是说可以同步对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进行管理和开发。在这种情况下当然是在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Eclipse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中更简便咯，这也就是我们本次教程的目的所在。</w:t>
      </w:r>
    </w:p>
    <w:p w14:paraId="6D728D24" w14:textId="4B22B139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486AEFF2" wp14:editId="163A06C7">
            <wp:extent cx="5274310" cy="1263015"/>
            <wp:effectExtent l="0" t="0" r="2540" b="0"/>
            <wp:docPr id="4" name="图片 4" descr="https://images2018.cnblogs.com/blog/1149704/201803/1149704-20180316103712429-782299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8.cnblogs.com/blog/1149704/201803/1149704-20180316103712429-78229906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8840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5C80E7EC" w14:textId="4A749E28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4983E7E9" wp14:editId="681D633A">
            <wp:extent cx="5274310" cy="2547620"/>
            <wp:effectExtent l="0" t="0" r="2540" b="5080"/>
            <wp:docPr id="3" name="图片 3" descr="https://images2018.cnblogs.com/blog/1149704/201803/1149704-20180316103424158-1320433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8.cnblogs.com/blog/1149704/201803/1149704-20180316103424158-132043380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3F6B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此时，我们也可以从浏览器中查看一下我们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Hadoop</w:t>
      </w: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节点的信息。</w:t>
      </w:r>
    </w:p>
    <w:p w14:paraId="4CE3E149" w14:textId="53AD48F5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6464BD0B" wp14:editId="4CB194FB">
            <wp:extent cx="5274310" cy="3051175"/>
            <wp:effectExtent l="0" t="0" r="2540" b="0"/>
            <wp:docPr id="2" name="图片 2" descr="https://images2018.cnblogs.com/blog/1149704/201803/1149704-20180316103854664-1837917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8.cnblogs.com/blog/1149704/201803/1149704-20180316103854664-183791701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7932" w14:textId="5A2B231C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07B54251" wp14:editId="6C176FDB">
            <wp:extent cx="5274310" cy="3371850"/>
            <wp:effectExtent l="0" t="0" r="2540" b="0"/>
            <wp:docPr id="1" name="图片 1" descr="https://images2018.cnblogs.com/blog/1149704/201803/1149704-20180316103916275-987141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8.cnblogs.com/blog/1149704/201803/1149704-20180316103916275-98714129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5E89" w14:textId="77777777" w:rsidR="00A84768" w:rsidRPr="00A84768" w:rsidRDefault="00A84768" w:rsidP="00A8476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7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显</w:t>
      </w:r>
    </w:p>
    <w:p w14:paraId="1837D6E4" w14:textId="77777777" w:rsidR="003B5973" w:rsidRDefault="003B5973">
      <w:bookmarkStart w:id="0" w:name="_GoBack"/>
      <w:bookmarkEnd w:id="0"/>
    </w:p>
    <w:sectPr w:rsidR="003B5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99ADF" w14:textId="77777777" w:rsidR="0068282C" w:rsidRDefault="0068282C" w:rsidP="00A84768">
      <w:r>
        <w:separator/>
      </w:r>
    </w:p>
  </w:endnote>
  <w:endnote w:type="continuationSeparator" w:id="0">
    <w:p w14:paraId="148E9FBB" w14:textId="77777777" w:rsidR="0068282C" w:rsidRDefault="0068282C" w:rsidP="00A8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02048" w14:textId="77777777" w:rsidR="0068282C" w:rsidRDefault="0068282C" w:rsidP="00A84768">
      <w:r>
        <w:separator/>
      </w:r>
    </w:p>
  </w:footnote>
  <w:footnote w:type="continuationSeparator" w:id="0">
    <w:p w14:paraId="5E14F091" w14:textId="77777777" w:rsidR="0068282C" w:rsidRDefault="0068282C" w:rsidP="00A84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73"/>
    <w:rsid w:val="003B5973"/>
    <w:rsid w:val="0068282C"/>
    <w:rsid w:val="00A8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F5C013-7A06-4D98-BCAF-63CDE97B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47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76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4768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A8476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84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A84768"/>
    <w:rPr>
      <w:i/>
      <w:iCs/>
    </w:rPr>
  </w:style>
  <w:style w:type="character" w:styleId="aa">
    <w:name w:val="Strong"/>
    <w:basedOn w:val="a0"/>
    <w:uiPriority w:val="22"/>
    <w:qFormat/>
    <w:rsid w:val="00A847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8867948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hadoop.f.dajiangtai.com/hadoop2.2/hadoop-eclipse-plugin-2.2.0.jar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hadoop.f.dajiangtai.com/hadoop2.2/hadoop-2.2.0-x64.ra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https://www.cnblogs.com/zimo-jing/p/8579065.html" TargetMode="External"/><Relationship Id="rId11" Type="http://schemas.openxmlformats.org/officeDocument/2006/relationships/hyperlink" Target="http://hadoop.f.dajiangtai.com/hadoop2.2/hadoop-eclipse-plugin-2.2.0.jar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hadoop.f.dajiangtai.com/hadoop2.2/hadoop-2.2.0.rar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hyperlink" Target="http://hadoop.f.dajiangtai.com/hadoop2.2/hadoop-eclipse-plugin-2.2.0.ja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2019-06-03T03:23:00Z</dcterms:created>
  <dcterms:modified xsi:type="dcterms:W3CDTF">2019-06-03T03:24:00Z</dcterms:modified>
</cp:coreProperties>
</file>