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C0F" w:rsidRDefault="006F3C0F" w:rsidP="006F3C0F">
      <w:pPr>
        <w:pStyle w:val="a3"/>
        <w:ind w:left="360" w:firstLineChars="0" w:firstLine="0"/>
        <w:jc w:val="center"/>
        <w:rPr>
          <w:sz w:val="72"/>
          <w:szCs w:val="72"/>
        </w:rPr>
      </w:pPr>
      <w:r w:rsidRPr="00C7161E">
        <w:rPr>
          <w:rFonts w:hint="eastAsia"/>
          <w:sz w:val="72"/>
          <w:szCs w:val="72"/>
        </w:rPr>
        <w:t>JAVA面试讲义</w:t>
      </w: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72"/>
          <w:szCs w:val="72"/>
        </w:rPr>
      </w:pPr>
    </w:p>
    <w:p w:rsidR="006F3C0F" w:rsidRDefault="006F3C0F" w:rsidP="006F3C0F">
      <w:pPr>
        <w:pStyle w:val="a3"/>
        <w:ind w:left="360" w:firstLineChars="0" w:firstLine="0"/>
        <w:jc w:val="center"/>
        <w:rPr>
          <w:sz w:val="32"/>
          <w:szCs w:val="32"/>
        </w:rPr>
      </w:pPr>
    </w:p>
    <w:p w:rsidR="006F3C0F" w:rsidRDefault="006F3C0F" w:rsidP="006F3C0F">
      <w:pPr>
        <w:pStyle w:val="a3"/>
        <w:ind w:left="360" w:firstLineChars="0" w:firstLine="0"/>
        <w:jc w:val="center"/>
        <w:rPr>
          <w:sz w:val="36"/>
          <w:szCs w:val="36"/>
        </w:rPr>
      </w:pPr>
    </w:p>
    <w:p w:rsidR="006F3C0F" w:rsidRPr="00CA544D" w:rsidRDefault="006F3C0F" w:rsidP="006F3C0F">
      <w:pPr>
        <w:pStyle w:val="a3"/>
        <w:ind w:left="360" w:firstLineChars="0" w:firstLine="0"/>
        <w:jc w:val="center"/>
        <w:rPr>
          <w:sz w:val="36"/>
          <w:szCs w:val="36"/>
        </w:rPr>
      </w:pPr>
      <w:r w:rsidRPr="00CA544D">
        <w:rPr>
          <w:rFonts w:hint="eastAsia"/>
          <w:sz w:val="36"/>
          <w:szCs w:val="36"/>
        </w:rPr>
        <w:t>2017年4月</w:t>
      </w: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Default="006F3C0F" w:rsidP="006F3C0F">
      <w:pPr>
        <w:pStyle w:val="a3"/>
        <w:ind w:left="360" w:firstLineChars="0" w:firstLine="0"/>
        <w:jc w:val="left"/>
      </w:pPr>
    </w:p>
    <w:p w:rsidR="006F3C0F" w:rsidRPr="001A67E6" w:rsidRDefault="006F3C0F" w:rsidP="006F3C0F">
      <w:pPr>
        <w:pStyle w:val="a3"/>
        <w:ind w:left="360" w:firstLineChars="0" w:firstLine="0"/>
        <w:jc w:val="left"/>
      </w:pPr>
    </w:p>
    <w:p w:rsidR="006F3C0F" w:rsidRDefault="006F3C0F" w:rsidP="00783A26"/>
    <w:p w:rsidR="0066084E" w:rsidRDefault="00783A26" w:rsidP="00783A26">
      <w:pPr>
        <w:pStyle w:val="a3"/>
        <w:numPr>
          <w:ilvl w:val="0"/>
          <w:numId w:val="1"/>
        </w:numPr>
        <w:ind w:firstLineChars="0"/>
      </w:pPr>
      <w:r>
        <w:rPr>
          <w:rFonts w:hint="eastAsia"/>
        </w:rPr>
        <w:lastRenderedPageBreak/>
        <w:t>抽象类与抽象方法</w:t>
      </w:r>
    </w:p>
    <w:p w:rsidR="00783A26" w:rsidRDefault="00783A26" w:rsidP="00783A26">
      <w:pPr>
        <w:pStyle w:val="a3"/>
        <w:ind w:left="360" w:firstLineChars="0" w:firstLine="0"/>
      </w:pPr>
      <w:r>
        <w:rPr>
          <w:rFonts w:hint="eastAsia"/>
        </w:rPr>
        <w:t>定义：</w:t>
      </w:r>
      <w:r w:rsidRPr="00783A26">
        <w:rPr>
          <w:rFonts w:hint="eastAsia"/>
        </w:rPr>
        <w:t>如果一个类含有抽象方法，则称这个类为抽象类，抽象类必须</w:t>
      </w:r>
      <w:proofErr w:type="gramStart"/>
      <w:r w:rsidRPr="00783A26">
        <w:rPr>
          <w:rFonts w:hint="eastAsia"/>
        </w:rPr>
        <w:t>在类前用</w:t>
      </w:r>
      <w:proofErr w:type="gramEnd"/>
      <w:r w:rsidRPr="00783A26">
        <w:t>abstract关键字修饰</w:t>
      </w:r>
      <w:r>
        <w:rPr>
          <w:rFonts w:hint="eastAsia"/>
        </w:rPr>
        <w:t>。</w:t>
      </w:r>
    </w:p>
    <w:p w:rsidR="000B5F71" w:rsidRDefault="000B5F71" w:rsidP="00783A26">
      <w:pPr>
        <w:pStyle w:val="a3"/>
        <w:ind w:left="360" w:firstLineChars="0" w:firstLine="0"/>
      </w:pPr>
    </w:p>
    <w:p w:rsidR="00783A26" w:rsidRDefault="00783A26" w:rsidP="00783A26">
      <w:pPr>
        <w:pStyle w:val="a3"/>
        <w:ind w:left="360" w:firstLineChars="0" w:firstLine="0"/>
      </w:pPr>
      <w:r>
        <w:t xml:space="preserve">1.1 </w:t>
      </w:r>
      <w:r>
        <w:rPr>
          <w:rFonts w:hint="eastAsia"/>
        </w:rPr>
        <w:t>抽象方法只能在抽象类中定义</w:t>
      </w:r>
    </w:p>
    <w:p w:rsidR="00783A26" w:rsidRDefault="00783A26" w:rsidP="00783A26">
      <w:pPr>
        <w:pStyle w:val="a3"/>
        <w:ind w:left="360" w:firstLineChars="0" w:firstLine="0"/>
      </w:pPr>
      <w:r>
        <w:rPr>
          <w:noProof/>
        </w:rPr>
        <w:drawing>
          <wp:inline distT="0" distB="0" distL="0" distR="0" wp14:anchorId="4F298966" wp14:editId="6D65820F">
            <wp:extent cx="40481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828675"/>
                    </a:xfrm>
                    <a:prstGeom prst="rect">
                      <a:avLst/>
                    </a:prstGeom>
                  </pic:spPr>
                </pic:pic>
              </a:graphicData>
            </a:graphic>
          </wp:inline>
        </w:drawing>
      </w:r>
    </w:p>
    <w:p w:rsidR="000B5F71" w:rsidRPr="00905528" w:rsidRDefault="00783A26" w:rsidP="00905528">
      <w:pPr>
        <w:pStyle w:val="a3"/>
        <w:ind w:left="360" w:firstLineChars="0" w:firstLine="0"/>
        <w:rPr>
          <w:i/>
        </w:rPr>
      </w:pPr>
      <w:proofErr w:type="gramStart"/>
      <w:r w:rsidRPr="00783A26">
        <w:rPr>
          <w:rFonts w:hint="eastAsia"/>
          <w:i/>
        </w:rPr>
        <w:t>//</w:t>
      </w:r>
      <w:r w:rsidRPr="00783A26">
        <w:rPr>
          <w:i/>
        </w:rPr>
        <w:t xml:space="preserve">The abstract method fun in type </w:t>
      </w:r>
      <w:proofErr w:type="spellStart"/>
      <w:r w:rsidRPr="00783A26">
        <w:rPr>
          <w:i/>
        </w:rPr>
        <w:t>mAbstract</w:t>
      </w:r>
      <w:proofErr w:type="spellEnd"/>
      <w:r w:rsidRPr="00783A26">
        <w:rPr>
          <w:i/>
        </w:rPr>
        <w:t xml:space="preserve"> can only be defined by an abstract class</w:t>
      </w:r>
      <w:proofErr w:type="gramEnd"/>
    </w:p>
    <w:p w:rsidR="000B5F71" w:rsidRDefault="000B5F71" w:rsidP="00905528">
      <w:pPr>
        <w:pStyle w:val="a3"/>
        <w:numPr>
          <w:ilvl w:val="1"/>
          <w:numId w:val="1"/>
        </w:numPr>
        <w:ind w:firstLineChars="0"/>
      </w:pPr>
      <w:r w:rsidRPr="000B5F71">
        <w:rPr>
          <w:rFonts w:hint="eastAsia"/>
        </w:rPr>
        <w:t>因为抽象类中含有无具体实现的方法，所以不能用抽象类创建对象。</w:t>
      </w:r>
      <w:r>
        <w:rPr>
          <w:rFonts w:hint="eastAsia"/>
        </w:rPr>
        <w:t>（注：抽象方法虽然只能在抽象类中定义，但是抽象类中可以不包含抽象方法</w:t>
      </w:r>
      <w:r w:rsidR="00905528">
        <w:rPr>
          <w:rFonts w:hint="eastAsia"/>
        </w:rPr>
        <w:t>。此外，抽象类中可以包含成员变量及普通的成员方法</w:t>
      </w:r>
      <w:r>
        <w:rPr>
          <w:rFonts w:hint="eastAsia"/>
        </w:rPr>
        <w:t>）</w:t>
      </w:r>
    </w:p>
    <w:p w:rsidR="00905528" w:rsidRPr="00905528" w:rsidRDefault="00905528" w:rsidP="00905528">
      <w:pPr>
        <w:pStyle w:val="a3"/>
        <w:numPr>
          <w:ilvl w:val="1"/>
          <w:numId w:val="1"/>
        </w:numPr>
        <w:ind w:firstLineChars="0"/>
      </w:pPr>
      <w:r>
        <w:rPr>
          <w:rFonts w:ascii="Verdana" w:hAnsi="Verdana"/>
          <w:color w:val="000000"/>
          <w:szCs w:val="21"/>
          <w:shd w:val="clear" w:color="auto" w:fill="FFFFFF"/>
        </w:rPr>
        <w:t>抽象方法必须为</w:t>
      </w:r>
      <w:r>
        <w:rPr>
          <w:rFonts w:ascii="Verdana" w:hAnsi="Verdana"/>
          <w:color w:val="000000"/>
          <w:szCs w:val="21"/>
          <w:shd w:val="clear" w:color="auto" w:fill="FFFFFF"/>
        </w:rPr>
        <w:t>public</w:t>
      </w:r>
      <w:r>
        <w:rPr>
          <w:rFonts w:ascii="Verdana" w:hAnsi="Verdana"/>
          <w:color w:val="000000"/>
          <w:szCs w:val="21"/>
          <w:shd w:val="clear" w:color="auto" w:fill="FFFFFF"/>
        </w:rPr>
        <w:t>或者</w:t>
      </w:r>
      <w:r>
        <w:rPr>
          <w:rFonts w:ascii="Verdana" w:hAnsi="Verdana"/>
          <w:color w:val="000000"/>
          <w:szCs w:val="21"/>
          <w:shd w:val="clear" w:color="auto" w:fill="FFFFFF"/>
        </w:rPr>
        <w:t>protected</w:t>
      </w:r>
      <w:r>
        <w:rPr>
          <w:rFonts w:ascii="Verdana" w:hAnsi="Verdana"/>
          <w:color w:val="000000"/>
          <w:szCs w:val="21"/>
          <w:shd w:val="clear" w:color="auto" w:fill="FFFFFF"/>
        </w:rPr>
        <w:t>（因为如果为</w:t>
      </w:r>
      <w:r>
        <w:rPr>
          <w:rFonts w:ascii="Verdana" w:hAnsi="Verdana"/>
          <w:color w:val="000000"/>
          <w:szCs w:val="21"/>
          <w:shd w:val="clear" w:color="auto" w:fill="FFFFFF"/>
        </w:rPr>
        <w:t>private</w:t>
      </w:r>
      <w:r>
        <w:rPr>
          <w:rFonts w:ascii="Verdana" w:hAnsi="Verdana"/>
          <w:color w:val="000000"/>
          <w:szCs w:val="21"/>
          <w:shd w:val="clear" w:color="auto" w:fill="FFFFFF"/>
        </w:rPr>
        <w:t>，则不能被子类继承，</w:t>
      </w:r>
      <w:proofErr w:type="gramStart"/>
      <w:r>
        <w:rPr>
          <w:rFonts w:ascii="Verdana" w:hAnsi="Verdana"/>
          <w:color w:val="000000"/>
          <w:szCs w:val="21"/>
          <w:shd w:val="clear" w:color="auto" w:fill="FFFFFF"/>
        </w:rPr>
        <w:t>子类便无法</w:t>
      </w:r>
      <w:proofErr w:type="gramEnd"/>
      <w:r>
        <w:rPr>
          <w:rFonts w:ascii="Verdana" w:hAnsi="Verdana"/>
          <w:color w:val="000000"/>
          <w:szCs w:val="21"/>
          <w:shd w:val="clear" w:color="auto" w:fill="FFFFFF"/>
        </w:rPr>
        <w:t>实现该方法），缺省情况下默认为</w:t>
      </w:r>
      <w:r>
        <w:rPr>
          <w:rFonts w:ascii="Verdana" w:hAnsi="Verdana"/>
          <w:color w:val="000000"/>
          <w:szCs w:val="21"/>
          <w:shd w:val="clear" w:color="auto" w:fill="FFFFFF"/>
        </w:rPr>
        <w:t>public</w:t>
      </w:r>
      <w:r>
        <w:rPr>
          <w:rFonts w:ascii="Verdana" w:hAnsi="Verdana"/>
          <w:color w:val="000000"/>
          <w:szCs w:val="21"/>
          <w:shd w:val="clear" w:color="auto" w:fill="FFFFFF"/>
        </w:rPr>
        <w:t>。</w:t>
      </w:r>
    </w:p>
    <w:p w:rsidR="00905528" w:rsidRDefault="00905528" w:rsidP="00905528">
      <w:pPr>
        <w:ind w:left="360"/>
      </w:pPr>
      <w:r>
        <w:rPr>
          <w:noProof/>
        </w:rPr>
        <w:drawing>
          <wp:inline distT="0" distB="0" distL="0" distR="0" wp14:anchorId="1B68EFD7" wp14:editId="7743A83C">
            <wp:extent cx="50101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819150"/>
                    </a:xfrm>
                    <a:prstGeom prst="rect">
                      <a:avLst/>
                    </a:prstGeom>
                  </pic:spPr>
                </pic:pic>
              </a:graphicData>
            </a:graphic>
          </wp:inline>
        </w:drawing>
      </w:r>
    </w:p>
    <w:p w:rsidR="00905528" w:rsidRDefault="00905528" w:rsidP="00905528">
      <w:pPr>
        <w:ind w:left="360"/>
        <w:rPr>
          <w:i/>
        </w:rPr>
      </w:pPr>
      <w:r>
        <w:rPr>
          <w:i/>
        </w:rPr>
        <w:t>//</w:t>
      </w:r>
      <w:r w:rsidRPr="00905528">
        <w:rPr>
          <w:i/>
        </w:rPr>
        <w:t xml:space="preserve">The abstract method fun in type </w:t>
      </w:r>
      <w:proofErr w:type="spellStart"/>
      <w:r w:rsidRPr="00905528">
        <w:rPr>
          <w:i/>
        </w:rPr>
        <w:t>mAbstract</w:t>
      </w:r>
      <w:proofErr w:type="spellEnd"/>
      <w:r w:rsidRPr="00905528">
        <w:rPr>
          <w:i/>
        </w:rPr>
        <w:t xml:space="preserve"> can only set a visibility modifier, one of public or protected</w:t>
      </w:r>
    </w:p>
    <w:p w:rsidR="00521507" w:rsidRPr="000E30CC" w:rsidRDefault="00521507" w:rsidP="00521507">
      <w:pPr>
        <w:pStyle w:val="a3"/>
        <w:numPr>
          <w:ilvl w:val="1"/>
          <w:numId w:val="1"/>
        </w:numPr>
        <w:ind w:firstLineChars="0"/>
      </w:pPr>
      <w:r w:rsidRPr="00521507">
        <w:rPr>
          <w:rFonts w:ascii="Verdana" w:hAnsi="Verdana" w:hint="eastAsia"/>
          <w:color w:val="000000"/>
          <w:szCs w:val="21"/>
          <w:shd w:val="clear" w:color="auto" w:fill="FFFFFF"/>
        </w:rPr>
        <w:t>如果一个类继承于一个抽象类，则子类必须</w:t>
      </w:r>
      <w:proofErr w:type="gramStart"/>
      <w:r w:rsidRPr="00521507">
        <w:rPr>
          <w:rFonts w:ascii="Verdana" w:hAnsi="Verdana" w:hint="eastAsia"/>
          <w:color w:val="000000"/>
          <w:szCs w:val="21"/>
          <w:shd w:val="clear" w:color="auto" w:fill="FFFFFF"/>
        </w:rPr>
        <w:t>实现父类的</w:t>
      </w:r>
      <w:proofErr w:type="gramEnd"/>
      <w:r w:rsidRPr="00521507">
        <w:rPr>
          <w:rFonts w:ascii="Verdana" w:hAnsi="Verdana" w:hint="eastAsia"/>
          <w:color w:val="000000"/>
          <w:szCs w:val="21"/>
          <w:shd w:val="clear" w:color="auto" w:fill="FFFFFF"/>
        </w:rPr>
        <w:t>抽象方法。如果子</w:t>
      </w:r>
      <w:proofErr w:type="gramStart"/>
      <w:r w:rsidRPr="00521507">
        <w:rPr>
          <w:rFonts w:ascii="Verdana" w:hAnsi="Verdana" w:hint="eastAsia"/>
          <w:color w:val="000000"/>
          <w:szCs w:val="21"/>
          <w:shd w:val="clear" w:color="auto" w:fill="FFFFFF"/>
        </w:rPr>
        <w:t>类没有实现父类</w:t>
      </w:r>
      <w:proofErr w:type="gramEnd"/>
      <w:r w:rsidRPr="00521507">
        <w:rPr>
          <w:rFonts w:ascii="Verdana" w:hAnsi="Verdana" w:hint="eastAsia"/>
          <w:color w:val="000000"/>
          <w:szCs w:val="21"/>
          <w:shd w:val="clear" w:color="auto" w:fill="FFFFFF"/>
        </w:rPr>
        <w:t>的抽象方法，则必须将子类也定义为</w:t>
      </w:r>
      <w:proofErr w:type="gramStart"/>
      <w:r w:rsidRPr="00521507">
        <w:rPr>
          <w:rFonts w:ascii="Verdana" w:hAnsi="Verdana" w:hint="eastAsia"/>
          <w:color w:val="000000"/>
          <w:szCs w:val="21"/>
          <w:shd w:val="clear" w:color="auto" w:fill="FFFFFF"/>
        </w:rPr>
        <w:t>为</w:t>
      </w:r>
      <w:proofErr w:type="gramEnd"/>
      <w:r w:rsidRPr="00521507">
        <w:rPr>
          <w:rFonts w:ascii="Verdana" w:hAnsi="Verdana"/>
          <w:color w:val="000000"/>
          <w:szCs w:val="21"/>
          <w:shd w:val="clear" w:color="auto" w:fill="FFFFFF"/>
        </w:rPr>
        <w:t>abstract</w:t>
      </w:r>
      <w:r w:rsidRPr="00521507">
        <w:rPr>
          <w:rFonts w:ascii="Verdana" w:hAnsi="Verdana"/>
          <w:color w:val="000000"/>
          <w:szCs w:val="21"/>
          <w:shd w:val="clear" w:color="auto" w:fill="FFFFFF"/>
        </w:rPr>
        <w:t>类。</w:t>
      </w:r>
    </w:p>
    <w:p w:rsidR="000E30CC" w:rsidRPr="000E30CC" w:rsidRDefault="000E30CC" w:rsidP="00521507">
      <w:pPr>
        <w:pStyle w:val="a3"/>
        <w:numPr>
          <w:ilvl w:val="1"/>
          <w:numId w:val="1"/>
        </w:numPr>
        <w:ind w:firstLineChars="0"/>
      </w:pPr>
      <w:r>
        <w:rPr>
          <w:rFonts w:ascii="Verdana" w:hAnsi="Verdana" w:hint="eastAsia"/>
          <w:color w:val="000000"/>
          <w:szCs w:val="21"/>
          <w:shd w:val="clear" w:color="auto" w:fill="FFFFFF"/>
        </w:rPr>
        <w:t>抽象类不用写函数体（即不能有大括号</w:t>
      </w:r>
      <w:r w:rsidR="00FE3986">
        <w:rPr>
          <w:rFonts w:ascii="Verdana" w:hAnsi="Verdana" w:hint="eastAsia"/>
          <w:color w:val="000000"/>
          <w:szCs w:val="21"/>
          <w:shd w:val="clear" w:color="auto" w:fill="FFFFFF"/>
        </w:rPr>
        <w:t>，接口同样如此</w:t>
      </w:r>
      <w:r>
        <w:rPr>
          <w:rFonts w:ascii="Verdana" w:hAnsi="Verdana" w:hint="eastAsia"/>
          <w:color w:val="000000"/>
          <w:szCs w:val="21"/>
          <w:shd w:val="clear" w:color="auto" w:fill="FFFFFF"/>
        </w:rPr>
        <w:t>）</w:t>
      </w:r>
    </w:p>
    <w:p w:rsidR="000E30CC" w:rsidRDefault="000E30CC" w:rsidP="000E30CC">
      <w:pPr>
        <w:ind w:left="360"/>
      </w:pPr>
      <w:r>
        <w:rPr>
          <w:noProof/>
        </w:rPr>
        <w:drawing>
          <wp:inline distT="0" distB="0" distL="0" distR="0" wp14:anchorId="611F9090" wp14:editId="160E6128">
            <wp:extent cx="3638550" cy="819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819150"/>
                    </a:xfrm>
                    <a:prstGeom prst="rect">
                      <a:avLst/>
                    </a:prstGeom>
                  </pic:spPr>
                </pic:pic>
              </a:graphicData>
            </a:graphic>
          </wp:inline>
        </w:drawing>
      </w:r>
    </w:p>
    <w:p w:rsidR="000E30CC" w:rsidRPr="000E30CC" w:rsidRDefault="000E30CC" w:rsidP="000E30CC">
      <w:pPr>
        <w:ind w:left="360"/>
        <w:rPr>
          <w:i/>
        </w:rPr>
      </w:pPr>
      <w:r w:rsidRPr="000E30CC">
        <w:rPr>
          <w:rFonts w:hint="eastAsia"/>
          <w:i/>
        </w:rPr>
        <w:t>//</w:t>
      </w:r>
      <w:r w:rsidRPr="000E30CC">
        <w:rPr>
          <w:i/>
        </w:rPr>
        <w:t xml:space="preserve"> Abstract methods do not specify a body</w:t>
      </w:r>
    </w:p>
    <w:p w:rsidR="00521507" w:rsidRPr="00521507" w:rsidRDefault="00521507" w:rsidP="00905528">
      <w:pPr>
        <w:ind w:left="360"/>
      </w:pPr>
    </w:p>
    <w:p w:rsidR="00EC1BA7" w:rsidRDefault="00EC1BA7" w:rsidP="00EC1BA7">
      <w:pPr>
        <w:pStyle w:val="a3"/>
        <w:numPr>
          <w:ilvl w:val="0"/>
          <w:numId w:val="1"/>
        </w:numPr>
        <w:ind w:firstLineChars="0"/>
      </w:pPr>
      <w:r>
        <w:rPr>
          <w:rFonts w:hint="eastAsia"/>
        </w:rPr>
        <w:t>接口</w:t>
      </w:r>
    </w:p>
    <w:p w:rsidR="00905528" w:rsidRDefault="000E30CC" w:rsidP="000E30CC">
      <w:pPr>
        <w:ind w:left="360"/>
      </w:pPr>
      <w:r>
        <w:rPr>
          <w:rFonts w:hint="eastAsia"/>
        </w:rPr>
        <w:t xml:space="preserve">2.1 </w:t>
      </w:r>
      <w:r w:rsidRPr="000E30CC">
        <w:rPr>
          <w:rFonts w:hint="eastAsia"/>
        </w:rPr>
        <w:t>接口中可以含有</w:t>
      </w:r>
      <w:r w:rsidRPr="000E30CC">
        <w:t>变量和方法。但是要注意，接口中的变量会被隐式地指定为public static final变量（并且只能是public static final变量，用private修饰会报编译错误）</w:t>
      </w:r>
      <w:r w:rsidR="002922A4">
        <w:rPr>
          <w:rFonts w:hint="eastAsia"/>
        </w:rPr>
        <w:t>。</w:t>
      </w:r>
      <w:r w:rsidR="002922A4" w:rsidRPr="002922A4">
        <w:rPr>
          <w:rFonts w:hint="eastAsia"/>
        </w:rPr>
        <w:t>而方法会被隐式地指定为</w:t>
      </w:r>
      <w:r w:rsidR="002922A4" w:rsidRPr="002922A4">
        <w:t>public abstract方法且只能是public abstract方法（用其他关键字，比如private、protected、static、 final等修饰会报编译错误）</w:t>
      </w:r>
    </w:p>
    <w:p w:rsidR="002922A4" w:rsidRDefault="002922A4" w:rsidP="000E30CC">
      <w:pPr>
        <w:ind w:left="360"/>
      </w:pPr>
      <w:r>
        <w:rPr>
          <w:noProof/>
        </w:rPr>
        <w:drawing>
          <wp:inline distT="0" distB="0" distL="0" distR="0" wp14:anchorId="6C68EF51" wp14:editId="62AEEB06">
            <wp:extent cx="43243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657225"/>
                    </a:xfrm>
                    <a:prstGeom prst="rect">
                      <a:avLst/>
                    </a:prstGeom>
                  </pic:spPr>
                </pic:pic>
              </a:graphicData>
            </a:graphic>
          </wp:inline>
        </w:drawing>
      </w:r>
    </w:p>
    <w:p w:rsidR="000B5F71" w:rsidRDefault="002922A4" w:rsidP="00F27D31">
      <w:pPr>
        <w:ind w:left="360"/>
        <w:rPr>
          <w:i/>
        </w:rPr>
      </w:pPr>
      <w:r w:rsidRPr="002922A4">
        <w:rPr>
          <w:rFonts w:hint="eastAsia"/>
          <w:i/>
        </w:rPr>
        <w:t>//</w:t>
      </w:r>
      <w:r w:rsidRPr="002922A4">
        <w:rPr>
          <w:i/>
        </w:rPr>
        <w:t xml:space="preserve"> Illegal modifier for the interface field </w:t>
      </w:r>
      <w:proofErr w:type="spellStart"/>
      <w:r w:rsidRPr="002922A4">
        <w:rPr>
          <w:i/>
        </w:rPr>
        <w:t>mInterface.a</w:t>
      </w:r>
      <w:proofErr w:type="spellEnd"/>
      <w:r w:rsidRPr="002922A4">
        <w:rPr>
          <w:i/>
        </w:rPr>
        <w:t>; only public, static &amp; final are permitted</w:t>
      </w:r>
    </w:p>
    <w:p w:rsidR="00750FB4" w:rsidRDefault="00750FB4" w:rsidP="00750FB4">
      <w:pPr>
        <w:pStyle w:val="a3"/>
        <w:numPr>
          <w:ilvl w:val="1"/>
          <w:numId w:val="1"/>
        </w:numPr>
        <w:ind w:firstLineChars="0"/>
      </w:pPr>
      <w:r w:rsidRPr="00750FB4">
        <w:rPr>
          <w:rFonts w:hint="eastAsia"/>
        </w:rPr>
        <w:lastRenderedPageBreak/>
        <w:t>接口中所有的方法不能有具体的实现，也就是说，接口中的方法必须都是抽象方法。</w:t>
      </w:r>
    </w:p>
    <w:p w:rsidR="00750FB4" w:rsidRPr="00FE3986" w:rsidRDefault="00FE3986" w:rsidP="00750FB4">
      <w:pPr>
        <w:pStyle w:val="a3"/>
        <w:numPr>
          <w:ilvl w:val="1"/>
          <w:numId w:val="1"/>
        </w:numPr>
        <w:ind w:firstLineChars="0"/>
      </w:pPr>
      <w:r>
        <w:rPr>
          <w:rFonts w:ascii="Verdana" w:hAnsi="Verdana"/>
          <w:color w:val="000000"/>
          <w:szCs w:val="21"/>
          <w:shd w:val="clear" w:color="auto" w:fill="FFFFFF"/>
        </w:rPr>
        <w:t>允许一个类遵循多个特定的接口。如果一个非抽象类遵循了某个接口，就必须实现该接口中的所有方法。对于遵循某个接口的抽象类，可以不实现该接口中的抽象方法。</w:t>
      </w:r>
    </w:p>
    <w:p w:rsidR="00FE3986" w:rsidRDefault="00FE3986" w:rsidP="00FE3986">
      <w:pPr>
        <w:ind w:left="360"/>
      </w:pPr>
      <w:r>
        <w:rPr>
          <w:noProof/>
        </w:rPr>
        <w:drawing>
          <wp:inline distT="0" distB="0" distL="0" distR="0" wp14:anchorId="1831FA8A" wp14:editId="54BEE1C0">
            <wp:extent cx="367665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990600"/>
                    </a:xfrm>
                    <a:prstGeom prst="rect">
                      <a:avLst/>
                    </a:prstGeom>
                  </pic:spPr>
                </pic:pic>
              </a:graphicData>
            </a:graphic>
          </wp:inline>
        </w:drawing>
      </w:r>
    </w:p>
    <w:p w:rsidR="00FE3986" w:rsidRDefault="00FE3986" w:rsidP="00FE3986">
      <w:pPr>
        <w:ind w:left="360"/>
      </w:pPr>
      <w:r>
        <w:rPr>
          <w:noProof/>
        </w:rPr>
        <w:drawing>
          <wp:inline distT="0" distB="0" distL="0" distR="0" wp14:anchorId="6B044FA8" wp14:editId="44BC7922">
            <wp:extent cx="4991100" cy="83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838200"/>
                    </a:xfrm>
                    <a:prstGeom prst="rect">
                      <a:avLst/>
                    </a:prstGeom>
                  </pic:spPr>
                </pic:pic>
              </a:graphicData>
            </a:graphic>
          </wp:inline>
        </w:drawing>
      </w:r>
    </w:p>
    <w:p w:rsidR="00FE3986" w:rsidRDefault="00FE3986" w:rsidP="00FE3986">
      <w:pPr>
        <w:ind w:left="360"/>
      </w:pPr>
      <w:r>
        <w:rPr>
          <w:noProof/>
        </w:rPr>
        <w:drawing>
          <wp:inline distT="0" distB="0" distL="0" distR="0" wp14:anchorId="47576652" wp14:editId="33B99EFA">
            <wp:extent cx="4019550" cy="3419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3419475"/>
                    </a:xfrm>
                    <a:prstGeom prst="rect">
                      <a:avLst/>
                    </a:prstGeom>
                  </pic:spPr>
                </pic:pic>
              </a:graphicData>
            </a:graphic>
          </wp:inline>
        </w:drawing>
      </w:r>
    </w:p>
    <w:p w:rsidR="00FE3986" w:rsidRDefault="00FE3986" w:rsidP="00FE3986">
      <w:pPr>
        <w:ind w:left="360"/>
      </w:pPr>
    </w:p>
    <w:p w:rsidR="00FE3986" w:rsidRDefault="00FE3986" w:rsidP="00FE3986">
      <w:pPr>
        <w:pStyle w:val="a3"/>
        <w:numPr>
          <w:ilvl w:val="0"/>
          <w:numId w:val="1"/>
        </w:numPr>
        <w:ind w:firstLineChars="0"/>
      </w:pPr>
      <w:r>
        <w:rPr>
          <w:rFonts w:hint="eastAsia"/>
        </w:rPr>
        <w:t>接口与抽象类的区别</w:t>
      </w:r>
    </w:p>
    <w:p w:rsidR="00FE3986" w:rsidRDefault="00FE3986" w:rsidP="00FE3986">
      <w:pPr>
        <w:pStyle w:val="a3"/>
        <w:ind w:left="360" w:firstLineChars="0" w:firstLine="0"/>
      </w:pPr>
      <w:r>
        <w:rPr>
          <w:rFonts w:hint="eastAsia"/>
        </w:rPr>
        <w:t xml:space="preserve">3.1 </w:t>
      </w:r>
      <w:r w:rsidR="004E45F1" w:rsidRPr="004E45F1">
        <w:rPr>
          <w:rFonts w:hint="eastAsia"/>
        </w:rPr>
        <w:t>抽象类可以提供成员方法的实现细节，而接口中只能存在</w:t>
      </w:r>
      <w:r w:rsidR="004E45F1" w:rsidRPr="004E45F1">
        <w:t>public abstract 方法；</w:t>
      </w:r>
    </w:p>
    <w:p w:rsidR="004E45F1" w:rsidRDefault="004E45F1" w:rsidP="00FE3986">
      <w:pPr>
        <w:pStyle w:val="a3"/>
        <w:ind w:left="360" w:firstLineChars="0" w:firstLine="0"/>
      </w:pPr>
      <w:r>
        <w:rPr>
          <w:rFonts w:hint="eastAsia"/>
        </w:rPr>
        <w:t xml:space="preserve">3.2 </w:t>
      </w:r>
      <w:r w:rsidRPr="004E45F1">
        <w:rPr>
          <w:rFonts w:hint="eastAsia"/>
        </w:rPr>
        <w:t>抽象类中的成员变量可以是各种类型的，而接口中的成员变量只能是</w:t>
      </w:r>
      <w:r w:rsidRPr="004E45F1">
        <w:t>public static final类型的；</w:t>
      </w:r>
    </w:p>
    <w:p w:rsidR="00625AAE" w:rsidRDefault="00625AAE" w:rsidP="00FE3986">
      <w:pPr>
        <w:pStyle w:val="a3"/>
        <w:ind w:left="360" w:firstLineChars="0" w:firstLine="0"/>
      </w:pPr>
      <w:r>
        <w:rPr>
          <w:rFonts w:hint="eastAsia"/>
        </w:rPr>
        <w:t xml:space="preserve">3.3 </w:t>
      </w:r>
      <w:r w:rsidRPr="00625AAE">
        <w:rPr>
          <w:rFonts w:hint="eastAsia"/>
        </w:rPr>
        <w:t>接口中不能含有静态代码块以及静态方法，而抽象类可以有静态代码块和静态方法；</w:t>
      </w:r>
    </w:p>
    <w:p w:rsidR="00FE3986" w:rsidRDefault="00625AAE" w:rsidP="00FE3986">
      <w:pPr>
        <w:ind w:left="360"/>
      </w:pPr>
      <w:r>
        <w:rPr>
          <w:noProof/>
        </w:rPr>
        <w:drawing>
          <wp:inline distT="0" distB="0" distL="0" distR="0" wp14:anchorId="71FCC22A" wp14:editId="52654858">
            <wp:extent cx="3552825" cy="10287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1028700"/>
                    </a:xfrm>
                    <a:prstGeom prst="rect">
                      <a:avLst/>
                    </a:prstGeom>
                  </pic:spPr>
                </pic:pic>
              </a:graphicData>
            </a:graphic>
          </wp:inline>
        </w:drawing>
      </w:r>
    </w:p>
    <w:p w:rsidR="00625AAE" w:rsidRDefault="00625AAE" w:rsidP="00FE3986">
      <w:pPr>
        <w:ind w:left="360"/>
        <w:rPr>
          <w:i/>
        </w:rPr>
      </w:pPr>
      <w:r w:rsidRPr="00625AAE">
        <w:rPr>
          <w:rFonts w:hint="eastAsia"/>
          <w:i/>
        </w:rPr>
        <w:lastRenderedPageBreak/>
        <w:t>//</w:t>
      </w:r>
      <w:r w:rsidRPr="00625AAE">
        <w:rPr>
          <w:i/>
        </w:rPr>
        <w:t xml:space="preserve"> </w:t>
      </w:r>
      <w:proofErr w:type="gramStart"/>
      <w:r w:rsidRPr="00625AAE">
        <w:rPr>
          <w:i/>
        </w:rPr>
        <w:t>The</w:t>
      </w:r>
      <w:proofErr w:type="gramEnd"/>
      <w:r w:rsidRPr="00625AAE">
        <w:rPr>
          <w:i/>
        </w:rPr>
        <w:t xml:space="preserve"> interface </w:t>
      </w:r>
      <w:proofErr w:type="spellStart"/>
      <w:r w:rsidRPr="00625AAE">
        <w:rPr>
          <w:i/>
        </w:rPr>
        <w:t>mInterface</w:t>
      </w:r>
      <w:proofErr w:type="spellEnd"/>
      <w:r w:rsidRPr="00625AAE">
        <w:rPr>
          <w:i/>
        </w:rPr>
        <w:t xml:space="preserve"> cannot define an initializer</w:t>
      </w:r>
    </w:p>
    <w:p w:rsidR="00625AAE" w:rsidRDefault="00625AAE" w:rsidP="00FE3986">
      <w:pPr>
        <w:ind w:left="360"/>
      </w:pPr>
      <w:r>
        <w:t xml:space="preserve">3.4 </w:t>
      </w:r>
      <w:r w:rsidR="00E60F7D" w:rsidRPr="00E60F7D">
        <w:rPr>
          <w:rFonts w:hint="eastAsia"/>
        </w:rPr>
        <w:t>一个类只能继承一个抽象类，而一个类却可以实现多个接口。</w:t>
      </w:r>
    </w:p>
    <w:p w:rsidR="00976548" w:rsidRDefault="00976548" w:rsidP="00FE3986">
      <w:pPr>
        <w:ind w:left="360"/>
      </w:pPr>
      <w:r>
        <w:rPr>
          <w:rFonts w:hint="eastAsia"/>
        </w:rPr>
        <w:t>3.5 抽象类使用关键字implement</w:t>
      </w:r>
      <w:r>
        <w:t>s</w:t>
      </w:r>
      <w:r>
        <w:rPr>
          <w:rFonts w:hint="eastAsia"/>
        </w:rPr>
        <w:t>，接口使用关键字extends。</w:t>
      </w:r>
    </w:p>
    <w:p w:rsidR="00C31401" w:rsidRDefault="00C31401" w:rsidP="00C31401"/>
    <w:p w:rsidR="00C31401" w:rsidRDefault="00C31401" w:rsidP="00C31401">
      <w:pPr>
        <w:pStyle w:val="a3"/>
        <w:numPr>
          <w:ilvl w:val="0"/>
          <w:numId w:val="1"/>
        </w:numPr>
        <w:ind w:firstLineChars="0"/>
      </w:pPr>
      <w:proofErr w:type="spellStart"/>
      <w:r>
        <w:rPr>
          <w:rFonts w:hint="eastAsia"/>
        </w:rPr>
        <w:t>ArrayList</w:t>
      </w:r>
      <w:proofErr w:type="spellEnd"/>
      <w:r>
        <w:rPr>
          <w:rFonts w:hint="eastAsia"/>
        </w:rPr>
        <w:t>与Linked区别</w:t>
      </w:r>
    </w:p>
    <w:p w:rsidR="00C31401" w:rsidRDefault="00C31401" w:rsidP="00C31401">
      <w:pPr>
        <w:pStyle w:val="a3"/>
        <w:ind w:left="360" w:firstLineChars="0" w:firstLine="0"/>
      </w:pPr>
      <w:r>
        <w:rPr>
          <w:rFonts w:hint="eastAsia"/>
        </w:rPr>
        <w:t xml:space="preserve">4.1 </w:t>
      </w:r>
      <w:proofErr w:type="spellStart"/>
      <w:r w:rsidRPr="00C31401">
        <w:t>ArrayList</w:t>
      </w:r>
      <w:proofErr w:type="spellEnd"/>
      <w:r w:rsidRPr="00C31401">
        <w:t>是实现了基于动态数组的数据结构，</w:t>
      </w:r>
      <w:proofErr w:type="spellStart"/>
      <w:r w:rsidRPr="00C31401">
        <w:t>LinkedList</w:t>
      </w:r>
      <w:proofErr w:type="spellEnd"/>
      <w:r w:rsidRPr="00C31401">
        <w:t>基于链表的数据结构。</w:t>
      </w:r>
    </w:p>
    <w:p w:rsidR="00C31401" w:rsidRDefault="00C31401" w:rsidP="00C31401">
      <w:pPr>
        <w:pStyle w:val="a3"/>
        <w:ind w:left="360" w:firstLineChars="0" w:firstLine="0"/>
      </w:pPr>
      <w:r>
        <w:rPr>
          <w:rFonts w:hint="eastAsia"/>
        </w:rPr>
        <w:t xml:space="preserve">4.2 </w:t>
      </w:r>
      <w:r w:rsidRPr="00C31401">
        <w:rPr>
          <w:rFonts w:hint="eastAsia"/>
        </w:rPr>
        <w:t>对于随机访问</w:t>
      </w:r>
      <w:r w:rsidRPr="00C31401">
        <w:t>get和set，</w:t>
      </w:r>
      <w:proofErr w:type="spellStart"/>
      <w:r w:rsidRPr="00C31401">
        <w:t>ArrayList</w:t>
      </w:r>
      <w:proofErr w:type="spellEnd"/>
      <w:r w:rsidRPr="00C31401">
        <w:t>觉得优于</w:t>
      </w:r>
      <w:proofErr w:type="spellStart"/>
      <w:r w:rsidRPr="00C31401">
        <w:t>LinkedList</w:t>
      </w:r>
      <w:proofErr w:type="spellEnd"/>
      <w:r w:rsidRPr="00C31401">
        <w:t>，因为</w:t>
      </w:r>
      <w:proofErr w:type="spellStart"/>
      <w:r w:rsidRPr="00C31401">
        <w:t>LinkedList</w:t>
      </w:r>
      <w:proofErr w:type="spellEnd"/>
      <w:r w:rsidRPr="00C31401">
        <w:t>要移动指针。</w:t>
      </w:r>
    </w:p>
    <w:p w:rsidR="00C31401" w:rsidRDefault="00C31401" w:rsidP="00E761A0">
      <w:pPr>
        <w:pStyle w:val="a3"/>
        <w:ind w:left="360" w:firstLineChars="0" w:firstLine="0"/>
      </w:pPr>
      <w:r>
        <w:rPr>
          <w:rFonts w:hint="eastAsia"/>
        </w:rPr>
        <w:t xml:space="preserve">4.3 </w:t>
      </w:r>
      <w:r w:rsidR="00E761A0" w:rsidRPr="00E761A0">
        <w:t>.对于新增和删除操作add和remove，</w:t>
      </w:r>
      <w:proofErr w:type="spellStart"/>
      <w:r w:rsidR="00E761A0" w:rsidRPr="00E761A0">
        <w:t>LinedList</w:t>
      </w:r>
      <w:proofErr w:type="spellEnd"/>
      <w:r w:rsidR="00E761A0" w:rsidRPr="00E761A0">
        <w:t>比较占优势，因为</w:t>
      </w:r>
      <w:proofErr w:type="spellStart"/>
      <w:r w:rsidR="00E761A0" w:rsidRPr="00E761A0">
        <w:t>ArrayList</w:t>
      </w:r>
      <w:proofErr w:type="spellEnd"/>
      <w:r w:rsidR="00E761A0" w:rsidRPr="00E761A0">
        <w:t>要移动数据。</w:t>
      </w:r>
    </w:p>
    <w:p w:rsidR="00C31401" w:rsidRDefault="00C31401" w:rsidP="00B342E4"/>
    <w:p w:rsidR="00B342E4" w:rsidRDefault="00B342E4" w:rsidP="00B342E4">
      <w:pPr>
        <w:pStyle w:val="a3"/>
        <w:numPr>
          <w:ilvl w:val="0"/>
          <w:numId w:val="1"/>
        </w:numPr>
        <w:ind w:firstLineChars="0"/>
      </w:pPr>
      <w:r>
        <w:rPr>
          <w:rFonts w:hint="eastAsia"/>
        </w:rPr>
        <w:t>RAM与ROM区别</w:t>
      </w:r>
    </w:p>
    <w:p w:rsidR="00B342E4" w:rsidRDefault="00B342E4" w:rsidP="00B342E4">
      <w:pPr>
        <w:pStyle w:val="a3"/>
        <w:ind w:left="360" w:firstLineChars="0" w:firstLine="0"/>
      </w:pPr>
      <w:r>
        <w:t xml:space="preserve">5.1 </w:t>
      </w:r>
      <w:r w:rsidRPr="00B342E4">
        <w:t>RAM-</w:t>
      </w:r>
      <w:proofErr w:type="spellStart"/>
      <w:r w:rsidRPr="00B342E4">
        <w:t>RamdomAccessMemory</w:t>
      </w:r>
      <w:proofErr w:type="spellEnd"/>
      <w:r w:rsidRPr="00B342E4">
        <w:t>易挥发性随机存取存储器，高速存取，读写时间相等，且与地址无关，如计算机内存等。</w:t>
      </w:r>
    </w:p>
    <w:p w:rsidR="00B342E4" w:rsidRDefault="00B342E4" w:rsidP="00B342E4">
      <w:pPr>
        <w:pStyle w:val="a3"/>
        <w:ind w:left="360" w:firstLineChars="0" w:firstLine="0"/>
      </w:pPr>
      <w:r>
        <w:t xml:space="preserve">5.2 </w:t>
      </w:r>
      <w:r>
        <w:rPr>
          <w:rFonts w:hint="eastAsia"/>
        </w:rPr>
        <w:t>R</w:t>
      </w:r>
      <w:r w:rsidRPr="00B342E4">
        <w:t>OM-Read Only Memory只读存储器。断电后信息不丢失，如计算机启动用的BIOS芯片。存取速度很低，（较RAM而言）且不能改写。由于不能改写信息，不能升级，现已很少使用。</w:t>
      </w:r>
    </w:p>
    <w:p w:rsidR="00B342E4" w:rsidRDefault="00B342E4" w:rsidP="00B342E4">
      <w:pPr>
        <w:pStyle w:val="a3"/>
        <w:ind w:left="360" w:firstLineChars="0" w:firstLine="0"/>
      </w:pPr>
      <w:r w:rsidRPr="00B342E4">
        <w:t>ROM和RAM是计算机内存储器的两种型号，ROM表示的是只读存储器，即：它只能读出信息，不能写入信息，计算机关闭电源后其内的信息仍旧保存，一般用它存储固定的系统软件和字库等。RAM表示的是读写存储器，可其中的任一存储单元进行读或写操作，计算机关闭电源后其内的信息将不在保存，再次开机需要重新装入，通常用来存放操作系统，各种正在运行的软件、输入和输出数据、中间结果及与外存交换信息等，我们常说的内存主要是指</w:t>
      </w:r>
      <w:proofErr w:type="spellStart"/>
      <w:r w:rsidRPr="00B342E4">
        <w:t>RAM</w:t>
      </w:r>
      <w:proofErr w:type="spellEnd"/>
      <w:r w:rsidRPr="00B342E4">
        <w:t>。</w:t>
      </w:r>
    </w:p>
    <w:p w:rsidR="00DF7CD0" w:rsidRDefault="00DF7CD0" w:rsidP="00DF7CD0"/>
    <w:p w:rsidR="00DF7CD0" w:rsidRDefault="00DF7CD0" w:rsidP="00DF7CD0">
      <w:pPr>
        <w:pStyle w:val="a3"/>
        <w:numPr>
          <w:ilvl w:val="0"/>
          <w:numId w:val="1"/>
        </w:numPr>
        <w:ind w:firstLineChars="0"/>
      </w:pPr>
      <w:proofErr w:type="gramStart"/>
      <w:r>
        <w:rPr>
          <w:rFonts w:hint="eastAsia"/>
        </w:rPr>
        <w:t>栈与堆</w:t>
      </w:r>
      <w:proofErr w:type="gramEnd"/>
      <w:r>
        <w:rPr>
          <w:rFonts w:hint="eastAsia"/>
        </w:rPr>
        <w:t>区别</w:t>
      </w:r>
    </w:p>
    <w:p w:rsidR="00DF7CD0" w:rsidRPr="00DF7CD0" w:rsidRDefault="00DF7CD0" w:rsidP="00DF7CD0">
      <w:pPr>
        <w:pStyle w:val="a3"/>
        <w:ind w:left="360" w:firstLineChars="0" w:firstLine="0"/>
        <w:rPr>
          <w:i/>
        </w:rPr>
      </w:pPr>
      <w:r>
        <w:rPr>
          <w:rFonts w:hint="eastAsia"/>
          <w:i/>
        </w:rPr>
        <w:t>（</w:t>
      </w:r>
      <w:hyperlink r:id="rId15" w:history="1">
        <w:r w:rsidRPr="005E1DC1">
          <w:rPr>
            <w:rStyle w:val="a6"/>
            <w:i/>
          </w:rPr>
          <w:t>http://blog.sina.com.cn/s/blog_65ca444f01011q14.html</w:t>
        </w:r>
      </w:hyperlink>
      <w:r>
        <w:rPr>
          <w:rFonts w:hint="eastAsia"/>
          <w:i/>
        </w:rPr>
        <w:t>）</w:t>
      </w:r>
    </w:p>
    <w:p w:rsidR="00DF7CD0" w:rsidRDefault="00DF7CD0" w:rsidP="00DF7CD0">
      <w:pPr>
        <w:pStyle w:val="a3"/>
        <w:ind w:left="360" w:firstLineChars="0" w:firstLine="0"/>
      </w:pPr>
      <w:r>
        <w:rPr>
          <w:rFonts w:hint="eastAsia"/>
        </w:rPr>
        <w:t xml:space="preserve">6.1 </w:t>
      </w:r>
      <w:r w:rsidR="00F53AAB">
        <w:rPr>
          <w:rFonts w:hint="eastAsia"/>
        </w:rPr>
        <w:t>堆</w:t>
      </w:r>
      <w:r w:rsidRPr="00DF7CD0">
        <w:rPr>
          <w:rFonts w:hint="eastAsia"/>
        </w:rPr>
        <w:t>存储的全部是对象，每个对象都包含一个与之对应的</w:t>
      </w:r>
      <w:r w:rsidRPr="00DF7CD0">
        <w:t>class的信息</w:t>
      </w:r>
      <w:r>
        <w:rPr>
          <w:rFonts w:hint="eastAsia"/>
        </w:rPr>
        <w:t>。</w:t>
      </w:r>
    </w:p>
    <w:p w:rsidR="009269A6" w:rsidRDefault="00DF7CD0" w:rsidP="009269A6">
      <w:pPr>
        <w:pStyle w:val="a3"/>
        <w:ind w:left="360" w:firstLineChars="0" w:firstLine="0"/>
      </w:pPr>
      <w:r>
        <w:rPr>
          <w:rFonts w:hint="eastAsia"/>
        </w:rPr>
        <w:t xml:space="preserve">6.2 </w:t>
      </w:r>
      <w:proofErr w:type="gramStart"/>
      <w:r w:rsidRPr="00DF7CD0">
        <w:rPr>
          <w:rFonts w:hint="eastAsia"/>
        </w:rPr>
        <w:t>栈</w:t>
      </w:r>
      <w:proofErr w:type="gramEnd"/>
      <w:r w:rsidRPr="00DF7CD0">
        <w:rPr>
          <w:rFonts w:hint="eastAsia"/>
        </w:rPr>
        <w:t>中只保存基础数据类型的对象和自定义对象的引用</w:t>
      </w:r>
      <w:r w:rsidRPr="00DF7CD0">
        <w:t>(不是对象)，对象都存放在堆区中</w:t>
      </w:r>
    </w:p>
    <w:p w:rsidR="009269A6" w:rsidRDefault="009269A6" w:rsidP="009269A6">
      <w:pPr>
        <w:pStyle w:val="a3"/>
        <w:ind w:left="360"/>
      </w:pPr>
      <w:r>
        <w:rPr>
          <w:rFonts w:hint="eastAsia"/>
        </w:rPr>
        <w:t>在函数中定义的一些基本类型的变量和对象的引用变量都是在函数的</w:t>
      </w:r>
      <w:proofErr w:type="gramStart"/>
      <w:r>
        <w:rPr>
          <w:rFonts w:hint="eastAsia"/>
        </w:rPr>
        <w:t>栈</w:t>
      </w:r>
      <w:proofErr w:type="gramEnd"/>
      <w:r>
        <w:rPr>
          <w:rFonts w:hint="eastAsia"/>
        </w:rPr>
        <w:t>内存中分配。当在一段代码块中定义一个变量时，</w:t>
      </w:r>
      <w:r>
        <w:t>java就在</w:t>
      </w:r>
      <w:proofErr w:type="gramStart"/>
      <w:r>
        <w:t>栈</w:t>
      </w:r>
      <w:proofErr w:type="gramEnd"/>
      <w:r>
        <w:t>中为这个变量分配内存空间，当超过变量的作用域后，java会自动释放掉为该变量分配的内存空间，该内存空间可以立刻被另作他用。</w:t>
      </w:r>
    </w:p>
    <w:p w:rsidR="009269A6" w:rsidRDefault="009269A6" w:rsidP="009269A6">
      <w:pPr>
        <w:pStyle w:val="a3"/>
        <w:ind w:left="360"/>
      </w:pPr>
      <w:r>
        <w:rPr>
          <w:rFonts w:hint="eastAsia"/>
        </w:rPr>
        <w:t>堆内存用于存放由</w:t>
      </w:r>
      <w:r>
        <w:t>new创建的对象和数组。在堆中分配的内存，由java虚拟机自动垃圾</w:t>
      </w:r>
      <w:proofErr w:type="gramStart"/>
      <w:r>
        <w:t>回收器</w:t>
      </w:r>
      <w:proofErr w:type="gramEnd"/>
      <w:r>
        <w:t>来管理。在堆中产生了一个数组或者对象后，还可以在</w:t>
      </w:r>
      <w:proofErr w:type="gramStart"/>
      <w:r>
        <w:t>栈</w:t>
      </w:r>
      <w:proofErr w:type="gramEnd"/>
      <w:r>
        <w:t>中定义一个特殊的变量，这个变量的取值等于数组或者对象在堆内存中的首地址，在</w:t>
      </w:r>
      <w:proofErr w:type="gramStart"/>
      <w:r>
        <w:t>栈</w:t>
      </w:r>
      <w:proofErr w:type="gramEnd"/>
      <w:r>
        <w:t>中的这个特殊的变量就变成了数组或者对象的引用变量，以后就可以在程序中使用</w:t>
      </w:r>
      <w:proofErr w:type="gramStart"/>
      <w:r>
        <w:t>栈</w:t>
      </w:r>
      <w:proofErr w:type="gramEnd"/>
      <w:r>
        <w:t>内存中的引用变量来访问堆中的数组或者对象，引用变量相当于为数组或者对象起的一个别名，或者代号。</w:t>
      </w:r>
    </w:p>
    <w:p w:rsidR="009269A6" w:rsidRDefault="009269A6" w:rsidP="009269A6">
      <w:pPr>
        <w:pStyle w:val="a3"/>
        <w:ind w:left="360"/>
      </w:pPr>
      <w:r>
        <w:rPr>
          <w:rFonts w:hint="eastAsia"/>
        </w:rPr>
        <w:t>引用变量是普通变量，定义时在</w:t>
      </w:r>
      <w:proofErr w:type="gramStart"/>
      <w:r>
        <w:rPr>
          <w:rFonts w:hint="eastAsia"/>
        </w:rPr>
        <w:t>栈</w:t>
      </w:r>
      <w:proofErr w:type="gramEnd"/>
      <w:r>
        <w:rPr>
          <w:rFonts w:hint="eastAsia"/>
        </w:rPr>
        <w:t>中分配内存，引用变量在程序运行到作用域外释放。而数组＆对象本身在堆中分配，即使程序运行到使用</w:t>
      </w:r>
      <w:r>
        <w:t>new产生数组和对象的语句所在地代码块之外，数组和对象本身占用的堆内存也不会被释放，数组和对象在没有引用变量指向它的时候（比如先前的引用变量x=null时），才变成垃圾，不能再被使用，但是仍然占着内存，在随后的一个不确定的时间被垃圾</w:t>
      </w:r>
      <w:proofErr w:type="gramStart"/>
      <w:r>
        <w:t>回收器</w:t>
      </w:r>
      <w:proofErr w:type="gramEnd"/>
      <w:r>
        <w:t>释放掉。这个也是java比较占内存的主要原因。</w:t>
      </w:r>
    </w:p>
    <w:p w:rsidR="009269A6" w:rsidRDefault="009269A6" w:rsidP="009269A6">
      <w:pPr>
        <w:pStyle w:val="a3"/>
        <w:ind w:left="360"/>
      </w:pPr>
      <w:r>
        <w:lastRenderedPageBreak/>
        <w:t>以上段落来自于某一本Java程序设计的书中，实际上，</w:t>
      </w:r>
      <w:proofErr w:type="gramStart"/>
      <w:r>
        <w:t>栈</w:t>
      </w:r>
      <w:proofErr w:type="gramEnd"/>
      <w:r>
        <w:t>中的变量指向堆内存中的变量，这就是Java中的指针。</w:t>
      </w:r>
    </w:p>
    <w:p w:rsidR="009269A6" w:rsidRDefault="009269A6" w:rsidP="009269A6">
      <w:pPr>
        <w:pStyle w:val="a3"/>
        <w:ind w:left="720" w:firstLineChars="0" w:firstLine="60"/>
      </w:pPr>
      <w:r>
        <w:rPr>
          <w:rFonts w:hint="eastAsia"/>
        </w:rPr>
        <w:t>总结起来就是对象存储在堆内存，引用变量存储在</w:t>
      </w:r>
      <w:proofErr w:type="gramStart"/>
      <w:r>
        <w:rPr>
          <w:rFonts w:hint="eastAsia"/>
        </w:rPr>
        <w:t>栈</w:t>
      </w:r>
      <w:proofErr w:type="gramEnd"/>
      <w:r>
        <w:rPr>
          <w:rFonts w:hint="eastAsia"/>
        </w:rPr>
        <w:t>内存。</w:t>
      </w:r>
      <w:proofErr w:type="gramStart"/>
      <w:r>
        <w:rPr>
          <w:rFonts w:hint="eastAsia"/>
        </w:rPr>
        <w:t>栈</w:t>
      </w:r>
      <w:proofErr w:type="gramEnd"/>
      <w:r>
        <w:rPr>
          <w:rFonts w:hint="eastAsia"/>
        </w:rPr>
        <w:t>内存指向堆内存。</w:t>
      </w:r>
    </w:p>
    <w:p w:rsidR="00F2699D" w:rsidRDefault="00F2699D" w:rsidP="00F2699D"/>
    <w:p w:rsidR="00F2699D" w:rsidRDefault="00F2699D" w:rsidP="00F2699D">
      <w:pPr>
        <w:pStyle w:val="a3"/>
        <w:numPr>
          <w:ilvl w:val="0"/>
          <w:numId w:val="1"/>
        </w:numPr>
        <w:ind w:firstLineChars="0"/>
      </w:pPr>
      <w:r>
        <w:rPr>
          <w:rFonts w:hint="eastAsia"/>
        </w:rPr>
        <w:t>重写与重载的区别</w:t>
      </w:r>
    </w:p>
    <w:p w:rsidR="00F2699D" w:rsidRDefault="00F2699D" w:rsidP="00F2699D">
      <w:pPr>
        <w:ind w:left="360"/>
      </w:pPr>
      <w:r>
        <w:rPr>
          <w:rFonts w:hint="eastAsia"/>
        </w:rPr>
        <w:t>7.1 重写：</w:t>
      </w:r>
    </w:p>
    <w:p w:rsidR="00F2699D" w:rsidRDefault="00F2699D" w:rsidP="00F2699D">
      <w:pPr>
        <w:ind w:left="360"/>
      </w:pPr>
      <w:r>
        <w:t xml:space="preserve">   -- </w:t>
      </w:r>
      <w:proofErr w:type="gramStart"/>
      <w:r>
        <w:rPr>
          <w:rFonts w:hint="eastAsia"/>
        </w:rPr>
        <w:t>父类与</w:t>
      </w:r>
      <w:proofErr w:type="gramEnd"/>
      <w:r>
        <w:rPr>
          <w:rFonts w:hint="eastAsia"/>
        </w:rPr>
        <w:t>子类之间的多态性，</w:t>
      </w:r>
      <w:proofErr w:type="gramStart"/>
      <w:r>
        <w:rPr>
          <w:rFonts w:hint="eastAsia"/>
        </w:rPr>
        <w:t>对父类的</w:t>
      </w:r>
      <w:proofErr w:type="gramEnd"/>
      <w:r>
        <w:rPr>
          <w:rFonts w:hint="eastAsia"/>
        </w:rPr>
        <w:t>函数进行重新定义。如果在子类中定义某</w:t>
      </w:r>
      <w:r>
        <w:t xml:space="preserve"> </w:t>
      </w:r>
    </w:p>
    <w:p w:rsidR="00F2699D" w:rsidRDefault="00F2699D" w:rsidP="00F2699D">
      <w:pPr>
        <w:ind w:left="360"/>
      </w:pPr>
      <w:r>
        <w:rPr>
          <w:rFonts w:hint="eastAsia"/>
        </w:rPr>
        <w:t>方法</w:t>
      </w:r>
      <w:proofErr w:type="gramStart"/>
      <w:r>
        <w:rPr>
          <w:rFonts w:hint="eastAsia"/>
        </w:rPr>
        <w:t>与其父类有</w:t>
      </w:r>
      <w:proofErr w:type="gramEnd"/>
      <w:r>
        <w:rPr>
          <w:rFonts w:hint="eastAsia"/>
        </w:rPr>
        <w:t>相同的名称和参数，我们说该方法被重写</w:t>
      </w:r>
      <w:r>
        <w:t xml:space="preserve"> (Overriding)。在Java中，子类可继承父类中的方法，而不需要重新编写相同的方法。但有时</w:t>
      </w:r>
      <w:proofErr w:type="gramStart"/>
      <w:r>
        <w:t>子类并不想</w:t>
      </w:r>
      <w:proofErr w:type="gramEnd"/>
      <w:r>
        <w:t>原封不动地</w:t>
      </w:r>
      <w:proofErr w:type="gramStart"/>
      <w:r>
        <w:t>继承父类的</w:t>
      </w:r>
      <w:proofErr w:type="gramEnd"/>
      <w:r>
        <w:t>方法，而是想作一定的修改，这就需要采用方法的重写。方法重写又</w:t>
      </w:r>
      <w:proofErr w:type="gramStart"/>
      <w:r>
        <w:t>称方法</w:t>
      </w:r>
      <w:proofErr w:type="gramEnd"/>
      <w:r>
        <w:t>覆盖。</w:t>
      </w:r>
    </w:p>
    <w:p w:rsidR="00F2699D" w:rsidRDefault="00F2699D" w:rsidP="00F2699D">
      <w:pPr>
        <w:ind w:left="360"/>
      </w:pPr>
      <w:r>
        <w:tab/>
        <w:t xml:space="preserve">  -- </w:t>
      </w:r>
      <w:r>
        <w:rPr>
          <w:rFonts w:hint="eastAsia"/>
        </w:rPr>
        <w:t>若子类中的方法与父类中的某一方法具有相同的方法名、返回类型和参数表，</w:t>
      </w:r>
    </w:p>
    <w:p w:rsidR="00F2699D" w:rsidRDefault="00F2699D" w:rsidP="00F2699D">
      <w:pPr>
        <w:ind w:left="360"/>
      </w:pPr>
      <w:r>
        <w:rPr>
          <w:rFonts w:hint="eastAsia"/>
        </w:rPr>
        <w:t>则新方法将覆盖原有的方法。如</w:t>
      </w:r>
      <w:proofErr w:type="gramStart"/>
      <w:r>
        <w:rPr>
          <w:rFonts w:hint="eastAsia"/>
        </w:rPr>
        <w:t>需父类中原</w:t>
      </w:r>
      <w:proofErr w:type="gramEnd"/>
      <w:r>
        <w:rPr>
          <w:rFonts w:hint="eastAsia"/>
        </w:rPr>
        <w:t>有的方法，可使用</w:t>
      </w:r>
      <w:r>
        <w:t>super关键字，</w:t>
      </w:r>
      <w:proofErr w:type="gramStart"/>
      <w:r>
        <w:t>该关键</w:t>
      </w:r>
      <w:proofErr w:type="gramEnd"/>
      <w:r>
        <w:t xml:space="preserve"> 字引用了当前类的父类。</w:t>
      </w:r>
    </w:p>
    <w:p w:rsidR="00F2699D" w:rsidRDefault="00F2699D" w:rsidP="00F2699D">
      <w:pPr>
        <w:ind w:left="360"/>
      </w:pPr>
      <w:r>
        <w:rPr>
          <w:rFonts w:hint="eastAsia"/>
        </w:rPr>
        <w:t xml:space="preserve">   -- 子类函数的访问修饰权限不能</w:t>
      </w:r>
      <w:proofErr w:type="gramStart"/>
      <w:r>
        <w:rPr>
          <w:rFonts w:hint="eastAsia"/>
        </w:rPr>
        <w:t>少于父类的</w:t>
      </w:r>
      <w:proofErr w:type="gramEnd"/>
      <w:r>
        <w:rPr>
          <w:rFonts w:hint="eastAsia"/>
        </w:rPr>
        <w:t>。</w:t>
      </w:r>
    </w:p>
    <w:p w:rsidR="00F2699D" w:rsidRDefault="00F2699D" w:rsidP="00F2699D">
      <w:pPr>
        <w:ind w:left="360"/>
      </w:pPr>
      <w:r>
        <w:rPr>
          <w:rFonts w:hint="eastAsia"/>
        </w:rPr>
        <w:t>7.2 重载：</w:t>
      </w:r>
    </w:p>
    <w:p w:rsidR="00F2699D" w:rsidRDefault="00F2699D" w:rsidP="00F2699D">
      <w:pPr>
        <w:ind w:left="360"/>
      </w:pPr>
      <w:r>
        <w:rPr>
          <w:rFonts w:hint="eastAsia"/>
        </w:rPr>
        <w:t xml:space="preserve">   --</w:t>
      </w:r>
      <w:r>
        <w:t xml:space="preserve"> </w:t>
      </w:r>
      <w:r w:rsidRPr="00F2699D">
        <w:rPr>
          <w:rFonts w:hint="eastAsia"/>
        </w:rPr>
        <w:t>方法重载</w:t>
      </w:r>
      <w:proofErr w:type="gramStart"/>
      <w:r w:rsidRPr="00F2699D">
        <w:rPr>
          <w:rFonts w:hint="eastAsia"/>
        </w:rPr>
        <w:t>是让类以</w:t>
      </w:r>
      <w:proofErr w:type="gramEnd"/>
      <w:r w:rsidRPr="00F2699D">
        <w:rPr>
          <w:rFonts w:hint="eastAsia"/>
        </w:rPr>
        <w:t>统一的方式处理不同类型数据的一种手段。多个同名函数同时存在，具有不同的参数个数</w:t>
      </w:r>
      <w:r w:rsidRPr="00F2699D">
        <w:t>/类型。重载Overloading是一个类中多态性的一种表现。</w:t>
      </w:r>
    </w:p>
    <w:p w:rsidR="00F2699D" w:rsidRDefault="00F2699D" w:rsidP="00F2699D">
      <w:pPr>
        <w:ind w:left="360"/>
      </w:pPr>
      <w:r>
        <w:rPr>
          <w:rFonts w:hint="eastAsia"/>
        </w:rPr>
        <w:t xml:space="preserve">   --</w:t>
      </w:r>
      <w:r>
        <w:t xml:space="preserve"> Java的方法重载，就是在类中可以创建多个方法，它们具有相同的名字，但具</w:t>
      </w:r>
    </w:p>
    <w:p w:rsidR="00F2699D" w:rsidRDefault="00F2699D" w:rsidP="00F2699D">
      <w:pPr>
        <w:ind w:left="360"/>
      </w:pPr>
      <w:r>
        <w:rPr>
          <w:rFonts w:hint="eastAsia"/>
        </w:rPr>
        <w:t>有不同的参数和不同的定义。调用方法时通过传递给它们的不同参数个数和参数类型</w:t>
      </w:r>
    </w:p>
    <w:p w:rsidR="00F2699D" w:rsidRDefault="00F2699D" w:rsidP="00F2699D">
      <w:pPr>
        <w:ind w:left="360"/>
      </w:pPr>
      <w:r>
        <w:rPr>
          <w:rFonts w:hint="eastAsia"/>
        </w:rPr>
        <w:t>来决定具体使用哪个方法</w:t>
      </w:r>
      <w:r>
        <w:t>, 这就是多态性。</w:t>
      </w:r>
    </w:p>
    <w:p w:rsidR="00F2699D" w:rsidRDefault="00F2699D" w:rsidP="00F2699D">
      <w:pPr>
        <w:ind w:left="360"/>
      </w:pPr>
      <w:r>
        <w:t xml:space="preserve">   -- </w:t>
      </w:r>
      <w:r w:rsidRPr="00F2699D">
        <w:rPr>
          <w:rFonts w:hint="eastAsia"/>
        </w:rPr>
        <w:t>重载的时候，方法名要一样，但是参数类型和个数不一样，返回</w:t>
      </w:r>
      <w:proofErr w:type="gramStart"/>
      <w:r w:rsidRPr="00F2699D">
        <w:rPr>
          <w:rFonts w:hint="eastAsia"/>
        </w:rPr>
        <w:t>值类型</w:t>
      </w:r>
      <w:proofErr w:type="gramEnd"/>
      <w:r w:rsidRPr="00F2699D">
        <w:rPr>
          <w:rFonts w:hint="eastAsia"/>
        </w:rPr>
        <w:t>可以相同也可以不相同。无法以返回型</w:t>
      </w:r>
      <w:proofErr w:type="gramStart"/>
      <w:r w:rsidRPr="00F2699D">
        <w:rPr>
          <w:rFonts w:hint="eastAsia"/>
        </w:rPr>
        <w:t>别作为</w:t>
      </w:r>
      <w:proofErr w:type="gramEnd"/>
      <w:r w:rsidRPr="00F2699D">
        <w:rPr>
          <w:rFonts w:hint="eastAsia"/>
        </w:rPr>
        <w:t>重载函数的区分标准。</w:t>
      </w:r>
    </w:p>
    <w:p w:rsidR="00433B93" w:rsidRDefault="00433B93" w:rsidP="00F2699D">
      <w:pPr>
        <w:ind w:left="360"/>
      </w:pPr>
    </w:p>
    <w:p w:rsidR="00433B93" w:rsidRDefault="00433B93" w:rsidP="00433B93">
      <w:pPr>
        <w:pStyle w:val="a3"/>
        <w:numPr>
          <w:ilvl w:val="0"/>
          <w:numId w:val="1"/>
        </w:numPr>
        <w:ind w:firstLineChars="0"/>
      </w:pPr>
      <w:r>
        <w:rPr>
          <w:rFonts w:hint="eastAsia"/>
        </w:rPr>
        <w:t>.java文件</w:t>
      </w:r>
    </w:p>
    <w:p w:rsidR="00433B93" w:rsidRDefault="00433B93" w:rsidP="00877ED7">
      <w:pPr>
        <w:pStyle w:val="a3"/>
        <w:ind w:left="360"/>
      </w:pPr>
      <w:r>
        <w:rPr>
          <w:rFonts w:hint="eastAsia"/>
        </w:rPr>
        <w:t>一个java文件中只能</w:t>
      </w:r>
      <w:r w:rsidRPr="00433B93">
        <w:rPr>
          <w:rFonts w:hint="eastAsia"/>
        </w:rPr>
        <w:t>存在一个类是用</w:t>
      </w:r>
      <w:r w:rsidRPr="00433B93">
        <w:t>public修饰的</w:t>
      </w:r>
      <w:r w:rsidR="00273F0C">
        <w:rPr>
          <w:rFonts w:hint="eastAsia"/>
        </w:rPr>
        <w:t>（</w:t>
      </w:r>
      <w:r w:rsidR="000D2AFF">
        <w:rPr>
          <w:rFonts w:hint="eastAsia"/>
        </w:rPr>
        <w:t>除内部类以外，内部类可以是public</w:t>
      </w:r>
      <w:r w:rsidR="00273F0C">
        <w:rPr>
          <w:rFonts w:hint="eastAsia"/>
        </w:rPr>
        <w:t>）</w:t>
      </w:r>
      <w:r w:rsidRPr="00433B93">
        <w:t>，并且这个类必须与类名一致，文件中其他的类不能是public权限的，但可以有很多个类</w:t>
      </w:r>
      <w:r w:rsidR="0087167B">
        <w:rPr>
          <w:rFonts w:hint="eastAsia"/>
        </w:rPr>
        <w:t>（protected，private的类）</w:t>
      </w:r>
      <w:r w:rsidRPr="00433B93">
        <w:t>。</w:t>
      </w:r>
    </w:p>
    <w:p w:rsidR="00324CD3" w:rsidRDefault="00324CD3" w:rsidP="00433B93">
      <w:pPr>
        <w:pStyle w:val="a3"/>
        <w:ind w:left="360" w:firstLineChars="0" w:firstLine="0"/>
      </w:pPr>
      <w:r>
        <w:rPr>
          <w:noProof/>
        </w:rPr>
        <w:drawing>
          <wp:inline distT="0" distB="0" distL="0" distR="0" wp14:anchorId="2A41E0B7" wp14:editId="3E1D7E27">
            <wp:extent cx="5274310" cy="2357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57120"/>
                    </a:xfrm>
                    <a:prstGeom prst="rect">
                      <a:avLst/>
                    </a:prstGeom>
                  </pic:spPr>
                </pic:pic>
              </a:graphicData>
            </a:graphic>
          </wp:inline>
        </w:drawing>
      </w:r>
    </w:p>
    <w:p w:rsidR="007D41A8" w:rsidRDefault="007D41A8" w:rsidP="00433B93">
      <w:pPr>
        <w:pStyle w:val="a3"/>
        <w:ind w:left="360" w:firstLineChars="0" w:firstLine="0"/>
      </w:pPr>
    </w:p>
    <w:p w:rsidR="007D41A8" w:rsidRDefault="007D41A8" w:rsidP="007D41A8">
      <w:pPr>
        <w:pStyle w:val="a3"/>
        <w:numPr>
          <w:ilvl w:val="0"/>
          <w:numId w:val="1"/>
        </w:numPr>
        <w:ind w:firstLineChars="0"/>
      </w:pPr>
      <w:r>
        <w:rPr>
          <w:rFonts w:hint="eastAsia"/>
        </w:rPr>
        <w:t>静态变量（static）</w:t>
      </w:r>
    </w:p>
    <w:p w:rsidR="00313F1F" w:rsidRDefault="00313F1F" w:rsidP="00B87E7E">
      <w:pPr>
        <w:pStyle w:val="a3"/>
        <w:ind w:left="360"/>
      </w:pPr>
      <w:r w:rsidRPr="00313F1F">
        <w:t>static修饰的变量为静态变量。 静态变量是线程共享，无论谁调用，都指向同一个变量。存储在方法区。 方法区是各个线程共享的内存区域，存放已经被虚拟机加载的</w:t>
      </w:r>
      <w:r w:rsidRPr="00313F1F">
        <w:lastRenderedPageBreak/>
        <w:t>类、常量、静态变量、即时编译器编译后的代码。</w:t>
      </w:r>
    </w:p>
    <w:p w:rsidR="00BA59BB" w:rsidRDefault="00BA59BB" w:rsidP="00BA59BB"/>
    <w:p w:rsidR="00BA59BB" w:rsidRDefault="00BA59BB" w:rsidP="00BA59BB">
      <w:pPr>
        <w:pStyle w:val="a3"/>
        <w:numPr>
          <w:ilvl w:val="0"/>
          <w:numId w:val="1"/>
        </w:numPr>
        <w:ind w:firstLineChars="0"/>
      </w:pPr>
      <w:r>
        <w:t>J</w:t>
      </w:r>
      <w:r>
        <w:rPr>
          <w:rFonts w:hint="eastAsia"/>
        </w:rPr>
        <w:t>ava反射机制</w:t>
      </w:r>
    </w:p>
    <w:p w:rsidR="00BA59BB" w:rsidRDefault="00BA59BB" w:rsidP="00BA59BB">
      <w:pPr>
        <w:pStyle w:val="a3"/>
        <w:ind w:left="360"/>
      </w:pPr>
      <w:r>
        <w:rPr>
          <w:rFonts w:hint="eastAsia"/>
        </w:rPr>
        <w:t>普通的</w:t>
      </w:r>
      <w:r>
        <w:t>java对象是通过new关键字把对应类的字节码文件加载到内存，然后创建该对象的。</w:t>
      </w:r>
    </w:p>
    <w:p w:rsidR="00BA59BB" w:rsidRDefault="00BA59BB" w:rsidP="00BA59BB">
      <w:pPr>
        <w:pStyle w:val="a3"/>
        <w:ind w:left="360"/>
      </w:pPr>
      <w:r>
        <w:rPr>
          <w:rFonts w:hint="eastAsia"/>
        </w:rPr>
        <w:t>反射是通过一个名为</w:t>
      </w:r>
      <w:r>
        <w:t>Class的特殊类，用</w:t>
      </w:r>
      <w:proofErr w:type="spellStart"/>
      <w:r>
        <w:t>Class.forName</w:t>
      </w:r>
      <w:proofErr w:type="spellEnd"/>
      <w:r>
        <w:t>("</w:t>
      </w:r>
      <w:proofErr w:type="spellStart"/>
      <w:r>
        <w:t>className</w:t>
      </w:r>
      <w:proofErr w:type="spellEnd"/>
      <w:r>
        <w:t>");得到类的字节码对象，然后用</w:t>
      </w:r>
      <w:proofErr w:type="spellStart"/>
      <w:r>
        <w:t>newInstance</w:t>
      </w:r>
      <w:proofErr w:type="spellEnd"/>
      <w:r>
        <w:t>()方法在虚拟机内部构造这个对象（</w:t>
      </w:r>
      <w:proofErr w:type="gramStart"/>
      <w:r>
        <w:t>针对无参构造</w:t>
      </w:r>
      <w:proofErr w:type="gramEnd"/>
      <w:r>
        <w:t>函数）。</w:t>
      </w:r>
    </w:p>
    <w:p w:rsidR="00BA59BB" w:rsidRPr="00877ED7" w:rsidRDefault="00BA59BB" w:rsidP="00877ED7">
      <w:pPr>
        <w:pStyle w:val="a3"/>
        <w:ind w:left="360"/>
      </w:pPr>
      <w:r>
        <w:rPr>
          <w:rFonts w:hint="eastAsia"/>
        </w:rPr>
        <w:t>也就是说反射机制让我们可以先拿到</w:t>
      </w:r>
      <w:r>
        <w:t>java类对应的字节码对象，然后动态的进行任何可能的操作，</w:t>
      </w:r>
      <w:r w:rsidR="00877ED7">
        <w:rPr>
          <w:rFonts w:hint="eastAsia"/>
        </w:rPr>
        <w:t>包括：</w:t>
      </w:r>
    </w:p>
    <w:p w:rsidR="00BA59BB" w:rsidRDefault="00BA59BB" w:rsidP="00BA59BB">
      <w:pPr>
        <w:pStyle w:val="a3"/>
        <w:ind w:left="360"/>
      </w:pPr>
      <w:r>
        <w:rPr>
          <w:rFonts w:hint="eastAsia"/>
        </w:rPr>
        <w:t>在运行</w:t>
      </w:r>
      <w:proofErr w:type="gramStart"/>
      <w:r>
        <w:rPr>
          <w:rFonts w:hint="eastAsia"/>
        </w:rPr>
        <w:t>时判断</w:t>
      </w:r>
      <w:proofErr w:type="gramEnd"/>
      <w:r>
        <w:rPr>
          <w:rFonts w:hint="eastAsia"/>
        </w:rPr>
        <w:t>任意一个对象所属的类</w:t>
      </w:r>
      <w:r w:rsidR="008D2C0A">
        <w:rPr>
          <w:rFonts w:hint="eastAsia"/>
        </w:rPr>
        <w:t>；</w:t>
      </w:r>
    </w:p>
    <w:p w:rsidR="00BA59BB" w:rsidRDefault="00BA59BB" w:rsidP="00BA59BB">
      <w:pPr>
        <w:pStyle w:val="a3"/>
        <w:ind w:left="360"/>
      </w:pPr>
      <w:r>
        <w:rPr>
          <w:rFonts w:hint="eastAsia"/>
        </w:rPr>
        <w:t>在运行时构造任意一个类的对象</w:t>
      </w:r>
      <w:r w:rsidR="008D2C0A">
        <w:rPr>
          <w:rFonts w:hint="eastAsia"/>
        </w:rPr>
        <w:t>；</w:t>
      </w:r>
    </w:p>
    <w:p w:rsidR="00BA59BB" w:rsidRDefault="00BA59BB" w:rsidP="00BA59BB">
      <w:pPr>
        <w:pStyle w:val="a3"/>
        <w:ind w:left="360"/>
      </w:pPr>
      <w:r>
        <w:rPr>
          <w:rFonts w:hint="eastAsia"/>
        </w:rPr>
        <w:t>在运行</w:t>
      </w:r>
      <w:proofErr w:type="gramStart"/>
      <w:r>
        <w:rPr>
          <w:rFonts w:hint="eastAsia"/>
        </w:rPr>
        <w:t>时判断</w:t>
      </w:r>
      <w:proofErr w:type="gramEnd"/>
      <w:r>
        <w:rPr>
          <w:rFonts w:hint="eastAsia"/>
        </w:rPr>
        <w:t>任意一个类所具有的成员变量和方法</w:t>
      </w:r>
      <w:r w:rsidR="008D2C0A">
        <w:rPr>
          <w:rFonts w:hint="eastAsia"/>
        </w:rPr>
        <w:t>；</w:t>
      </w:r>
    </w:p>
    <w:p w:rsidR="00BA59BB" w:rsidRDefault="00BA59BB" w:rsidP="00BA59BB">
      <w:pPr>
        <w:pStyle w:val="a3"/>
        <w:ind w:left="360"/>
      </w:pPr>
      <w:r>
        <w:rPr>
          <w:rFonts w:hint="eastAsia"/>
        </w:rPr>
        <w:t>在运行时调用任意一个对象的方法</w:t>
      </w:r>
      <w:r w:rsidR="008D2C0A">
        <w:rPr>
          <w:rFonts w:hint="eastAsia"/>
        </w:rPr>
        <w:t>；</w:t>
      </w:r>
    </w:p>
    <w:p w:rsidR="00877ED7" w:rsidRDefault="00877ED7" w:rsidP="00BA59BB">
      <w:pPr>
        <w:pStyle w:val="a3"/>
        <w:ind w:left="360"/>
      </w:pPr>
      <w:r>
        <w:rPr>
          <w:rFonts w:hint="eastAsia"/>
        </w:rPr>
        <w:t>生成动态代理</w:t>
      </w:r>
      <w:r w:rsidR="008D2C0A">
        <w:rPr>
          <w:rFonts w:hint="eastAsia"/>
        </w:rPr>
        <w:t>。</w:t>
      </w:r>
    </w:p>
    <w:p w:rsidR="00BA59BB" w:rsidRDefault="00BA59BB" w:rsidP="00B517E3">
      <w:pPr>
        <w:pStyle w:val="a3"/>
        <w:ind w:left="360"/>
      </w:pPr>
      <w:r>
        <w:rPr>
          <w:rFonts w:hint="eastAsia"/>
        </w:rPr>
        <w:t>这些都是反射的功能。使用反射的主要作用是方便程序的扩展。</w:t>
      </w:r>
    </w:p>
    <w:p w:rsidR="00275DBE" w:rsidRDefault="00275DBE" w:rsidP="00275DBE"/>
    <w:p w:rsidR="00275DBE" w:rsidRDefault="00275DBE" w:rsidP="00275DBE">
      <w:pPr>
        <w:pStyle w:val="a3"/>
        <w:numPr>
          <w:ilvl w:val="0"/>
          <w:numId w:val="1"/>
        </w:numPr>
        <w:ind w:firstLineChars="0"/>
      </w:pPr>
      <w:r>
        <w:rPr>
          <w:rFonts w:hint="eastAsia"/>
        </w:rPr>
        <w:t>构造方法</w:t>
      </w:r>
    </w:p>
    <w:p w:rsidR="00275DBE" w:rsidRDefault="00275DBE" w:rsidP="00275DBE">
      <w:pPr>
        <w:pStyle w:val="a3"/>
        <w:ind w:left="360" w:firstLineChars="0" w:firstLine="0"/>
      </w:pPr>
      <w:r>
        <w:t>11.1 J</w:t>
      </w:r>
      <w:r>
        <w:rPr>
          <w:rFonts w:hint="eastAsia"/>
        </w:rPr>
        <w:t>ava构造方法可以有很多个并且名字与类名相同，且不需要返回值。</w:t>
      </w:r>
    </w:p>
    <w:p w:rsidR="00275DBE" w:rsidRDefault="00275DBE" w:rsidP="00275DBE">
      <w:pPr>
        <w:pStyle w:val="a3"/>
        <w:ind w:left="360" w:firstLineChars="0" w:firstLine="0"/>
      </w:pPr>
      <w:r>
        <w:rPr>
          <w:rFonts w:hint="eastAsia"/>
        </w:rPr>
        <w:t>11.2成员方法可以与类名相同</w:t>
      </w:r>
    </w:p>
    <w:p w:rsidR="00275DBE" w:rsidRDefault="00275DBE" w:rsidP="00275DBE">
      <w:pPr>
        <w:pStyle w:val="a3"/>
        <w:ind w:left="360" w:firstLineChars="0" w:firstLine="0"/>
      </w:pPr>
      <w:r>
        <w:rPr>
          <w:noProof/>
        </w:rPr>
        <w:drawing>
          <wp:inline distT="0" distB="0" distL="0" distR="0" wp14:anchorId="043CAA3B" wp14:editId="17D615FE">
            <wp:extent cx="4229100" cy="1924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1924050"/>
                    </a:xfrm>
                    <a:prstGeom prst="rect">
                      <a:avLst/>
                    </a:prstGeom>
                  </pic:spPr>
                </pic:pic>
              </a:graphicData>
            </a:graphic>
          </wp:inline>
        </w:drawing>
      </w:r>
      <w:r w:rsidR="00167573">
        <w:rPr>
          <w:rFonts w:hint="eastAsia"/>
        </w:rPr>
        <w:t xml:space="preserve"> </w:t>
      </w:r>
    </w:p>
    <w:p w:rsidR="00BE72EB" w:rsidRDefault="00BE72EB" w:rsidP="00BE72EB"/>
    <w:p w:rsidR="00BE72EB" w:rsidRDefault="00BE72EB" w:rsidP="00BE72EB">
      <w:pPr>
        <w:pStyle w:val="a3"/>
        <w:numPr>
          <w:ilvl w:val="0"/>
          <w:numId w:val="1"/>
        </w:numPr>
        <w:ind w:firstLineChars="0"/>
      </w:pPr>
      <w:r>
        <w:rPr>
          <w:rFonts w:hint="eastAsia"/>
        </w:rPr>
        <w:t>JVM内存配置参数</w:t>
      </w:r>
    </w:p>
    <w:p w:rsidR="00BE72EB" w:rsidRDefault="00BE72EB" w:rsidP="00BE72EB">
      <w:pPr>
        <w:pStyle w:val="a3"/>
        <w:ind w:left="360" w:firstLineChars="0" w:firstLine="0"/>
      </w:pPr>
      <w:r w:rsidRPr="00BE72EB">
        <w:t>-Xmx10240m -Xms10240m -Xmn5120m -</w:t>
      </w:r>
      <w:proofErr w:type="spellStart"/>
      <w:r w:rsidRPr="00BE72EB">
        <w:t>XXSurvivorRatio</w:t>
      </w:r>
      <w:proofErr w:type="spellEnd"/>
      <w:r w:rsidRPr="00BE72EB">
        <w:t>=3</w:t>
      </w:r>
    </w:p>
    <w:p w:rsidR="00BE72EB" w:rsidRDefault="00BE72EB" w:rsidP="00BE72EB">
      <w:pPr>
        <w:ind w:firstLine="360"/>
      </w:pPr>
      <w:r>
        <w:t>-</w:t>
      </w:r>
      <w:proofErr w:type="spellStart"/>
      <w:r>
        <w:t>Xmx</w:t>
      </w:r>
      <w:proofErr w:type="spellEnd"/>
      <w:r>
        <w:t xml:space="preserve"> ：堆的最大值 </w:t>
      </w:r>
    </w:p>
    <w:p w:rsidR="00BE72EB" w:rsidRDefault="00BE72EB" w:rsidP="00BE72EB">
      <w:pPr>
        <w:ind w:firstLine="360"/>
      </w:pPr>
      <w:r>
        <w:t>-</w:t>
      </w:r>
      <w:proofErr w:type="spellStart"/>
      <w:r>
        <w:t>Xms</w:t>
      </w:r>
      <w:proofErr w:type="spellEnd"/>
      <w:r>
        <w:t xml:space="preserve"> ：堆的最小值 </w:t>
      </w:r>
    </w:p>
    <w:p w:rsidR="00BE72EB" w:rsidRDefault="00BE72EB" w:rsidP="00BE72EB">
      <w:pPr>
        <w:ind w:firstLine="360"/>
      </w:pPr>
      <w:r>
        <w:t>-</w:t>
      </w:r>
      <w:proofErr w:type="spellStart"/>
      <w:r>
        <w:t>Xmn</w:t>
      </w:r>
      <w:proofErr w:type="spellEnd"/>
      <w:r>
        <w:t xml:space="preserve"> ：</w:t>
      </w:r>
      <w:proofErr w:type="gramStart"/>
      <w:r>
        <w:t>堆年轻代</w:t>
      </w:r>
      <w:proofErr w:type="gramEnd"/>
      <w:r>
        <w:t xml:space="preserve">大小 </w:t>
      </w:r>
    </w:p>
    <w:p w:rsidR="00BE72EB" w:rsidRDefault="00BE72EB" w:rsidP="00BE72EB">
      <w:pPr>
        <w:pStyle w:val="a3"/>
        <w:ind w:left="360" w:firstLineChars="0" w:firstLine="0"/>
      </w:pPr>
      <w:r>
        <w:t>-</w:t>
      </w:r>
      <w:proofErr w:type="spellStart"/>
      <w:r>
        <w:t>XXSurvivorRatio</w:t>
      </w:r>
      <w:proofErr w:type="spellEnd"/>
      <w:r>
        <w:t>：Eden区和</w:t>
      </w:r>
      <w:proofErr w:type="spellStart"/>
      <w:r>
        <w:t>Survior</w:t>
      </w:r>
      <w:proofErr w:type="spellEnd"/>
      <w:r>
        <w:t>区的占用比例.</w:t>
      </w:r>
    </w:p>
    <w:p w:rsidR="00BE72EB" w:rsidRDefault="00434284" w:rsidP="00BE72EB">
      <w:pPr>
        <w:pStyle w:val="a3"/>
        <w:ind w:left="360" w:firstLineChars="0" w:firstLine="0"/>
      </w:pPr>
      <w:r>
        <w:rPr>
          <w:noProof/>
        </w:rPr>
        <w:drawing>
          <wp:inline distT="0" distB="0" distL="0" distR="0" wp14:anchorId="71BBD382" wp14:editId="01818F2A">
            <wp:extent cx="4303307" cy="16097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738" cy="1613627"/>
                    </a:xfrm>
                    <a:prstGeom prst="rect">
                      <a:avLst/>
                    </a:prstGeom>
                  </pic:spPr>
                </pic:pic>
              </a:graphicData>
            </a:graphic>
          </wp:inline>
        </w:drawing>
      </w:r>
    </w:p>
    <w:p w:rsidR="00BE72EB" w:rsidRDefault="00434284" w:rsidP="00BE72EB">
      <w:pPr>
        <w:pStyle w:val="a3"/>
        <w:ind w:left="360" w:firstLineChars="0" w:firstLine="0"/>
      </w:pPr>
      <w:proofErr w:type="spellStart"/>
      <w:r w:rsidRPr="00434284">
        <w:lastRenderedPageBreak/>
        <w:t>Survior</w:t>
      </w:r>
      <w:proofErr w:type="spellEnd"/>
      <w:r w:rsidRPr="00434284">
        <w:t>区有两个，就是图中的S0和S1，而Eden区只用一个， -</w:t>
      </w:r>
      <w:proofErr w:type="spellStart"/>
      <w:r w:rsidRPr="00434284">
        <w:t>XXSurvivorRatio</w:t>
      </w:r>
      <w:proofErr w:type="spellEnd"/>
      <w:r w:rsidRPr="00434284">
        <w:t>参数是Eden区和单个</w:t>
      </w:r>
      <w:proofErr w:type="spellStart"/>
      <w:r w:rsidRPr="00434284">
        <w:t>Survior</w:t>
      </w:r>
      <w:proofErr w:type="spellEnd"/>
      <w:r w:rsidRPr="00434284">
        <w:t>区的比例</w:t>
      </w:r>
      <w:r w:rsidR="00F7769D">
        <w:rPr>
          <w:rFonts w:hint="eastAsia"/>
        </w:rPr>
        <w:t>。</w:t>
      </w:r>
    </w:p>
    <w:p w:rsidR="00BE72EB" w:rsidRDefault="00BE72EB" w:rsidP="00F7769D"/>
    <w:p w:rsidR="00F7769D" w:rsidRDefault="00F7769D" w:rsidP="00F7769D">
      <w:pPr>
        <w:pStyle w:val="a3"/>
        <w:numPr>
          <w:ilvl w:val="0"/>
          <w:numId w:val="1"/>
        </w:numPr>
        <w:ind w:firstLineChars="0"/>
      </w:pPr>
      <w:r>
        <w:rPr>
          <w:rFonts w:hint="eastAsia"/>
        </w:rPr>
        <w:t>内部类</w:t>
      </w:r>
    </w:p>
    <w:p w:rsidR="00F7769D" w:rsidRDefault="00F7769D" w:rsidP="00F7769D">
      <w:pPr>
        <w:pStyle w:val="a3"/>
        <w:ind w:left="360" w:firstLineChars="0" w:firstLine="0"/>
      </w:pPr>
      <w:r>
        <w:rPr>
          <w:rFonts w:hint="eastAsia"/>
        </w:rPr>
        <w:t>13.1 内部类可以直接访问外部类的私有变量。</w:t>
      </w:r>
    </w:p>
    <w:p w:rsidR="00F7769D" w:rsidRDefault="00F7769D" w:rsidP="00F7769D">
      <w:pPr>
        <w:pStyle w:val="a3"/>
        <w:ind w:left="360" w:firstLineChars="0" w:firstLine="0"/>
      </w:pPr>
      <w:r>
        <w:rPr>
          <w:rFonts w:hint="eastAsia"/>
        </w:rPr>
        <w:t>13.2 外部类也可以直接访问内部类的私有变量。</w:t>
      </w:r>
    </w:p>
    <w:p w:rsidR="004810AD" w:rsidRDefault="004810AD" w:rsidP="00F7769D">
      <w:pPr>
        <w:pStyle w:val="a3"/>
        <w:ind w:left="360" w:firstLineChars="0" w:firstLine="0"/>
      </w:pPr>
      <w:r>
        <w:rPr>
          <w:noProof/>
        </w:rPr>
        <w:drawing>
          <wp:inline distT="0" distB="0" distL="0" distR="0" wp14:anchorId="717B0135" wp14:editId="6D14FF9F">
            <wp:extent cx="3790950" cy="2276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2276475"/>
                    </a:xfrm>
                    <a:prstGeom prst="rect">
                      <a:avLst/>
                    </a:prstGeom>
                  </pic:spPr>
                </pic:pic>
              </a:graphicData>
            </a:graphic>
          </wp:inline>
        </w:drawing>
      </w:r>
    </w:p>
    <w:p w:rsidR="009E5283" w:rsidRDefault="009E5283" w:rsidP="009E5283"/>
    <w:p w:rsidR="009E5283" w:rsidRDefault="009E5283" w:rsidP="009E5283"/>
    <w:p w:rsidR="009E5283" w:rsidRDefault="009E5283" w:rsidP="009E5283">
      <w:pPr>
        <w:pStyle w:val="a3"/>
        <w:numPr>
          <w:ilvl w:val="0"/>
          <w:numId w:val="1"/>
        </w:numPr>
        <w:ind w:firstLineChars="0"/>
      </w:pPr>
      <w:r w:rsidRPr="009E5283">
        <w:rPr>
          <w:rFonts w:hint="eastAsia"/>
        </w:rPr>
        <w:t>依赖注入和控制反转</w:t>
      </w:r>
    </w:p>
    <w:p w:rsidR="009E5283" w:rsidRDefault="009E5283" w:rsidP="009E5283">
      <w:pPr>
        <w:pStyle w:val="a3"/>
        <w:ind w:left="360" w:firstLineChars="0" w:firstLine="0"/>
      </w:pPr>
      <w:r>
        <w:rPr>
          <w:rFonts w:hint="eastAsia"/>
        </w:rPr>
        <w:t>（</w:t>
      </w:r>
      <w:r w:rsidRPr="009E5283">
        <w:t>http://baitai.iteye.com/blog/792980</w:t>
      </w:r>
      <w:r>
        <w:rPr>
          <w:rFonts w:hint="eastAsia"/>
        </w:rPr>
        <w:t>）</w:t>
      </w:r>
    </w:p>
    <w:p w:rsidR="006A567B" w:rsidRDefault="009E5283" w:rsidP="006A567B">
      <w:pPr>
        <w:pStyle w:val="a3"/>
        <w:ind w:left="360"/>
      </w:pPr>
      <w:r w:rsidRPr="009E5283">
        <w:rPr>
          <w:rFonts w:hint="eastAsia"/>
        </w:rPr>
        <w:t>依赖注入和控制反转是对同一件事情的不同描述，从某个方面讲，就是它们描述的角度不同。依赖注入是从应用程序的角度在描述，可以把依赖注入描述完整点：应用程序依赖容器创建并注入它所需要的外部资源；而控制反转是从容器的角度在描述，描述完整点：容器控制应用程序，由容器反向的向应用程序注入应用程序所需要的外部资源。</w:t>
      </w:r>
    </w:p>
    <w:p w:rsidR="006A567B" w:rsidRDefault="006A567B" w:rsidP="006A567B"/>
    <w:p w:rsidR="006A567B" w:rsidRDefault="006A567B" w:rsidP="006A567B">
      <w:pPr>
        <w:pStyle w:val="a3"/>
        <w:numPr>
          <w:ilvl w:val="0"/>
          <w:numId w:val="1"/>
        </w:numPr>
        <w:ind w:firstLineChars="0"/>
      </w:pPr>
      <w:r>
        <w:rPr>
          <w:rFonts w:hint="eastAsia"/>
        </w:rPr>
        <w:t>J</w:t>
      </w:r>
      <w:r>
        <w:t>ava</w:t>
      </w:r>
      <w:r>
        <w:rPr>
          <w:rFonts w:hint="eastAsia"/>
        </w:rPr>
        <w:t>函数的传值与传引用</w:t>
      </w:r>
    </w:p>
    <w:p w:rsidR="006A567B" w:rsidRDefault="006A567B" w:rsidP="006A567B">
      <w:pPr>
        <w:pStyle w:val="a3"/>
        <w:ind w:left="360" w:firstLineChars="0" w:firstLine="0"/>
      </w:pPr>
      <w:r>
        <w:rPr>
          <w:rFonts w:hint="eastAsia"/>
        </w:rPr>
        <w:t xml:space="preserve">15.1 </w:t>
      </w:r>
      <w:r w:rsidRPr="006A567B">
        <w:rPr>
          <w:rFonts w:hint="eastAsia"/>
        </w:rPr>
        <w:t>基本数据类型：传值，方法不会改变实参的值。</w:t>
      </w:r>
    </w:p>
    <w:p w:rsidR="006A567B" w:rsidRDefault="006A567B" w:rsidP="006A567B">
      <w:pPr>
        <w:pStyle w:val="a3"/>
        <w:ind w:left="360" w:firstLineChars="0" w:firstLine="0"/>
      </w:pPr>
      <w:r>
        <w:rPr>
          <w:noProof/>
        </w:rPr>
        <w:drawing>
          <wp:inline distT="0" distB="0" distL="0" distR="0" wp14:anchorId="66C7489F" wp14:editId="70F1CADB">
            <wp:extent cx="4105275" cy="1809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1809750"/>
                    </a:xfrm>
                    <a:prstGeom prst="rect">
                      <a:avLst/>
                    </a:prstGeom>
                  </pic:spPr>
                </pic:pic>
              </a:graphicData>
            </a:graphic>
          </wp:inline>
        </w:drawing>
      </w:r>
    </w:p>
    <w:p w:rsidR="006A567B" w:rsidRDefault="006A567B" w:rsidP="006A567B">
      <w:pPr>
        <w:pStyle w:val="a3"/>
        <w:ind w:left="360" w:firstLineChars="0" w:firstLine="0"/>
      </w:pPr>
      <w:r>
        <w:rPr>
          <w:rFonts w:hint="eastAsia"/>
        </w:rPr>
        <w:t>//out</w:t>
      </w:r>
      <w:r>
        <w:t xml:space="preserve">: </w:t>
      </w:r>
      <w:proofErr w:type="gramStart"/>
      <w:r>
        <w:t>0</w:t>
      </w:r>
      <w:proofErr w:type="gramEnd"/>
    </w:p>
    <w:p w:rsidR="006A567B" w:rsidRDefault="006A567B" w:rsidP="006A567B">
      <w:pPr>
        <w:pStyle w:val="a3"/>
        <w:ind w:left="360" w:firstLineChars="0" w:firstLine="0"/>
      </w:pPr>
      <w:r>
        <w:rPr>
          <w:rFonts w:hint="eastAsia"/>
        </w:rPr>
        <w:t xml:space="preserve">15.2 </w:t>
      </w:r>
      <w:r w:rsidRPr="006A567B">
        <w:rPr>
          <w:rFonts w:hint="eastAsia"/>
        </w:rPr>
        <w:t>对象类型参数：传引用，方法体内改变形参引用，不会改变实参的引用，但有可能改变实参对象的属性值。</w:t>
      </w:r>
    </w:p>
    <w:p w:rsidR="003C74A4" w:rsidRDefault="003C74A4" w:rsidP="006A567B">
      <w:pPr>
        <w:pStyle w:val="a3"/>
        <w:ind w:left="360" w:firstLineChars="0" w:firstLine="0"/>
      </w:pPr>
      <w:r>
        <w:rPr>
          <w:noProof/>
        </w:rPr>
        <w:lastRenderedPageBreak/>
        <w:drawing>
          <wp:inline distT="0" distB="0" distL="0" distR="0" wp14:anchorId="05C842F4" wp14:editId="460A2CD6">
            <wp:extent cx="4067175" cy="2933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2933700"/>
                    </a:xfrm>
                    <a:prstGeom prst="rect">
                      <a:avLst/>
                    </a:prstGeom>
                  </pic:spPr>
                </pic:pic>
              </a:graphicData>
            </a:graphic>
          </wp:inline>
        </w:drawing>
      </w:r>
    </w:p>
    <w:p w:rsidR="003C74A4" w:rsidRDefault="003C74A4" w:rsidP="006A567B">
      <w:pPr>
        <w:pStyle w:val="a3"/>
        <w:ind w:left="360" w:firstLineChars="0" w:firstLine="0"/>
      </w:pPr>
      <w:r>
        <w:rPr>
          <w:rFonts w:hint="eastAsia"/>
        </w:rPr>
        <w:t>//out: A</w:t>
      </w:r>
    </w:p>
    <w:p w:rsidR="00667A63" w:rsidRDefault="00667A63" w:rsidP="006A567B">
      <w:pPr>
        <w:pStyle w:val="a3"/>
        <w:ind w:left="360" w:firstLineChars="0" w:firstLine="0"/>
      </w:pPr>
      <w:r>
        <w:rPr>
          <w:noProof/>
        </w:rPr>
        <w:drawing>
          <wp:inline distT="0" distB="0" distL="0" distR="0" wp14:anchorId="1106A6D8" wp14:editId="4F746F33">
            <wp:extent cx="3924300" cy="28765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2876550"/>
                    </a:xfrm>
                    <a:prstGeom prst="rect">
                      <a:avLst/>
                    </a:prstGeom>
                  </pic:spPr>
                </pic:pic>
              </a:graphicData>
            </a:graphic>
          </wp:inline>
        </w:drawing>
      </w:r>
    </w:p>
    <w:p w:rsidR="00667A63" w:rsidRDefault="00667A63" w:rsidP="006A567B">
      <w:pPr>
        <w:pStyle w:val="a3"/>
        <w:ind w:left="360" w:firstLineChars="0" w:firstLine="0"/>
      </w:pPr>
      <w:r>
        <w:rPr>
          <w:rFonts w:hint="eastAsia"/>
        </w:rPr>
        <w:t>//out: B</w:t>
      </w:r>
    </w:p>
    <w:p w:rsidR="00DA2925" w:rsidRDefault="00DA2925" w:rsidP="00DA2925"/>
    <w:p w:rsidR="00DA2925" w:rsidRDefault="00DA2925" w:rsidP="00DA2925">
      <w:pPr>
        <w:pStyle w:val="a3"/>
        <w:numPr>
          <w:ilvl w:val="0"/>
          <w:numId w:val="1"/>
        </w:numPr>
        <w:ind w:firstLineChars="0"/>
      </w:pPr>
      <w:r>
        <w:rPr>
          <w:rFonts w:hint="eastAsia"/>
        </w:rPr>
        <w:t>Java反射机制</w:t>
      </w:r>
      <w:proofErr w:type="spellStart"/>
      <w:r>
        <w:rPr>
          <w:rFonts w:hint="eastAsia"/>
        </w:rPr>
        <w:t>getMethods</w:t>
      </w:r>
      <w:proofErr w:type="spellEnd"/>
    </w:p>
    <w:p w:rsidR="00DA2925" w:rsidRDefault="00DA2925" w:rsidP="00DA2925">
      <w:pPr>
        <w:pStyle w:val="a3"/>
        <w:ind w:left="360" w:firstLineChars="0" w:firstLine="0"/>
      </w:pPr>
      <w:r>
        <w:t xml:space="preserve">16.1 </w:t>
      </w:r>
      <w:r w:rsidRPr="00DA2925">
        <w:t xml:space="preserve">public Method[] </w:t>
      </w:r>
      <w:proofErr w:type="spellStart"/>
      <w:r w:rsidRPr="00DA2925">
        <w:t>getMethods</w:t>
      </w:r>
      <w:proofErr w:type="spellEnd"/>
      <w:r w:rsidRPr="00DA2925">
        <w:t>()</w:t>
      </w:r>
      <w:r>
        <w:rPr>
          <w:rFonts w:hint="eastAsia"/>
        </w:rPr>
        <w:t>：</w:t>
      </w:r>
      <w:r w:rsidRPr="00DA2925">
        <w:t>返回某个类的所有公用（public）方法包括其继承类的公用方法，当然也包括它所实现接口的方法。</w:t>
      </w:r>
    </w:p>
    <w:p w:rsidR="00DA2925" w:rsidRDefault="00DA2925" w:rsidP="00DA2925">
      <w:pPr>
        <w:pStyle w:val="a3"/>
        <w:ind w:left="360" w:firstLineChars="0" w:firstLine="0"/>
      </w:pPr>
      <w:r>
        <w:t xml:space="preserve">16.2 </w:t>
      </w:r>
      <w:r w:rsidRPr="00DA2925">
        <w:t xml:space="preserve">public Method[] </w:t>
      </w:r>
      <w:proofErr w:type="spellStart"/>
      <w:r w:rsidRPr="00DA2925">
        <w:t>getDeclaredMethods</w:t>
      </w:r>
      <w:proofErr w:type="spellEnd"/>
      <w:r w:rsidRPr="00DA2925">
        <w:t>()</w:t>
      </w:r>
      <w:r>
        <w:rPr>
          <w:rFonts w:hint="eastAsia"/>
        </w:rPr>
        <w:t>：</w:t>
      </w:r>
      <w:r w:rsidRPr="00DA2925">
        <w:t>对象表示的类或接口声明的所有方法， 包括公共、保护、默认（包）访问和私有方法，但不包括继承的方法。当然也包括它所实现接口的方法。</w:t>
      </w:r>
    </w:p>
    <w:p w:rsidR="00380B32" w:rsidRDefault="00380B32" w:rsidP="00380B32"/>
    <w:p w:rsidR="00380B32" w:rsidRDefault="00380B32" w:rsidP="00380B32">
      <w:pPr>
        <w:pStyle w:val="a3"/>
        <w:numPr>
          <w:ilvl w:val="0"/>
          <w:numId w:val="1"/>
        </w:numPr>
        <w:ind w:firstLineChars="0"/>
      </w:pPr>
      <w:r>
        <w:rPr>
          <w:rFonts w:hint="eastAsia"/>
        </w:rPr>
        <w:t>Iterator</w:t>
      </w:r>
      <w:r>
        <w:t xml:space="preserve"> </w:t>
      </w:r>
      <w:r>
        <w:rPr>
          <w:rFonts w:hint="eastAsia"/>
        </w:rPr>
        <w:t>Collection</w:t>
      </w:r>
      <w:r>
        <w:t xml:space="preserve"> </w:t>
      </w:r>
      <w:r>
        <w:rPr>
          <w:rFonts w:hint="eastAsia"/>
        </w:rPr>
        <w:t>Map集成关系图</w:t>
      </w:r>
    </w:p>
    <w:p w:rsidR="00380B32" w:rsidRDefault="00380B32" w:rsidP="005C44AC">
      <w:pPr>
        <w:pStyle w:val="a3"/>
        <w:ind w:left="360" w:firstLineChars="0" w:firstLine="0"/>
        <w:jc w:val="left"/>
      </w:pPr>
      <w:r>
        <w:rPr>
          <w:noProof/>
        </w:rPr>
        <w:lastRenderedPageBreak/>
        <w:drawing>
          <wp:inline distT="0" distB="0" distL="0" distR="0" wp14:anchorId="1C26BD1B" wp14:editId="0F3200F9">
            <wp:extent cx="5274310" cy="40220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22090"/>
                    </a:xfrm>
                    <a:prstGeom prst="rect">
                      <a:avLst/>
                    </a:prstGeom>
                  </pic:spPr>
                </pic:pic>
              </a:graphicData>
            </a:graphic>
          </wp:inline>
        </w:drawing>
      </w:r>
    </w:p>
    <w:p w:rsidR="00DC0F05" w:rsidRDefault="00DC0F05" w:rsidP="00DC0F05">
      <w:pPr>
        <w:jc w:val="left"/>
      </w:pPr>
    </w:p>
    <w:p w:rsidR="00DC0F05" w:rsidRDefault="00DC0F05" w:rsidP="00DC0F05">
      <w:pPr>
        <w:pStyle w:val="a3"/>
        <w:numPr>
          <w:ilvl w:val="0"/>
          <w:numId w:val="1"/>
        </w:numPr>
        <w:ind w:firstLineChars="0"/>
        <w:jc w:val="left"/>
      </w:pPr>
      <w:r>
        <w:rPr>
          <w:rFonts w:hint="eastAsia"/>
        </w:rPr>
        <w:t>构造函数的执行顺序</w:t>
      </w:r>
    </w:p>
    <w:p w:rsidR="00DC0F05" w:rsidRDefault="00DC0F05" w:rsidP="00FB5D51">
      <w:pPr>
        <w:pStyle w:val="a3"/>
        <w:ind w:left="360"/>
        <w:jc w:val="left"/>
      </w:pPr>
      <w:proofErr w:type="gramStart"/>
      <w:r w:rsidRPr="00DC0F05">
        <w:rPr>
          <w:rFonts w:hint="eastAsia"/>
        </w:rPr>
        <w:t>父类静态</w:t>
      </w:r>
      <w:proofErr w:type="gramEnd"/>
      <w:r w:rsidRPr="00DC0F05">
        <w:rPr>
          <w:rFonts w:hint="eastAsia"/>
        </w:rPr>
        <w:t>代码块</w:t>
      </w:r>
      <w:r>
        <w:t>—</w:t>
      </w:r>
      <w:r>
        <w:rPr>
          <w:rFonts w:hint="eastAsia"/>
        </w:rPr>
        <w:t>&gt;</w:t>
      </w:r>
      <w:r w:rsidRPr="00DC0F05">
        <w:t>子类静态代码块</w:t>
      </w:r>
      <w:r>
        <w:t>—</w:t>
      </w:r>
      <w:r>
        <w:rPr>
          <w:rFonts w:hint="eastAsia"/>
        </w:rPr>
        <w:t>&gt;</w:t>
      </w:r>
      <w:proofErr w:type="gramStart"/>
      <w:r w:rsidRPr="00DC0F05">
        <w:t>父类构造</w:t>
      </w:r>
      <w:proofErr w:type="gramEnd"/>
      <w:r w:rsidRPr="00DC0F05">
        <w:t>代码块</w:t>
      </w:r>
      <w:r>
        <w:t>—</w:t>
      </w:r>
      <w:r>
        <w:rPr>
          <w:rFonts w:hint="eastAsia"/>
        </w:rPr>
        <w:t>&gt;</w:t>
      </w:r>
      <w:proofErr w:type="gramStart"/>
      <w:r w:rsidRPr="00DC0F05">
        <w:t>父类构造</w:t>
      </w:r>
      <w:proofErr w:type="gramEnd"/>
      <w:r w:rsidRPr="00DC0F05">
        <w:t>函数</w:t>
      </w:r>
      <w:r>
        <w:t>—</w:t>
      </w:r>
      <w:r>
        <w:rPr>
          <w:rFonts w:hint="eastAsia"/>
        </w:rPr>
        <w:t>&gt;</w:t>
      </w:r>
      <w:r w:rsidRPr="00DC0F05">
        <w:t>子类构造代码块</w:t>
      </w:r>
      <w:r>
        <w:t>—</w:t>
      </w:r>
      <w:r>
        <w:rPr>
          <w:rFonts w:hint="eastAsia"/>
        </w:rPr>
        <w:t>&gt;</w:t>
      </w:r>
      <w:r w:rsidRPr="00DC0F05">
        <w:t>子类构造函数</w:t>
      </w:r>
      <w:r w:rsidR="0038308D">
        <w:rPr>
          <w:rFonts w:hint="eastAsia"/>
        </w:rPr>
        <w:t>。</w:t>
      </w:r>
    </w:p>
    <w:p w:rsidR="002B73F0" w:rsidRDefault="002B73F0" w:rsidP="002B73F0">
      <w:pPr>
        <w:jc w:val="left"/>
      </w:pPr>
    </w:p>
    <w:p w:rsidR="002B73F0" w:rsidRDefault="002B73F0" w:rsidP="002B73F0">
      <w:pPr>
        <w:pStyle w:val="a3"/>
        <w:numPr>
          <w:ilvl w:val="0"/>
          <w:numId w:val="1"/>
        </w:numPr>
        <w:ind w:firstLineChars="0"/>
        <w:jc w:val="left"/>
      </w:pPr>
      <w:r w:rsidRPr="002B73F0">
        <w:t xml:space="preserve">java </w:t>
      </w:r>
      <w:proofErr w:type="spellStart"/>
      <w:r w:rsidRPr="002B73F0">
        <w:t>classloader</w:t>
      </w:r>
      <w:proofErr w:type="spellEnd"/>
    </w:p>
    <w:p w:rsidR="002B73F0" w:rsidRDefault="001A67E6" w:rsidP="002B73F0">
      <w:pPr>
        <w:pStyle w:val="a3"/>
        <w:ind w:left="360" w:firstLineChars="0" w:firstLine="0"/>
        <w:jc w:val="left"/>
      </w:pPr>
      <w:r>
        <w:t xml:space="preserve">19.1 </w:t>
      </w:r>
      <w:r w:rsidR="00C033E7" w:rsidRPr="00C033E7">
        <w:t xml:space="preserve">Bootstrap </w:t>
      </w:r>
      <w:proofErr w:type="spellStart"/>
      <w:r w:rsidR="00C033E7" w:rsidRPr="00C033E7">
        <w:t>ClassLoader</w:t>
      </w:r>
      <w:proofErr w:type="spellEnd"/>
      <w:r w:rsidR="00C033E7">
        <w:rPr>
          <w:rFonts w:hint="eastAsia"/>
        </w:rPr>
        <w:t>：</w:t>
      </w:r>
      <w:r w:rsidR="00C033E7" w:rsidRPr="00C033E7">
        <w:t>负责加载java基础类，主要是 %JRE_HOME/lib/ 目录下的rt.jar、resources.jar、charsets.jar和class等</w:t>
      </w:r>
      <w:r w:rsidR="000471F0">
        <w:rPr>
          <w:rFonts w:hint="eastAsia"/>
        </w:rPr>
        <w:t>；</w:t>
      </w:r>
    </w:p>
    <w:p w:rsidR="00D83CBB" w:rsidRDefault="001A67E6" w:rsidP="002B73F0">
      <w:pPr>
        <w:pStyle w:val="a3"/>
        <w:ind w:left="360" w:firstLineChars="0" w:firstLine="0"/>
        <w:jc w:val="left"/>
      </w:pPr>
      <w:r>
        <w:t xml:space="preserve">19.2 </w:t>
      </w:r>
      <w:r w:rsidR="00D83CBB" w:rsidRPr="00D83CBB">
        <w:t xml:space="preserve">Extension </w:t>
      </w:r>
      <w:proofErr w:type="spellStart"/>
      <w:r w:rsidR="00D83CBB" w:rsidRPr="00D83CBB">
        <w:t>ClassLoader</w:t>
      </w:r>
      <w:proofErr w:type="spellEnd"/>
      <w:r w:rsidR="00D83CBB">
        <w:rPr>
          <w:rFonts w:hint="eastAsia"/>
        </w:rPr>
        <w:t>：</w:t>
      </w:r>
      <w:r w:rsidR="00D83CBB" w:rsidRPr="00D83CBB">
        <w:t>负责加载java扩展类，主要是 %JRE_HOME/lib/</w:t>
      </w:r>
      <w:proofErr w:type="spellStart"/>
      <w:r w:rsidR="00D83CBB" w:rsidRPr="00D83CBB">
        <w:t>ext</w:t>
      </w:r>
      <w:proofErr w:type="spellEnd"/>
      <w:r w:rsidR="00D83CBB" w:rsidRPr="00D83CBB">
        <w:t xml:space="preserve"> 目录下的jar和class</w:t>
      </w:r>
    </w:p>
    <w:p w:rsidR="001A67E6" w:rsidRDefault="001A67E6" w:rsidP="002B73F0">
      <w:pPr>
        <w:pStyle w:val="a3"/>
        <w:ind w:left="360" w:firstLineChars="0" w:firstLine="0"/>
        <w:jc w:val="left"/>
      </w:pPr>
      <w:r>
        <w:t xml:space="preserve">19.3 </w:t>
      </w:r>
      <w:r w:rsidRPr="001A67E6">
        <w:t xml:space="preserve">App </w:t>
      </w:r>
      <w:proofErr w:type="spellStart"/>
      <w:r w:rsidRPr="001A67E6">
        <w:t>ClassLoader</w:t>
      </w:r>
      <w:proofErr w:type="spellEnd"/>
      <w:r>
        <w:rPr>
          <w:rFonts w:hint="eastAsia"/>
        </w:rPr>
        <w:t>：</w:t>
      </w:r>
      <w:r w:rsidRPr="001A67E6">
        <w:t>负责加载当前java应用的</w:t>
      </w:r>
      <w:proofErr w:type="spellStart"/>
      <w:r w:rsidRPr="001A67E6">
        <w:t>classpath</w:t>
      </w:r>
      <w:proofErr w:type="spellEnd"/>
      <w:r w:rsidRPr="001A67E6">
        <w:t>中的所有类。</w:t>
      </w:r>
    </w:p>
    <w:p w:rsidR="00751DBF" w:rsidRDefault="00B2029E" w:rsidP="00751DBF">
      <w:pPr>
        <w:pStyle w:val="a3"/>
        <w:ind w:left="360" w:firstLineChars="0" w:firstLine="0"/>
        <w:jc w:val="left"/>
      </w:pPr>
      <w:r>
        <w:rPr>
          <w:noProof/>
        </w:rPr>
        <w:drawing>
          <wp:inline distT="0" distB="0" distL="0" distR="0" wp14:anchorId="17CB10B3" wp14:editId="3E4DFB6B">
            <wp:extent cx="5274310" cy="66992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69925"/>
                    </a:xfrm>
                    <a:prstGeom prst="rect">
                      <a:avLst/>
                    </a:prstGeom>
                  </pic:spPr>
                </pic:pic>
              </a:graphicData>
            </a:graphic>
          </wp:inline>
        </w:drawing>
      </w:r>
    </w:p>
    <w:p w:rsidR="00C7161E" w:rsidRDefault="00F25909" w:rsidP="006F3C0F">
      <w:pPr>
        <w:pStyle w:val="a3"/>
        <w:ind w:left="360" w:firstLineChars="0" w:firstLine="0"/>
        <w:jc w:val="left"/>
      </w:pPr>
      <w:r>
        <w:rPr>
          <w:noProof/>
        </w:rPr>
        <w:drawing>
          <wp:inline distT="0" distB="0" distL="0" distR="0" wp14:anchorId="1303F25A" wp14:editId="275B4090">
            <wp:extent cx="5274310" cy="120269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02690"/>
                    </a:xfrm>
                    <a:prstGeom prst="rect">
                      <a:avLst/>
                    </a:prstGeom>
                  </pic:spPr>
                </pic:pic>
              </a:graphicData>
            </a:graphic>
          </wp:inline>
        </w:drawing>
      </w:r>
    </w:p>
    <w:p w:rsidR="007A359E" w:rsidRDefault="007A359E" w:rsidP="007A359E">
      <w:pPr>
        <w:jc w:val="left"/>
      </w:pPr>
    </w:p>
    <w:p w:rsidR="007A359E" w:rsidRDefault="007A359E" w:rsidP="007A359E">
      <w:pPr>
        <w:pStyle w:val="a3"/>
        <w:numPr>
          <w:ilvl w:val="0"/>
          <w:numId w:val="1"/>
        </w:numPr>
        <w:ind w:firstLineChars="0"/>
        <w:jc w:val="left"/>
      </w:pPr>
      <w:r>
        <w:rPr>
          <w:rFonts w:hint="eastAsia"/>
        </w:rPr>
        <w:lastRenderedPageBreak/>
        <w:t>Servlet生命周期</w:t>
      </w:r>
    </w:p>
    <w:p w:rsidR="007A359E" w:rsidRDefault="007A359E" w:rsidP="007A359E">
      <w:pPr>
        <w:ind w:firstLine="360"/>
        <w:jc w:val="left"/>
      </w:pPr>
      <w:r>
        <w:t>Servlet的生命周期分为5个阶段：加载、创建、初始化、处理客户请求、卸载。</w:t>
      </w:r>
    </w:p>
    <w:p w:rsidR="007A359E" w:rsidRDefault="007A359E" w:rsidP="007A359E">
      <w:pPr>
        <w:ind w:firstLine="360"/>
        <w:jc w:val="left"/>
      </w:pPr>
      <w:r>
        <w:t>(1)加载：容器通过类加载器使用servlet类对应的文件加载servlet</w:t>
      </w:r>
    </w:p>
    <w:p w:rsidR="007A359E" w:rsidRDefault="007A359E" w:rsidP="007A359E">
      <w:pPr>
        <w:ind w:firstLine="360"/>
        <w:jc w:val="left"/>
      </w:pPr>
      <w:r>
        <w:t>(2)创建：通过调用servlet构造函数创建一个servlet对象</w:t>
      </w:r>
    </w:p>
    <w:p w:rsidR="007A359E" w:rsidRDefault="007A359E" w:rsidP="007A359E">
      <w:pPr>
        <w:ind w:firstLine="360"/>
        <w:jc w:val="left"/>
      </w:pPr>
      <w:r>
        <w:t>(3)初始化：调用</w:t>
      </w:r>
      <w:proofErr w:type="spellStart"/>
      <w:r>
        <w:t>init</w:t>
      </w:r>
      <w:proofErr w:type="spellEnd"/>
      <w:r>
        <w:t>方法初始化</w:t>
      </w:r>
    </w:p>
    <w:p w:rsidR="007A359E" w:rsidRDefault="007A359E" w:rsidP="007A359E">
      <w:pPr>
        <w:ind w:firstLine="360"/>
        <w:jc w:val="left"/>
      </w:pPr>
      <w:r>
        <w:t>(4)处理客户请求：每当有一个客户请求，容器会创建一个线程来处理客户请求</w:t>
      </w:r>
    </w:p>
    <w:p w:rsidR="007A359E" w:rsidRDefault="007A359E" w:rsidP="007A359E">
      <w:pPr>
        <w:pStyle w:val="a3"/>
        <w:ind w:left="360" w:firstLineChars="0" w:firstLine="0"/>
        <w:jc w:val="left"/>
      </w:pPr>
      <w:r>
        <w:t>(5)卸载：调用destroy方法让servlet自己释放其占用的资源</w:t>
      </w:r>
    </w:p>
    <w:p w:rsidR="00F426EA" w:rsidRDefault="00F426EA" w:rsidP="00F426EA">
      <w:pPr>
        <w:jc w:val="left"/>
      </w:pPr>
    </w:p>
    <w:p w:rsidR="00F426EA" w:rsidRDefault="00F426EA" w:rsidP="00F426EA">
      <w:pPr>
        <w:pStyle w:val="a3"/>
        <w:numPr>
          <w:ilvl w:val="0"/>
          <w:numId w:val="1"/>
        </w:numPr>
        <w:ind w:firstLineChars="0"/>
        <w:jc w:val="left"/>
      </w:pPr>
      <w:r w:rsidRPr="00F426EA">
        <w:rPr>
          <w:rFonts w:hint="eastAsia"/>
        </w:rPr>
        <w:t>泛型</w:t>
      </w:r>
    </w:p>
    <w:p w:rsidR="00F426EA" w:rsidRDefault="00F426EA" w:rsidP="00F426EA">
      <w:pPr>
        <w:pStyle w:val="a3"/>
        <w:ind w:left="360"/>
        <w:jc w:val="left"/>
      </w:pPr>
      <w:r>
        <w:rPr>
          <w:rFonts w:hint="eastAsia"/>
        </w:rPr>
        <w:t>泛型</w:t>
      </w:r>
      <w:r w:rsidRPr="00F426EA">
        <w:rPr>
          <w:rFonts w:hint="eastAsia"/>
        </w:rPr>
        <w:t>的本质是参数化类型，也就是说所操作的数据类型被指定为一个参数。没有泛型的情况的下，通过对类型</w:t>
      </w:r>
      <w:r w:rsidRPr="00F426EA">
        <w:t>Object的引用来实现参数的“任意化”，“任意化”带来的缺点是要做显式的强制类型转换，而这种转换是要求开发者对实际参数类型可以预知的情况下进行的。对于强制类型转换错误的情况，编译器可能不提示错误，在运行的时候才出现异常，这是一个安全隐患。</w:t>
      </w:r>
    </w:p>
    <w:p w:rsidR="004A01EF" w:rsidRPr="006F3C0F" w:rsidRDefault="00AF6D96" w:rsidP="00F426EA">
      <w:pPr>
        <w:pStyle w:val="a3"/>
        <w:ind w:left="360"/>
        <w:jc w:val="left"/>
        <w:rPr>
          <w:rFonts w:hint="eastAsia"/>
        </w:rPr>
      </w:pPr>
      <w:r w:rsidRPr="00AF6D96">
        <w:rPr>
          <w:rFonts w:hint="eastAsia"/>
        </w:rPr>
        <w:t>泛型的好处是在编译的时候检查类型安全，并且所有的强制转换都是自动和隐式的，以提高代码的重用率。</w:t>
      </w:r>
      <w:bookmarkStart w:id="0" w:name="_GoBack"/>
      <w:bookmarkEnd w:id="0"/>
    </w:p>
    <w:sectPr w:rsidR="004A01EF" w:rsidRPr="006F3C0F">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4A" w:rsidRDefault="00DD004A" w:rsidP="006F3C0F">
      <w:r>
        <w:separator/>
      </w:r>
    </w:p>
  </w:endnote>
  <w:endnote w:type="continuationSeparator" w:id="0">
    <w:p w:rsidR="00DD004A" w:rsidRDefault="00DD004A" w:rsidP="006F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03418"/>
      <w:docPartObj>
        <w:docPartGallery w:val="Page Numbers (Bottom of Page)"/>
        <w:docPartUnique/>
      </w:docPartObj>
    </w:sdtPr>
    <w:sdtEndPr/>
    <w:sdtContent>
      <w:p w:rsidR="006F3C0F" w:rsidRDefault="006F3C0F">
        <w:pPr>
          <w:pStyle w:val="a9"/>
          <w:jc w:val="right"/>
        </w:pPr>
        <w:r>
          <w:fldChar w:fldCharType="begin"/>
        </w:r>
        <w:r>
          <w:instrText>PAGE   \* MERGEFORMAT</w:instrText>
        </w:r>
        <w:r>
          <w:fldChar w:fldCharType="separate"/>
        </w:r>
        <w:r w:rsidR="00AF6D96" w:rsidRPr="00AF6D96">
          <w:rPr>
            <w:noProof/>
            <w:lang w:val="zh-CN"/>
          </w:rPr>
          <w:t>10</w:t>
        </w:r>
        <w:r>
          <w:fldChar w:fldCharType="end"/>
        </w:r>
      </w:p>
    </w:sdtContent>
  </w:sdt>
  <w:p w:rsidR="006F3C0F" w:rsidRDefault="006F3C0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4A" w:rsidRDefault="00DD004A" w:rsidP="006F3C0F">
      <w:r>
        <w:separator/>
      </w:r>
    </w:p>
  </w:footnote>
  <w:footnote w:type="continuationSeparator" w:id="0">
    <w:p w:rsidR="00DD004A" w:rsidRDefault="00DD004A" w:rsidP="006F3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1F7"/>
    <w:multiLevelType w:val="multilevel"/>
    <w:tmpl w:val="32626B76"/>
    <w:lvl w:ilvl="0">
      <w:start w:val="1"/>
      <w:numFmt w:val="decimal"/>
      <w:lvlText w:val="%1."/>
      <w:lvlJc w:val="left"/>
      <w:pPr>
        <w:ind w:left="36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B4"/>
    <w:rsid w:val="000471F0"/>
    <w:rsid w:val="000B5F71"/>
    <w:rsid w:val="000D2AFF"/>
    <w:rsid w:val="000E30CC"/>
    <w:rsid w:val="00102562"/>
    <w:rsid w:val="00167573"/>
    <w:rsid w:val="0019052C"/>
    <w:rsid w:val="001A67E6"/>
    <w:rsid w:val="00201872"/>
    <w:rsid w:val="00225B2A"/>
    <w:rsid w:val="00273F0C"/>
    <w:rsid w:val="00275DBE"/>
    <w:rsid w:val="002922A4"/>
    <w:rsid w:val="002B03DB"/>
    <w:rsid w:val="002B73F0"/>
    <w:rsid w:val="00313F1F"/>
    <w:rsid w:val="00324CD3"/>
    <w:rsid w:val="00354AB4"/>
    <w:rsid w:val="00380B32"/>
    <w:rsid w:val="0038308D"/>
    <w:rsid w:val="003C74A4"/>
    <w:rsid w:val="00433B93"/>
    <w:rsid w:val="00434284"/>
    <w:rsid w:val="004810AD"/>
    <w:rsid w:val="004A01EF"/>
    <w:rsid w:val="004A2386"/>
    <w:rsid w:val="004E45F1"/>
    <w:rsid w:val="00521507"/>
    <w:rsid w:val="005C44AC"/>
    <w:rsid w:val="00623DB2"/>
    <w:rsid w:val="00625AAE"/>
    <w:rsid w:val="00667A63"/>
    <w:rsid w:val="006A567B"/>
    <w:rsid w:val="006F3C0F"/>
    <w:rsid w:val="00750FB4"/>
    <w:rsid w:val="00751DBF"/>
    <w:rsid w:val="00781DB6"/>
    <w:rsid w:val="00783A26"/>
    <w:rsid w:val="007A359E"/>
    <w:rsid w:val="007C211F"/>
    <w:rsid w:val="007D41A8"/>
    <w:rsid w:val="0087167B"/>
    <w:rsid w:val="00877ED7"/>
    <w:rsid w:val="008D2C0A"/>
    <w:rsid w:val="008F05D3"/>
    <w:rsid w:val="00905528"/>
    <w:rsid w:val="009269A6"/>
    <w:rsid w:val="00976548"/>
    <w:rsid w:val="009A4FAE"/>
    <w:rsid w:val="009E5283"/>
    <w:rsid w:val="00AF6D96"/>
    <w:rsid w:val="00B2029E"/>
    <w:rsid w:val="00B342E4"/>
    <w:rsid w:val="00B517E3"/>
    <w:rsid w:val="00B56195"/>
    <w:rsid w:val="00B87E7E"/>
    <w:rsid w:val="00BA59BB"/>
    <w:rsid w:val="00BE72EB"/>
    <w:rsid w:val="00C033E7"/>
    <w:rsid w:val="00C31401"/>
    <w:rsid w:val="00C4507C"/>
    <w:rsid w:val="00C7161E"/>
    <w:rsid w:val="00CA5293"/>
    <w:rsid w:val="00CA544D"/>
    <w:rsid w:val="00D83CBB"/>
    <w:rsid w:val="00D8628F"/>
    <w:rsid w:val="00DA0B1A"/>
    <w:rsid w:val="00DA2925"/>
    <w:rsid w:val="00DC0F05"/>
    <w:rsid w:val="00DD004A"/>
    <w:rsid w:val="00DF7CD0"/>
    <w:rsid w:val="00E60F7D"/>
    <w:rsid w:val="00E71EBE"/>
    <w:rsid w:val="00E761A0"/>
    <w:rsid w:val="00EC1BA7"/>
    <w:rsid w:val="00F253A6"/>
    <w:rsid w:val="00F25909"/>
    <w:rsid w:val="00F2699D"/>
    <w:rsid w:val="00F27D31"/>
    <w:rsid w:val="00F426EA"/>
    <w:rsid w:val="00F53AAB"/>
    <w:rsid w:val="00F7769D"/>
    <w:rsid w:val="00FB5D51"/>
    <w:rsid w:val="00FE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267E8"/>
  <w15:chartTrackingRefBased/>
  <w15:docId w15:val="{41898048-FD2C-4CA0-905B-799650A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A26"/>
    <w:pPr>
      <w:ind w:firstLineChars="200" w:firstLine="420"/>
    </w:pPr>
  </w:style>
  <w:style w:type="paragraph" w:styleId="a4">
    <w:name w:val="Balloon Text"/>
    <w:basedOn w:val="a"/>
    <w:link w:val="a5"/>
    <w:uiPriority w:val="99"/>
    <w:semiHidden/>
    <w:unhideWhenUsed/>
    <w:rsid w:val="00750FB4"/>
    <w:rPr>
      <w:sz w:val="18"/>
      <w:szCs w:val="18"/>
    </w:rPr>
  </w:style>
  <w:style w:type="character" w:customStyle="1" w:styleId="a5">
    <w:name w:val="批注框文本 字符"/>
    <w:basedOn w:val="a0"/>
    <w:link w:val="a4"/>
    <w:uiPriority w:val="99"/>
    <w:semiHidden/>
    <w:rsid w:val="00750FB4"/>
    <w:rPr>
      <w:sz w:val="18"/>
      <w:szCs w:val="18"/>
    </w:rPr>
  </w:style>
  <w:style w:type="character" w:styleId="a6">
    <w:name w:val="Hyperlink"/>
    <w:basedOn w:val="a0"/>
    <w:uiPriority w:val="99"/>
    <w:unhideWhenUsed/>
    <w:rsid w:val="00DF7CD0"/>
    <w:rPr>
      <w:color w:val="0563C1" w:themeColor="hyperlink"/>
      <w:u w:val="single"/>
    </w:rPr>
  </w:style>
  <w:style w:type="paragraph" w:styleId="a7">
    <w:name w:val="header"/>
    <w:basedOn w:val="a"/>
    <w:link w:val="a8"/>
    <w:uiPriority w:val="99"/>
    <w:unhideWhenUsed/>
    <w:rsid w:val="006F3C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3C0F"/>
    <w:rPr>
      <w:sz w:val="18"/>
      <w:szCs w:val="18"/>
    </w:rPr>
  </w:style>
  <w:style w:type="paragraph" w:styleId="a9">
    <w:name w:val="footer"/>
    <w:basedOn w:val="a"/>
    <w:link w:val="aa"/>
    <w:uiPriority w:val="99"/>
    <w:unhideWhenUsed/>
    <w:rsid w:val="006F3C0F"/>
    <w:pPr>
      <w:tabs>
        <w:tab w:val="center" w:pos="4153"/>
        <w:tab w:val="right" w:pos="8306"/>
      </w:tabs>
      <w:snapToGrid w:val="0"/>
      <w:jc w:val="left"/>
    </w:pPr>
    <w:rPr>
      <w:sz w:val="18"/>
      <w:szCs w:val="18"/>
    </w:rPr>
  </w:style>
  <w:style w:type="character" w:customStyle="1" w:styleId="aa">
    <w:name w:val="页脚 字符"/>
    <w:basedOn w:val="a0"/>
    <w:link w:val="a9"/>
    <w:uiPriority w:val="99"/>
    <w:rsid w:val="006F3C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3889">
      <w:bodyDiv w:val="1"/>
      <w:marLeft w:val="0"/>
      <w:marRight w:val="0"/>
      <w:marTop w:val="0"/>
      <w:marBottom w:val="0"/>
      <w:divBdr>
        <w:top w:val="none" w:sz="0" w:space="0" w:color="auto"/>
        <w:left w:val="none" w:sz="0" w:space="0" w:color="auto"/>
        <w:bottom w:val="none" w:sz="0" w:space="0" w:color="auto"/>
        <w:right w:val="none" w:sz="0" w:space="0" w:color="auto"/>
      </w:divBdr>
    </w:div>
    <w:div w:id="247272143">
      <w:bodyDiv w:val="1"/>
      <w:marLeft w:val="0"/>
      <w:marRight w:val="0"/>
      <w:marTop w:val="0"/>
      <w:marBottom w:val="0"/>
      <w:divBdr>
        <w:top w:val="none" w:sz="0" w:space="0" w:color="auto"/>
        <w:left w:val="none" w:sz="0" w:space="0" w:color="auto"/>
        <w:bottom w:val="none" w:sz="0" w:space="0" w:color="auto"/>
        <w:right w:val="none" w:sz="0" w:space="0" w:color="auto"/>
      </w:divBdr>
    </w:div>
    <w:div w:id="348530004">
      <w:bodyDiv w:val="1"/>
      <w:marLeft w:val="0"/>
      <w:marRight w:val="0"/>
      <w:marTop w:val="0"/>
      <w:marBottom w:val="0"/>
      <w:divBdr>
        <w:top w:val="none" w:sz="0" w:space="0" w:color="auto"/>
        <w:left w:val="none" w:sz="0" w:space="0" w:color="auto"/>
        <w:bottom w:val="none" w:sz="0" w:space="0" w:color="auto"/>
        <w:right w:val="none" w:sz="0" w:space="0" w:color="auto"/>
      </w:divBdr>
    </w:div>
    <w:div w:id="590628386">
      <w:bodyDiv w:val="1"/>
      <w:marLeft w:val="0"/>
      <w:marRight w:val="0"/>
      <w:marTop w:val="0"/>
      <w:marBottom w:val="0"/>
      <w:divBdr>
        <w:top w:val="none" w:sz="0" w:space="0" w:color="auto"/>
        <w:left w:val="none" w:sz="0" w:space="0" w:color="auto"/>
        <w:bottom w:val="none" w:sz="0" w:space="0" w:color="auto"/>
        <w:right w:val="none" w:sz="0" w:space="0" w:color="auto"/>
      </w:divBdr>
    </w:div>
    <w:div w:id="652486994">
      <w:bodyDiv w:val="1"/>
      <w:marLeft w:val="0"/>
      <w:marRight w:val="0"/>
      <w:marTop w:val="0"/>
      <w:marBottom w:val="0"/>
      <w:divBdr>
        <w:top w:val="none" w:sz="0" w:space="0" w:color="auto"/>
        <w:left w:val="none" w:sz="0" w:space="0" w:color="auto"/>
        <w:bottom w:val="none" w:sz="0" w:space="0" w:color="auto"/>
        <w:right w:val="none" w:sz="0" w:space="0" w:color="auto"/>
      </w:divBdr>
    </w:div>
    <w:div w:id="911695392">
      <w:bodyDiv w:val="1"/>
      <w:marLeft w:val="0"/>
      <w:marRight w:val="0"/>
      <w:marTop w:val="0"/>
      <w:marBottom w:val="0"/>
      <w:divBdr>
        <w:top w:val="none" w:sz="0" w:space="0" w:color="auto"/>
        <w:left w:val="none" w:sz="0" w:space="0" w:color="auto"/>
        <w:bottom w:val="none" w:sz="0" w:space="0" w:color="auto"/>
        <w:right w:val="none" w:sz="0" w:space="0" w:color="auto"/>
      </w:divBdr>
    </w:div>
    <w:div w:id="979650800">
      <w:bodyDiv w:val="1"/>
      <w:marLeft w:val="0"/>
      <w:marRight w:val="0"/>
      <w:marTop w:val="0"/>
      <w:marBottom w:val="0"/>
      <w:divBdr>
        <w:top w:val="none" w:sz="0" w:space="0" w:color="auto"/>
        <w:left w:val="none" w:sz="0" w:space="0" w:color="auto"/>
        <w:bottom w:val="none" w:sz="0" w:space="0" w:color="auto"/>
        <w:right w:val="none" w:sz="0" w:space="0" w:color="auto"/>
      </w:divBdr>
    </w:div>
    <w:div w:id="1028142137">
      <w:bodyDiv w:val="1"/>
      <w:marLeft w:val="0"/>
      <w:marRight w:val="0"/>
      <w:marTop w:val="0"/>
      <w:marBottom w:val="0"/>
      <w:divBdr>
        <w:top w:val="none" w:sz="0" w:space="0" w:color="auto"/>
        <w:left w:val="none" w:sz="0" w:space="0" w:color="auto"/>
        <w:bottom w:val="none" w:sz="0" w:space="0" w:color="auto"/>
        <w:right w:val="none" w:sz="0" w:space="0" w:color="auto"/>
      </w:divBdr>
    </w:div>
    <w:div w:id="1317536535">
      <w:bodyDiv w:val="1"/>
      <w:marLeft w:val="0"/>
      <w:marRight w:val="0"/>
      <w:marTop w:val="0"/>
      <w:marBottom w:val="0"/>
      <w:divBdr>
        <w:top w:val="none" w:sz="0" w:space="0" w:color="auto"/>
        <w:left w:val="none" w:sz="0" w:space="0" w:color="auto"/>
        <w:bottom w:val="none" w:sz="0" w:space="0" w:color="auto"/>
        <w:right w:val="none" w:sz="0" w:space="0" w:color="auto"/>
      </w:divBdr>
    </w:div>
    <w:div w:id="1471627107">
      <w:bodyDiv w:val="1"/>
      <w:marLeft w:val="0"/>
      <w:marRight w:val="0"/>
      <w:marTop w:val="0"/>
      <w:marBottom w:val="0"/>
      <w:divBdr>
        <w:top w:val="none" w:sz="0" w:space="0" w:color="auto"/>
        <w:left w:val="none" w:sz="0" w:space="0" w:color="auto"/>
        <w:bottom w:val="none" w:sz="0" w:space="0" w:color="auto"/>
        <w:right w:val="none" w:sz="0" w:space="0" w:color="auto"/>
      </w:divBdr>
    </w:div>
    <w:div w:id="1502161049">
      <w:bodyDiv w:val="1"/>
      <w:marLeft w:val="0"/>
      <w:marRight w:val="0"/>
      <w:marTop w:val="0"/>
      <w:marBottom w:val="0"/>
      <w:divBdr>
        <w:top w:val="none" w:sz="0" w:space="0" w:color="auto"/>
        <w:left w:val="none" w:sz="0" w:space="0" w:color="auto"/>
        <w:bottom w:val="none" w:sz="0" w:space="0" w:color="auto"/>
        <w:right w:val="none" w:sz="0" w:space="0" w:color="auto"/>
      </w:divBdr>
    </w:div>
    <w:div w:id="1546327819">
      <w:bodyDiv w:val="1"/>
      <w:marLeft w:val="0"/>
      <w:marRight w:val="0"/>
      <w:marTop w:val="0"/>
      <w:marBottom w:val="0"/>
      <w:divBdr>
        <w:top w:val="none" w:sz="0" w:space="0" w:color="auto"/>
        <w:left w:val="none" w:sz="0" w:space="0" w:color="auto"/>
        <w:bottom w:val="none" w:sz="0" w:space="0" w:color="auto"/>
        <w:right w:val="none" w:sz="0" w:space="0" w:color="auto"/>
      </w:divBdr>
    </w:div>
    <w:div w:id="1660960815">
      <w:bodyDiv w:val="1"/>
      <w:marLeft w:val="0"/>
      <w:marRight w:val="0"/>
      <w:marTop w:val="0"/>
      <w:marBottom w:val="0"/>
      <w:divBdr>
        <w:top w:val="none" w:sz="0" w:space="0" w:color="auto"/>
        <w:left w:val="none" w:sz="0" w:space="0" w:color="auto"/>
        <w:bottom w:val="none" w:sz="0" w:space="0" w:color="auto"/>
        <w:right w:val="none" w:sz="0" w:space="0" w:color="auto"/>
      </w:divBdr>
    </w:div>
    <w:div w:id="1692874505">
      <w:bodyDiv w:val="1"/>
      <w:marLeft w:val="0"/>
      <w:marRight w:val="0"/>
      <w:marTop w:val="0"/>
      <w:marBottom w:val="0"/>
      <w:divBdr>
        <w:top w:val="none" w:sz="0" w:space="0" w:color="auto"/>
        <w:left w:val="none" w:sz="0" w:space="0" w:color="auto"/>
        <w:bottom w:val="none" w:sz="0" w:space="0" w:color="auto"/>
        <w:right w:val="none" w:sz="0" w:space="0" w:color="auto"/>
      </w:divBdr>
    </w:div>
    <w:div w:id="19931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blog.sina.com.cn/s/blog_65ca444f01011q14.html"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10</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JY0225</dc:creator>
  <cp:keywords/>
  <dc:description/>
  <cp:lastModifiedBy>JY0225</cp:lastModifiedBy>
  <cp:revision>98</cp:revision>
  <cp:lastPrinted>2017-04-07T08:38:00Z</cp:lastPrinted>
  <dcterms:created xsi:type="dcterms:W3CDTF">2017-04-06T05:28:00Z</dcterms:created>
  <dcterms:modified xsi:type="dcterms:W3CDTF">2017-04-12T12:47:00Z</dcterms:modified>
</cp:coreProperties>
</file>