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80" w:rsidRPr="00491D48" w:rsidRDefault="009F4880" w:rsidP="009F4880">
      <w:pPr>
        <w:rPr>
          <w:b/>
          <w:sz w:val="36"/>
          <w:szCs w:val="36"/>
        </w:rPr>
      </w:pPr>
      <w:r w:rsidRPr="00491D48">
        <w:rPr>
          <w:b/>
          <w:sz w:val="36"/>
          <w:szCs w:val="36"/>
        </w:rPr>
        <w:t>学号：</w:t>
      </w:r>
      <w:r>
        <w:rPr>
          <w:b/>
          <w:sz w:val="36"/>
          <w:szCs w:val="36"/>
        </w:rPr>
        <w:t>13110410116</w:t>
      </w:r>
    </w:p>
    <w:p w:rsidR="009F4880" w:rsidRDefault="009F4880" w:rsidP="009F4880">
      <w:pPr>
        <w:rPr>
          <w:b/>
          <w:sz w:val="36"/>
          <w:szCs w:val="36"/>
        </w:rPr>
      </w:pPr>
      <w:r w:rsidRPr="00491D48">
        <w:rPr>
          <w:b/>
          <w:sz w:val="36"/>
          <w:szCs w:val="36"/>
        </w:rPr>
        <w:t>姓名：</w:t>
      </w:r>
      <w:r>
        <w:rPr>
          <w:b/>
          <w:sz w:val="36"/>
          <w:szCs w:val="36"/>
        </w:rPr>
        <w:t>张凡</w:t>
      </w:r>
    </w:p>
    <w:p w:rsidR="009F4880" w:rsidRDefault="009F4880" w:rsidP="009F4880">
      <w:pPr>
        <w:rPr>
          <w:b/>
          <w:sz w:val="36"/>
          <w:szCs w:val="36"/>
        </w:rPr>
      </w:pPr>
      <w:r>
        <w:rPr>
          <w:b/>
          <w:sz w:val="36"/>
          <w:szCs w:val="36"/>
        </w:rPr>
        <w:t>项目名称：哈票网（电影票订购）</w:t>
      </w:r>
    </w:p>
    <w:p w:rsidR="009F4880" w:rsidRDefault="009F4880" w:rsidP="009F4880">
      <w:pPr>
        <w:rPr>
          <w:b/>
          <w:sz w:val="36"/>
          <w:szCs w:val="36"/>
        </w:rPr>
      </w:pPr>
    </w:p>
    <w:p w:rsidR="009F4880" w:rsidRDefault="009F4880" w:rsidP="009F4880">
      <w:pPr>
        <w:rPr>
          <w:b/>
          <w:sz w:val="36"/>
          <w:szCs w:val="36"/>
        </w:rPr>
      </w:pPr>
      <w:r>
        <w:rPr>
          <w:b/>
          <w:sz w:val="36"/>
          <w:szCs w:val="36"/>
        </w:rPr>
        <w:t>基本完成情况：</w:t>
      </w:r>
    </w:p>
    <w:p w:rsidR="009F4880" w:rsidRPr="000C018B" w:rsidRDefault="009F4880" w:rsidP="009F4880">
      <w:pPr>
        <w:pStyle w:val="a5"/>
        <w:numPr>
          <w:ilvl w:val="0"/>
          <w:numId w:val="1"/>
        </w:numPr>
        <w:ind w:firstLineChars="0"/>
        <w:rPr>
          <w:b/>
          <w:sz w:val="24"/>
          <w:szCs w:val="24"/>
        </w:rPr>
      </w:pPr>
      <w:r w:rsidRPr="000C018B">
        <w:rPr>
          <w:rFonts w:hint="eastAsia"/>
          <w:b/>
          <w:sz w:val="24"/>
          <w:szCs w:val="24"/>
        </w:rPr>
        <w:t>页面数量：</w:t>
      </w:r>
      <w:r>
        <w:rPr>
          <w:rFonts w:hint="eastAsia"/>
          <w:b/>
          <w:sz w:val="24"/>
          <w:szCs w:val="24"/>
        </w:rPr>
        <w:t>14</w:t>
      </w:r>
      <w:r w:rsidRPr="000C018B">
        <w:rPr>
          <w:rFonts w:hint="eastAsia"/>
          <w:b/>
          <w:sz w:val="24"/>
          <w:szCs w:val="24"/>
        </w:rPr>
        <w:t>个（包含网站首页</w:t>
      </w:r>
      <w:r>
        <w:rPr>
          <w:rFonts w:hint="eastAsia"/>
          <w:b/>
          <w:sz w:val="24"/>
          <w:szCs w:val="24"/>
        </w:rPr>
        <w:t>（</w:t>
      </w:r>
      <w:r>
        <w:rPr>
          <w:rFonts w:hint="eastAsia"/>
          <w:b/>
          <w:sz w:val="24"/>
          <w:szCs w:val="24"/>
        </w:rPr>
        <w:t>index</w:t>
      </w:r>
      <w:r>
        <w:rPr>
          <w:b/>
          <w:sz w:val="24"/>
          <w:szCs w:val="24"/>
        </w:rPr>
        <w:t>.html</w:t>
      </w:r>
      <w:r>
        <w:rPr>
          <w:rFonts w:hint="eastAsia"/>
          <w:b/>
          <w:sz w:val="24"/>
          <w:szCs w:val="24"/>
        </w:rPr>
        <w:t>）</w:t>
      </w:r>
      <w:r w:rsidRPr="000C018B">
        <w:rPr>
          <w:rFonts w:hint="eastAsia"/>
          <w:b/>
          <w:sz w:val="24"/>
          <w:szCs w:val="24"/>
        </w:rPr>
        <w:t>、文章页面（</w:t>
      </w:r>
      <w:r w:rsidRPr="009F4880">
        <w:rPr>
          <w:b/>
          <w:sz w:val="24"/>
          <w:szCs w:val="24"/>
        </w:rPr>
        <w:t>aboutHP.html</w:t>
      </w:r>
      <w:r>
        <w:rPr>
          <w:b/>
          <w:sz w:val="24"/>
          <w:szCs w:val="24"/>
        </w:rPr>
        <w:t>,</w:t>
      </w:r>
      <w:r w:rsidRPr="009F4880">
        <w:t xml:space="preserve"> </w:t>
      </w:r>
      <w:r w:rsidRPr="009F4880">
        <w:rPr>
          <w:b/>
          <w:sz w:val="24"/>
          <w:szCs w:val="24"/>
        </w:rPr>
        <w:t>cooperation.html</w:t>
      </w:r>
      <w:r>
        <w:rPr>
          <w:b/>
          <w:sz w:val="24"/>
          <w:szCs w:val="24"/>
        </w:rPr>
        <w:t>,</w:t>
      </w:r>
      <w:r w:rsidRPr="009F4880">
        <w:t xml:space="preserve"> </w:t>
      </w:r>
      <w:r w:rsidRPr="009F4880">
        <w:rPr>
          <w:b/>
          <w:sz w:val="24"/>
          <w:szCs w:val="24"/>
        </w:rPr>
        <w:t>service.html</w:t>
      </w:r>
      <w:r>
        <w:rPr>
          <w:b/>
          <w:sz w:val="24"/>
          <w:szCs w:val="24"/>
        </w:rPr>
        <w:t>,</w:t>
      </w:r>
      <w:r w:rsidRPr="009F4880">
        <w:t xml:space="preserve"> </w:t>
      </w:r>
      <w:r w:rsidRPr="009F4880">
        <w:rPr>
          <w:b/>
          <w:sz w:val="24"/>
          <w:szCs w:val="24"/>
        </w:rPr>
        <w:t>agreement1.html</w:t>
      </w:r>
      <w:r w:rsidRPr="009F4880">
        <w:t xml:space="preserve"> </w:t>
      </w:r>
      <w:r>
        <w:t>,</w:t>
      </w:r>
      <w:r w:rsidRPr="009F4880">
        <w:rPr>
          <w:b/>
          <w:sz w:val="24"/>
          <w:szCs w:val="24"/>
        </w:rPr>
        <w:t>agreement2.html</w:t>
      </w:r>
      <w:r>
        <w:rPr>
          <w:b/>
          <w:sz w:val="24"/>
          <w:szCs w:val="24"/>
        </w:rPr>
        <w:t>,</w:t>
      </w:r>
      <w:r w:rsidRPr="009F4880">
        <w:t xml:space="preserve"> </w:t>
      </w:r>
      <w:r w:rsidRPr="009F4880">
        <w:rPr>
          <w:b/>
          <w:sz w:val="24"/>
          <w:szCs w:val="24"/>
        </w:rPr>
        <w:t>statment.html</w:t>
      </w:r>
      <w:r>
        <w:rPr>
          <w:b/>
          <w:sz w:val="24"/>
          <w:szCs w:val="24"/>
        </w:rPr>
        <w:t>,</w:t>
      </w:r>
      <w:r w:rsidRPr="000C018B">
        <w:rPr>
          <w:rFonts w:hint="eastAsia"/>
          <w:b/>
          <w:sz w:val="24"/>
          <w:szCs w:val="24"/>
        </w:rPr>
        <w:t>）、表单页面（注册：</w:t>
      </w:r>
      <w:r w:rsidRPr="000C018B">
        <w:rPr>
          <w:b/>
          <w:sz w:val="24"/>
          <w:szCs w:val="24"/>
        </w:rPr>
        <w:t>registered.html</w:t>
      </w:r>
      <w:r w:rsidRPr="000C018B">
        <w:rPr>
          <w:b/>
          <w:sz w:val="24"/>
          <w:szCs w:val="24"/>
        </w:rPr>
        <w:t>，登录：</w:t>
      </w:r>
      <w:r w:rsidRPr="000C018B">
        <w:rPr>
          <w:b/>
          <w:sz w:val="24"/>
          <w:szCs w:val="24"/>
        </w:rPr>
        <w:t>login.html</w:t>
      </w:r>
      <w:r w:rsidRPr="000C018B">
        <w:rPr>
          <w:rFonts w:hint="eastAsia"/>
          <w:b/>
          <w:sz w:val="24"/>
          <w:szCs w:val="24"/>
        </w:rPr>
        <w:t>）</w:t>
      </w:r>
      <w:r>
        <w:rPr>
          <w:rFonts w:hint="eastAsia"/>
          <w:b/>
          <w:sz w:val="24"/>
          <w:szCs w:val="24"/>
        </w:rPr>
        <w:t>电影页面、正在热映页面、即将上映页面、购票页面</w:t>
      </w:r>
      <w:r w:rsidRPr="000C018B">
        <w:rPr>
          <w:rFonts w:hint="eastAsia"/>
          <w:b/>
          <w:sz w:val="24"/>
          <w:szCs w:val="24"/>
        </w:rPr>
        <w:t>等）。</w:t>
      </w:r>
    </w:p>
    <w:p w:rsidR="009F4880" w:rsidRDefault="009F4880" w:rsidP="009F4880">
      <w:pPr>
        <w:pStyle w:val="a5"/>
        <w:numPr>
          <w:ilvl w:val="0"/>
          <w:numId w:val="1"/>
        </w:numPr>
        <w:ind w:firstLineChars="0"/>
        <w:rPr>
          <w:b/>
          <w:sz w:val="24"/>
          <w:szCs w:val="24"/>
        </w:rPr>
      </w:pPr>
      <w:r>
        <w:rPr>
          <w:b/>
          <w:sz w:val="24"/>
          <w:szCs w:val="24"/>
        </w:rPr>
        <w:t>表单页面：两个个，分别是注册界面：</w:t>
      </w:r>
      <w:r w:rsidRPr="000C018B">
        <w:rPr>
          <w:b/>
          <w:sz w:val="24"/>
          <w:szCs w:val="24"/>
        </w:rPr>
        <w:t>registered.html</w:t>
      </w:r>
      <w:r>
        <w:rPr>
          <w:b/>
          <w:sz w:val="24"/>
          <w:szCs w:val="24"/>
        </w:rPr>
        <w:t>、登录界面：</w:t>
      </w:r>
      <w:r w:rsidRPr="000C018B">
        <w:rPr>
          <w:b/>
          <w:sz w:val="24"/>
          <w:szCs w:val="24"/>
        </w:rPr>
        <w:t>login.html</w:t>
      </w:r>
      <w:r>
        <w:rPr>
          <w:b/>
          <w:sz w:val="24"/>
          <w:szCs w:val="24"/>
        </w:rPr>
        <w:t>；购票界面（</w:t>
      </w:r>
      <w:r>
        <w:rPr>
          <w:b/>
          <w:sz w:val="24"/>
          <w:szCs w:val="24"/>
        </w:rPr>
        <w:t>ticket.html</w:t>
      </w:r>
      <w:r>
        <w:rPr>
          <w:b/>
          <w:sz w:val="24"/>
          <w:szCs w:val="24"/>
        </w:rPr>
        <w:t>，在点击结算后会显示）注册界面总共有</w:t>
      </w:r>
      <w:r>
        <w:rPr>
          <w:b/>
          <w:sz w:val="24"/>
          <w:szCs w:val="24"/>
        </w:rPr>
        <w:t>text</w:t>
      </w:r>
      <w:r>
        <w:rPr>
          <w:b/>
          <w:sz w:val="24"/>
          <w:szCs w:val="24"/>
        </w:rPr>
        <w:t>输入框、密码输入框、</w:t>
      </w:r>
      <w:r>
        <w:rPr>
          <w:b/>
          <w:sz w:val="24"/>
          <w:szCs w:val="24"/>
        </w:rPr>
        <w:t>email</w:t>
      </w:r>
      <w:r>
        <w:rPr>
          <w:b/>
          <w:sz w:val="24"/>
          <w:szCs w:val="24"/>
        </w:rPr>
        <w:t>输入框、</w:t>
      </w:r>
      <w:r w:rsidRPr="00F07F6D">
        <w:rPr>
          <w:b/>
          <w:sz w:val="24"/>
          <w:szCs w:val="24"/>
        </w:rPr>
        <w:t>checkbox</w:t>
      </w:r>
      <w:r>
        <w:rPr>
          <w:b/>
          <w:sz w:val="24"/>
          <w:szCs w:val="24"/>
        </w:rPr>
        <w:t>按钮、重置按钮、提交按钮四个表单控件；登录界面有</w:t>
      </w:r>
      <w:r>
        <w:rPr>
          <w:b/>
          <w:sz w:val="24"/>
          <w:szCs w:val="24"/>
        </w:rPr>
        <w:t>text</w:t>
      </w:r>
      <w:r>
        <w:rPr>
          <w:b/>
          <w:sz w:val="24"/>
          <w:szCs w:val="24"/>
        </w:rPr>
        <w:t>文本输入框、密码输入框、</w:t>
      </w:r>
      <w:r>
        <w:rPr>
          <w:b/>
          <w:sz w:val="24"/>
          <w:szCs w:val="24"/>
        </w:rPr>
        <w:t>submit</w:t>
      </w:r>
      <w:r>
        <w:rPr>
          <w:b/>
          <w:sz w:val="24"/>
          <w:szCs w:val="24"/>
        </w:rPr>
        <w:t>提交按钮三个表单控件。</w:t>
      </w:r>
    </w:p>
    <w:p w:rsidR="009F4880" w:rsidRDefault="009F4880" w:rsidP="009F4880">
      <w:pPr>
        <w:pStyle w:val="a5"/>
        <w:numPr>
          <w:ilvl w:val="0"/>
          <w:numId w:val="1"/>
        </w:numPr>
        <w:ind w:firstLineChars="0"/>
        <w:rPr>
          <w:b/>
          <w:sz w:val="24"/>
          <w:szCs w:val="24"/>
        </w:rPr>
      </w:pPr>
      <w:r>
        <w:rPr>
          <w:b/>
          <w:sz w:val="24"/>
          <w:szCs w:val="24"/>
        </w:rPr>
        <w:t>代码行数：</w:t>
      </w:r>
      <w:r>
        <w:rPr>
          <w:b/>
          <w:sz w:val="24"/>
          <w:szCs w:val="24"/>
        </w:rPr>
        <w:t>html</w:t>
      </w:r>
      <w:r>
        <w:rPr>
          <w:b/>
          <w:sz w:val="24"/>
          <w:szCs w:val="24"/>
        </w:rPr>
        <w:t>代码</w:t>
      </w:r>
      <w:r>
        <w:rPr>
          <w:b/>
          <w:sz w:val="24"/>
          <w:szCs w:val="24"/>
        </w:rPr>
        <w:t>1498</w:t>
      </w:r>
      <w:r>
        <w:rPr>
          <w:b/>
          <w:sz w:val="24"/>
          <w:szCs w:val="24"/>
        </w:rPr>
        <w:t>行，</w:t>
      </w:r>
      <w:r>
        <w:rPr>
          <w:b/>
          <w:sz w:val="24"/>
          <w:szCs w:val="24"/>
        </w:rPr>
        <w:t>css</w:t>
      </w:r>
      <w:r>
        <w:rPr>
          <w:b/>
          <w:sz w:val="24"/>
          <w:szCs w:val="24"/>
        </w:rPr>
        <w:t>代码</w:t>
      </w:r>
      <w:r>
        <w:rPr>
          <w:b/>
          <w:sz w:val="24"/>
          <w:szCs w:val="24"/>
        </w:rPr>
        <w:t>1382</w:t>
      </w:r>
      <w:r>
        <w:rPr>
          <w:b/>
          <w:sz w:val="24"/>
          <w:szCs w:val="24"/>
        </w:rPr>
        <w:t>行，</w:t>
      </w:r>
      <w:r>
        <w:rPr>
          <w:b/>
          <w:sz w:val="24"/>
          <w:szCs w:val="24"/>
        </w:rPr>
        <w:t>javascript</w:t>
      </w:r>
      <w:r>
        <w:rPr>
          <w:b/>
          <w:sz w:val="24"/>
          <w:szCs w:val="24"/>
        </w:rPr>
        <w:t>代码</w:t>
      </w:r>
      <w:r w:rsidR="00595202">
        <w:rPr>
          <w:b/>
          <w:sz w:val="24"/>
          <w:szCs w:val="24"/>
        </w:rPr>
        <w:t>399</w:t>
      </w:r>
      <w:r>
        <w:rPr>
          <w:b/>
          <w:sz w:val="24"/>
          <w:szCs w:val="24"/>
        </w:rPr>
        <w:t>行</w:t>
      </w:r>
      <w:r w:rsidR="00595202">
        <w:rPr>
          <w:b/>
          <w:sz w:val="24"/>
          <w:szCs w:val="24"/>
        </w:rPr>
        <w:t>（在</w:t>
      </w:r>
      <w:r w:rsidR="00595202">
        <w:rPr>
          <w:b/>
          <w:sz w:val="24"/>
          <w:szCs w:val="24"/>
        </w:rPr>
        <w:t>hitMovie.html</w:t>
      </w:r>
      <w:r w:rsidR="00595202">
        <w:rPr>
          <w:b/>
          <w:sz w:val="24"/>
          <w:szCs w:val="24"/>
        </w:rPr>
        <w:t>文件中有</w:t>
      </w:r>
      <w:r w:rsidR="00595202">
        <w:rPr>
          <w:b/>
          <w:sz w:val="24"/>
          <w:szCs w:val="24"/>
        </w:rPr>
        <w:t>28</w:t>
      </w:r>
      <w:r w:rsidR="00595202">
        <w:rPr>
          <w:b/>
          <w:sz w:val="24"/>
          <w:szCs w:val="24"/>
        </w:rPr>
        <w:t>行）</w:t>
      </w:r>
      <w:r>
        <w:rPr>
          <w:b/>
          <w:sz w:val="24"/>
          <w:szCs w:val="24"/>
        </w:rPr>
        <w:t>，总代码行数为</w:t>
      </w:r>
      <w:r w:rsidR="00595202">
        <w:rPr>
          <w:b/>
          <w:sz w:val="24"/>
          <w:szCs w:val="24"/>
        </w:rPr>
        <w:t>3279</w:t>
      </w:r>
      <w:r>
        <w:rPr>
          <w:b/>
          <w:sz w:val="24"/>
          <w:szCs w:val="24"/>
        </w:rPr>
        <w:t>行。</w:t>
      </w:r>
    </w:p>
    <w:p w:rsidR="009F4880" w:rsidRDefault="009F4880" w:rsidP="009F4880">
      <w:pPr>
        <w:pStyle w:val="a5"/>
        <w:numPr>
          <w:ilvl w:val="0"/>
          <w:numId w:val="1"/>
        </w:numPr>
        <w:ind w:firstLineChars="0"/>
        <w:rPr>
          <w:b/>
          <w:sz w:val="24"/>
          <w:szCs w:val="24"/>
        </w:rPr>
      </w:pPr>
      <w:r>
        <w:rPr>
          <w:b/>
          <w:sz w:val="24"/>
          <w:szCs w:val="24"/>
        </w:rPr>
        <w:t>Javascript</w:t>
      </w:r>
      <w:r>
        <w:rPr>
          <w:b/>
          <w:sz w:val="24"/>
          <w:szCs w:val="24"/>
        </w:rPr>
        <w:t>函数个数：</w:t>
      </w:r>
      <w:r w:rsidR="00595202">
        <w:rPr>
          <w:b/>
          <w:sz w:val="24"/>
          <w:szCs w:val="24"/>
        </w:rPr>
        <w:t>22</w:t>
      </w:r>
      <w:r>
        <w:rPr>
          <w:b/>
          <w:sz w:val="24"/>
          <w:szCs w:val="24"/>
        </w:rPr>
        <w:t>个；带参数的</w:t>
      </w:r>
      <w:r>
        <w:rPr>
          <w:b/>
          <w:sz w:val="24"/>
          <w:szCs w:val="24"/>
        </w:rPr>
        <w:t>javascript</w:t>
      </w:r>
      <w:r>
        <w:rPr>
          <w:b/>
          <w:sz w:val="24"/>
          <w:szCs w:val="24"/>
        </w:rPr>
        <w:t>函数有</w:t>
      </w:r>
      <w:r w:rsidR="00595202">
        <w:rPr>
          <w:b/>
          <w:sz w:val="24"/>
          <w:szCs w:val="24"/>
        </w:rPr>
        <w:t>15</w:t>
      </w:r>
      <w:r>
        <w:rPr>
          <w:b/>
          <w:sz w:val="24"/>
          <w:szCs w:val="24"/>
        </w:rPr>
        <w:t>个。</w:t>
      </w:r>
    </w:p>
    <w:p w:rsidR="009F4880" w:rsidRPr="00BF7706" w:rsidRDefault="009F4880" w:rsidP="009F4880">
      <w:pPr>
        <w:pStyle w:val="a5"/>
        <w:numPr>
          <w:ilvl w:val="0"/>
          <w:numId w:val="1"/>
        </w:numPr>
        <w:ind w:firstLineChars="0"/>
        <w:rPr>
          <w:b/>
          <w:sz w:val="24"/>
          <w:szCs w:val="24"/>
        </w:rPr>
      </w:pPr>
      <w:r w:rsidRPr="00BF7706">
        <w:rPr>
          <w:b/>
          <w:sz w:val="24"/>
          <w:szCs w:val="24"/>
        </w:rPr>
        <w:t>在</w:t>
      </w:r>
      <w:r w:rsidRPr="00BF7706">
        <w:rPr>
          <w:b/>
          <w:sz w:val="24"/>
          <w:szCs w:val="24"/>
        </w:rPr>
        <w:t>IE10</w:t>
      </w:r>
      <w:r w:rsidRPr="00BF7706">
        <w:rPr>
          <w:b/>
          <w:sz w:val="24"/>
          <w:szCs w:val="24"/>
        </w:rPr>
        <w:t>和</w:t>
      </w:r>
      <w:r w:rsidRPr="00BF7706">
        <w:rPr>
          <w:b/>
          <w:sz w:val="24"/>
          <w:szCs w:val="24"/>
        </w:rPr>
        <w:t>IE11</w:t>
      </w:r>
      <w:r w:rsidRPr="00BF7706">
        <w:rPr>
          <w:b/>
          <w:sz w:val="24"/>
          <w:szCs w:val="24"/>
        </w:rPr>
        <w:t>测试后均好用。</w:t>
      </w:r>
    </w:p>
    <w:p w:rsidR="009F4880" w:rsidRPr="009F4880" w:rsidRDefault="009F4880" w:rsidP="009F4880">
      <w:pPr>
        <w:rPr>
          <w:b/>
          <w:sz w:val="36"/>
          <w:szCs w:val="36"/>
        </w:rPr>
      </w:pPr>
    </w:p>
    <w:p w:rsidR="00595202" w:rsidRDefault="00595202" w:rsidP="00595202">
      <w:pPr>
        <w:rPr>
          <w:b/>
          <w:sz w:val="24"/>
          <w:szCs w:val="24"/>
        </w:rPr>
      </w:pPr>
      <w:r>
        <w:rPr>
          <w:rFonts w:hint="eastAsia"/>
          <w:b/>
          <w:sz w:val="36"/>
          <w:szCs w:val="36"/>
        </w:rPr>
        <w:t>加分情况：</w:t>
      </w:r>
    </w:p>
    <w:p w:rsidR="00595202" w:rsidRDefault="00595202" w:rsidP="00595202">
      <w:pPr>
        <w:pStyle w:val="a5"/>
        <w:numPr>
          <w:ilvl w:val="0"/>
          <w:numId w:val="2"/>
        </w:numPr>
        <w:ind w:firstLineChars="0"/>
        <w:rPr>
          <w:b/>
          <w:sz w:val="24"/>
          <w:szCs w:val="24"/>
        </w:rPr>
      </w:pPr>
      <w:r>
        <w:rPr>
          <w:rFonts w:hint="eastAsia"/>
          <w:b/>
          <w:sz w:val="24"/>
          <w:szCs w:val="24"/>
        </w:rPr>
        <w:t>网站中具有站内导航；</w:t>
      </w:r>
    </w:p>
    <w:p w:rsidR="00595202" w:rsidRDefault="00595202" w:rsidP="00595202">
      <w:pPr>
        <w:pStyle w:val="a5"/>
        <w:numPr>
          <w:ilvl w:val="0"/>
          <w:numId w:val="2"/>
        </w:numPr>
        <w:ind w:firstLineChars="0"/>
        <w:rPr>
          <w:b/>
          <w:sz w:val="24"/>
          <w:szCs w:val="24"/>
        </w:rPr>
      </w:pPr>
      <w:r>
        <w:rPr>
          <w:b/>
          <w:sz w:val="24"/>
          <w:szCs w:val="24"/>
        </w:rPr>
        <w:t>跨窗口传信息，首页（</w:t>
      </w:r>
      <w:r>
        <w:rPr>
          <w:b/>
          <w:sz w:val="24"/>
          <w:szCs w:val="24"/>
        </w:rPr>
        <w:t>index.html</w:t>
      </w:r>
      <w:r>
        <w:rPr>
          <w:b/>
          <w:sz w:val="24"/>
          <w:szCs w:val="24"/>
        </w:rPr>
        <w:t>）、电影页面（</w:t>
      </w:r>
      <w:r w:rsidRPr="00595202">
        <w:rPr>
          <w:b/>
          <w:sz w:val="24"/>
          <w:szCs w:val="24"/>
        </w:rPr>
        <w:t>movie.html</w:t>
      </w:r>
      <w:r>
        <w:rPr>
          <w:b/>
          <w:sz w:val="24"/>
          <w:szCs w:val="24"/>
        </w:rPr>
        <w:t>）、正在热映页面（</w:t>
      </w:r>
      <w:r w:rsidRPr="00595202">
        <w:rPr>
          <w:b/>
          <w:sz w:val="24"/>
          <w:szCs w:val="24"/>
        </w:rPr>
        <w:t>hitMovie.html</w:t>
      </w:r>
      <w:r>
        <w:rPr>
          <w:b/>
          <w:sz w:val="24"/>
          <w:szCs w:val="24"/>
        </w:rPr>
        <w:t>）均可点击购票按钮购票，在点击购票按钮的时候不同的按钮将会传递不同的参数给</w:t>
      </w:r>
      <w:r w:rsidRPr="00595202">
        <w:rPr>
          <w:b/>
          <w:sz w:val="24"/>
          <w:szCs w:val="24"/>
        </w:rPr>
        <w:t>ticket.html</w:t>
      </w:r>
      <w:r>
        <w:rPr>
          <w:b/>
          <w:sz w:val="24"/>
          <w:szCs w:val="24"/>
        </w:rPr>
        <w:t>页面，此页面根据传过来的参数显示电影名、电影票单价。</w:t>
      </w:r>
    </w:p>
    <w:p w:rsidR="00595202" w:rsidRPr="007476D3" w:rsidRDefault="00595202" w:rsidP="00595202">
      <w:pPr>
        <w:pStyle w:val="a5"/>
        <w:numPr>
          <w:ilvl w:val="0"/>
          <w:numId w:val="2"/>
        </w:numPr>
        <w:ind w:firstLineChars="0"/>
        <w:rPr>
          <w:b/>
          <w:sz w:val="24"/>
          <w:szCs w:val="24"/>
        </w:rPr>
      </w:pPr>
      <w:r>
        <w:rPr>
          <w:b/>
          <w:sz w:val="24"/>
          <w:szCs w:val="24"/>
        </w:rPr>
        <w:t>在首页</w:t>
      </w:r>
      <w:r>
        <w:rPr>
          <w:rFonts w:hint="eastAsia"/>
          <w:b/>
          <w:sz w:val="24"/>
          <w:szCs w:val="24"/>
        </w:rPr>
        <w:t>(</w:t>
      </w:r>
      <w:r>
        <w:rPr>
          <w:b/>
          <w:sz w:val="24"/>
          <w:szCs w:val="24"/>
        </w:rPr>
        <w:t>index.htm</w:t>
      </w:r>
      <w:r>
        <w:rPr>
          <w:rFonts w:hint="eastAsia"/>
          <w:b/>
          <w:sz w:val="24"/>
          <w:szCs w:val="24"/>
        </w:rPr>
        <w:t>)</w:t>
      </w:r>
      <w:r w:rsidR="00B66A70">
        <w:rPr>
          <w:rFonts w:hint="eastAsia"/>
          <w:b/>
          <w:sz w:val="24"/>
          <w:szCs w:val="24"/>
        </w:rPr>
        <w:t>顶部</w:t>
      </w:r>
      <w:r>
        <w:rPr>
          <w:rFonts w:hint="eastAsia"/>
          <w:b/>
          <w:sz w:val="24"/>
          <w:szCs w:val="24"/>
        </w:rPr>
        <w:t>使用了</w:t>
      </w:r>
      <w:r w:rsidRPr="00F41C3D">
        <w:rPr>
          <w:b/>
          <w:szCs w:val="21"/>
        </w:rPr>
        <w:t>jQery</w:t>
      </w:r>
      <w:r w:rsidRPr="00F41C3D">
        <w:rPr>
          <w:b/>
          <w:szCs w:val="21"/>
        </w:rPr>
        <w:t>中的</w:t>
      </w:r>
      <w:r w:rsidRPr="00F41C3D">
        <w:rPr>
          <w:b/>
          <w:szCs w:val="21"/>
        </w:rPr>
        <w:t>camera</w:t>
      </w:r>
      <w:r w:rsidR="00B66A70">
        <w:rPr>
          <w:b/>
          <w:szCs w:val="21"/>
        </w:rPr>
        <w:t>图片幻灯片效果切换</w:t>
      </w:r>
      <w:r w:rsidRPr="00F41C3D">
        <w:rPr>
          <w:b/>
          <w:szCs w:val="21"/>
        </w:rPr>
        <w:t>插件</w:t>
      </w:r>
      <w:r w:rsidR="00B66A70">
        <w:rPr>
          <w:b/>
          <w:szCs w:val="21"/>
        </w:rPr>
        <w:t>（</w:t>
      </w:r>
      <w:r w:rsidR="00B66A70">
        <w:rPr>
          <w:b/>
          <w:szCs w:val="21"/>
        </w:rPr>
        <w:t>index.html</w:t>
      </w:r>
      <w:r w:rsidR="00B66A70">
        <w:rPr>
          <w:b/>
          <w:szCs w:val="21"/>
        </w:rPr>
        <w:t>文件</w:t>
      </w:r>
      <w:r w:rsidR="00B66A70">
        <w:rPr>
          <w:b/>
          <w:szCs w:val="21"/>
        </w:rPr>
        <w:t>15-32</w:t>
      </w:r>
      <w:r w:rsidR="00B66A70">
        <w:rPr>
          <w:b/>
          <w:szCs w:val="21"/>
        </w:rPr>
        <w:t>行与</w:t>
      </w:r>
      <w:r w:rsidR="00B66A70">
        <w:rPr>
          <w:b/>
          <w:szCs w:val="21"/>
        </w:rPr>
        <w:t>57-68</w:t>
      </w:r>
      <w:r w:rsidR="00B66A70">
        <w:rPr>
          <w:b/>
          <w:szCs w:val="21"/>
        </w:rPr>
        <w:t>行）</w:t>
      </w:r>
      <w:r>
        <w:rPr>
          <w:b/>
          <w:szCs w:val="21"/>
        </w:rPr>
        <w:t>；</w:t>
      </w:r>
    </w:p>
    <w:p w:rsidR="00595202" w:rsidRDefault="00595202" w:rsidP="00595202">
      <w:pPr>
        <w:pStyle w:val="a5"/>
        <w:numPr>
          <w:ilvl w:val="0"/>
          <w:numId w:val="2"/>
        </w:numPr>
        <w:ind w:firstLineChars="0"/>
        <w:rPr>
          <w:b/>
          <w:sz w:val="24"/>
          <w:szCs w:val="24"/>
        </w:rPr>
      </w:pPr>
      <w:r w:rsidRPr="007476D3">
        <w:rPr>
          <w:rFonts w:hint="eastAsia"/>
          <w:b/>
          <w:sz w:val="24"/>
          <w:szCs w:val="24"/>
        </w:rPr>
        <w:t>所有界面均是用</w:t>
      </w:r>
      <w:r w:rsidRPr="007476D3">
        <w:rPr>
          <w:rFonts w:hint="eastAsia"/>
          <w:b/>
          <w:sz w:val="24"/>
          <w:szCs w:val="24"/>
        </w:rPr>
        <w:t>CSS+DIV</w:t>
      </w:r>
      <w:r w:rsidRPr="007476D3">
        <w:rPr>
          <w:rFonts w:hint="eastAsia"/>
          <w:b/>
          <w:sz w:val="24"/>
          <w:szCs w:val="24"/>
        </w:rPr>
        <w:t>完成；</w:t>
      </w:r>
    </w:p>
    <w:p w:rsidR="00595202" w:rsidRDefault="00595202" w:rsidP="00DC51A1">
      <w:pPr>
        <w:pStyle w:val="a5"/>
        <w:numPr>
          <w:ilvl w:val="0"/>
          <w:numId w:val="2"/>
        </w:numPr>
        <w:ind w:firstLineChars="0"/>
        <w:rPr>
          <w:b/>
          <w:sz w:val="24"/>
          <w:szCs w:val="24"/>
        </w:rPr>
      </w:pPr>
      <w:r>
        <w:rPr>
          <w:b/>
          <w:sz w:val="24"/>
          <w:szCs w:val="24"/>
        </w:rPr>
        <w:t>在所有页面</w:t>
      </w:r>
      <w:r>
        <w:rPr>
          <w:b/>
          <w:sz w:val="24"/>
          <w:szCs w:val="24"/>
        </w:rPr>
        <w:t>css</w:t>
      </w:r>
      <w:r>
        <w:rPr>
          <w:b/>
          <w:sz w:val="24"/>
          <w:szCs w:val="24"/>
        </w:rPr>
        <w:t>文件中均使用了</w:t>
      </w:r>
      <w:r>
        <w:rPr>
          <w:b/>
          <w:sz w:val="24"/>
          <w:szCs w:val="24"/>
        </w:rPr>
        <w:t>css3</w:t>
      </w:r>
      <w:r>
        <w:rPr>
          <w:b/>
          <w:sz w:val="24"/>
          <w:szCs w:val="24"/>
        </w:rPr>
        <w:t>属性中</w:t>
      </w:r>
      <w:r w:rsidR="00DC51A1">
        <w:rPr>
          <w:b/>
          <w:sz w:val="24"/>
          <w:szCs w:val="24"/>
        </w:rPr>
        <w:t>的</w:t>
      </w:r>
      <w:r w:rsidR="00DC51A1">
        <w:rPr>
          <w:b/>
          <w:sz w:val="24"/>
          <w:szCs w:val="24"/>
        </w:rPr>
        <w:t>rgba</w:t>
      </w:r>
      <w:r w:rsidR="00DC51A1">
        <w:rPr>
          <w:b/>
          <w:sz w:val="24"/>
          <w:szCs w:val="24"/>
        </w:rPr>
        <w:t>属性给</w:t>
      </w:r>
      <w:r w:rsidR="00DC51A1">
        <w:rPr>
          <w:b/>
          <w:sz w:val="24"/>
          <w:szCs w:val="24"/>
        </w:rPr>
        <w:t>body</w:t>
      </w:r>
      <w:r>
        <w:rPr>
          <w:b/>
          <w:sz w:val="24"/>
          <w:szCs w:val="24"/>
        </w:rPr>
        <w:t>设置背景颜色</w:t>
      </w:r>
      <w:r w:rsidR="00B66A70">
        <w:rPr>
          <w:b/>
          <w:sz w:val="24"/>
          <w:szCs w:val="24"/>
        </w:rPr>
        <w:t>（</w:t>
      </w:r>
      <w:r w:rsidR="00B66A70">
        <w:rPr>
          <w:b/>
          <w:sz w:val="24"/>
          <w:szCs w:val="24"/>
        </w:rPr>
        <w:t>css</w:t>
      </w:r>
      <w:r w:rsidR="00B66A70">
        <w:rPr>
          <w:b/>
          <w:sz w:val="24"/>
          <w:szCs w:val="24"/>
        </w:rPr>
        <w:t>文件中）</w:t>
      </w:r>
      <w:r w:rsidR="00DC51A1">
        <w:rPr>
          <w:b/>
          <w:sz w:val="24"/>
          <w:szCs w:val="24"/>
        </w:rPr>
        <w:t>；除此之外在注册页面（</w:t>
      </w:r>
      <w:r w:rsidR="00DC51A1" w:rsidRPr="00DC51A1">
        <w:rPr>
          <w:b/>
          <w:sz w:val="24"/>
          <w:szCs w:val="24"/>
        </w:rPr>
        <w:t>registered.</w:t>
      </w:r>
      <w:r w:rsidR="00B66A70">
        <w:rPr>
          <w:b/>
          <w:sz w:val="24"/>
          <w:szCs w:val="24"/>
        </w:rPr>
        <w:t>css54-55</w:t>
      </w:r>
      <w:r w:rsidR="00B66A70">
        <w:rPr>
          <w:b/>
          <w:sz w:val="24"/>
          <w:szCs w:val="24"/>
        </w:rPr>
        <w:t>行</w:t>
      </w:r>
      <w:r w:rsidR="00DC51A1">
        <w:rPr>
          <w:b/>
          <w:sz w:val="24"/>
          <w:szCs w:val="24"/>
        </w:rPr>
        <w:t>）与登录页面（</w:t>
      </w:r>
      <w:r w:rsidR="00DC51A1">
        <w:rPr>
          <w:b/>
          <w:sz w:val="24"/>
          <w:szCs w:val="24"/>
        </w:rPr>
        <w:t>login.</w:t>
      </w:r>
      <w:r w:rsidR="00B66A70">
        <w:rPr>
          <w:b/>
          <w:sz w:val="24"/>
          <w:szCs w:val="24"/>
        </w:rPr>
        <w:t>css48-49</w:t>
      </w:r>
      <w:r w:rsidR="00B66A70">
        <w:rPr>
          <w:b/>
          <w:sz w:val="24"/>
          <w:szCs w:val="24"/>
        </w:rPr>
        <w:t>行</w:t>
      </w:r>
      <w:r w:rsidR="00DC51A1">
        <w:rPr>
          <w:b/>
          <w:sz w:val="24"/>
          <w:szCs w:val="24"/>
        </w:rPr>
        <w:t>）中均使用了</w:t>
      </w:r>
      <w:r w:rsidR="00DC51A1">
        <w:rPr>
          <w:b/>
          <w:sz w:val="24"/>
          <w:szCs w:val="24"/>
        </w:rPr>
        <w:t>css3</w:t>
      </w:r>
      <w:r w:rsidR="00DC51A1">
        <w:rPr>
          <w:b/>
          <w:sz w:val="24"/>
          <w:szCs w:val="24"/>
        </w:rPr>
        <w:t>中的</w:t>
      </w:r>
      <w:r w:rsidR="00DC51A1" w:rsidRPr="00DC51A1">
        <w:rPr>
          <w:b/>
          <w:sz w:val="24"/>
          <w:szCs w:val="24"/>
        </w:rPr>
        <w:t>border-radius</w:t>
      </w:r>
      <w:r w:rsidR="00DC51A1">
        <w:rPr>
          <w:b/>
          <w:sz w:val="24"/>
          <w:szCs w:val="24"/>
        </w:rPr>
        <w:t>与</w:t>
      </w:r>
      <w:r w:rsidR="00DC51A1" w:rsidRPr="00DC51A1">
        <w:rPr>
          <w:b/>
          <w:sz w:val="24"/>
          <w:szCs w:val="24"/>
        </w:rPr>
        <w:t>box-shadow</w:t>
      </w:r>
      <w:r w:rsidR="00DC51A1">
        <w:rPr>
          <w:b/>
          <w:sz w:val="24"/>
          <w:szCs w:val="24"/>
        </w:rPr>
        <w:t>属性；</w:t>
      </w:r>
    </w:p>
    <w:p w:rsidR="00DC51A1" w:rsidRPr="007476D3" w:rsidRDefault="00DC51A1" w:rsidP="00DC51A1">
      <w:pPr>
        <w:pStyle w:val="a5"/>
        <w:numPr>
          <w:ilvl w:val="0"/>
          <w:numId w:val="2"/>
        </w:numPr>
        <w:ind w:firstLineChars="0"/>
        <w:rPr>
          <w:b/>
          <w:sz w:val="24"/>
          <w:szCs w:val="24"/>
        </w:rPr>
      </w:pPr>
      <w:r>
        <w:rPr>
          <w:b/>
          <w:sz w:val="24"/>
          <w:szCs w:val="24"/>
        </w:rPr>
        <w:t>在使用</w:t>
      </w:r>
      <w:r>
        <w:rPr>
          <w:rFonts w:hint="eastAsia"/>
          <w:b/>
          <w:sz w:val="24"/>
          <w:szCs w:val="24"/>
        </w:rPr>
        <w:t>DIV+CSS</w:t>
      </w:r>
      <w:r>
        <w:rPr>
          <w:rFonts w:hint="eastAsia"/>
          <w:b/>
          <w:sz w:val="24"/>
          <w:szCs w:val="24"/>
        </w:rPr>
        <w:t>布局的同时也使用了</w:t>
      </w:r>
      <w:r>
        <w:rPr>
          <w:rFonts w:hint="eastAsia"/>
          <w:b/>
          <w:sz w:val="24"/>
          <w:szCs w:val="24"/>
        </w:rPr>
        <w:t>HTML5</w:t>
      </w:r>
      <w:r>
        <w:rPr>
          <w:rFonts w:hint="eastAsia"/>
          <w:b/>
          <w:sz w:val="24"/>
          <w:szCs w:val="24"/>
        </w:rPr>
        <w:t>的新属性</w:t>
      </w:r>
      <w:r>
        <w:rPr>
          <w:rFonts w:hint="eastAsia"/>
          <w:b/>
          <w:sz w:val="24"/>
          <w:szCs w:val="24"/>
        </w:rPr>
        <w:t>header</w:t>
      </w:r>
      <w:r>
        <w:rPr>
          <w:rFonts w:hint="eastAsia"/>
          <w:b/>
          <w:sz w:val="24"/>
          <w:szCs w:val="24"/>
        </w:rPr>
        <w:t>、</w:t>
      </w:r>
      <w:r>
        <w:rPr>
          <w:rFonts w:hint="eastAsia"/>
          <w:b/>
          <w:sz w:val="24"/>
          <w:szCs w:val="24"/>
        </w:rPr>
        <w:t>article</w:t>
      </w:r>
      <w:r>
        <w:rPr>
          <w:rFonts w:hint="eastAsia"/>
          <w:b/>
          <w:sz w:val="24"/>
          <w:szCs w:val="24"/>
        </w:rPr>
        <w:t>、</w:t>
      </w:r>
      <w:r>
        <w:rPr>
          <w:rFonts w:hint="eastAsia"/>
          <w:b/>
          <w:sz w:val="24"/>
          <w:szCs w:val="24"/>
        </w:rPr>
        <w:t>nav</w:t>
      </w:r>
      <w:r>
        <w:rPr>
          <w:rFonts w:hint="eastAsia"/>
          <w:b/>
          <w:sz w:val="24"/>
          <w:szCs w:val="24"/>
        </w:rPr>
        <w:t>、</w:t>
      </w:r>
      <w:r>
        <w:rPr>
          <w:rFonts w:hint="eastAsia"/>
          <w:b/>
          <w:sz w:val="24"/>
          <w:szCs w:val="24"/>
        </w:rPr>
        <w:t>footer</w:t>
      </w:r>
      <w:r>
        <w:rPr>
          <w:rFonts w:hint="eastAsia"/>
          <w:b/>
          <w:sz w:val="24"/>
          <w:szCs w:val="24"/>
        </w:rPr>
        <w:t>进行布局。</w:t>
      </w:r>
      <w:r w:rsidR="00B66A70">
        <w:rPr>
          <w:rFonts w:hint="eastAsia"/>
          <w:b/>
          <w:sz w:val="24"/>
          <w:szCs w:val="24"/>
        </w:rPr>
        <w:t>（所有界面中，有的</w:t>
      </w:r>
      <w:r w:rsidR="00B66A70">
        <w:rPr>
          <w:rFonts w:hint="eastAsia"/>
          <w:b/>
          <w:sz w:val="24"/>
          <w:szCs w:val="24"/>
        </w:rPr>
        <w:t>div</w:t>
      </w:r>
      <w:r w:rsidR="00B66A70">
        <w:rPr>
          <w:rFonts w:hint="eastAsia"/>
          <w:b/>
          <w:sz w:val="24"/>
          <w:szCs w:val="24"/>
        </w:rPr>
        <w:t>套</w:t>
      </w:r>
      <w:r w:rsidR="00B66A70">
        <w:rPr>
          <w:rFonts w:hint="eastAsia"/>
          <w:b/>
          <w:sz w:val="24"/>
          <w:szCs w:val="24"/>
        </w:rPr>
        <w:t>html5</w:t>
      </w:r>
      <w:r w:rsidR="00B66A70">
        <w:rPr>
          <w:rFonts w:hint="eastAsia"/>
          <w:b/>
          <w:sz w:val="24"/>
          <w:szCs w:val="24"/>
        </w:rPr>
        <w:t>新属性，有的</w:t>
      </w:r>
      <w:r w:rsidR="00B66A70">
        <w:rPr>
          <w:rFonts w:hint="eastAsia"/>
          <w:b/>
          <w:sz w:val="24"/>
          <w:szCs w:val="24"/>
        </w:rPr>
        <w:t>html5</w:t>
      </w:r>
      <w:r w:rsidR="00B66A70">
        <w:rPr>
          <w:rFonts w:hint="eastAsia"/>
          <w:b/>
          <w:sz w:val="24"/>
          <w:szCs w:val="24"/>
        </w:rPr>
        <w:t>新属性套</w:t>
      </w:r>
      <w:r w:rsidR="00B66A70">
        <w:rPr>
          <w:rFonts w:hint="eastAsia"/>
          <w:b/>
          <w:sz w:val="24"/>
          <w:szCs w:val="24"/>
        </w:rPr>
        <w:t>div</w:t>
      </w:r>
      <w:r w:rsidR="00B66A70">
        <w:rPr>
          <w:rFonts w:hint="eastAsia"/>
          <w:b/>
          <w:sz w:val="24"/>
          <w:szCs w:val="24"/>
        </w:rPr>
        <w:t>）</w:t>
      </w:r>
    </w:p>
    <w:p w:rsidR="00595202" w:rsidRDefault="00595202" w:rsidP="00595202">
      <w:pPr>
        <w:pStyle w:val="a5"/>
        <w:numPr>
          <w:ilvl w:val="0"/>
          <w:numId w:val="2"/>
        </w:numPr>
        <w:ind w:firstLineChars="0"/>
        <w:rPr>
          <w:b/>
          <w:sz w:val="24"/>
          <w:szCs w:val="24"/>
        </w:rPr>
      </w:pPr>
      <w:r w:rsidRPr="007476D3">
        <w:rPr>
          <w:b/>
          <w:sz w:val="24"/>
          <w:szCs w:val="24"/>
        </w:rPr>
        <w:t>在登录界面（</w:t>
      </w:r>
      <w:r w:rsidRPr="007476D3">
        <w:rPr>
          <w:b/>
          <w:sz w:val="24"/>
          <w:szCs w:val="24"/>
        </w:rPr>
        <w:t>login.html</w:t>
      </w:r>
      <w:r w:rsidRPr="007476D3">
        <w:rPr>
          <w:b/>
          <w:sz w:val="24"/>
          <w:szCs w:val="24"/>
        </w:rPr>
        <w:t>）与注册界面</w:t>
      </w:r>
      <w:r w:rsidRPr="007476D3">
        <w:rPr>
          <w:rFonts w:hint="eastAsia"/>
          <w:b/>
          <w:sz w:val="24"/>
          <w:szCs w:val="24"/>
        </w:rPr>
        <w:t>(</w:t>
      </w:r>
      <w:r w:rsidRPr="007476D3">
        <w:rPr>
          <w:b/>
          <w:sz w:val="24"/>
          <w:szCs w:val="24"/>
        </w:rPr>
        <w:t>registered.html</w:t>
      </w:r>
      <w:r w:rsidRPr="007476D3">
        <w:rPr>
          <w:rFonts w:hint="eastAsia"/>
          <w:b/>
          <w:sz w:val="24"/>
          <w:szCs w:val="24"/>
        </w:rPr>
        <w:t>)</w:t>
      </w:r>
      <w:r>
        <w:rPr>
          <w:b/>
          <w:sz w:val="24"/>
          <w:szCs w:val="24"/>
        </w:rPr>
        <w:t>均有圆角矩形和图形边框。</w:t>
      </w:r>
    </w:p>
    <w:p w:rsidR="00595202" w:rsidRDefault="00595202" w:rsidP="00595202">
      <w:pPr>
        <w:pStyle w:val="a5"/>
        <w:numPr>
          <w:ilvl w:val="0"/>
          <w:numId w:val="2"/>
        </w:numPr>
        <w:ind w:firstLineChars="0"/>
        <w:rPr>
          <w:b/>
          <w:sz w:val="24"/>
          <w:szCs w:val="24"/>
        </w:rPr>
      </w:pPr>
      <w:r>
        <w:rPr>
          <w:rFonts w:hint="eastAsia"/>
          <w:b/>
          <w:sz w:val="24"/>
          <w:szCs w:val="24"/>
        </w:rPr>
        <w:lastRenderedPageBreak/>
        <w:t>用户注册于用户登录均使用了</w:t>
      </w:r>
      <w:r>
        <w:rPr>
          <w:rFonts w:hint="eastAsia"/>
          <w:b/>
          <w:sz w:val="24"/>
          <w:szCs w:val="24"/>
        </w:rPr>
        <w:t>cookie</w:t>
      </w:r>
      <w:r>
        <w:rPr>
          <w:rFonts w:hint="eastAsia"/>
          <w:b/>
          <w:sz w:val="24"/>
          <w:szCs w:val="24"/>
        </w:rPr>
        <w:t>进行存储用户账号密码；</w:t>
      </w:r>
    </w:p>
    <w:p w:rsidR="00DC51A1" w:rsidRDefault="00DC51A1" w:rsidP="00DC51A1">
      <w:pPr>
        <w:pStyle w:val="a5"/>
        <w:numPr>
          <w:ilvl w:val="0"/>
          <w:numId w:val="2"/>
        </w:numPr>
        <w:ind w:firstLineChars="0"/>
        <w:rPr>
          <w:b/>
          <w:sz w:val="24"/>
          <w:szCs w:val="24"/>
        </w:rPr>
      </w:pPr>
      <w:r>
        <w:rPr>
          <w:b/>
          <w:sz w:val="24"/>
          <w:szCs w:val="24"/>
        </w:rPr>
        <w:t>具有动态广告：在正在热映界面（</w:t>
      </w:r>
      <w:r w:rsidRPr="00DC51A1">
        <w:rPr>
          <w:b/>
          <w:sz w:val="24"/>
          <w:szCs w:val="24"/>
        </w:rPr>
        <w:t>hitMovie.html</w:t>
      </w:r>
      <w:r>
        <w:rPr>
          <w:b/>
          <w:sz w:val="24"/>
          <w:szCs w:val="24"/>
        </w:rPr>
        <w:t>）右边具有一个动态广告高、每隔几秒自动会一张广告图片，在更换广告图片的时候也同时更换了此广告图片所指向的网站，在点击此广告图片时会新开一个界面自动跳转到该广告所对应的网站；</w:t>
      </w:r>
    </w:p>
    <w:p w:rsidR="00795C51" w:rsidRDefault="00DC51A1" w:rsidP="006A614A">
      <w:pPr>
        <w:pStyle w:val="a5"/>
        <w:numPr>
          <w:ilvl w:val="0"/>
          <w:numId w:val="2"/>
        </w:numPr>
        <w:ind w:firstLineChars="0"/>
        <w:rPr>
          <w:b/>
          <w:sz w:val="24"/>
          <w:szCs w:val="24"/>
        </w:rPr>
      </w:pPr>
      <w:r w:rsidRPr="00795C51">
        <w:rPr>
          <w:b/>
          <w:sz w:val="24"/>
          <w:szCs w:val="24"/>
        </w:rPr>
        <w:t>具有视频与音乐：在首页</w:t>
      </w:r>
      <w:r w:rsidRPr="00795C51">
        <w:rPr>
          <w:b/>
          <w:sz w:val="24"/>
          <w:szCs w:val="24"/>
        </w:rPr>
        <w:t>(index.html</w:t>
      </w:r>
      <w:r w:rsidRPr="00795C51">
        <w:rPr>
          <w:rFonts w:hint="eastAsia"/>
          <w:b/>
          <w:sz w:val="24"/>
          <w:szCs w:val="24"/>
        </w:rPr>
        <w:t>)</w:t>
      </w:r>
      <w:r w:rsidRPr="00795C51">
        <w:rPr>
          <w:rFonts w:hint="eastAsia"/>
          <w:b/>
          <w:sz w:val="24"/>
          <w:szCs w:val="24"/>
        </w:rPr>
        <w:t>中的底部热门预告栏目点击对应的电影图片即</w:t>
      </w:r>
      <w:r w:rsidR="00D93672">
        <w:rPr>
          <w:rFonts w:hint="eastAsia"/>
          <w:b/>
          <w:sz w:val="24"/>
          <w:szCs w:val="24"/>
        </w:rPr>
        <w:t>会</w:t>
      </w:r>
      <w:bookmarkStart w:id="0" w:name="_GoBack"/>
      <w:bookmarkEnd w:id="0"/>
      <w:r w:rsidRPr="00795C51">
        <w:rPr>
          <w:b/>
          <w:sz w:val="24"/>
          <w:szCs w:val="24"/>
        </w:rPr>
        <w:t xml:space="preserve"> </w:t>
      </w:r>
      <w:r w:rsidRPr="00795C51">
        <w:rPr>
          <w:b/>
          <w:sz w:val="24"/>
          <w:szCs w:val="24"/>
        </w:rPr>
        <w:t>播放对应的电影视频，同时在即将上映界面（</w:t>
      </w:r>
      <w:r w:rsidRPr="00795C51">
        <w:rPr>
          <w:b/>
          <w:sz w:val="24"/>
          <w:szCs w:val="24"/>
        </w:rPr>
        <w:t>upcoming.html</w:t>
      </w:r>
      <w:r w:rsidRPr="00795C51">
        <w:rPr>
          <w:b/>
          <w:sz w:val="24"/>
          <w:szCs w:val="24"/>
        </w:rPr>
        <w:t>）也可点击</w:t>
      </w:r>
      <w:r w:rsidRPr="00795C51">
        <w:rPr>
          <w:b/>
          <w:sz w:val="24"/>
          <w:szCs w:val="24"/>
        </w:rPr>
        <w:t>“</w:t>
      </w:r>
      <w:r w:rsidRPr="00795C51">
        <w:rPr>
          <w:b/>
          <w:sz w:val="24"/>
          <w:szCs w:val="24"/>
        </w:rPr>
        <w:t>播放预告片</w:t>
      </w:r>
      <w:r w:rsidRPr="00795C51">
        <w:rPr>
          <w:b/>
          <w:sz w:val="24"/>
          <w:szCs w:val="24"/>
        </w:rPr>
        <w:t>”</w:t>
      </w:r>
      <w:r w:rsidRPr="00795C51">
        <w:rPr>
          <w:b/>
          <w:sz w:val="24"/>
          <w:szCs w:val="24"/>
        </w:rPr>
        <w:t>按钮来播放电影预告片视频；除视频外在电影界面</w:t>
      </w:r>
      <w:r w:rsidRPr="00795C51">
        <w:rPr>
          <w:b/>
          <w:sz w:val="24"/>
          <w:szCs w:val="24"/>
        </w:rPr>
        <w:t>(movie.html</w:t>
      </w:r>
      <w:r w:rsidRPr="00795C51">
        <w:rPr>
          <w:rFonts w:hint="eastAsia"/>
          <w:b/>
          <w:sz w:val="24"/>
          <w:szCs w:val="24"/>
        </w:rPr>
        <w:t>)</w:t>
      </w:r>
      <w:r w:rsidRPr="00795C51">
        <w:rPr>
          <w:rFonts w:hint="eastAsia"/>
          <w:b/>
          <w:sz w:val="24"/>
          <w:szCs w:val="24"/>
        </w:rPr>
        <w:t>中的顶部右边有一个“来点节奏”栏目，点击里面的“播放”按钮就能自动播放</w:t>
      </w:r>
      <w:r w:rsidR="00795C51" w:rsidRPr="00795C51">
        <w:rPr>
          <w:rFonts w:hint="eastAsia"/>
          <w:b/>
          <w:sz w:val="24"/>
          <w:szCs w:val="24"/>
        </w:rPr>
        <w:t>音乐。</w:t>
      </w:r>
    </w:p>
    <w:p w:rsidR="00AC7385" w:rsidRDefault="00AC7385" w:rsidP="006A614A">
      <w:pPr>
        <w:pStyle w:val="a5"/>
        <w:numPr>
          <w:ilvl w:val="0"/>
          <w:numId w:val="2"/>
        </w:numPr>
        <w:ind w:firstLineChars="0"/>
        <w:rPr>
          <w:b/>
          <w:sz w:val="24"/>
          <w:szCs w:val="24"/>
        </w:rPr>
      </w:pPr>
      <w:r>
        <w:rPr>
          <w:b/>
          <w:sz w:val="24"/>
          <w:szCs w:val="24"/>
        </w:rPr>
        <w:t>在首页顶部具有网站</w:t>
      </w:r>
      <w:r>
        <w:rPr>
          <w:b/>
          <w:sz w:val="24"/>
          <w:szCs w:val="24"/>
        </w:rPr>
        <w:t>logo</w:t>
      </w:r>
      <w:r>
        <w:rPr>
          <w:b/>
          <w:sz w:val="24"/>
          <w:szCs w:val="24"/>
        </w:rPr>
        <w:t>。</w:t>
      </w:r>
    </w:p>
    <w:p w:rsidR="00795C51" w:rsidRDefault="00795C51" w:rsidP="00795C51">
      <w:pPr>
        <w:ind w:left="425"/>
        <w:rPr>
          <w:b/>
          <w:sz w:val="24"/>
          <w:szCs w:val="24"/>
        </w:rPr>
      </w:pPr>
    </w:p>
    <w:p w:rsidR="00AC7385" w:rsidRDefault="00AC7385" w:rsidP="00795C51">
      <w:pPr>
        <w:ind w:left="425"/>
        <w:rPr>
          <w:b/>
          <w:sz w:val="24"/>
          <w:szCs w:val="24"/>
        </w:rPr>
      </w:pPr>
    </w:p>
    <w:p w:rsidR="00795C51" w:rsidRPr="00BF7706" w:rsidRDefault="00795C51" w:rsidP="00795C51">
      <w:pPr>
        <w:rPr>
          <w:b/>
          <w:sz w:val="36"/>
          <w:szCs w:val="36"/>
        </w:rPr>
      </w:pPr>
      <w:r w:rsidRPr="00BF7706">
        <w:rPr>
          <w:b/>
          <w:sz w:val="36"/>
          <w:szCs w:val="36"/>
        </w:rPr>
        <w:t>功能完成情况：</w:t>
      </w:r>
    </w:p>
    <w:p w:rsidR="00795C51" w:rsidRDefault="00795C51" w:rsidP="00795C51">
      <w:pPr>
        <w:ind w:firstLine="420"/>
        <w:rPr>
          <w:b/>
          <w:sz w:val="24"/>
          <w:szCs w:val="24"/>
        </w:rPr>
      </w:pPr>
      <w:r>
        <w:rPr>
          <w:b/>
          <w:sz w:val="24"/>
          <w:szCs w:val="24"/>
        </w:rPr>
        <w:t>主要有以下几种功能：</w:t>
      </w:r>
    </w:p>
    <w:p w:rsidR="00795C51" w:rsidRPr="002A631D" w:rsidRDefault="00795C51" w:rsidP="00795C51">
      <w:pPr>
        <w:pStyle w:val="a5"/>
        <w:numPr>
          <w:ilvl w:val="0"/>
          <w:numId w:val="3"/>
        </w:numPr>
        <w:ind w:firstLineChars="0"/>
        <w:rPr>
          <w:b/>
          <w:sz w:val="24"/>
          <w:szCs w:val="24"/>
        </w:rPr>
      </w:pPr>
      <w:r w:rsidRPr="002A631D">
        <w:rPr>
          <w:rFonts w:hint="eastAsia"/>
          <w:b/>
          <w:sz w:val="24"/>
          <w:szCs w:val="24"/>
        </w:rPr>
        <w:t>具有用户注册功能，用户注册后账号存储在</w:t>
      </w:r>
      <w:r w:rsidRPr="002A631D">
        <w:rPr>
          <w:rFonts w:hint="eastAsia"/>
          <w:b/>
          <w:sz w:val="24"/>
          <w:szCs w:val="24"/>
        </w:rPr>
        <w:t>cookie</w:t>
      </w:r>
      <w:r w:rsidRPr="002A631D">
        <w:rPr>
          <w:rFonts w:hint="eastAsia"/>
          <w:b/>
          <w:sz w:val="24"/>
          <w:szCs w:val="24"/>
        </w:rPr>
        <w:t>中，可用于在登录界面中登录；</w:t>
      </w:r>
    </w:p>
    <w:p w:rsidR="00795C51" w:rsidRDefault="00795C51" w:rsidP="00795C51">
      <w:pPr>
        <w:pStyle w:val="a5"/>
        <w:numPr>
          <w:ilvl w:val="0"/>
          <w:numId w:val="3"/>
        </w:numPr>
        <w:ind w:firstLineChars="0"/>
        <w:rPr>
          <w:b/>
          <w:sz w:val="24"/>
          <w:szCs w:val="24"/>
        </w:rPr>
      </w:pPr>
      <w:r>
        <w:rPr>
          <w:b/>
          <w:sz w:val="24"/>
          <w:szCs w:val="24"/>
        </w:rPr>
        <w:t>具有用户登录功能，但是前提是用户每次在重启浏览器登录之前得先去注册界面注册账号，否侧会提示密码或账号错误；</w:t>
      </w:r>
    </w:p>
    <w:p w:rsidR="00795C51" w:rsidRDefault="00795C51" w:rsidP="00795C51">
      <w:pPr>
        <w:pStyle w:val="a5"/>
        <w:numPr>
          <w:ilvl w:val="0"/>
          <w:numId w:val="3"/>
        </w:numPr>
        <w:ind w:firstLineChars="0"/>
        <w:rPr>
          <w:b/>
          <w:sz w:val="24"/>
          <w:szCs w:val="24"/>
        </w:rPr>
      </w:pPr>
      <w:r>
        <w:rPr>
          <w:b/>
          <w:sz w:val="24"/>
          <w:szCs w:val="24"/>
        </w:rPr>
        <w:t>具有购票功能，用户在页面中点击了购票按钮后会自动跳转到选座页面进行选座，并选座界面（</w:t>
      </w:r>
      <w:r w:rsidRPr="00795C51">
        <w:rPr>
          <w:b/>
          <w:sz w:val="24"/>
          <w:szCs w:val="24"/>
        </w:rPr>
        <w:t>ticket.htm</w:t>
      </w:r>
      <w:r>
        <w:rPr>
          <w:b/>
          <w:sz w:val="24"/>
          <w:szCs w:val="24"/>
        </w:rPr>
        <w:t>）会根据传收到的参数显示此电影对应的信息。</w:t>
      </w:r>
    </w:p>
    <w:p w:rsidR="00795C51" w:rsidRDefault="00795C51" w:rsidP="00795C51">
      <w:pPr>
        <w:pStyle w:val="a5"/>
        <w:numPr>
          <w:ilvl w:val="0"/>
          <w:numId w:val="3"/>
        </w:numPr>
        <w:ind w:firstLineChars="0"/>
        <w:rPr>
          <w:b/>
          <w:sz w:val="24"/>
          <w:szCs w:val="24"/>
        </w:rPr>
      </w:pPr>
      <w:r>
        <w:rPr>
          <w:b/>
          <w:sz w:val="24"/>
          <w:szCs w:val="24"/>
        </w:rPr>
        <w:t>具有结算功能：用户在选座界面选好座位后可点击结算按钮进行结算，点击结算按钮后会出现支付界面，用户可根据需要选择支付方式。</w:t>
      </w:r>
    </w:p>
    <w:p w:rsidR="00795C51" w:rsidRDefault="00795C51" w:rsidP="00795C51">
      <w:pPr>
        <w:pStyle w:val="a5"/>
        <w:numPr>
          <w:ilvl w:val="0"/>
          <w:numId w:val="3"/>
        </w:numPr>
        <w:ind w:firstLineChars="0"/>
        <w:rPr>
          <w:b/>
          <w:sz w:val="24"/>
          <w:szCs w:val="24"/>
        </w:rPr>
      </w:pPr>
      <w:r>
        <w:rPr>
          <w:b/>
          <w:sz w:val="24"/>
          <w:szCs w:val="24"/>
        </w:rPr>
        <w:t>具有预告片播放功能，在首页（</w:t>
      </w:r>
      <w:r>
        <w:rPr>
          <w:b/>
          <w:sz w:val="24"/>
          <w:szCs w:val="24"/>
        </w:rPr>
        <w:t>index.html</w:t>
      </w:r>
      <w:r>
        <w:rPr>
          <w:b/>
          <w:sz w:val="24"/>
          <w:szCs w:val="24"/>
        </w:rPr>
        <w:t>）底部热门预告、即将上映界面（</w:t>
      </w:r>
      <w:r w:rsidRPr="00795C51">
        <w:rPr>
          <w:b/>
          <w:sz w:val="24"/>
          <w:szCs w:val="24"/>
        </w:rPr>
        <w:t>upcoming</w:t>
      </w:r>
      <w:r>
        <w:rPr>
          <w:b/>
          <w:sz w:val="24"/>
          <w:szCs w:val="24"/>
        </w:rPr>
        <w:t>.html</w:t>
      </w:r>
      <w:r>
        <w:rPr>
          <w:b/>
          <w:sz w:val="24"/>
          <w:szCs w:val="24"/>
        </w:rPr>
        <w:t>）点击对应的视频播放电影预告片。</w:t>
      </w:r>
    </w:p>
    <w:p w:rsidR="00795C51" w:rsidRDefault="00795C51" w:rsidP="00795C51">
      <w:pPr>
        <w:pStyle w:val="a5"/>
        <w:numPr>
          <w:ilvl w:val="0"/>
          <w:numId w:val="3"/>
        </w:numPr>
        <w:ind w:firstLineChars="0"/>
        <w:rPr>
          <w:b/>
          <w:sz w:val="24"/>
          <w:szCs w:val="24"/>
        </w:rPr>
      </w:pPr>
      <w:r>
        <w:rPr>
          <w:b/>
          <w:sz w:val="24"/>
          <w:szCs w:val="24"/>
        </w:rPr>
        <w:t>具有音乐播放功能：在电影界面（</w:t>
      </w:r>
      <w:r>
        <w:rPr>
          <w:b/>
          <w:sz w:val="24"/>
          <w:szCs w:val="24"/>
        </w:rPr>
        <w:t>Movie.html</w:t>
      </w:r>
      <w:r>
        <w:rPr>
          <w:b/>
          <w:sz w:val="24"/>
          <w:szCs w:val="24"/>
        </w:rPr>
        <w:t>）顶部右侧</w:t>
      </w:r>
      <w:r>
        <w:rPr>
          <w:b/>
          <w:sz w:val="24"/>
          <w:szCs w:val="24"/>
        </w:rPr>
        <w:t>“</w:t>
      </w:r>
      <w:r>
        <w:rPr>
          <w:b/>
          <w:sz w:val="24"/>
          <w:szCs w:val="24"/>
        </w:rPr>
        <w:t>来点节奏</w:t>
      </w:r>
      <w:r>
        <w:rPr>
          <w:b/>
          <w:sz w:val="24"/>
          <w:szCs w:val="24"/>
        </w:rPr>
        <w:t>“</w:t>
      </w:r>
      <w:r>
        <w:rPr>
          <w:b/>
          <w:sz w:val="24"/>
          <w:szCs w:val="24"/>
        </w:rPr>
        <w:t>的栏目中点击播放按钮进行音乐播放；</w:t>
      </w:r>
    </w:p>
    <w:p w:rsidR="00795C51" w:rsidRDefault="00795C51" w:rsidP="00AC7385">
      <w:pPr>
        <w:pStyle w:val="a5"/>
        <w:numPr>
          <w:ilvl w:val="0"/>
          <w:numId w:val="3"/>
        </w:numPr>
        <w:ind w:firstLineChars="0"/>
        <w:rPr>
          <w:b/>
          <w:sz w:val="24"/>
          <w:szCs w:val="24"/>
        </w:rPr>
      </w:pPr>
      <w:r>
        <w:rPr>
          <w:b/>
          <w:sz w:val="24"/>
          <w:szCs w:val="24"/>
        </w:rPr>
        <w:t>具有影片筛选提取显示功能，在</w:t>
      </w:r>
      <w:r>
        <w:rPr>
          <w:b/>
          <w:sz w:val="24"/>
          <w:szCs w:val="24"/>
        </w:rPr>
        <w:t>”</w:t>
      </w:r>
      <w:r>
        <w:rPr>
          <w:b/>
          <w:sz w:val="24"/>
          <w:szCs w:val="24"/>
        </w:rPr>
        <w:t>正在热映界面（</w:t>
      </w:r>
      <w:r>
        <w:rPr>
          <w:b/>
          <w:sz w:val="24"/>
          <w:szCs w:val="24"/>
        </w:rPr>
        <w:t>hitMovie.html</w:t>
      </w:r>
      <w:r>
        <w:rPr>
          <w:b/>
          <w:sz w:val="24"/>
          <w:szCs w:val="24"/>
        </w:rPr>
        <w:t>）</w:t>
      </w:r>
      <w:r>
        <w:rPr>
          <w:b/>
          <w:sz w:val="24"/>
          <w:szCs w:val="24"/>
        </w:rPr>
        <w:t>“</w:t>
      </w:r>
      <w:r w:rsidR="00AC7385">
        <w:rPr>
          <w:b/>
          <w:sz w:val="24"/>
          <w:szCs w:val="24"/>
        </w:rPr>
        <w:t>与</w:t>
      </w:r>
      <w:r w:rsidR="00AC7385">
        <w:rPr>
          <w:b/>
          <w:sz w:val="24"/>
          <w:szCs w:val="24"/>
        </w:rPr>
        <w:t>”</w:t>
      </w:r>
      <w:r w:rsidR="00AC7385">
        <w:rPr>
          <w:b/>
          <w:sz w:val="24"/>
          <w:szCs w:val="24"/>
        </w:rPr>
        <w:t>即将上映界面（</w:t>
      </w:r>
      <w:r w:rsidR="00AC7385" w:rsidRPr="00AC7385">
        <w:rPr>
          <w:b/>
          <w:sz w:val="24"/>
          <w:szCs w:val="24"/>
        </w:rPr>
        <w:t>upcoming</w:t>
      </w:r>
      <w:r w:rsidR="00AC7385">
        <w:rPr>
          <w:b/>
          <w:sz w:val="24"/>
          <w:szCs w:val="24"/>
        </w:rPr>
        <w:t>.html</w:t>
      </w:r>
      <w:r w:rsidR="00AC7385">
        <w:rPr>
          <w:b/>
          <w:sz w:val="24"/>
          <w:szCs w:val="24"/>
        </w:rPr>
        <w:t>）</w:t>
      </w:r>
      <w:r w:rsidR="00AC7385">
        <w:rPr>
          <w:b/>
          <w:sz w:val="24"/>
          <w:szCs w:val="24"/>
        </w:rPr>
        <w:t>“</w:t>
      </w:r>
      <w:r>
        <w:rPr>
          <w:b/>
          <w:sz w:val="24"/>
          <w:szCs w:val="24"/>
        </w:rPr>
        <w:t>顶部点击类型</w:t>
      </w:r>
      <w:r w:rsidR="00AC7385">
        <w:rPr>
          <w:b/>
          <w:sz w:val="24"/>
          <w:szCs w:val="24"/>
        </w:rPr>
        <w:t>栏目不同</w:t>
      </w:r>
      <w:r>
        <w:rPr>
          <w:b/>
          <w:sz w:val="24"/>
          <w:szCs w:val="24"/>
        </w:rPr>
        <w:t>的单选按钮</w:t>
      </w:r>
      <w:r w:rsidR="00AC7385">
        <w:rPr>
          <w:b/>
          <w:sz w:val="24"/>
          <w:szCs w:val="24"/>
        </w:rPr>
        <w:t>在界面中均会呈现出所选类型的电影，并将不是此类型的电影隐藏只显示您所选择的类型的电影</w:t>
      </w:r>
      <w:r w:rsidR="00AC7385">
        <w:rPr>
          <w:rFonts w:hint="eastAsia"/>
          <w:b/>
          <w:sz w:val="24"/>
          <w:szCs w:val="24"/>
        </w:rPr>
        <w:t>.</w:t>
      </w:r>
    </w:p>
    <w:p w:rsidR="00795C51" w:rsidRPr="00795C51" w:rsidRDefault="00795C51" w:rsidP="00795C51">
      <w:pPr>
        <w:ind w:left="425"/>
        <w:rPr>
          <w:b/>
          <w:sz w:val="24"/>
          <w:szCs w:val="24"/>
        </w:rPr>
      </w:pPr>
    </w:p>
    <w:p w:rsidR="00A86EB0" w:rsidRPr="00595202" w:rsidRDefault="00A86EB0"/>
    <w:sectPr w:rsidR="00A86EB0" w:rsidRPr="00595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23D" w:rsidRDefault="0032123D" w:rsidP="009F4880">
      <w:r>
        <w:separator/>
      </w:r>
    </w:p>
  </w:endnote>
  <w:endnote w:type="continuationSeparator" w:id="0">
    <w:p w:rsidR="0032123D" w:rsidRDefault="0032123D" w:rsidP="009F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23D" w:rsidRDefault="0032123D" w:rsidP="009F4880">
      <w:r>
        <w:separator/>
      </w:r>
    </w:p>
  </w:footnote>
  <w:footnote w:type="continuationSeparator" w:id="0">
    <w:p w:rsidR="0032123D" w:rsidRDefault="0032123D" w:rsidP="009F48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55A0"/>
    <w:multiLevelType w:val="hybridMultilevel"/>
    <w:tmpl w:val="D722BCCA"/>
    <w:lvl w:ilvl="0" w:tplc="6972B6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3071884"/>
    <w:multiLevelType w:val="hybridMultilevel"/>
    <w:tmpl w:val="7EBEA142"/>
    <w:lvl w:ilvl="0" w:tplc="D34463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06A49DC"/>
    <w:multiLevelType w:val="hybridMultilevel"/>
    <w:tmpl w:val="3AD4501C"/>
    <w:lvl w:ilvl="0" w:tplc="F1C6F6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3C"/>
    <w:rsid w:val="0032123D"/>
    <w:rsid w:val="0056083C"/>
    <w:rsid w:val="00595202"/>
    <w:rsid w:val="00795C51"/>
    <w:rsid w:val="009F4880"/>
    <w:rsid w:val="00A86EB0"/>
    <w:rsid w:val="00AB19D0"/>
    <w:rsid w:val="00AC7385"/>
    <w:rsid w:val="00B66A70"/>
    <w:rsid w:val="00D93672"/>
    <w:rsid w:val="00DC5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7865D-B437-4796-892A-FB547C94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8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48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4880"/>
    <w:rPr>
      <w:sz w:val="18"/>
      <w:szCs w:val="18"/>
    </w:rPr>
  </w:style>
  <w:style w:type="paragraph" w:styleId="a4">
    <w:name w:val="footer"/>
    <w:basedOn w:val="a"/>
    <w:link w:val="Char0"/>
    <w:uiPriority w:val="99"/>
    <w:unhideWhenUsed/>
    <w:rsid w:val="009F4880"/>
    <w:pPr>
      <w:tabs>
        <w:tab w:val="center" w:pos="4153"/>
        <w:tab w:val="right" w:pos="8306"/>
      </w:tabs>
      <w:snapToGrid w:val="0"/>
      <w:jc w:val="left"/>
    </w:pPr>
    <w:rPr>
      <w:sz w:val="18"/>
      <w:szCs w:val="18"/>
    </w:rPr>
  </w:style>
  <w:style w:type="character" w:customStyle="1" w:styleId="Char0">
    <w:name w:val="页脚 Char"/>
    <w:basedOn w:val="a0"/>
    <w:link w:val="a4"/>
    <w:uiPriority w:val="99"/>
    <w:rsid w:val="009F4880"/>
    <w:rPr>
      <w:sz w:val="18"/>
      <w:szCs w:val="18"/>
    </w:rPr>
  </w:style>
  <w:style w:type="paragraph" w:styleId="a5">
    <w:name w:val="List Paragraph"/>
    <w:basedOn w:val="a"/>
    <w:uiPriority w:val="34"/>
    <w:qFormat/>
    <w:rsid w:val="009F48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zhangFan</dc:creator>
  <cp:keywords/>
  <dc:description/>
  <cp:lastModifiedBy>zhangFan</cp:lastModifiedBy>
  <cp:revision>3</cp:revision>
  <dcterms:created xsi:type="dcterms:W3CDTF">2014-12-30T08:49:00Z</dcterms:created>
  <dcterms:modified xsi:type="dcterms:W3CDTF">2014-12-31T03:11:00Z</dcterms:modified>
</cp:coreProperties>
</file>