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DB5" w:rsidRPr="00491D48" w:rsidRDefault="00491D48" w:rsidP="00491D48">
      <w:pPr>
        <w:rPr>
          <w:b/>
          <w:sz w:val="36"/>
          <w:szCs w:val="36"/>
        </w:rPr>
      </w:pPr>
      <w:r w:rsidRPr="00491D48">
        <w:rPr>
          <w:b/>
          <w:sz w:val="36"/>
          <w:szCs w:val="36"/>
        </w:rPr>
        <w:t>学号：</w:t>
      </w:r>
      <w:r w:rsidRPr="00491D48">
        <w:rPr>
          <w:b/>
          <w:sz w:val="36"/>
          <w:szCs w:val="36"/>
        </w:rPr>
        <w:t>13110410113</w:t>
      </w:r>
    </w:p>
    <w:p w:rsidR="00491D48" w:rsidRDefault="00491D48" w:rsidP="00491D48">
      <w:pPr>
        <w:rPr>
          <w:b/>
          <w:sz w:val="36"/>
          <w:szCs w:val="36"/>
        </w:rPr>
      </w:pPr>
      <w:r w:rsidRPr="00491D48">
        <w:rPr>
          <w:b/>
          <w:sz w:val="36"/>
          <w:szCs w:val="36"/>
        </w:rPr>
        <w:t>姓名：刘宝磊</w:t>
      </w:r>
    </w:p>
    <w:p w:rsidR="00491D48" w:rsidRDefault="00491D48" w:rsidP="00491D48">
      <w:pPr>
        <w:rPr>
          <w:b/>
          <w:sz w:val="36"/>
          <w:szCs w:val="36"/>
        </w:rPr>
      </w:pPr>
      <w:r>
        <w:rPr>
          <w:b/>
          <w:sz w:val="36"/>
          <w:szCs w:val="36"/>
        </w:rPr>
        <w:t>项目名称：晨曦早餐</w:t>
      </w:r>
    </w:p>
    <w:p w:rsidR="00491D48" w:rsidRDefault="00491D48" w:rsidP="00491D48">
      <w:pPr>
        <w:rPr>
          <w:b/>
          <w:sz w:val="36"/>
          <w:szCs w:val="36"/>
        </w:rPr>
      </w:pPr>
      <w:r>
        <w:rPr>
          <w:b/>
          <w:sz w:val="36"/>
          <w:szCs w:val="36"/>
        </w:rPr>
        <w:t>基本完成情况：</w:t>
      </w:r>
    </w:p>
    <w:p w:rsidR="00973890" w:rsidRPr="000C018B" w:rsidRDefault="00973890" w:rsidP="00973890">
      <w:pPr>
        <w:pStyle w:val="a6"/>
        <w:numPr>
          <w:ilvl w:val="0"/>
          <w:numId w:val="1"/>
        </w:numPr>
        <w:ind w:firstLineChars="0"/>
        <w:rPr>
          <w:b/>
          <w:sz w:val="24"/>
          <w:szCs w:val="24"/>
        </w:rPr>
      </w:pPr>
      <w:r w:rsidRPr="000C018B">
        <w:rPr>
          <w:rFonts w:hint="eastAsia"/>
          <w:b/>
          <w:sz w:val="24"/>
          <w:szCs w:val="24"/>
        </w:rPr>
        <w:t>页面数量：</w:t>
      </w:r>
      <w:r w:rsidRPr="000C018B">
        <w:rPr>
          <w:rFonts w:hint="eastAsia"/>
          <w:b/>
          <w:sz w:val="24"/>
          <w:szCs w:val="24"/>
        </w:rPr>
        <w:t>7</w:t>
      </w:r>
      <w:r w:rsidRPr="000C018B">
        <w:rPr>
          <w:rFonts w:hint="eastAsia"/>
          <w:b/>
          <w:sz w:val="24"/>
          <w:szCs w:val="24"/>
        </w:rPr>
        <w:t>个（包含网站首页、文章页面（</w:t>
      </w:r>
      <w:r w:rsidRPr="00973890">
        <w:rPr>
          <w:b/>
          <w:sz w:val="24"/>
          <w:szCs w:val="24"/>
        </w:rPr>
        <w:t>agreement.html</w:t>
      </w:r>
      <w:r w:rsidRPr="000C018B">
        <w:rPr>
          <w:rFonts w:hint="eastAsia"/>
          <w:b/>
          <w:sz w:val="24"/>
          <w:szCs w:val="24"/>
        </w:rPr>
        <w:t>）、表单页面（注册：</w:t>
      </w:r>
      <w:r w:rsidRPr="000C018B">
        <w:rPr>
          <w:b/>
          <w:sz w:val="24"/>
          <w:szCs w:val="24"/>
        </w:rPr>
        <w:t>registered.html</w:t>
      </w:r>
      <w:r w:rsidRPr="000C018B">
        <w:rPr>
          <w:b/>
          <w:sz w:val="24"/>
          <w:szCs w:val="24"/>
        </w:rPr>
        <w:t>，登录：</w:t>
      </w:r>
      <w:r w:rsidRPr="000C018B">
        <w:rPr>
          <w:b/>
          <w:sz w:val="24"/>
          <w:szCs w:val="24"/>
        </w:rPr>
        <w:t>login.html</w:t>
      </w:r>
      <w:r w:rsidRPr="000C018B">
        <w:rPr>
          <w:rFonts w:hint="eastAsia"/>
          <w:b/>
          <w:sz w:val="24"/>
          <w:szCs w:val="24"/>
        </w:rPr>
        <w:t>）等）。</w:t>
      </w:r>
    </w:p>
    <w:p w:rsidR="00973890" w:rsidRDefault="00973890" w:rsidP="00973890">
      <w:pPr>
        <w:pStyle w:val="a6"/>
        <w:numPr>
          <w:ilvl w:val="0"/>
          <w:numId w:val="1"/>
        </w:numPr>
        <w:ind w:firstLineChars="0"/>
        <w:rPr>
          <w:b/>
          <w:sz w:val="24"/>
          <w:szCs w:val="24"/>
        </w:rPr>
      </w:pPr>
      <w:r>
        <w:rPr>
          <w:b/>
          <w:sz w:val="24"/>
          <w:szCs w:val="24"/>
        </w:rPr>
        <w:t>表单页面：两个，分别是注册界面：</w:t>
      </w:r>
      <w:r w:rsidRPr="000C018B">
        <w:rPr>
          <w:b/>
          <w:sz w:val="24"/>
          <w:szCs w:val="24"/>
        </w:rPr>
        <w:t>registered.html</w:t>
      </w:r>
      <w:r>
        <w:rPr>
          <w:b/>
          <w:sz w:val="24"/>
          <w:szCs w:val="24"/>
        </w:rPr>
        <w:t>、登录界面：</w:t>
      </w:r>
      <w:r w:rsidRPr="000C018B">
        <w:rPr>
          <w:b/>
          <w:sz w:val="24"/>
          <w:szCs w:val="24"/>
        </w:rPr>
        <w:t>login.html</w:t>
      </w:r>
      <w:r>
        <w:rPr>
          <w:b/>
          <w:sz w:val="24"/>
          <w:szCs w:val="24"/>
        </w:rPr>
        <w:t>；注册界面总共有</w:t>
      </w:r>
      <w:r>
        <w:rPr>
          <w:b/>
          <w:sz w:val="24"/>
          <w:szCs w:val="24"/>
        </w:rPr>
        <w:t>text</w:t>
      </w:r>
      <w:r>
        <w:rPr>
          <w:b/>
          <w:sz w:val="24"/>
          <w:szCs w:val="24"/>
        </w:rPr>
        <w:t>输入框、密码输入框、</w:t>
      </w:r>
      <w:r>
        <w:rPr>
          <w:b/>
          <w:sz w:val="24"/>
          <w:szCs w:val="24"/>
        </w:rPr>
        <w:t>email</w:t>
      </w:r>
      <w:r>
        <w:rPr>
          <w:b/>
          <w:sz w:val="24"/>
          <w:szCs w:val="24"/>
        </w:rPr>
        <w:t>输入框、</w:t>
      </w:r>
      <w:r w:rsidRPr="00F07F6D">
        <w:rPr>
          <w:b/>
          <w:sz w:val="24"/>
          <w:szCs w:val="24"/>
        </w:rPr>
        <w:t>checkbox</w:t>
      </w:r>
      <w:r>
        <w:rPr>
          <w:b/>
          <w:sz w:val="24"/>
          <w:szCs w:val="24"/>
        </w:rPr>
        <w:t>按钮、重置按钮、提交按钮四个表单控件；登录界面有</w:t>
      </w:r>
      <w:r>
        <w:rPr>
          <w:b/>
          <w:sz w:val="24"/>
          <w:szCs w:val="24"/>
        </w:rPr>
        <w:t>text</w:t>
      </w:r>
      <w:r>
        <w:rPr>
          <w:b/>
          <w:sz w:val="24"/>
          <w:szCs w:val="24"/>
        </w:rPr>
        <w:t>文本输入框、密码输入框、</w:t>
      </w:r>
      <w:r>
        <w:rPr>
          <w:b/>
          <w:sz w:val="24"/>
          <w:szCs w:val="24"/>
        </w:rPr>
        <w:t>submit</w:t>
      </w:r>
      <w:r>
        <w:rPr>
          <w:b/>
          <w:sz w:val="24"/>
          <w:szCs w:val="24"/>
        </w:rPr>
        <w:t>提交按钮三个表单控件。</w:t>
      </w:r>
    </w:p>
    <w:p w:rsidR="00973890" w:rsidRDefault="00973890" w:rsidP="00973890">
      <w:pPr>
        <w:pStyle w:val="a6"/>
        <w:numPr>
          <w:ilvl w:val="0"/>
          <w:numId w:val="1"/>
        </w:numPr>
        <w:ind w:firstLineChars="0"/>
        <w:rPr>
          <w:b/>
          <w:sz w:val="24"/>
          <w:szCs w:val="24"/>
        </w:rPr>
      </w:pPr>
      <w:r>
        <w:rPr>
          <w:b/>
          <w:sz w:val="24"/>
          <w:szCs w:val="24"/>
        </w:rPr>
        <w:t>代码行数：</w:t>
      </w:r>
      <w:r>
        <w:rPr>
          <w:b/>
          <w:sz w:val="24"/>
          <w:szCs w:val="24"/>
        </w:rPr>
        <w:t>html</w:t>
      </w:r>
      <w:r>
        <w:rPr>
          <w:b/>
          <w:sz w:val="24"/>
          <w:szCs w:val="24"/>
        </w:rPr>
        <w:t>代码</w:t>
      </w:r>
      <w:r>
        <w:rPr>
          <w:b/>
          <w:sz w:val="24"/>
          <w:szCs w:val="24"/>
        </w:rPr>
        <w:t>1070</w:t>
      </w:r>
      <w:r>
        <w:rPr>
          <w:b/>
          <w:sz w:val="24"/>
          <w:szCs w:val="24"/>
        </w:rPr>
        <w:t>行，</w:t>
      </w:r>
      <w:r>
        <w:rPr>
          <w:b/>
          <w:sz w:val="24"/>
          <w:szCs w:val="24"/>
        </w:rPr>
        <w:t>css</w:t>
      </w:r>
      <w:r>
        <w:rPr>
          <w:b/>
          <w:sz w:val="24"/>
          <w:szCs w:val="24"/>
        </w:rPr>
        <w:t>代码</w:t>
      </w:r>
      <w:r>
        <w:rPr>
          <w:b/>
          <w:sz w:val="24"/>
          <w:szCs w:val="24"/>
        </w:rPr>
        <w:t>680</w:t>
      </w:r>
      <w:r>
        <w:rPr>
          <w:b/>
          <w:sz w:val="24"/>
          <w:szCs w:val="24"/>
        </w:rPr>
        <w:t>行，</w:t>
      </w:r>
      <w:r>
        <w:rPr>
          <w:b/>
          <w:sz w:val="24"/>
          <w:szCs w:val="24"/>
        </w:rPr>
        <w:t>javascript</w:t>
      </w:r>
      <w:r>
        <w:rPr>
          <w:b/>
          <w:sz w:val="24"/>
          <w:szCs w:val="24"/>
        </w:rPr>
        <w:t>代码</w:t>
      </w:r>
      <w:r>
        <w:rPr>
          <w:b/>
          <w:sz w:val="24"/>
          <w:szCs w:val="24"/>
        </w:rPr>
        <w:t>258</w:t>
      </w:r>
      <w:r>
        <w:rPr>
          <w:b/>
          <w:sz w:val="24"/>
          <w:szCs w:val="24"/>
        </w:rPr>
        <w:t>行，总代码行数为</w:t>
      </w:r>
      <w:r>
        <w:rPr>
          <w:b/>
          <w:sz w:val="24"/>
          <w:szCs w:val="24"/>
        </w:rPr>
        <w:t>1647</w:t>
      </w:r>
      <w:r>
        <w:rPr>
          <w:b/>
          <w:sz w:val="24"/>
          <w:szCs w:val="24"/>
        </w:rPr>
        <w:t>行。</w:t>
      </w:r>
    </w:p>
    <w:p w:rsidR="00973890" w:rsidRDefault="00973890" w:rsidP="00973890">
      <w:pPr>
        <w:pStyle w:val="a6"/>
        <w:numPr>
          <w:ilvl w:val="0"/>
          <w:numId w:val="1"/>
        </w:numPr>
        <w:ind w:firstLineChars="0"/>
        <w:rPr>
          <w:b/>
          <w:sz w:val="24"/>
          <w:szCs w:val="24"/>
        </w:rPr>
      </w:pPr>
      <w:r>
        <w:rPr>
          <w:b/>
          <w:sz w:val="24"/>
          <w:szCs w:val="24"/>
        </w:rPr>
        <w:t>Javascript</w:t>
      </w:r>
      <w:r>
        <w:rPr>
          <w:b/>
          <w:sz w:val="24"/>
          <w:szCs w:val="24"/>
        </w:rPr>
        <w:t>函数个数：</w:t>
      </w:r>
      <w:r>
        <w:rPr>
          <w:b/>
          <w:sz w:val="24"/>
          <w:szCs w:val="24"/>
        </w:rPr>
        <w:t>18</w:t>
      </w:r>
      <w:r>
        <w:rPr>
          <w:b/>
          <w:sz w:val="24"/>
          <w:szCs w:val="24"/>
        </w:rPr>
        <w:t>个；带参数的</w:t>
      </w:r>
      <w:r>
        <w:rPr>
          <w:b/>
          <w:sz w:val="24"/>
          <w:szCs w:val="24"/>
        </w:rPr>
        <w:t>javascript</w:t>
      </w:r>
      <w:r>
        <w:rPr>
          <w:b/>
          <w:sz w:val="24"/>
          <w:szCs w:val="24"/>
        </w:rPr>
        <w:t>函数有</w:t>
      </w:r>
      <w:r>
        <w:rPr>
          <w:b/>
          <w:sz w:val="24"/>
          <w:szCs w:val="24"/>
        </w:rPr>
        <w:t>11</w:t>
      </w:r>
      <w:r>
        <w:rPr>
          <w:b/>
          <w:sz w:val="24"/>
          <w:szCs w:val="24"/>
        </w:rPr>
        <w:t>个。</w:t>
      </w:r>
    </w:p>
    <w:p w:rsidR="00DD61A4" w:rsidRPr="00BF7706" w:rsidRDefault="00973890" w:rsidP="00BF7706">
      <w:pPr>
        <w:pStyle w:val="a6"/>
        <w:numPr>
          <w:ilvl w:val="0"/>
          <w:numId w:val="1"/>
        </w:numPr>
        <w:ind w:firstLineChars="0"/>
        <w:rPr>
          <w:b/>
          <w:sz w:val="24"/>
          <w:szCs w:val="24"/>
        </w:rPr>
      </w:pPr>
      <w:r w:rsidRPr="00BF7706">
        <w:rPr>
          <w:b/>
          <w:sz w:val="24"/>
          <w:szCs w:val="24"/>
        </w:rPr>
        <w:t>在</w:t>
      </w:r>
      <w:r w:rsidRPr="00BF7706">
        <w:rPr>
          <w:b/>
          <w:sz w:val="24"/>
          <w:szCs w:val="24"/>
        </w:rPr>
        <w:t>IE10</w:t>
      </w:r>
      <w:r w:rsidRPr="00BF7706">
        <w:rPr>
          <w:b/>
          <w:sz w:val="24"/>
          <w:szCs w:val="24"/>
        </w:rPr>
        <w:t>和</w:t>
      </w:r>
      <w:r w:rsidRPr="00BF7706">
        <w:rPr>
          <w:b/>
          <w:sz w:val="24"/>
          <w:szCs w:val="24"/>
        </w:rPr>
        <w:t>IE11</w:t>
      </w:r>
      <w:r w:rsidRPr="00BF7706">
        <w:rPr>
          <w:b/>
          <w:sz w:val="24"/>
          <w:szCs w:val="24"/>
        </w:rPr>
        <w:t>测试后均好用。</w:t>
      </w:r>
    </w:p>
    <w:p w:rsidR="00BF7706" w:rsidRPr="00BF7706" w:rsidRDefault="00BF7706" w:rsidP="00BF7706">
      <w:pPr>
        <w:pStyle w:val="a6"/>
        <w:ind w:left="780" w:firstLineChars="0" w:firstLine="0"/>
        <w:rPr>
          <w:b/>
          <w:sz w:val="36"/>
          <w:szCs w:val="36"/>
        </w:rPr>
      </w:pPr>
    </w:p>
    <w:p w:rsidR="00973890" w:rsidRDefault="000C32C6" w:rsidP="007476D3">
      <w:pPr>
        <w:rPr>
          <w:rFonts w:hint="eastAsia"/>
          <w:b/>
          <w:sz w:val="24"/>
          <w:szCs w:val="24"/>
        </w:rPr>
      </w:pPr>
      <w:r>
        <w:rPr>
          <w:rFonts w:hint="eastAsia"/>
          <w:b/>
          <w:sz w:val="36"/>
          <w:szCs w:val="36"/>
        </w:rPr>
        <w:t>加分情况：</w:t>
      </w:r>
      <w:bookmarkStart w:id="0" w:name="_GoBack"/>
      <w:bookmarkEnd w:id="0"/>
    </w:p>
    <w:p w:rsidR="00973890" w:rsidRDefault="00973890" w:rsidP="00973890">
      <w:pPr>
        <w:pStyle w:val="a6"/>
        <w:numPr>
          <w:ilvl w:val="0"/>
          <w:numId w:val="2"/>
        </w:numPr>
        <w:ind w:firstLineChars="0"/>
        <w:rPr>
          <w:b/>
          <w:sz w:val="24"/>
          <w:szCs w:val="24"/>
        </w:rPr>
      </w:pPr>
      <w:r>
        <w:rPr>
          <w:rFonts w:hint="eastAsia"/>
          <w:b/>
          <w:sz w:val="24"/>
          <w:szCs w:val="24"/>
        </w:rPr>
        <w:t>网站中具有站内导航；</w:t>
      </w:r>
    </w:p>
    <w:p w:rsidR="00973890" w:rsidRDefault="00973890" w:rsidP="00973890">
      <w:pPr>
        <w:pStyle w:val="a6"/>
        <w:numPr>
          <w:ilvl w:val="0"/>
          <w:numId w:val="2"/>
        </w:numPr>
        <w:ind w:firstLineChars="0"/>
        <w:rPr>
          <w:b/>
          <w:sz w:val="24"/>
          <w:szCs w:val="24"/>
        </w:rPr>
      </w:pPr>
      <w:r>
        <w:rPr>
          <w:b/>
          <w:sz w:val="24"/>
          <w:szCs w:val="24"/>
        </w:rPr>
        <w:t>跨窗口传信息，在</w:t>
      </w:r>
      <w:r w:rsidR="00DD61A4">
        <w:rPr>
          <w:b/>
          <w:sz w:val="24"/>
          <w:szCs w:val="24"/>
        </w:rPr>
        <w:t>任何一个页面中向购物车中添加的菜品名以及总价再七它任何一个具有购物车的页面均能从购物车中看到</w:t>
      </w:r>
      <w:r>
        <w:rPr>
          <w:b/>
          <w:sz w:val="24"/>
          <w:szCs w:val="24"/>
        </w:rPr>
        <w:t>。</w:t>
      </w:r>
    </w:p>
    <w:p w:rsidR="00973890" w:rsidRPr="007476D3" w:rsidRDefault="00973890" w:rsidP="00973890">
      <w:pPr>
        <w:pStyle w:val="a6"/>
        <w:numPr>
          <w:ilvl w:val="0"/>
          <w:numId w:val="2"/>
        </w:numPr>
        <w:ind w:firstLineChars="0"/>
        <w:rPr>
          <w:b/>
          <w:sz w:val="24"/>
          <w:szCs w:val="24"/>
        </w:rPr>
      </w:pPr>
      <w:r>
        <w:rPr>
          <w:b/>
          <w:sz w:val="24"/>
          <w:szCs w:val="24"/>
        </w:rPr>
        <w:t>在首页</w:t>
      </w:r>
      <w:r>
        <w:rPr>
          <w:rFonts w:hint="eastAsia"/>
          <w:b/>
          <w:sz w:val="24"/>
          <w:szCs w:val="24"/>
        </w:rPr>
        <w:t>(</w:t>
      </w:r>
      <w:r>
        <w:rPr>
          <w:b/>
          <w:sz w:val="24"/>
          <w:szCs w:val="24"/>
        </w:rPr>
        <w:t>index.htm</w:t>
      </w:r>
      <w:r>
        <w:rPr>
          <w:rFonts w:hint="eastAsia"/>
          <w:b/>
          <w:sz w:val="24"/>
          <w:szCs w:val="24"/>
        </w:rPr>
        <w:t>)</w:t>
      </w:r>
      <w:r>
        <w:rPr>
          <w:rFonts w:hint="eastAsia"/>
          <w:b/>
          <w:sz w:val="24"/>
          <w:szCs w:val="24"/>
        </w:rPr>
        <w:t>中使用了</w:t>
      </w:r>
      <w:r w:rsidRPr="00F41C3D">
        <w:rPr>
          <w:b/>
          <w:szCs w:val="21"/>
        </w:rPr>
        <w:t>jQery</w:t>
      </w:r>
      <w:r w:rsidRPr="00F41C3D">
        <w:rPr>
          <w:b/>
          <w:szCs w:val="21"/>
        </w:rPr>
        <w:t>中的</w:t>
      </w:r>
      <w:r w:rsidRPr="00F41C3D">
        <w:rPr>
          <w:b/>
          <w:szCs w:val="21"/>
        </w:rPr>
        <w:t>camera</w:t>
      </w:r>
      <w:r w:rsidRPr="00F41C3D">
        <w:rPr>
          <w:b/>
          <w:szCs w:val="21"/>
        </w:rPr>
        <w:t>插件</w:t>
      </w:r>
      <w:r w:rsidR="007476D3">
        <w:rPr>
          <w:b/>
          <w:szCs w:val="21"/>
        </w:rPr>
        <w:t>；</w:t>
      </w:r>
    </w:p>
    <w:p w:rsidR="007476D3" w:rsidRPr="007476D3" w:rsidRDefault="007476D3" w:rsidP="007476D3">
      <w:pPr>
        <w:pStyle w:val="a6"/>
        <w:numPr>
          <w:ilvl w:val="0"/>
          <w:numId w:val="2"/>
        </w:numPr>
        <w:ind w:firstLineChars="0"/>
        <w:rPr>
          <w:b/>
          <w:sz w:val="24"/>
          <w:szCs w:val="24"/>
        </w:rPr>
      </w:pPr>
      <w:r w:rsidRPr="007476D3">
        <w:rPr>
          <w:rFonts w:hint="eastAsia"/>
          <w:b/>
          <w:sz w:val="24"/>
          <w:szCs w:val="24"/>
        </w:rPr>
        <w:t>所有界面均是用</w:t>
      </w:r>
      <w:r w:rsidRPr="007476D3">
        <w:rPr>
          <w:rFonts w:hint="eastAsia"/>
          <w:b/>
          <w:sz w:val="24"/>
          <w:szCs w:val="24"/>
        </w:rPr>
        <w:t>CSS+DIV</w:t>
      </w:r>
      <w:r w:rsidRPr="007476D3">
        <w:rPr>
          <w:rFonts w:hint="eastAsia"/>
          <w:b/>
          <w:sz w:val="24"/>
          <w:szCs w:val="24"/>
        </w:rPr>
        <w:t>完成；</w:t>
      </w:r>
    </w:p>
    <w:p w:rsidR="007476D3" w:rsidRDefault="007476D3" w:rsidP="00973890">
      <w:pPr>
        <w:pStyle w:val="a6"/>
        <w:numPr>
          <w:ilvl w:val="0"/>
          <w:numId w:val="2"/>
        </w:numPr>
        <w:ind w:firstLineChars="0"/>
        <w:rPr>
          <w:b/>
          <w:sz w:val="24"/>
          <w:szCs w:val="24"/>
        </w:rPr>
      </w:pPr>
      <w:r w:rsidRPr="007476D3">
        <w:rPr>
          <w:b/>
          <w:sz w:val="24"/>
          <w:szCs w:val="24"/>
        </w:rPr>
        <w:t>在登录界面（</w:t>
      </w:r>
      <w:r w:rsidRPr="007476D3">
        <w:rPr>
          <w:b/>
          <w:sz w:val="24"/>
          <w:szCs w:val="24"/>
        </w:rPr>
        <w:t>login.html</w:t>
      </w:r>
      <w:r w:rsidRPr="007476D3">
        <w:rPr>
          <w:b/>
          <w:sz w:val="24"/>
          <w:szCs w:val="24"/>
        </w:rPr>
        <w:t>）与注册界面</w:t>
      </w:r>
      <w:r w:rsidRPr="007476D3">
        <w:rPr>
          <w:rFonts w:hint="eastAsia"/>
          <w:b/>
          <w:sz w:val="24"/>
          <w:szCs w:val="24"/>
        </w:rPr>
        <w:t>(</w:t>
      </w:r>
      <w:r w:rsidRPr="007476D3">
        <w:rPr>
          <w:b/>
          <w:sz w:val="24"/>
          <w:szCs w:val="24"/>
        </w:rPr>
        <w:t>registered.html</w:t>
      </w:r>
      <w:r w:rsidRPr="007476D3">
        <w:rPr>
          <w:rFonts w:hint="eastAsia"/>
          <w:b/>
          <w:sz w:val="24"/>
          <w:szCs w:val="24"/>
        </w:rPr>
        <w:t>)</w:t>
      </w:r>
      <w:r>
        <w:rPr>
          <w:b/>
          <w:sz w:val="24"/>
          <w:szCs w:val="24"/>
        </w:rPr>
        <w:t>均有圆角矩形和图形边框。</w:t>
      </w:r>
    </w:p>
    <w:p w:rsidR="007476D3" w:rsidRDefault="007476D3" w:rsidP="00973890">
      <w:pPr>
        <w:pStyle w:val="a6"/>
        <w:numPr>
          <w:ilvl w:val="0"/>
          <w:numId w:val="2"/>
        </w:numPr>
        <w:ind w:firstLineChars="0"/>
        <w:rPr>
          <w:b/>
          <w:sz w:val="24"/>
          <w:szCs w:val="24"/>
        </w:rPr>
      </w:pPr>
      <w:r>
        <w:rPr>
          <w:rFonts w:hint="eastAsia"/>
          <w:b/>
          <w:sz w:val="24"/>
          <w:szCs w:val="24"/>
        </w:rPr>
        <w:t>用户注册于用户登录均使用了</w:t>
      </w:r>
      <w:r>
        <w:rPr>
          <w:rFonts w:hint="eastAsia"/>
          <w:b/>
          <w:sz w:val="24"/>
          <w:szCs w:val="24"/>
        </w:rPr>
        <w:t>cookie</w:t>
      </w:r>
      <w:r>
        <w:rPr>
          <w:rFonts w:hint="eastAsia"/>
          <w:b/>
          <w:sz w:val="24"/>
          <w:szCs w:val="24"/>
        </w:rPr>
        <w:t>进行存储用户账号密码；并且在所有选购界面中均使用了</w:t>
      </w:r>
      <w:r>
        <w:rPr>
          <w:rFonts w:hint="eastAsia"/>
          <w:b/>
          <w:sz w:val="24"/>
          <w:szCs w:val="24"/>
        </w:rPr>
        <w:t>cookie</w:t>
      </w:r>
      <w:r>
        <w:rPr>
          <w:rFonts w:hint="eastAsia"/>
          <w:b/>
          <w:sz w:val="24"/>
          <w:szCs w:val="24"/>
        </w:rPr>
        <w:t>进行存储用户所选购的菜品与菜品价格；</w:t>
      </w:r>
    </w:p>
    <w:p w:rsidR="00973890" w:rsidRPr="00973890" w:rsidRDefault="00973890" w:rsidP="00F41C3D">
      <w:pPr>
        <w:ind w:firstLine="420"/>
        <w:rPr>
          <w:b/>
          <w:szCs w:val="21"/>
        </w:rPr>
      </w:pPr>
    </w:p>
    <w:p w:rsidR="00F41C3D" w:rsidRDefault="00F41C3D" w:rsidP="00F41C3D">
      <w:pPr>
        <w:rPr>
          <w:b/>
          <w:szCs w:val="21"/>
        </w:rPr>
      </w:pPr>
    </w:p>
    <w:p w:rsidR="00DD61A4" w:rsidRPr="00BF7706" w:rsidRDefault="00DD61A4" w:rsidP="00DD61A4">
      <w:pPr>
        <w:rPr>
          <w:b/>
          <w:sz w:val="36"/>
          <w:szCs w:val="36"/>
        </w:rPr>
      </w:pPr>
      <w:r w:rsidRPr="00BF7706">
        <w:rPr>
          <w:b/>
          <w:sz w:val="36"/>
          <w:szCs w:val="36"/>
        </w:rPr>
        <w:t>功能完成情况：</w:t>
      </w:r>
    </w:p>
    <w:p w:rsidR="00DD61A4" w:rsidRDefault="00DD61A4" w:rsidP="00DD61A4">
      <w:pPr>
        <w:ind w:firstLine="420"/>
        <w:rPr>
          <w:b/>
          <w:sz w:val="24"/>
          <w:szCs w:val="24"/>
        </w:rPr>
      </w:pPr>
      <w:r>
        <w:rPr>
          <w:b/>
          <w:sz w:val="24"/>
          <w:szCs w:val="24"/>
        </w:rPr>
        <w:t>主要有以下几种功能：</w:t>
      </w:r>
    </w:p>
    <w:p w:rsidR="00DD61A4" w:rsidRPr="002A631D" w:rsidRDefault="00DD61A4" w:rsidP="00DD61A4">
      <w:pPr>
        <w:pStyle w:val="a6"/>
        <w:numPr>
          <w:ilvl w:val="0"/>
          <w:numId w:val="3"/>
        </w:numPr>
        <w:ind w:firstLineChars="0"/>
        <w:rPr>
          <w:b/>
          <w:sz w:val="24"/>
          <w:szCs w:val="24"/>
        </w:rPr>
      </w:pPr>
      <w:r w:rsidRPr="002A631D">
        <w:rPr>
          <w:rFonts w:hint="eastAsia"/>
          <w:b/>
          <w:sz w:val="24"/>
          <w:szCs w:val="24"/>
        </w:rPr>
        <w:t>具有用户注册功能，用户注册后账号存储在</w:t>
      </w:r>
      <w:r w:rsidRPr="002A631D">
        <w:rPr>
          <w:rFonts w:hint="eastAsia"/>
          <w:b/>
          <w:sz w:val="24"/>
          <w:szCs w:val="24"/>
        </w:rPr>
        <w:t>cookie</w:t>
      </w:r>
      <w:r w:rsidRPr="002A631D">
        <w:rPr>
          <w:rFonts w:hint="eastAsia"/>
          <w:b/>
          <w:sz w:val="24"/>
          <w:szCs w:val="24"/>
        </w:rPr>
        <w:t>中，可用于在登录界面中登录；</w:t>
      </w:r>
    </w:p>
    <w:p w:rsidR="00DD61A4" w:rsidRDefault="00DD61A4" w:rsidP="00DD61A4">
      <w:pPr>
        <w:pStyle w:val="a6"/>
        <w:numPr>
          <w:ilvl w:val="0"/>
          <w:numId w:val="3"/>
        </w:numPr>
        <w:ind w:firstLineChars="0"/>
        <w:rPr>
          <w:b/>
          <w:sz w:val="24"/>
          <w:szCs w:val="24"/>
        </w:rPr>
      </w:pPr>
      <w:r>
        <w:rPr>
          <w:b/>
          <w:sz w:val="24"/>
          <w:szCs w:val="24"/>
        </w:rPr>
        <w:t>具有用户登录功能，但是前提是用户每次在重启浏览器登录之前得先去注册界面注册账号，否侧会提示密码或账号错误；</w:t>
      </w:r>
    </w:p>
    <w:p w:rsidR="00DD61A4" w:rsidRDefault="00DD61A4" w:rsidP="00DD61A4">
      <w:pPr>
        <w:pStyle w:val="a6"/>
        <w:numPr>
          <w:ilvl w:val="0"/>
          <w:numId w:val="3"/>
        </w:numPr>
        <w:ind w:firstLineChars="0"/>
        <w:rPr>
          <w:b/>
          <w:sz w:val="24"/>
          <w:szCs w:val="24"/>
        </w:rPr>
      </w:pPr>
      <w:r>
        <w:rPr>
          <w:b/>
          <w:sz w:val="24"/>
          <w:szCs w:val="24"/>
        </w:rPr>
        <w:t>具有购物功能，用户可以在</w:t>
      </w:r>
      <w:r>
        <w:rPr>
          <w:rFonts w:hint="eastAsia"/>
          <w:b/>
          <w:sz w:val="24"/>
          <w:szCs w:val="24"/>
        </w:rPr>
        <w:t>任意选购页面选择自己想选购的菜品，选购后在右边的购物车中会自动添加进菜品的名字与当前总价；</w:t>
      </w:r>
    </w:p>
    <w:p w:rsidR="00DD61A4" w:rsidRDefault="00DD61A4" w:rsidP="00DD61A4">
      <w:pPr>
        <w:pStyle w:val="a6"/>
        <w:numPr>
          <w:ilvl w:val="0"/>
          <w:numId w:val="3"/>
        </w:numPr>
        <w:ind w:firstLineChars="0"/>
        <w:rPr>
          <w:b/>
          <w:sz w:val="24"/>
          <w:szCs w:val="24"/>
        </w:rPr>
      </w:pPr>
      <w:r>
        <w:rPr>
          <w:b/>
          <w:sz w:val="24"/>
          <w:szCs w:val="24"/>
        </w:rPr>
        <w:t>具有购物车结算功能，用户在选购完菜品后可点击购物车中的结算按钮进行结算，点击后会有结算提示；</w:t>
      </w:r>
    </w:p>
    <w:p w:rsidR="00DD61A4" w:rsidRDefault="00DD61A4" w:rsidP="00DD61A4">
      <w:pPr>
        <w:pStyle w:val="a6"/>
        <w:numPr>
          <w:ilvl w:val="0"/>
          <w:numId w:val="3"/>
        </w:numPr>
        <w:ind w:firstLineChars="0"/>
        <w:rPr>
          <w:b/>
          <w:sz w:val="24"/>
          <w:szCs w:val="24"/>
        </w:rPr>
      </w:pPr>
      <w:r>
        <w:rPr>
          <w:b/>
          <w:sz w:val="24"/>
          <w:szCs w:val="24"/>
        </w:rPr>
        <w:lastRenderedPageBreak/>
        <w:t>具有购物车隐藏与展开功能，用户可点击按钮进行购物车的隐藏于显示。</w:t>
      </w:r>
    </w:p>
    <w:p w:rsidR="00DD61A4" w:rsidRPr="002A631D" w:rsidRDefault="00DD61A4" w:rsidP="00DD61A4">
      <w:pPr>
        <w:pStyle w:val="a6"/>
        <w:numPr>
          <w:ilvl w:val="0"/>
          <w:numId w:val="3"/>
        </w:numPr>
        <w:ind w:firstLineChars="0"/>
        <w:rPr>
          <w:b/>
          <w:sz w:val="24"/>
          <w:szCs w:val="24"/>
        </w:rPr>
      </w:pPr>
      <w:r>
        <w:rPr>
          <w:b/>
          <w:sz w:val="24"/>
          <w:szCs w:val="24"/>
        </w:rPr>
        <w:t>具有会员独享功能，如果用户在未登录的情况下进入会员独享界面（</w:t>
      </w:r>
      <w:r w:rsidRPr="00DD61A4">
        <w:rPr>
          <w:b/>
          <w:sz w:val="24"/>
          <w:szCs w:val="24"/>
        </w:rPr>
        <w:t>exclusive.html</w:t>
      </w:r>
      <w:r>
        <w:rPr>
          <w:b/>
          <w:sz w:val="24"/>
          <w:szCs w:val="24"/>
        </w:rPr>
        <w:t>）均会提示先登录，登录后会自动出现只有会员能选购菜品的界面会员独享界面；</w:t>
      </w:r>
    </w:p>
    <w:p w:rsidR="00F41C3D" w:rsidRPr="00DD61A4" w:rsidRDefault="00F41C3D" w:rsidP="00F41C3D">
      <w:pPr>
        <w:rPr>
          <w:b/>
          <w:szCs w:val="21"/>
        </w:rPr>
      </w:pPr>
    </w:p>
    <w:sectPr w:rsidR="00F41C3D" w:rsidRPr="00DD6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77D" w:rsidRDefault="00B1577D" w:rsidP="00491D48">
      <w:r>
        <w:separator/>
      </w:r>
    </w:p>
  </w:endnote>
  <w:endnote w:type="continuationSeparator" w:id="0">
    <w:p w:rsidR="00B1577D" w:rsidRDefault="00B1577D" w:rsidP="0049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77D" w:rsidRDefault="00B1577D" w:rsidP="00491D48">
      <w:r>
        <w:separator/>
      </w:r>
    </w:p>
  </w:footnote>
  <w:footnote w:type="continuationSeparator" w:id="0">
    <w:p w:rsidR="00B1577D" w:rsidRDefault="00B1577D" w:rsidP="00491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5A0"/>
    <w:multiLevelType w:val="hybridMultilevel"/>
    <w:tmpl w:val="D722BCCA"/>
    <w:lvl w:ilvl="0" w:tplc="6972B6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3071884"/>
    <w:multiLevelType w:val="hybridMultilevel"/>
    <w:tmpl w:val="7EBEA142"/>
    <w:lvl w:ilvl="0" w:tplc="D34463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06A49DC"/>
    <w:multiLevelType w:val="hybridMultilevel"/>
    <w:tmpl w:val="3AD4501C"/>
    <w:lvl w:ilvl="0" w:tplc="F1C6F6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71"/>
    <w:rsid w:val="000C32C6"/>
    <w:rsid w:val="001F0671"/>
    <w:rsid w:val="00491D48"/>
    <w:rsid w:val="004B0F29"/>
    <w:rsid w:val="007476D3"/>
    <w:rsid w:val="00973890"/>
    <w:rsid w:val="009E3737"/>
    <w:rsid w:val="00B1577D"/>
    <w:rsid w:val="00BF7706"/>
    <w:rsid w:val="00DD61A4"/>
    <w:rsid w:val="00E41DB5"/>
    <w:rsid w:val="00F41C3D"/>
    <w:rsid w:val="00F5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C323D-3D04-45A8-88BC-BEE75BFD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1D48"/>
    <w:rPr>
      <w:sz w:val="18"/>
      <w:szCs w:val="18"/>
    </w:rPr>
  </w:style>
  <w:style w:type="paragraph" w:styleId="a4">
    <w:name w:val="footer"/>
    <w:basedOn w:val="a"/>
    <w:link w:val="Char0"/>
    <w:uiPriority w:val="99"/>
    <w:unhideWhenUsed/>
    <w:rsid w:val="00491D48"/>
    <w:pPr>
      <w:tabs>
        <w:tab w:val="center" w:pos="4153"/>
        <w:tab w:val="right" w:pos="8306"/>
      </w:tabs>
      <w:snapToGrid w:val="0"/>
      <w:jc w:val="left"/>
    </w:pPr>
    <w:rPr>
      <w:sz w:val="18"/>
      <w:szCs w:val="18"/>
    </w:rPr>
  </w:style>
  <w:style w:type="character" w:customStyle="1" w:styleId="Char0">
    <w:name w:val="页脚 Char"/>
    <w:basedOn w:val="a0"/>
    <w:link w:val="a4"/>
    <w:uiPriority w:val="99"/>
    <w:rsid w:val="00491D48"/>
    <w:rPr>
      <w:sz w:val="18"/>
      <w:szCs w:val="18"/>
    </w:rPr>
  </w:style>
  <w:style w:type="table" w:styleId="a5">
    <w:name w:val="Table Grid"/>
    <w:basedOn w:val="a1"/>
    <w:uiPriority w:val="39"/>
    <w:rsid w:val="0049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738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408">
      <w:bodyDiv w:val="1"/>
      <w:marLeft w:val="0"/>
      <w:marRight w:val="0"/>
      <w:marTop w:val="0"/>
      <w:marBottom w:val="0"/>
      <w:divBdr>
        <w:top w:val="none" w:sz="0" w:space="0" w:color="auto"/>
        <w:left w:val="none" w:sz="0" w:space="0" w:color="auto"/>
        <w:bottom w:val="none" w:sz="0" w:space="0" w:color="auto"/>
        <w:right w:val="none" w:sz="0" w:space="0" w:color="auto"/>
      </w:divBdr>
      <w:divsChild>
        <w:div w:id="81879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zhangFan</dc:creator>
  <cp:keywords/>
  <dc:description/>
  <cp:lastModifiedBy>zhangFan</cp:lastModifiedBy>
  <cp:revision>5</cp:revision>
  <dcterms:created xsi:type="dcterms:W3CDTF">2014-12-23T12:30:00Z</dcterms:created>
  <dcterms:modified xsi:type="dcterms:W3CDTF">2014-12-30T09:10:00Z</dcterms:modified>
</cp:coreProperties>
</file>