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eastAsia="zh-Hans"/>
        </w:rPr>
        <w:t>一、任务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eastAsia="zh-Hans"/>
        </w:rPr>
        <w:t>开始找面试时使用的项目，也就是被测软件。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eastAsia="zh-Hans"/>
        </w:rPr>
        <w:t>找项目的优先级，哪个需求好获取就找哪个。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eastAsia="zh-Hans"/>
        </w:rPr>
        <w:t>https://xiazai.zol.com.cn/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eastAsia="zh-Hans"/>
        </w:rPr>
        <w:t>app类的软件直接到应用商店中，找到一些没人用的app下载。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eastAsia="zh-Hans"/>
        </w:rPr>
        <w:t>要求：在项目讲解结束之前，所有人都要找到自己就业时需要使用的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eastAsia="zh-Hans"/>
        </w:rPr>
        <w:t>软件，1-2个。在找项目过程中，找好了项目一定要先找到老师确认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eastAsia="zh-Hans"/>
        </w:rPr>
        <w:t>一下该项目是否可行，然后再去准备项目。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eastAsia="zh-Hans"/>
        </w:rPr>
      </w:pPr>
    </w:p>
    <w:p>
      <w:pPr>
        <w:numPr>
          <w:ilvl w:val="0"/>
          <w:numId w:val="0"/>
        </w:numPr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eastAsia="zh-Hans"/>
        </w:rPr>
        <w:t>二、麦田项目介绍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eastAsia="zh-Hans"/>
        </w:rPr>
        <w:t>登录名：admin   密码admin88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项目简介</w:t>
      </w:r>
    </w:p>
    <w:p>
      <w:pPr>
        <w:numPr>
          <w:ilvl w:val="0"/>
          <w:numId w:val="0"/>
        </w:numPr>
        <w:ind w:left="420" w:leftChars="0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MTCUN</w:t>
      </w:r>
      <w:r>
        <w:rPr>
          <w:rFonts w:hint="default"/>
          <w:sz w:val="32"/>
          <w:szCs w:val="40"/>
          <w:lang w:eastAsia="zh-Hans"/>
        </w:rPr>
        <w:t>5</w:t>
      </w:r>
      <w:r>
        <w:rPr>
          <w:rFonts w:hint="eastAsia"/>
          <w:sz w:val="32"/>
          <w:szCs w:val="40"/>
          <w:lang w:val="en-US" w:eastAsia="zh-Hans"/>
        </w:rPr>
        <w:t>.</w:t>
      </w:r>
      <w:r>
        <w:rPr>
          <w:rFonts w:hint="default"/>
          <w:sz w:val="32"/>
          <w:szCs w:val="40"/>
          <w:lang w:eastAsia="zh-Hans"/>
        </w:rPr>
        <w:t>0</w:t>
      </w:r>
      <w:r>
        <w:rPr>
          <w:rFonts w:hint="eastAsia"/>
          <w:sz w:val="32"/>
          <w:szCs w:val="40"/>
          <w:lang w:val="en-US" w:eastAsia="zh-Hans"/>
        </w:rPr>
        <w:t>是一款基于微软</w:t>
      </w:r>
      <w:r>
        <w:rPr>
          <w:rFonts w:hint="default"/>
          <w:sz w:val="32"/>
          <w:szCs w:val="40"/>
          <w:lang w:eastAsia="zh-Hans"/>
        </w:rPr>
        <w:t>.NET</w:t>
      </w:r>
      <w:r>
        <w:rPr>
          <w:rFonts w:hint="eastAsia"/>
          <w:sz w:val="32"/>
          <w:szCs w:val="40"/>
          <w:lang w:val="en-US" w:eastAsia="zh-Hans"/>
        </w:rPr>
        <w:t>平台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B/S模式开发的培训学校管理系统</w:t>
      </w:r>
      <w:r>
        <w:rPr>
          <w:rFonts w:hint="default"/>
          <w:sz w:val="32"/>
          <w:szCs w:val="40"/>
          <w:lang w:eastAsia="zh-Hans"/>
        </w:rPr>
        <w:t>。</w:t>
      </w:r>
      <w:r>
        <w:rPr>
          <w:rFonts w:hint="eastAsia"/>
          <w:sz w:val="32"/>
          <w:szCs w:val="40"/>
          <w:lang w:val="en-US" w:eastAsia="zh-Hans"/>
        </w:rPr>
        <w:t>该系统主要针对社会的办学机构而开发</w:t>
      </w:r>
      <w:r>
        <w:rPr>
          <w:rFonts w:hint="default"/>
          <w:sz w:val="32"/>
          <w:szCs w:val="40"/>
          <w:lang w:eastAsia="zh-Hans"/>
        </w:rPr>
        <w:t>。</w:t>
      </w:r>
      <w:r>
        <w:rPr>
          <w:rFonts w:hint="eastAsia"/>
          <w:sz w:val="32"/>
          <w:szCs w:val="40"/>
          <w:lang w:val="en-US" w:eastAsia="zh-Hans"/>
        </w:rPr>
        <w:t>基于B/S模式方便进行网络数据的分享可以在局域网以及广域网中使用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麦田</w:t>
      </w:r>
      <w:r>
        <w:rPr>
          <w:rFonts w:hint="default"/>
          <w:sz w:val="32"/>
          <w:szCs w:val="40"/>
          <w:lang w:eastAsia="zh-Hans"/>
        </w:rPr>
        <w:t>5</w:t>
      </w:r>
      <w:r>
        <w:rPr>
          <w:rFonts w:hint="eastAsia"/>
          <w:sz w:val="32"/>
          <w:szCs w:val="40"/>
          <w:lang w:val="en-US" w:eastAsia="zh-Hans"/>
        </w:rPr>
        <w:t>的收费版采用C#+SQLserver开发完成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具有高性能等特点</w:t>
      </w:r>
      <w:r>
        <w:rPr>
          <w:rFonts w:hint="default"/>
          <w:sz w:val="32"/>
          <w:szCs w:val="40"/>
          <w:lang w:eastAsia="zh-Hans"/>
        </w:rPr>
        <w:t>。</w:t>
      </w:r>
      <w:r>
        <w:rPr>
          <w:rFonts w:hint="eastAsia"/>
          <w:sz w:val="32"/>
          <w:szCs w:val="40"/>
          <w:lang w:val="en-US" w:eastAsia="zh-Hans"/>
        </w:rPr>
        <w:t>免费版采用C#+Access开发完成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具有安装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维护比较简单的特点</w:t>
      </w:r>
      <w:r>
        <w:rPr>
          <w:rFonts w:hint="default"/>
          <w:sz w:val="32"/>
          <w:szCs w:val="40"/>
          <w:lang w:eastAsia="zh-Hans"/>
        </w:rPr>
        <w:t xml:space="preserve">。   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模块介绍</w:t>
      </w:r>
    </w:p>
    <w:p>
      <w:pPr>
        <w:numPr>
          <w:ilvl w:val="0"/>
          <w:numId w:val="2"/>
        </w:numPr>
        <w:ind w:left="420" w:leftChars="0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客服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老师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教务三个模块是麦田项目最核心的模块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如果使用麦田作为简历中的项目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这三个模块是必测的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也就是你的核心任务</w:t>
      </w:r>
      <w:r>
        <w:rPr>
          <w:rFonts w:hint="default"/>
          <w:sz w:val="32"/>
          <w:szCs w:val="40"/>
          <w:lang w:eastAsia="zh-Hans"/>
        </w:rPr>
        <w:t>。</w:t>
      </w:r>
      <w:r>
        <w:rPr>
          <w:rFonts w:hint="eastAsia"/>
          <w:sz w:val="32"/>
          <w:szCs w:val="40"/>
          <w:lang w:val="en-US" w:eastAsia="zh-Hans"/>
        </w:rPr>
        <w:t>对于这三个模块我们统称叫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业务模块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numPr>
          <w:ilvl w:val="0"/>
          <w:numId w:val="2"/>
        </w:numPr>
        <w:ind w:left="420" w:leftChars="0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财务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仓库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人事是麦田的次要模块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在众多的管理软件中大部分都会这三个模块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属于通性比较强的模块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适合作为附带的模块进行测试</w:t>
      </w:r>
      <w:r>
        <w:rPr>
          <w:rFonts w:hint="default"/>
          <w:sz w:val="32"/>
          <w:szCs w:val="40"/>
          <w:lang w:eastAsia="zh-Hans"/>
        </w:rPr>
        <w:t>。</w:t>
      </w:r>
      <w:r>
        <w:rPr>
          <w:rFonts w:hint="eastAsia"/>
          <w:sz w:val="32"/>
          <w:szCs w:val="40"/>
          <w:lang w:val="en-US" w:eastAsia="zh-Hans"/>
        </w:rPr>
        <w:t>对于这三个模块我们统称叫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职能模块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numPr>
          <w:ilvl w:val="0"/>
          <w:numId w:val="2"/>
        </w:numPr>
        <w:ind w:left="420" w:leftChars="0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分析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媒体模块目前在麦田项目中无法测试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所以答辩或者是就业都不建议测试这两个模块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对于这两个模块我统称叫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运营模块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default"/>
          <w:sz w:val="32"/>
          <w:szCs w:val="40"/>
          <w:lang w:eastAsia="zh-Han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32"/>
          <w:szCs w:val="40"/>
          <w:lang w:eastAsia="zh-Hans"/>
        </w:rPr>
      </w:pPr>
    </w:p>
    <w:p>
      <w:pPr>
        <w:numPr>
          <w:ilvl w:val="0"/>
          <w:numId w:val="0"/>
        </w:numPr>
        <w:rPr>
          <w:rFonts w:hint="default"/>
          <w:sz w:val="32"/>
          <w:szCs w:val="40"/>
          <w:lang w:eastAsia="zh-Hans"/>
        </w:rPr>
      </w:pPr>
    </w:p>
    <w:p>
      <w:pPr>
        <w:numPr>
          <w:ilvl w:val="0"/>
          <w:numId w:val="0"/>
        </w:numPr>
        <w:rPr>
          <w:rFonts w:hint="default"/>
          <w:sz w:val="32"/>
          <w:szCs w:val="40"/>
          <w:lang w:eastAsia="zh-Hans"/>
        </w:rPr>
      </w:pPr>
    </w:p>
    <w:p>
      <w:pPr>
        <w:numPr>
          <w:ilvl w:val="0"/>
          <w:numId w:val="0"/>
        </w:numPr>
        <w:rPr>
          <w:rFonts w:hint="default"/>
          <w:sz w:val="32"/>
          <w:szCs w:val="40"/>
          <w:lang w:eastAsia="zh-Hans"/>
        </w:rPr>
      </w:pPr>
    </w:p>
    <w:p>
      <w:pPr>
        <w:numPr>
          <w:ilvl w:val="0"/>
          <w:numId w:val="0"/>
        </w:numPr>
        <w:rPr>
          <w:rFonts w:hint="default"/>
          <w:sz w:val="32"/>
          <w:szCs w:val="40"/>
          <w:lang w:eastAsia="zh-Hans"/>
        </w:rPr>
      </w:pPr>
    </w:p>
    <w:p>
      <w:pPr>
        <w:numPr>
          <w:ilvl w:val="0"/>
          <w:numId w:val="0"/>
        </w:numPr>
        <w:rPr>
          <w:rFonts w:hint="default"/>
          <w:sz w:val="32"/>
          <w:szCs w:val="40"/>
          <w:lang w:eastAsia="zh-Hans"/>
        </w:rPr>
      </w:pPr>
    </w:p>
    <w:p>
      <w:pPr>
        <w:numPr>
          <w:ilvl w:val="0"/>
          <w:numId w:val="0"/>
        </w:numPr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5</w:t>
      </w:r>
      <w:r>
        <w:rPr>
          <w:rFonts w:hint="eastAsia"/>
          <w:sz w:val="32"/>
          <w:szCs w:val="40"/>
          <w:lang w:val="en-US" w:eastAsia="zh-Hans"/>
        </w:rPr>
        <w:t>.</w:t>
      </w:r>
      <w:r>
        <w:rPr>
          <w:rFonts w:hint="default"/>
          <w:sz w:val="32"/>
          <w:szCs w:val="40"/>
          <w:lang w:eastAsia="zh-Hans"/>
        </w:rPr>
        <w:t>5</w:t>
      </w:r>
    </w:p>
    <w:p>
      <w:pPr>
        <w:numPr>
          <w:ilvl w:val="0"/>
          <w:numId w:val="0"/>
        </w:numPr>
        <w:rPr>
          <w:rFonts w:hint="default"/>
          <w:sz w:val="32"/>
          <w:szCs w:val="40"/>
          <w:lang w:eastAsia="zh-Hans"/>
        </w:rPr>
      </w:pPr>
    </w:p>
    <w:p>
      <w:pPr>
        <w:numPr>
          <w:ilvl w:val="0"/>
          <w:numId w:val="3"/>
        </w:numPr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课程设置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课程分类设置好之后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会在每个分类下去添加相应的课程</w:t>
      </w:r>
      <w:r>
        <w:rPr>
          <w:rFonts w:hint="default"/>
          <w:sz w:val="32"/>
          <w:szCs w:val="40"/>
          <w:lang w:eastAsia="zh-Hans"/>
        </w:rPr>
        <w:t>。</w:t>
      </w:r>
      <w:r>
        <w:rPr>
          <w:rFonts w:hint="eastAsia"/>
          <w:sz w:val="32"/>
          <w:szCs w:val="40"/>
          <w:lang w:val="en-US" w:eastAsia="zh-Hans"/>
        </w:rPr>
        <w:t>同一课程下不建议出现相同的课程名称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比如一年级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二年级都有语文这门课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建议起名时使用一年级语文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二年级语文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比较容易区分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单位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课时和其余三个选项有着不同的业务</w:t>
      </w:r>
      <w:r>
        <w:rPr>
          <w:rFonts w:hint="default"/>
          <w:sz w:val="32"/>
          <w:szCs w:val="40"/>
          <w:lang w:eastAsia="zh-Hans"/>
        </w:rPr>
        <w:t>。</w:t>
      </w:r>
      <w:r>
        <w:rPr>
          <w:rFonts w:hint="eastAsia"/>
          <w:sz w:val="32"/>
          <w:szCs w:val="40"/>
          <w:lang w:val="en-US" w:eastAsia="zh-Hans"/>
        </w:rPr>
        <w:t>课时会按照数量计算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所以使用的是课时单价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学期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月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年按照到期时间计算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所以使用的是价格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不同的单价在管理起来有不同的优势和劣势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课时有两种含义</w:t>
      </w:r>
      <w:r>
        <w:rPr>
          <w:rFonts w:hint="default"/>
          <w:sz w:val="32"/>
          <w:szCs w:val="40"/>
          <w:lang w:eastAsia="zh-Hans"/>
        </w:rPr>
        <w:t>：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表示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小时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以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小时作为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课时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可以产生</w:t>
      </w:r>
      <w:r>
        <w:rPr>
          <w:rFonts w:hint="default"/>
          <w:sz w:val="32"/>
          <w:szCs w:val="40"/>
          <w:lang w:eastAsia="zh-Hans"/>
        </w:rPr>
        <w:t>0</w:t>
      </w:r>
      <w:r>
        <w:rPr>
          <w:rFonts w:hint="eastAsia"/>
          <w:sz w:val="32"/>
          <w:szCs w:val="40"/>
          <w:lang w:val="en-US" w:eastAsia="zh-Hans"/>
        </w:rPr>
        <w:t>.</w:t>
      </w:r>
      <w:r>
        <w:rPr>
          <w:rFonts w:hint="default"/>
          <w:sz w:val="32"/>
          <w:szCs w:val="40"/>
          <w:lang w:eastAsia="zh-Hans"/>
        </w:rPr>
        <w:t>5</w:t>
      </w:r>
      <w:r>
        <w:rPr>
          <w:rFonts w:hint="eastAsia"/>
          <w:sz w:val="32"/>
          <w:szCs w:val="40"/>
          <w:lang w:val="en-US" w:eastAsia="zh-Hans"/>
        </w:rPr>
        <w:t>课时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表示某段上课的时间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以某段时间</w:t>
      </w:r>
      <w:r>
        <w:rPr>
          <w:rFonts w:hint="default"/>
          <w:sz w:val="32"/>
          <w:szCs w:val="40"/>
          <w:lang w:eastAsia="zh-Hans"/>
        </w:rPr>
        <w:t>（</w:t>
      </w:r>
      <w:r>
        <w:rPr>
          <w:rFonts w:hint="eastAsia"/>
          <w:sz w:val="32"/>
          <w:szCs w:val="40"/>
          <w:lang w:val="en-US" w:eastAsia="zh-Hans"/>
        </w:rPr>
        <w:t>非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小时</w:t>
      </w:r>
      <w:r>
        <w:rPr>
          <w:rFonts w:hint="default"/>
          <w:sz w:val="32"/>
          <w:szCs w:val="40"/>
          <w:lang w:eastAsia="zh-Hans"/>
        </w:rPr>
        <w:t>）</w:t>
      </w:r>
      <w:r>
        <w:rPr>
          <w:rFonts w:hint="eastAsia"/>
          <w:sz w:val="32"/>
          <w:szCs w:val="40"/>
          <w:lang w:val="en-US" w:eastAsia="zh-Hans"/>
        </w:rPr>
        <w:t>作为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课时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必须严格按照收费标准和上课时间执行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不允许出现</w:t>
      </w:r>
      <w:r>
        <w:rPr>
          <w:rFonts w:hint="default"/>
          <w:sz w:val="32"/>
          <w:szCs w:val="40"/>
          <w:lang w:eastAsia="zh-Hans"/>
        </w:rPr>
        <w:t>0</w:t>
      </w:r>
      <w:r>
        <w:rPr>
          <w:rFonts w:hint="eastAsia"/>
          <w:sz w:val="32"/>
          <w:szCs w:val="40"/>
          <w:lang w:val="en-US" w:eastAsia="zh-Hans"/>
        </w:rPr>
        <w:t>.</w:t>
      </w:r>
      <w:r>
        <w:rPr>
          <w:rFonts w:hint="default"/>
          <w:sz w:val="32"/>
          <w:szCs w:val="40"/>
          <w:lang w:eastAsia="zh-Hans"/>
        </w:rPr>
        <w:t>5</w:t>
      </w:r>
      <w:r>
        <w:rPr>
          <w:rFonts w:hint="eastAsia"/>
          <w:sz w:val="32"/>
          <w:szCs w:val="40"/>
          <w:lang w:val="en-US" w:eastAsia="zh-Hans"/>
        </w:rPr>
        <w:t>课时的情况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32"/>
          <w:szCs w:val="40"/>
          <w:lang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课程价格设置要注意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单位是课时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价格表示</w:t>
      </w:r>
      <w:r>
        <w:rPr>
          <w:rFonts w:hint="default"/>
          <w:sz w:val="32"/>
          <w:szCs w:val="40"/>
          <w:lang w:eastAsia="zh-Hans"/>
        </w:rPr>
        <w:t>1</w:t>
      </w:r>
      <w:r>
        <w:rPr>
          <w:rFonts w:hint="eastAsia"/>
          <w:sz w:val="32"/>
          <w:szCs w:val="40"/>
          <w:lang w:val="en-US" w:eastAsia="zh-Hans"/>
        </w:rPr>
        <w:t>课时的价格</w:t>
      </w:r>
      <w:r>
        <w:rPr>
          <w:rFonts w:hint="default"/>
          <w:sz w:val="32"/>
          <w:szCs w:val="40"/>
          <w:lang w:eastAsia="zh-Hans"/>
        </w:rPr>
        <w:t>。</w:t>
      </w:r>
      <w:r>
        <w:rPr>
          <w:rFonts w:hint="eastAsia"/>
          <w:sz w:val="32"/>
          <w:szCs w:val="40"/>
          <w:lang w:val="en-US" w:eastAsia="zh-Hans"/>
        </w:rPr>
        <w:t>单位是学期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月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年表示一段时间内的总价格</w:t>
      </w:r>
      <w:r>
        <w:rPr>
          <w:rFonts w:hint="default"/>
          <w:sz w:val="32"/>
          <w:szCs w:val="40"/>
          <w:lang w:eastAsia="zh-Hans"/>
        </w:rPr>
        <w:t>。</w:t>
      </w:r>
      <w:r>
        <w:rPr>
          <w:rFonts w:hint="eastAsia"/>
          <w:sz w:val="32"/>
          <w:szCs w:val="40"/>
          <w:lang w:val="en-US" w:eastAsia="zh-Hans"/>
        </w:rPr>
        <w:t>只有购买相同课程的学员才能进入同一个班级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课程的子价格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在确保课程不变的情况下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实现多价格收费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保证收费的灵活性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注意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想使用课时数量区分子价格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要求子价格名称必须为空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任务</w:t>
      </w:r>
      <w:r>
        <w:rPr>
          <w:rFonts w:hint="default"/>
          <w:sz w:val="32"/>
          <w:szCs w:val="40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对课程设置</w:t>
      </w:r>
      <w:r>
        <w:rPr>
          <w:rFonts w:hint="default"/>
          <w:sz w:val="32"/>
          <w:szCs w:val="40"/>
          <w:lang w:eastAsia="zh-Hans"/>
        </w:rPr>
        <w:t>-</w:t>
      </w:r>
      <w:r>
        <w:rPr>
          <w:rFonts w:hint="eastAsia"/>
          <w:sz w:val="32"/>
          <w:szCs w:val="40"/>
          <w:lang w:val="en-US" w:eastAsia="zh-Hans"/>
        </w:rPr>
        <w:t>增加进行数据分析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任务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编写课程设置</w:t>
      </w:r>
      <w:r>
        <w:rPr>
          <w:rFonts w:hint="default"/>
          <w:sz w:val="32"/>
          <w:szCs w:val="40"/>
          <w:lang w:eastAsia="zh-Hans"/>
        </w:rPr>
        <w:t>-</w:t>
      </w:r>
      <w:r>
        <w:rPr>
          <w:rFonts w:hint="eastAsia"/>
          <w:sz w:val="32"/>
          <w:szCs w:val="40"/>
          <w:lang w:val="en-US" w:eastAsia="zh-Hans"/>
        </w:rPr>
        <w:t>增加的测试用例</w:t>
      </w:r>
      <w:r>
        <w:rPr>
          <w:rFonts w:hint="default"/>
          <w:sz w:val="32"/>
          <w:szCs w:val="40"/>
          <w:lang w:eastAsia="zh-Hans"/>
        </w:rPr>
        <w:t>。2</w:t>
      </w:r>
      <w:r>
        <w:rPr>
          <w:rFonts w:hint="eastAsia"/>
          <w:sz w:val="32"/>
          <w:szCs w:val="40"/>
          <w:lang w:val="en-US" w:eastAsia="zh-Hans"/>
        </w:rPr>
        <w:t>条</w:t>
      </w:r>
      <w:r>
        <w:rPr>
          <w:rFonts w:hint="default"/>
          <w:sz w:val="32"/>
          <w:szCs w:val="40"/>
          <w:lang w:eastAsia="zh-Hans"/>
        </w:rPr>
        <w:t>，1</w:t>
      </w:r>
      <w:r>
        <w:rPr>
          <w:rFonts w:hint="eastAsia"/>
          <w:sz w:val="32"/>
          <w:szCs w:val="40"/>
          <w:lang w:val="en-US" w:eastAsia="zh-Hans"/>
        </w:rPr>
        <w:t>条有效</w:t>
      </w:r>
      <w:r>
        <w:rPr>
          <w:rFonts w:hint="default"/>
          <w:sz w:val="32"/>
          <w:szCs w:val="40"/>
          <w:lang w:eastAsia="zh-Hans"/>
        </w:rPr>
        <w:t>，1</w:t>
      </w:r>
      <w:r>
        <w:rPr>
          <w:rFonts w:hint="eastAsia"/>
          <w:sz w:val="32"/>
          <w:szCs w:val="40"/>
          <w:lang w:val="en-US" w:eastAsia="zh-Hans"/>
        </w:rPr>
        <w:t>条无效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val="en-US" w:eastAsia="zh-Hans"/>
        </w:rPr>
      </w:pP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用户管理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系统用户设置分为用户组以及用户管理两部分。用户管理主要是用来管理用户的信息、职责、权限，当用户隶属于某个用户组时，默认拥有该用户组的所有权限。同一用户可以隶属于多个用户组，权限也会叠加。有了不同的权限，就有不同的职责，用户组可以用于区分部门，或者是岗位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任务一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对用户管理</w:t>
      </w:r>
      <w:r>
        <w:rPr>
          <w:rFonts w:hint="default"/>
          <w:sz w:val="32"/>
          <w:szCs w:val="40"/>
          <w:lang w:eastAsia="zh-Hans"/>
        </w:rPr>
        <w:t>-</w:t>
      </w:r>
      <w:r>
        <w:rPr>
          <w:rFonts w:hint="eastAsia"/>
          <w:sz w:val="32"/>
          <w:szCs w:val="40"/>
          <w:lang w:val="en-US" w:eastAsia="zh-Hans"/>
        </w:rPr>
        <w:t>增加功能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进行测试设计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数据分析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任务二</w:t>
      </w:r>
      <w:r>
        <w:rPr>
          <w:rFonts w:hint="default"/>
          <w:sz w:val="32"/>
          <w:szCs w:val="40"/>
          <w:lang w:eastAsia="zh-Hans"/>
        </w:rPr>
        <w:t>：</w:t>
      </w:r>
      <w:r>
        <w:rPr>
          <w:rFonts w:hint="eastAsia"/>
          <w:sz w:val="32"/>
          <w:szCs w:val="40"/>
          <w:lang w:val="en-US" w:eastAsia="zh-Hans"/>
        </w:rPr>
        <w:t>对用户管理</w:t>
      </w:r>
      <w:r>
        <w:rPr>
          <w:rFonts w:hint="default"/>
          <w:sz w:val="32"/>
          <w:szCs w:val="40"/>
          <w:lang w:eastAsia="zh-Hans"/>
        </w:rPr>
        <w:t>-</w:t>
      </w:r>
      <w:r>
        <w:rPr>
          <w:rFonts w:hint="eastAsia"/>
          <w:sz w:val="32"/>
          <w:szCs w:val="40"/>
          <w:lang w:val="en-US" w:eastAsia="zh-Hans"/>
        </w:rPr>
        <w:t>增加功能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编写测试用例</w:t>
      </w:r>
      <w:r>
        <w:rPr>
          <w:rFonts w:hint="default"/>
          <w:sz w:val="32"/>
          <w:szCs w:val="40"/>
          <w:lang w:eastAsia="zh-Hans"/>
        </w:rPr>
        <w:t>，2</w:t>
      </w:r>
      <w:r>
        <w:rPr>
          <w:rFonts w:hint="eastAsia"/>
          <w:sz w:val="32"/>
          <w:szCs w:val="40"/>
          <w:lang w:val="en-US" w:eastAsia="zh-Hans"/>
        </w:rPr>
        <w:t>条</w:t>
      </w:r>
      <w:r>
        <w:rPr>
          <w:rFonts w:hint="default"/>
          <w:sz w:val="32"/>
          <w:szCs w:val="40"/>
          <w:lang w:eastAsia="zh-Hans"/>
        </w:rPr>
        <w:t>，1</w:t>
      </w:r>
      <w:r>
        <w:rPr>
          <w:rFonts w:hint="eastAsia"/>
          <w:sz w:val="32"/>
          <w:szCs w:val="40"/>
          <w:lang w:val="en-US" w:eastAsia="zh-Hans"/>
        </w:rPr>
        <w:t>条有效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用户管理</w:t>
      </w:r>
      <w:r>
        <w:rPr>
          <w:rFonts w:hint="default"/>
          <w:sz w:val="32"/>
          <w:szCs w:val="40"/>
          <w:lang w:eastAsia="zh-Hans"/>
        </w:rPr>
        <w:t xml:space="preserve">  </w:t>
      </w:r>
      <w:r>
        <w:rPr>
          <w:rFonts w:hint="eastAsia"/>
          <w:sz w:val="32"/>
          <w:szCs w:val="40"/>
          <w:lang w:val="en-US" w:eastAsia="zh-Hans"/>
        </w:rPr>
        <w:t>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任务二</w:t>
      </w:r>
      <w:r>
        <w:rPr>
          <w:rFonts w:hint="default"/>
          <w:sz w:val="32"/>
          <w:szCs w:val="40"/>
          <w:lang w:eastAsia="zh-Hans"/>
        </w:rPr>
        <w:t>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对用户管理</w:t>
      </w:r>
      <w:r>
        <w:rPr>
          <w:rFonts w:hint="default"/>
          <w:sz w:val="32"/>
          <w:szCs w:val="40"/>
          <w:lang w:eastAsia="zh-Hans"/>
        </w:rPr>
        <w:t>—</w:t>
      </w:r>
      <w:r>
        <w:rPr>
          <w:rFonts w:hint="eastAsia"/>
          <w:sz w:val="32"/>
          <w:szCs w:val="40"/>
          <w:lang w:val="en-US" w:eastAsia="zh-Hans"/>
        </w:rPr>
        <w:t>删除功能</w:t>
      </w:r>
      <w:r>
        <w:rPr>
          <w:rFonts w:hint="default"/>
          <w:sz w:val="32"/>
          <w:szCs w:val="40"/>
          <w:lang w:eastAsia="zh-Hans"/>
        </w:rPr>
        <w:t>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val="en-US" w:eastAsia="zh-Hans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项目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找项目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ZOL软件中可以找到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但是需要花时间自己筛选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最好是能从周边亲人</w:t>
      </w:r>
      <w:r>
        <w:rPr>
          <w:rFonts w:hint="default"/>
          <w:sz w:val="32"/>
          <w:szCs w:val="40"/>
          <w:lang w:eastAsia="zh-Hans"/>
        </w:rPr>
        <w:t>、</w:t>
      </w:r>
      <w:r>
        <w:rPr>
          <w:rFonts w:hint="eastAsia"/>
          <w:sz w:val="32"/>
          <w:szCs w:val="40"/>
          <w:lang w:val="en-US" w:eastAsia="zh-Hans"/>
        </w:rPr>
        <w:t>朋友或者自己曾经使用的软件入手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这类软件比较容易获取需求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有不明白的的还有人协助了解业务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找到项目之后开始测试之前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一定找相关的老师确认项目是否可用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项目的业务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项目和技术的结合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项目的前台和后台一定注意很多项目不止一个系统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可能会有多个系统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多个系统合在疫情是一个项目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所以找到的项目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一定确认好到底有几个系统</w:t>
      </w:r>
      <w:r>
        <w:rPr>
          <w:rFonts w:hint="default"/>
          <w:sz w:val="32"/>
          <w:szCs w:val="40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对于简单的项目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比较好准备但是含金量较低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而且很多的技术点无法提现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eastAsia"/>
          <w:sz w:val="32"/>
          <w:szCs w:val="40"/>
          <w:lang w:val="en-US" w:eastAsia="zh-Hans"/>
        </w:rPr>
        <w:t>注意事项</w:t>
      </w:r>
      <w:r>
        <w:rPr>
          <w:rFonts w:hint="default"/>
          <w:sz w:val="32"/>
          <w:szCs w:val="40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eastAsia="zh-Hans"/>
        </w:rPr>
      </w:pPr>
      <w:r>
        <w:rPr>
          <w:rFonts w:hint="default"/>
          <w:sz w:val="32"/>
          <w:szCs w:val="40"/>
          <w:lang w:eastAsia="zh-Hans"/>
        </w:rPr>
        <w:t>1）</w:t>
      </w:r>
      <w:r>
        <w:rPr>
          <w:rFonts w:hint="eastAsia"/>
          <w:sz w:val="32"/>
          <w:szCs w:val="40"/>
          <w:lang w:val="en-US" w:eastAsia="zh-Hans"/>
        </w:rPr>
        <w:t>购房累的软件如果和合同是在软件中签署可以</w:t>
      </w:r>
      <w:r>
        <w:rPr>
          <w:rFonts w:hint="default"/>
          <w:sz w:val="32"/>
          <w:szCs w:val="40"/>
          <w:lang w:eastAsia="zh-Hans"/>
        </w:rPr>
        <w:t>，</w:t>
      </w:r>
      <w:r>
        <w:rPr>
          <w:rFonts w:hint="eastAsia"/>
          <w:sz w:val="32"/>
          <w:szCs w:val="40"/>
          <w:lang w:val="en-US" w:eastAsia="zh-Hans"/>
        </w:rPr>
        <w:t>但是如果合同是线下签署的最好不选择</w:t>
      </w:r>
      <w:r>
        <w:rPr>
          <w:rFonts w:hint="default"/>
          <w:sz w:val="32"/>
          <w:szCs w:val="40"/>
          <w:lang w:eastAsia="zh-Hans"/>
        </w:rPr>
        <w:t>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val="en-US" w:eastAsia="zh-Hans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32"/>
          <w:szCs w:val="40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8D487D"/>
    <w:multiLevelType w:val="singleLevel"/>
    <w:tmpl w:val="FB8D487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F9212C"/>
    <w:multiLevelType w:val="singleLevel"/>
    <w:tmpl w:val="FFF9212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19A32302"/>
    <w:multiLevelType w:val="singleLevel"/>
    <w:tmpl w:val="19A3230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25E9E2D"/>
    <w:multiLevelType w:val="multilevel"/>
    <w:tmpl w:val="625E9E2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25EA9DE"/>
    <w:multiLevelType w:val="singleLevel"/>
    <w:tmpl w:val="625EA9DE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6273B2AC"/>
    <w:multiLevelType w:val="singleLevel"/>
    <w:tmpl w:val="6273B2AC"/>
    <w:lvl w:ilvl="0" w:tentative="0">
      <w:start w:val="1"/>
      <w:numFmt w:val="chineseCounting"/>
      <w:suff w:val="nothing"/>
      <w:lvlText w:val="%1、"/>
      <w:lvlJc w:val="left"/>
    </w:lvl>
  </w:abstractNum>
  <w:abstractNum w:abstractNumId="6">
    <w:nsid w:val="6273B4B2"/>
    <w:multiLevelType w:val="singleLevel"/>
    <w:tmpl w:val="6273B4B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BAE0724"/>
    <w:multiLevelType w:val="singleLevel"/>
    <w:tmpl w:val="7BAE07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B85F7"/>
    <w:rsid w:val="1DB7ACB3"/>
    <w:rsid w:val="1DEBCB16"/>
    <w:rsid w:val="263EBA97"/>
    <w:rsid w:val="2BBFE78E"/>
    <w:rsid w:val="3AFECC4E"/>
    <w:rsid w:val="3BBF99FB"/>
    <w:rsid w:val="3BFE0E98"/>
    <w:rsid w:val="57EE83FC"/>
    <w:rsid w:val="5B6EC744"/>
    <w:rsid w:val="5FB7EABC"/>
    <w:rsid w:val="5FF6138C"/>
    <w:rsid w:val="659F6F07"/>
    <w:rsid w:val="67FE9EE6"/>
    <w:rsid w:val="6CFF7A8B"/>
    <w:rsid w:val="6E7BEF5F"/>
    <w:rsid w:val="6F5FC0BF"/>
    <w:rsid w:val="6FBBE183"/>
    <w:rsid w:val="77C32D80"/>
    <w:rsid w:val="77D20CA4"/>
    <w:rsid w:val="7BBD4B7E"/>
    <w:rsid w:val="7DEE8CB2"/>
    <w:rsid w:val="7DFF0281"/>
    <w:rsid w:val="7E1B85F7"/>
    <w:rsid w:val="7EEB315B"/>
    <w:rsid w:val="7F3E24DD"/>
    <w:rsid w:val="7FB7F655"/>
    <w:rsid w:val="7FDE0930"/>
    <w:rsid w:val="7FFB95C7"/>
    <w:rsid w:val="89FF08CC"/>
    <w:rsid w:val="9E7DCC9E"/>
    <w:rsid w:val="ADEF2378"/>
    <w:rsid w:val="B67F658B"/>
    <w:rsid w:val="BEFF9B02"/>
    <w:rsid w:val="BFA10A89"/>
    <w:rsid w:val="BFE7ED90"/>
    <w:rsid w:val="CB9F4A5E"/>
    <w:rsid w:val="CEB7B1CC"/>
    <w:rsid w:val="DC87EFAF"/>
    <w:rsid w:val="DFBF4A10"/>
    <w:rsid w:val="EA9F060A"/>
    <w:rsid w:val="EFBF828F"/>
    <w:rsid w:val="FB3FD1BB"/>
    <w:rsid w:val="FD19C201"/>
    <w:rsid w:val="FF2F6406"/>
    <w:rsid w:val="FF9FC1E4"/>
    <w:rsid w:val="FFFFB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2022-04-21T11:22:00Z</dcterms:created>
  <dc:creator>liuxueman</dc:creator>
  <cp:lastModifiedBy>再見。</cp:lastModifiedBy>
  <dcterms:modified xsi:type="dcterms:W3CDTF">2022-05-17T18:52:32Z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03BD3BF8A894DBF2A3798362AC7D23E1</vt:lpwstr>
  </property>
</Properties>
</file>