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51" w:rsidRDefault="005B56D1" w:rsidP="0006085D">
      <w:pPr>
        <w:pStyle w:val="1"/>
        <w:jc w:val="center"/>
      </w:pPr>
      <w:r>
        <w:rPr>
          <w:rFonts w:hint="eastAsia"/>
        </w:rPr>
        <w:t>平面图形的面积</w:t>
      </w:r>
    </w:p>
    <w:p w:rsidR="00144982" w:rsidRPr="005C0625" w:rsidRDefault="00144982" w:rsidP="00144982">
      <w:pPr>
        <w:rPr>
          <w:b/>
        </w:rPr>
      </w:pPr>
      <w:proofErr w:type="gramStart"/>
      <w:r w:rsidRPr="005C0625">
        <w:rPr>
          <w:rFonts w:hint="eastAsia"/>
          <w:b/>
        </w:rPr>
        <w:t xml:space="preserve">定　　</w:t>
      </w:r>
      <w:proofErr w:type="gramEnd"/>
      <w:r w:rsidRPr="005C0625">
        <w:rPr>
          <w:rFonts w:hint="eastAsia"/>
          <w:b/>
        </w:rPr>
        <w:t>理：</w:t>
      </w:r>
      <w:proofErr w:type="gramStart"/>
      <w:r w:rsidRPr="005C0625">
        <w:rPr>
          <w:rFonts w:hint="eastAsia"/>
          <w:b/>
        </w:rPr>
        <w:t>等底等</w:t>
      </w:r>
      <w:proofErr w:type="gramEnd"/>
      <w:r w:rsidRPr="005C0625">
        <w:rPr>
          <w:rFonts w:hint="eastAsia"/>
          <w:b/>
        </w:rPr>
        <w:t>高的两个三角形的面积相等。</w:t>
      </w:r>
    </w:p>
    <w:p w:rsidR="00144982" w:rsidRPr="005C0625" w:rsidRDefault="00144982" w:rsidP="00144982">
      <w:pPr>
        <w:rPr>
          <w:b/>
        </w:rPr>
      </w:pPr>
      <w:r w:rsidRPr="005C0625">
        <w:rPr>
          <w:rFonts w:hint="eastAsia"/>
          <w:b/>
        </w:rPr>
        <w:t>重要推论：三角形一边的中线平分这个三角形的面积。</w:t>
      </w:r>
    </w:p>
    <w:p w:rsidR="00785936" w:rsidRPr="005C0625" w:rsidRDefault="00153443" w:rsidP="00144982">
      <w:pPr>
        <w:rPr>
          <w:rFonts w:hint="eastAsia"/>
          <w:b/>
        </w:rPr>
      </w:pPr>
      <w:r w:rsidRPr="005C0625">
        <w:rPr>
          <w:rFonts w:hint="eastAsia"/>
          <w:b/>
        </w:rPr>
        <w:t>面积之比：等高（或等底）两个三角形面积的比等于对应底（或高）之比。</w:t>
      </w:r>
    </w:p>
    <w:p w:rsidR="00153443" w:rsidRDefault="00153443" w:rsidP="00144982">
      <w:pPr>
        <w:rPr>
          <w:rFonts w:hint="eastAsia"/>
        </w:rPr>
      </w:pPr>
      <w:r>
        <w:rPr>
          <w:rFonts w:hint="eastAsia"/>
        </w:rPr>
        <w:t>非常规图形可转化为常规图形，通过连线、割补、等积变形、代数化等方法来解决非常规图形面积的计算。</w:t>
      </w:r>
    </w:p>
    <w:p w:rsidR="00153443" w:rsidRPr="00153443" w:rsidRDefault="00F4194D" w:rsidP="001449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0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1E" w:rsidRPr="0037245D" w:rsidRDefault="00F4194D" w:rsidP="00144982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111125</wp:posOffset>
            </wp:positionV>
            <wp:extent cx="2162175" cy="1971675"/>
            <wp:effectExtent l="19050" t="0" r="9525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936" w:rsidRPr="0037245D">
        <w:rPr>
          <w:rFonts w:hint="eastAsia"/>
          <w:b/>
        </w:rPr>
        <w:t>基本三角形的面积</w:t>
      </w:r>
      <w:r w:rsidR="00352956" w:rsidRPr="0037245D">
        <w:rPr>
          <w:rFonts w:hint="eastAsia"/>
          <w:b/>
        </w:rPr>
        <w:t>S</w:t>
      </w:r>
      <w:r w:rsidR="00785936" w:rsidRPr="0037245D">
        <w:rPr>
          <w:rFonts w:hint="eastAsia"/>
          <w:b/>
        </w:rPr>
        <w:t>计算公式</w:t>
      </w:r>
      <w:r w:rsidR="00785936" w:rsidRPr="0037245D">
        <w:rPr>
          <w:rFonts w:hint="eastAsia"/>
          <w:b/>
        </w:rPr>
        <w:t>:</w:t>
      </w:r>
    </w:p>
    <w:p w:rsidR="00352956" w:rsidRPr="00352956" w:rsidRDefault="00352956" w:rsidP="00144982">
      <w:r w:rsidRPr="00352956">
        <w:rPr>
          <w:rStyle w:val="apple-style-span"/>
          <w:rFonts w:hint="eastAsia"/>
          <w:color w:val="222222"/>
          <w:szCs w:val="21"/>
        </w:rPr>
        <w:t>设</w:t>
      </w:r>
      <w:r w:rsidRPr="00352956">
        <w:rPr>
          <w:rStyle w:val="apple-style-span"/>
          <w:rFonts w:hint="eastAsia"/>
          <w:color w:val="222222"/>
          <w:szCs w:val="21"/>
        </w:rPr>
        <w:t>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mc;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hc;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ra,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rb,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rc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的三边长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 w:rsidRPr="00352956">
        <w:rPr>
          <w:rStyle w:val="apple-style-span"/>
          <w:rFonts w:hint="eastAsia"/>
          <w:color w:val="222222"/>
          <w:szCs w:val="21"/>
        </w:rPr>
        <w:t>中线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 w:rsidRPr="00352956">
        <w:rPr>
          <w:rStyle w:val="apple-style-span"/>
          <w:rFonts w:hint="eastAsia"/>
          <w:color w:val="222222"/>
          <w:szCs w:val="21"/>
        </w:rPr>
        <w:t>高和旁切圆半径，</w:t>
      </w:r>
      <w:r>
        <w:rPr>
          <w:rStyle w:val="apple-style-span"/>
          <w:rFonts w:hint="eastAsia"/>
          <w:color w:val="222222"/>
          <w:szCs w:val="21"/>
        </w:rPr>
        <w:t>p</w:t>
      </w:r>
      <w:r w:rsidRPr="00352956">
        <w:rPr>
          <w:rStyle w:val="apple-style-span"/>
          <w:rFonts w:hint="eastAsia"/>
          <w:color w:val="222222"/>
          <w:szCs w:val="21"/>
        </w:rPr>
        <w:t>,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R</w:t>
      </w:r>
      <w:r>
        <w:rPr>
          <w:rStyle w:val="apple-style-span"/>
          <w:rFonts w:hint="eastAsia"/>
          <w:color w:val="222222"/>
          <w:szCs w:val="21"/>
        </w:rPr>
        <w:t xml:space="preserve"> </w:t>
      </w:r>
      <w:r w:rsidRPr="00352956">
        <w:rPr>
          <w:rStyle w:val="apple-style-span"/>
          <w:rFonts w:hint="eastAsia"/>
          <w:color w:val="222222"/>
          <w:szCs w:val="21"/>
        </w:rPr>
        <w:t>,r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的半周长，外接与内切半径，</w:t>
      </w:r>
      <w:r w:rsidRPr="00352956">
        <w:rPr>
          <w:rStyle w:val="apple-style-span"/>
          <w:rFonts w:hint="eastAsia"/>
          <w:color w:val="222222"/>
          <w:szCs w:val="21"/>
        </w:rPr>
        <w:t>A,B,C</w:t>
      </w:r>
      <w:r w:rsidRPr="00352956">
        <w:rPr>
          <w:rStyle w:val="apple-style-span"/>
          <w:rFonts w:hint="eastAsia"/>
          <w:color w:val="222222"/>
          <w:szCs w:val="21"/>
        </w:rPr>
        <w:t>分别表示△</w:t>
      </w:r>
      <w:r w:rsidRPr="00352956">
        <w:rPr>
          <w:rStyle w:val="apple-style-span"/>
          <w:rFonts w:hint="eastAsia"/>
          <w:color w:val="222222"/>
          <w:szCs w:val="21"/>
        </w:rPr>
        <w:t>ABC</w:t>
      </w:r>
      <w:r w:rsidRPr="00352956">
        <w:rPr>
          <w:rStyle w:val="apple-style-span"/>
          <w:rFonts w:hint="eastAsia"/>
          <w:color w:val="222222"/>
          <w:szCs w:val="21"/>
        </w:rPr>
        <w:t>的三内角</w:t>
      </w:r>
      <w:r>
        <w:rPr>
          <w:rStyle w:val="apple-style-span"/>
          <w:rFonts w:hint="eastAsia"/>
          <w:color w:val="222222"/>
          <w:szCs w:val="21"/>
        </w:rPr>
        <w:t>.</w:t>
      </w:r>
    </w:p>
    <w:p w:rsidR="00785936" w:rsidRDefault="00B233A0" w:rsidP="00144982">
      <w:r>
        <w:rPr>
          <w:rFonts w:hint="eastAsia"/>
        </w:rPr>
        <w:t>已知三边长，海伦公式</w:t>
      </w:r>
      <w:r>
        <w:rPr>
          <w:rFonts w:hint="eastAsia"/>
        </w:rPr>
        <w:t>S</w:t>
      </w:r>
      <w:r w:rsidRPr="00B233A0">
        <w:rPr>
          <w:rFonts w:hint="eastAsia"/>
          <w:vertAlign w:val="subscript"/>
        </w:rPr>
        <w:t>abc</w:t>
      </w:r>
      <w:r w:rsidRPr="00B233A0">
        <w:rPr>
          <w:rFonts w:hint="eastAsia"/>
          <w:vertAlign w:val="superscript"/>
        </w:rPr>
        <w:t>2</w:t>
      </w:r>
      <w:r>
        <w:rPr>
          <w:rFonts w:hint="eastAsia"/>
        </w:rPr>
        <w:t>=p(p-a)(p-b)(p-c), p=(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)/2</w:t>
      </w:r>
      <w:r w:rsidR="00352956">
        <w:rPr>
          <w:rFonts w:hint="eastAsia"/>
        </w:rPr>
        <w:t>；</w:t>
      </w:r>
    </w:p>
    <w:p w:rsidR="00505556" w:rsidRPr="00505556" w:rsidRDefault="00505556" w:rsidP="00144982"/>
    <w:p w:rsidR="005B56D1" w:rsidRDefault="005B56D1" w:rsidP="00C2635B">
      <w:pPr>
        <w:numPr>
          <w:ilvl w:val="0"/>
          <w:numId w:val="1"/>
        </w:numPr>
        <w:tabs>
          <w:tab w:val="clear" w:pos="360"/>
        </w:tabs>
        <w:ind w:left="424" w:hangingChars="202" w:hanging="424"/>
      </w:pPr>
      <w:r>
        <w:rPr>
          <w:rFonts w:hint="eastAsia"/>
        </w:rPr>
        <w:t>一个平行四边形被分割成面积相差</w:t>
      </w:r>
      <w:r>
        <w:rPr>
          <w:rFonts w:hint="eastAsia"/>
        </w:rPr>
        <w:t>18.6</w:t>
      </w:r>
      <w:r>
        <w:rPr>
          <w:rFonts w:hint="eastAsia"/>
        </w:rPr>
        <w:t>平方厘米的两块：左边为梯形，右边为三角形。已知</w:t>
      </w:r>
      <w:r>
        <w:rPr>
          <w:rFonts w:hint="eastAsia"/>
        </w:rPr>
        <w:t>BD</w:t>
      </w:r>
      <w:r>
        <w:rPr>
          <w:rFonts w:hint="eastAsia"/>
        </w:rPr>
        <w:t>边上的高是</w:t>
      </w:r>
      <w:r>
        <w:rPr>
          <w:rFonts w:hint="eastAsia"/>
        </w:rPr>
        <w:t>6.2</w:t>
      </w:r>
      <w:r>
        <w:rPr>
          <w:rFonts w:hint="eastAsia"/>
        </w:rPr>
        <w:t>厘米，问梯形</w:t>
      </w:r>
      <w:r>
        <w:rPr>
          <w:rFonts w:hint="eastAsia"/>
        </w:rPr>
        <w:t>CEDB</w:t>
      </w:r>
      <w:r>
        <w:rPr>
          <w:rFonts w:hint="eastAsia"/>
        </w:rPr>
        <w:t>的上底</w:t>
      </w:r>
      <w:r>
        <w:rPr>
          <w:rFonts w:hint="eastAsia"/>
        </w:rPr>
        <w:t xml:space="preserve">CE </w:t>
      </w:r>
      <w:r>
        <w:rPr>
          <w:rFonts w:hint="eastAsia"/>
        </w:rPr>
        <w:t>长多少？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1)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在矩形</w:t>
      </w:r>
      <w:r>
        <w:rPr>
          <w:rFonts w:hint="eastAsia"/>
        </w:rPr>
        <w:t>ABCD</w:t>
      </w:r>
      <w:r>
        <w:rPr>
          <w:rFonts w:hint="eastAsia"/>
        </w:rPr>
        <w:t>中，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分别是</w:t>
      </w:r>
      <w:r>
        <w:rPr>
          <w:rFonts w:hint="eastAsia"/>
        </w:rPr>
        <w:t>AD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的中点，四边形</w:t>
      </w:r>
      <w:r>
        <w:rPr>
          <w:rFonts w:hint="eastAsia"/>
        </w:rPr>
        <w:t>AFCE</w:t>
      </w:r>
      <w:r>
        <w:rPr>
          <w:rFonts w:hint="eastAsia"/>
        </w:rPr>
        <w:t>的面积是</w:t>
      </w:r>
      <w:r>
        <w:rPr>
          <w:rFonts w:hint="eastAsia"/>
        </w:rPr>
        <w:t>18cm</w:t>
      </w:r>
      <w:r>
        <w:rPr>
          <w:rFonts w:hint="eastAsia"/>
        </w:rPr>
        <w:t>²，则矩形</w:t>
      </w:r>
      <w:r>
        <w:rPr>
          <w:rFonts w:hint="eastAsia"/>
        </w:rPr>
        <w:t>ABCD</w:t>
      </w:r>
      <w:r>
        <w:rPr>
          <w:rFonts w:hint="eastAsia"/>
        </w:rPr>
        <w:t>的面积是</w:t>
      </w:r>
      <w:r>
        <w:rPr>
          <w:rFonts w:hint="eastAsia"/>
        </w:rPr>
        <w:t>________cm</w:t>
      </w:r>
      <w:r>
        <w:rPr>
          <w:rFonts w:hint="eastAsia"/>
        </w:rPr>
        <w:t>²</w:t>
      </w:r>
      <w:r>
        <w:rPr>
          <w:rFonts w:hint="eastAsia"/>
        </w:rPr>
        <w:t xml:space="preserve"> (</w:t>
      </w:r>
      <w:r>
        <w:rPr>
          <w:rFonts w:hint="eastAsia"/>
        </w:rPr>
        <w:t>图</w:t>
      </w:r>
      <w:r>
        <w:rPr>
          <w:rFonts w:hint="eastAsia"/>
        </w:rPr>
        <w:t>2)</w:t>
      </w:r>
    </w:p>
    <w:p w:rsidR="005B56D1" w:rsidRPr="005B56D1" w:rsidRDefault="00850432" w:rsidP="005B56D1">
      <w:r>
        <w:rPr>
          <w:noProof/>
        </w:rPr>
        <w:drawing>
          <wp:inline distT="0" distB="0" distL="0" distR="0">
            <wp:extent cx="2520000" cy="1176484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1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7952">
        <w:rPr>
          <w:noProof/>
        </w:rPr>
        <w:drawing>
          <wp:inline distT="0" distB="0" distL="0" distR="0">
            <wp:extent cx="2352675" cy="140844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D1" w:rsidRDefault="005B56D1" w:rsidP="005B56D1">
      <w:pPr>
        <w:ind w:left="84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中三角形</w:t>
      </w:r>
      <w:r>
        <w:rPr>
          <w:rFonts w:hint="eastAsia"/>
        </w:rPr>
        <w:t>ABC</w:t>
      </w:r>
      <w:r>
        <w:rPr>
          <w:rFonts w:hint="eastAsia"/>
        </w:rPr>
        <w:t>的面积是</w:t>
      </w:r>
      <w:r>
        <w:rPr>
          <w:rFonts w:hint="eastAsia"/>
        </w:rPr>
        <w:t>75</w:t>
      </w:r>
      <w:r w:rsidRPr="00D44556">
        <w:rPr>
          <w:rFonts w:asciiTheme="minorHAnsi" w:eastAsia="Arial Unicode MS" w:hAnsiTheme="minorHAnsi" w:cs="Arial Unicode MS"/>
        </w:rPr>
        <w:t>cm²</w:t>
      </w:r>
      <w:r>
        <w:rPr>
          <w:rFonts w:hint="eastAsia"/>
        </w:rPr>
        <w:t>，把三角形</w:t>
      </w:r>
      <w:r>
        <w:rPr>
          <w:rFonts w:hint="eastAsia"/>
        </w:rPr>
        <w:t>ABC</w:t>
      </w:r>
      <w:r>
        <w:rPr>
          <w:rFonts w:hint="eastAsia"/>
        </w:rPr>
        <w:t>的边</w:t>
      </w:r>
      <w:r>
        <w:rPr>
          <w:rFonts w:hint="eastAsia"/>
        </w:rPr>
        <w:t>AB</w:t>
      </w:r>
      <w:r>
        <w:rPr>
          <w:rFonts w:hint="eastAsia"/>
        </w:rPr>
        <w:t>和</w:t>
      </w:r>
      <w:r>
        <w:rPr>
          <w:rFonts w:hint="eastAsia"/>
        </w:rPr>
        <w:t>AC</w:t>
      </w:r>
      <w:r>
        <w:rPr>
          <w:rFonts w:hint="eastAsia"/>
        </w:rPr>
        <w:t>都五等分，求图中阴影部分的面积是</w:t>
      </w:r>
      <w:r>
        <w:rPr>
          <w:rFonts w:hint="eastAsia"/>
        </w:rPr>
        <w:t>________</w:t>
      </w:r>
      <w:r w:rsidRPr="00D44556">
        <w:rPr>
          <w:rFonts w:asciiTheme="minorHAnsi" w:hAnsiTheme="minorHAnsi"/>
        </w:rPr>
        <w:t>cm</w:t>
      </w:r>
      <w:r w:rsidRPr="00D44556">
        <w:rPr>
          <w:rFonts w:asciiTheme="minorHAnsi" w:eastAsia="Arial Unicode MS" w:hAnsiTheme="minorHAnsi" w:cs="Arial Unicode MS"/>
        </w:rPr>
        <w:t>²</w:t>
      </w:r>
      <w:r>
        <w:rPr>
          <w:rFonts w:hint="eastAsia"/>
        </w:rPr>
        <w:t>？</w:t>
      </w: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中正方形</w:t>
      </w:r>
      <w:r>
        <w:rPr>
          <w:rFonts w:hint="eastAsia"/>
        </w:rPr>
        <w:t>ABCD</w:t>
      </w:r>
      <w:r>
        <w:rPr>
          <w:rFonts w:hint="eastAsia"/>
        </w:rPr>
        <w:t>的边长是</w:t>
      </w:r>
      <w:r>
        <w:rPr>
          <w:rFonts w:hint="eastAsia"/>
        </w:rPr>
        <w:t>5cm</w:t>
      </w:r>
      <w:r>
        <w:rPr>
          <w:rFonts w:hint="eastAsia"/>
        </w:rPr>
        <w:t>，</w:t>
      </w:r>
      <w:r>
        <w:rPr>
          <w:rFonts w:hint="eastAsia"/>
        </w:rPr>
        <w:t>CDEG</w:t>
      </w:r>
      <w:r>
        <w:rPr>
          <w:rFonts w:hint="eastAsia"/>
        </w:rPr>
        <w:t>是长方形，三角形</w:t>
      </w:r>
      <w:r>
        <w:rPr>
          <w:rFonts w:hint="eastAsia"/>
        </w:rPr>
        <w:t>EBH</w:t>
      </w:r>
      <w:r>
        <w:rPr>
          <w:rFonts w:hint="eastAsia"/>
        </w:rPr>
        <w:t>的面积为</w:t>
      </w:r>
      <w:r>
        <w:rPr>
          <w:rFonts w:hint="eastAsia"/>
        </w:rPr>
        <w:t>10cm</w:t>
      </w:r>
      <w:r>
        <w:rPr>
          <w:rFonts w:hint="eastAsia"/>
        </w:rPr>
        <w:t>²，</w:t>
      </w:r>
      <w:r>
        <w:rPr>
          <w:rFonts w:hint="eastAsia"/>
        </w:rPr>
        <w:lastRenderedPageBreak/>
        <w:t>则</w:t>
      </w:r>
      <w:r>
        <w:rPr>
          <w:rFonts w:hint="eastAsia"/>
        </w:rPr>
        <w:t>FG</w:t>
      </w:r>
      <w:r>
        <w:rPr>
          <w:rFonts w:hint="eastAsia"/>
        </w:rPr>
        <w:t>＝</w:t>
      </w:r>
      <w:r>
        <w:rPr>
          <w:rFonts w:hint="eastAsia"/>
        </w:rPr>
        <w:t>_______cm.</w:t>
      </w:r>
    </w:p>
    <w:p w:rsidR="00C2635B" w:rsidRPr="00F4194D" w:rsidRDefault="00C2635B" w:rsidP="00C2635B">
      <w:pPr>
        <w:ind w:left="360"/>
      </w:pPr>
    </w:p>
    <w:p w:rsidR="00C2635B" w:rsidRDefault="00C2635B" w:rsidP="00C2635B">
      <w:pPr>
        <w:numPr>
          <w:ilvl w:val="0"/>
          <w:numId w:val="1"/>
        </w:numPr>
      </w:pPr>
      <w:r>
        <w:rPr>
          <w:rFonts w:hint="eastAsia"/>
        </w:rPr>
        <w:t>四边形</w:t>
      </w:r>
      <w:r>
        <w:rPr>
          <w:rFonts w:hint="eastAsia"/>
        </w:rPr>
        <w:t>ABCE</w:t>
      </w:r>
      <w:r>
        <w:rPr>
          <w:rFonts w:hint="eastAsia"/>
        </w:rPr>
        <w:t>，对角线分割如图</w:t>
      </w:r>
      <w:r>
        <w:rPr>
          <w:rFonts w:hint="eastAsia"/>
        </w:rPr>
        <w:t>5</w:t>
      </w:r>
      <w:r>
        <w:rPr>
          <w:rFonts w:hint="eastAsia"/>
        </w:rPr>
        <w:t>所示，问</w:t>
      </w:r>
      <w:r>
        <w:rPr>
          <w:rFonts w:hint="eastAsia"/>
        </w:rPr>
        <w:t xml:space="preserve">: </w:t>
      </w:r>
      <w:r>
        <w:rPr>
          <w:rFonts w:hint="eastAsia"/>
        </w:rPr>
        <w:t>丙丁面积和是甲乙面积和的</w:t>
      </w:r>
      <w:r>
        <w:rPr>
          <w:rFonts w:hint="eastAsia"/>
        </w:rPr>
        <w:t>______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？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0"/>
        <w:gridCol w:w="3187"/>
        <w:gridCol w:w="2765"/>
      </w:tblGrid>
      <w:tr w:rsidR="00414E9C" w:rsidTr="00F4194D">
        <w:tc>
          <w:tcPr>
            <w:tcW w:w="2570" w:type="dxa"/>
          </w:tcPr>
          <w:p w:rsidR="00414E9C" w:rsidRDefault="007D7952" w:rsidP="00CE1346">
            <w:r>
              <w:rPr>
                <w:noProof/>
              </w:rPr>
              <w:drawing>
                <wp:inline distT="0" distB="0" distL="0" distR="0">
                  <wp:extent cx="1581150" cy="2111965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264" cy="2114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414E9C" w:rsidRDefault="007D7952" w:rsidP="00CE1346">
            <w:r>
              <w:rPr>
                <w:noProof/>
              </w:rPr>
              <w:drawing>
                <wp:inline distT="0" distB="0" distL="0" distR="0">
                  <wp:extent cx="2001520" cy="18764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197" cy="1881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414E9C" w:rsidRDefault="007D7952" w:rsidP="00CE1346">
            <w:r>
              <w:rPr>
                <w:noProof/>
              </w:rPr>
              <w:drawing>
                <wp:inline distT="0" distB="0" distL="0" distR="0">
                  <wp:extent cx="1714500" cy="1180401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42" cy="1183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C" w:rsidTr="00F4194D">
        <w:tc>
          <w:tcPr>
            <w:tcW w:w="2570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题</w:t>
            </w:r>
          </w:p>
        </w:tc>
        <w:tc>
          <w:tcPr>
            <w:tcW w:w="3187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</w:t>
            </w:r>
          </w:p>
        </w:tc>
        <w:tc>
          <w:tcPr>
            <w:tcW w:w="2765" w:type="dxa"/>
          </w:tcPr>
          <w:p w:rsidR="00414E9C" w:rsidRDefault="00414E9C" w:rsidP="00414E9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题</w:t>
            </w:r>
          </w:p>
        </w:tc>
      </w:tr>
    </w:tbl>
    <w:p w:rsidR="00CE1346" w:rsidRDefault="00D44556" w:rsidP="00CE1346">
      <w:pPr>
        <w:ind w:firstLineChars="450" w:firstLine="945"/>
      </w:pPr>
      <w:r>
        <w:rPr>
          <w:rFonts w:hint="eastAsia"/>
        </w:rPr>
        <w:t xml:space="preserve">              </w:t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  <w:r w:rsidR="0022644D">
        <w:rPr>
          <w:rFonts w:hint="eastAsia"/>
        </w:rPr>
        <w:tab/>
      </w:r>
    </w:p>
    <w:p w:rsidR="00427AE4" w:rsidRDefault="00427AE4" w:rsidP="00427AE4">
      <w:pPr>
        <w:numPr>
          <w:ilvl w:val="0"/>
          <w:numId w:val="1"/>
        </w:numPr>
      </w:pPr>
      <w:r>
        <w:rPr>
          <w:rFonts w:hint="eastAsia"/>
        </w:rPr>
        <w:t>图</w:t>
      </w:r>
      <w:r w:rsidR="008757C1">
        <w:rPr>
          <w:rFonts w:hint="eastAsia"/>
        </w:rPr>
        <w:t>6</w:t>
      </w:r>
      <w:r>
        <w:rPr>
          <w:rFonts w:hint="eastAsia"/>
        </w:rPr>
        <w:t>中三条圆弧围成的面积</w:t>
      </w:r>
      <w:r>
        <w:rPr>
          <w:rFonts w:hint="eastAsia"/>
        </w:rPr>
        <w:t>=</w:t>
      </w:r>
      <w:r w:rsidR="008757C1">
        <w:rPr>
          <w:rFonts w:hint="eastAsia"/>
        </w:rPr>
        <w:t>__________</w:t>
      </w:r>
      <w:r>
        <w:rPr>
          <w:rFonts w:hint="eastAsia"/>
        </w:rPr>
        <w:t>（取</w:t>
      </w:r>
      <w:r>
        <w:rPr>
          <w:rFonts w:hint="eastAsia"/>
        </w:rPr>
        <w:t xml:space="preserve">pi=3.14) </w:t>
      </w:r>
      <w:r>
        <w:rPr>
          <w:rFonts w:hint="eastAsia"/>
        </w:rPr>
        <w:t>大圆弧半径是</w:t>
      </w:r>
      <w:r>
        <w:rPr>
          <w:rFonts w:hint="eastAsia"/>
        </w:rPr>
        <w:t>4</w:t>
      </w:r>
      <w:r>
        <w:rPr>
          <w:rFonts w:hint="eastAsia"/>
        </w:rPr>
        <w:t>，小圆弧半径为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2635B" w:rsidRPr="009E2B76" w:rsidRDefault="00C2635B" w:rsidP="00C2635B">
      <w:pPr>
        <w:numPr>
          <w:ilvl w:val="0"/>
          <w:numId w:val="1"/>
        </w:numPr>
      </w:pPr>
      <w:r w:rsidRPr="004554F1">
        <w:rPr>
          <w:rFonts w:hint="eastAsia"/>
        </w:rPr>
        <w:t>长方形内画一些线段，使得边上有三个图形的面积分别是</w:t>
      </w:r>
      <w:r w:rsidRPr="004554F1">
        <w:rPr>
          <w:rFonts w:hint="eastAsia"/>
        </w:rPr>
        <w:t>13</w:t>
      </w:r>
      <w:r w:rsidRPr="004554F1">
        <w:rPr>
          <w:rFonts w:hint="eastAsia"/>
        </w:rPr>
        <w:t>、</w:t>
      </w:r>
      <w:r w:rsidRPr="004554F1">
        <w:rPr>
          <w:rFonts w:hint="eastAsia"/>
        </w:rPr>
        <w:t>35</w:t>
      </w:r>
      <w:r w:rsidRPr="004554F1">
        <w:rPr>
          <w:rFonts w:hint="eastAsia"/>
        </w:rPr>
        <w:t>、</w:t>
      </w:r>
      <w:r w:rsidRPr="004554F1">
        <w:rPr>
          <w:rFonts w:hint="eastAsia"/>
        </w:rPr>
        <w:t>49</w:t>
      </w:r>
      <w:r w:rsidRPr="004554F1">
        <w:rPr>
          <w:rFonts w:hint="eastAsia"/>
        </w:rPr>
        <w:t>，那么图中阴影部分</w:t>
      </w:r>
      <w:r w:rsidRPr="004554F1">
        <w:rPr>
          <w:rFonts w:hint="eastAsia"/>
        </w:rPr>
        <w:t>BHGI</w:t>
      </w:r>
      <w:r w:rsidRPr="004554F1">
        <w:rPr>
          <w:rFonts w:hint="eastAsia"/>
        </w:rPr>
        <w:t>的面积是</w:t>
      </w:r>
      <w:r w:rsidRPr="004554F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.</w:t>
      </w:r>
    </w:p>
    <w:p w:rsidR="008757C1" w:rsidRDefault="008352D5" w:rsidP="008757C1">
      <w:r>
        <w:rPr>
          <w:rFonts w:hint="eastAsia"/>
          <w:noProof/>
        </w:rPr>
        <w:drawing>
          <wp:inline distT="0" distB="0" distL="0" distR="0">
            <wp:extent cx="2195677" cy="18192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7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4874" cy="1676400"/>
            <wp:effectExtent l="19050" t="0" r="6926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1" cy="168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F1" w:rsidRDefault="004554F1" w:rsidP="004554F1">
      <w:pPr>
        <w:ind w:left="420"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9E2B76" w:rsidRDefault="009E2B76" w:rsidP="009E2B76">
      <w:pPr>
        <w:numPr>
          <w:ilvl w:val="0"/>
          <w:numId w:val="1"/>
        </w:numPr>
      </w:pPr>
      <w:r>
        <w:rPr>
          <w:rFonts w:hint="eastAsia"/>
        </w:rPr>
        <w:t>三角形</w:t>
      </w:r>
      <w:r>
        <w:rPr>
          <w:rFonts w:hint="eastAsia"/>
        </w:rPr>
        <w:t>ABC</w:t>
      </w:r>
      <w:r>
        <w:rPr>
          <w:rFonts w:hint="eastAsia"/>
        </w:rPr>
        <w:t>的面积</w:t>
      </w:r>
      <w:r>
        <w:rPr>
          <w:rFonts w:hint="eastAsia"/>
        </w:rPr>
        <w:t>=2</w:t>
      </w:r>
      <w:r>
        <w:rPr>
          <w:rFonts w:hint="eastAsia"/>
        </w:rPr>
        <w:t>，梯形</w:t>
      </w:r>
      <w:r>
        <w:rPr>
          <w:rFonts w:hint="eastAsia"/>
        </w:rPr>
        <w:t>BCDE</w:t>
      </w:r>
      <w:r>
        <w:rPr>
          <w:rFonts w:hint="eastAsia"/>
        </w:rPr>
        <w:t>的面积</w:t>
      </w:r>
      <w:r>
        <w:rPr>
          <w:rFonts w:hint="eastAsia"/>
        </w:rPr>
        <w:t>=6</w:t>
      </w:r>
      <w:r>
        <w:rPr>
          <w:rFonts w:hint="eastAsia"/>
        </w:rPr>
        <w:t>，且</w:t>
      </w:r>
      <w:r>
        <w:rPr>
          <w:rFonts w:hint="eastAsia"/>
        </w:rPr>
        <w:t>BC=2DE</w:t>
      </w:r>
      <w:r>
        <w:rPr>
          <w:rFonts w:hint="eastAsia"/>
        </w:rPr>
        <w:t>，求三角形</w:t>
      </w:r>
      <w:r>
        <w:rPr>
          <w:rFonts w:hint="eastAsia"/>
        </w:rPr>
        <w:t>ADE</w:t>
      </w:r>
      <w:r>
        <w:rPr>
          <w:rFonts w:hint="eastAsia"/>
        </w:rPr>
        <w:t>的面积</w:t>
      </w:r>
      <w:r w:rsidRPr="009E2B76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9D64CD" w:rsidRDefault="009D64CD" w:rsidP="009D64CD">
      <w:pPr>
        <w:numPr>
          <w:ilvl w:val="0"/>
          <w:numId w:val="1"/>
        </w:numPr>
      </w:pPr>
      <w:r>
        <w:rPr>
          <w:rFonts w:hint="eastAsia"/>
        </w:rPr>
        <w:t>梯形</w:t>
      </w:r>
      <w:r>
        <w:rPr>
          <w:rFonts w:hint="eastAsia"/>
        </w:rPr>
        <w:t>ABCD</w:t>
      </w:r>
      <w:r>
        <w:rPr>
          <w:rFonts w:hint="eastAsia"/>
        </w:rPr>
        <w:t>，三角形</w:t>
      </w:r>
      <w:r>
        <w:rPr>
          <w:rFonts w:hint="eastAsia"/>
        </w:rPr>
        <w:t>ADE</w:t>
      </w:r>
      <w:r>
        <w:rPr>
          <w:rFonts w:hint="eastAsia"/>
        </w:rPr>
        <w:t>的面积为</w:t>
      </w:r>
      <w:r>
        <w:rPr>
          <w:rFonts w:hint="eastAsia"/>
        </w:rPr>
        <w:t>1</w:t>
      </w:r>
      <w:r>
        <w:rPr>
          <w:rFonts w:hint="eastAsia"/>
        </w:rPr>
        <w:t>，三角形</w:t>
      </w:r>
      <w:r>
        <w:rPr>
          <w:rFonts w:hint="eastAsia"/>
        </w:rPr>
        <w:t>ABF</w:t>
      </w:r>
      <w:r>
        <w:rPr>
          <w:rFonts w:hint="eastAsia"/>
        </w:rPr>
        <w:t>的面积为</w:t>
      </w:r>
      <w:r>
        <w:rPr>
          <w:rFonts w:hint="eastAsia"/>
        </w:rPr>
        <w:t>9</w:t>
      </w:r>
      <w:r>
        <w:rPr>
          <w:rFonts w:hint="eastAsia"/>
        </w:rPr>
        <w:t>，三角形</w:t>
      </w:r>
      <w:r>
        <w:rPr>
          <w:rFonts w:hint="eastAsia"/>
        </w:rPr>
        <w:t>BCF</w:t>
      </w:r>
      <w:r>
        <w:rPr>
          <w:rFonts w:hint="eastAsia"/>
        </w:rPr>
        <w:t>的面积为</w:t>
      </w:r>
      <w:r>
        <w:rPr>
          <w:rFonts w:hint="eastAsia"/>
        </w:rPr>
        <w:t>27</w:t>
      </w:r>
      <w:r>
        <w:rPr>
          <w:rFonts w:hint="eastAsia"/>
        </w:rPr>
        <w:t>，求三角形</w:t>
      </w:r>
      <w:r>
        <w:rPr>
          <w:rFonts w:hint="eastAsia"/>
        </w:rPr>
        <w:t>ACE</w:t>
      </w:r>
      <w:r>
        <w:rPr>
          <w:rFonts w:hint="eastAsia"/>
        </w:rPr>
        <w:t>的面积</w:t>
      </w:r>
      <w:r w:rsidRPr="008D5A6F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DD7735" w:rsidRDefault="00B36534" w:rsidP="00DD773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.25pt;margin-top:1.65pt;width:177.75pt;height:135.45pt;z-index:251666432">
            <v:imagedata r:id="rId16" o:title=""/>
            <w10:wrap type="square"/>
          </v:shape>
        </w:pict>
      </w:r>
    </w:p>
    <w:p w:rsidR="00DD7735" w:rsidRDefault="008352D5" w:rsidP="00DD7735">
      <w:r>
        <w:rPr>
          <w:noProof/>
        </w:rPr>
        <w:drawing>
          <wp:inline distT="0" distB="0" distL="0" distR="0">
            <wp:extent cx="2028825" cy="1433634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29" cy="143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F" w:rsidRPr="008D5A6F" w:rsidRDefault="008D5A6F" w:rsidP="009E2B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permStart w:id="0" w:edGrp="everyone"/>
      <w:permEnd w:id="0"/>
    </w:p>
    <w:sectPr w:rsidR="008D5A6F" w:rsidRPr="008D5A6F" w:rsidSect="001D24DD">
      <w:footerReference w:type="defaul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69F" w:rsidRDefault="0036269F" w:rsidP="00CE1346">
      <w:r>
        <w:separator/>
      </w:r>
    </w:p>
  </w:endnote>
  <w:endnote w:type="continuationSeparator" w:id="0">
    <w:p w:rsidR="0036269F" w:rsidRDefault="0036269F" w:rsidP="00CE1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69"/>
      <w:docPartObj>
        <w:docPartGallery w:val="Page Numbers (Bottom of Page)"/>
        <w:docPartUnique/>
      </w:docPartObj>
    </w:sdtPr>
    <w:sdtContent>
      <w:p w:rsidR="005627F6" w:rsidRDefault="00B36534">
        <w:pPr>
          <w:pStyle w:val="a6"/>
        </w:pPr>
        <w:fldSimple w:instr=" PAGE   \* MERGEFORMAT ">
          <w:r w:rsidR="007122A0" w:rsidRPr="007122A0">
            <w:rPr>
              <w:noProof/>
              <w:lang w:val="zh-CN"/>
            </w:rPr>
            <w:t>2</w:t>
          </w:r>
        </w:fldSimple>
      </w:p>
    </w:sdtContent>
  </w:sdt>
  <w:p w:rsidR="005627F6" w:rsidRDefault="005627F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69F" w:rsidRDefault="0036269F" w:rsidP="00CE1346">
      <w:r>
        <w:separator/>
      </w:r>
    </w:p>
  </w:footnote>
  <w:footnote w:type="continuationSeparator" w:id="0">
    <w:p w:rsidR="0036269F" w:rsidRDefault="0036269F" w:rsidP="00CE1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2B4"/>
    <w:multiLevelType w:val="hybridMultilevel"/>
    <w:tmpl w:val="04C8BBD6"/>
    <w:lvl w:ilvl="0" w:tplc="583AFA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3ED"/>
    <w:rsid w:val="00003887"/>
    <w:rsid w:val="00045D32"/>
    <w:rsid w:val="0006085D"/>
    <w:rsid w:val="000F4FB0"/>
    <w:rsid w:val="00104F4F"/>
    <w:rsid w:val="00137BF7"/>
    <w:rsid w:val="00144982"/>
    <w:rsid w:val="00145580"/>
    <w:rsid w:val="00153443"/>
    <w:rsid w:val="00154861"/>
    <w:rsid w:val="001B162C"/>
    <w:rsid w:val="001C3DF5"/>
    <w:rsid w:val="001C427E"/>
    <w:rsid w:val="001D24DD"/>
    <w:rsid w:val="001D6CFA"/>
    <w:rsid w:val="0022644D"/>
    <w:rsid w:val="00273810"/>
    <w:rsid w:val="002B06FA"/>
    <w:rsid w:val="00301BD5"/>
    <w:rsid w:val="00323ADF"/>
    <w:rsid w:val="00352956"/>
    <w:rsid w:val="0036269F"/>
    <w:rsid w:val="003660BE"/>
    <w:rsid w:val="0037245D"/>
    <w:rsid w:val="00377589"/>
    <w:rsid w:val="003959F6"/>
    <w:rsid w:val="003A7413"/>
    <w:rsid w:val="003E3C67"/>
    <w:rsid w:val="00407381"/>
    <w:rsid w:val="00414E9C"/>
    <w:rsid w:val="00427AE4"/>
    <w:rsid w:val="004554F1"/>
    <w:rsid w:val="00504AB4"/>
    <w:rsid w:val="00505556"/>
    <w:rsid w:val="00543E3B"/>
    <w:rsid w:val="005627F6"/>
    <w:rsid w:val="0056440A"/>
    <w:rsid w:val="005A034F"/>
    <w:rsid w:val="005B56D1"/>
    <w:rsid w:val="005C0625"/>
    <w:rsid w:val="005C30EA"/>
    <w:rsid w:val="005E2A85"/>
    <w:rsid w:val="0062033E"/>
    <w:rsid w:val="006526EE"/>
    <w:rsid w:val="00680B13"/>
    <w:rsid w:val="00696434"/>
    <w:rsid w:val="006976EE"/>
    <w:rsid w:val="006A6DF6"/>
    <w:rsid w:val="006B267F"/>
    <w:rsid w:val="007122A0"/>
    <w:rsid w:val="007473FE"/>
    <w:rsid w:val="007547E2"/>
    <w:rsid w:val="00783B53"/>
    <w:rsid w:val="00785936"/>
    <w:rsid w:val="007B0AA3"/>
    <w:rsid w:val="007D7952"/>
    <w:rsid w:val="007E54E4"/>
    <w:rsid w:val="008352D5"/>
    <w:rsid w:val="00850432"/>
    <w:rsid w:val="00861EA6"/>
    <w:rsid w:val="008757C1"/>
    <w:rsid w:val="008903ED"/>
    <w:rsid w:val="008D5A6F"/>
    <w:rsid w:val="008E085C"/>
    <w:rsid w:val="00976C0A"/>
    <w:rsid w:val="009A2C45"/>
    <w:rsid w:val="009B161C"/>
    <w:rsid w:val="009D64CD"/>
    <w:rsid w:val="009E249D"/>
    <w:rsid w:val="009E2B76"/>
    <w:rsid w:val="00A336F4"/>
    <w:rsid w:val="00A42090"/>
    <w:rsid w:val="00A534D5"/>
    <w:rsid w:val="00A9069C"/>
    <w:rsid w:val="00B04785"/>
    <w:rsid w:val="00B233A0"/>
    <w:rsid w:val="00B36534"/>
    <w:rsid w:val="00BA35C4"/>
    <w:rsid w:val="00C13F8B"/>
    <w:rsid w:val="00C2635B"/>
    <w:rsid w:val="00C267A9"/>
    <w:rsid w:val="00C356C8"/>
    <w:rsid w:val="00C40AAE"/>
    <w:rsid w:val="00C627F4"/>
    <w:rsid w:val="00C8513D"/>
    <w:rsid w:val="00CA11E2"/>
    <w:rsid w:val="00CB7BE8"/>
    <w:rsid w:val="00CE1346"/>
    <w:rsid w:val="00CF599B"/>
    <w:rsid w:val="00CF6AD7"/>
    <w:rsid w:val="00D44556"/>
    <w:rsid w:val="00D460DD"/>
    <w:rsid w:val="00DA2BAF"/>
    <w:rsid w:val="00DD7735"/>
    <w:rsid w:val="00E213C2"/>
    <w:rsid w:val="00E36BDF"/>
    <w:rsid w:val="00ED352C"/>
    <w:rsid w:val="00F01579"/>
    <w:rsid w:val="00F16E77"/>
    <w:rsid w:val="00F4194D"/>
    <w:rsid w:val="00F76C71"/>
    <w:rsid w:val="00F8148C"/>
    <w:rsid w:val="00F82B1E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B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03ED"/>
    <w:pPr>
      <w:widowControl/>
      <w:spacing w:line="390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caption"/>
    <w:basedOn w:val="a"/>
    <w:next w:val="a"/>
    <w:qFormat/>
    <w:rsid w:val="006526EE"/>
    <w:rPr>
      <w:rFonts w:ascii="Arial" w:eastAsia="黑体" w:hAnsi="Arial" w:cs="Arial"/>
      <w:sz w:val="20"/>
      <w:szCs w:val="20"/>
    </w:rPr>
  </w:style>
  <w:style w:type="paragraph" w:styleId="a5">
    <w:name w:val="header"/>
    <w:basedOn w:val="a"/>
    <w:link w:val="Char"/>
    <w:rsid w:val="00CE1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E134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E1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1346"/>
    <w:rPr>
      <w:kern w:val="2"/>
      <w:sz w:val="18"/>
      <w:szCs w:val="18"/>
    </w:rPr>
  </w:style>
  <w:style w:type="paragraph" w:styleId="a7">
    <w:name w:val="Balloon Text"/>
    <w:basedOn w:val="a"/>
    <w:link w:val="Char1"/>
    <w:rsid w:val="00D4455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44556"/>
    <w:rPr>
      <w:kern w:val="2"/>
      <w:sz w:val="18"/>
      <w:szCs w:val="18"/>
    </w:rPr>
  </w:style>
  <w:style w:type="paragraph" w:styleId="a8">
    <w:name w:val="Title"/>
    <w:basedOn w:val="a"/>
    <w:next w:val="a"/>
    <w:link w:val="Char2"/>
    <w:qFormat/>
    <w:rsid w:val="005B56D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5B56D1"/>
    <w:rPr>
      <w:rFonts w:asciiTheme="majorHAnsi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414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52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4908">
                  <w:marLeft w:val="0"/>
                  <w:marRight w:val="0"/>
                  <w:marTop w:val="45"/>
                  <w:marBottom w:val="0"/>
                  <w:divBdr>
                    <w:top w:val="single" w:sz="6" w:space="0" w:color="F5ECFA"/>
                    <w:left w:val="single" w:sz="6" w:space="0" w:color="F5ECFA"/>
                    <w:bottom w:val="single" w:sz="6" w:space="0" w:color="F5ECFA"/>
                    <w:right w:val="single" w:sz="6" w:space="0" w:color="F5ECFA"/>
                  </w:divBdr>
                  <w:divsChild>
                    <w:div w:id="1926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3891">
                              <w:marLeft w:val="225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141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有张三和李四两人赶路，途中休息</dc:title>
  <dc:subject/>
  <dc:creator>微软用户</dc:creator>
  <cp:keywords/>
  <dc:description/>
  <cp:lastModifiedBy>liuxiang</cp:lastModifiedBy>
  <cp:revision>37</cp:revision>
  <cp:lastPrinted>2012-06-20T01:23:00Z</cp:lastPrinted>
  <dcterms:created xsi:type="dcterms:W3CDTF">2011-10-30T05:11:00Z</dcterms:created>
  <dcterms:modified xsi:type="dcterms:W3CDTF">2012-06-20T05:21:00Z</dcterms:modified>
</cp:coreProperties>
</file>