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EB5" w:rsidRPr="00527608" w:rsidRDefault="007D3EB5" w:rsidP="007D3EB5">
      <w:pPr>
        <w:rPr>
          <w:rFonts w:ascii="Times New Roman" w:hAnsi="Times New Roman" w:cs="Times New Roman"/>
        </w:rPr>
      </w:pPr>
      <w:r w:rsidRPr="00527608">
        <w:rPr>
          <w:rFonts w:ascii="Times New Roman" w:cs="Times New Roman"/>
        </w:rPr>
        <w:t>关键词：数，</w:t>
      </w:r>
      <w:r w:rsidRPr="00527608">
        <w:rPr>
          <w:rFonts w:ascii="Times New Roman" w:hAnsiTheme="minorEastAsia" w:cs="Times New Roman"/>
        </w:rPr>
        <w:t>分</w:t>
      </w:r>
      <w:r w:rsidRPr="00527608">
        <w:rPr>
          <w:rFonts w:ascii="Times New Roman" w:cs="Times New Roman"/>
        </w:rPr>
        <w:t>类，数轴，整数，整除，</w:t>
      </w:r>
      <w:r w:rsidR="00F37B80" w:rsidRPr="00527608">
        <w:rPr>
          <w:rFonts w:ascii="Times New Roman" w:cs="Times New Roman"/>
        </w:rPr>
        <w:t>倍数，因数（约数），素</w:t>
      </w:r>
      <w:r w:rsidRPr="00527608">
        <w:rPr>
          <w:rFonts w:ascii="Times New Roman" w:cs="Times New Roman"/>
        </w:rPr>
        <w:t>数（</w:t>
      </w:r>
      <w:r w:rsidR="00F37B80" w:rsidRPr="00527608">
        <w:rPr>
          <w:rFonts w:ascii="Times New Roman" w:cs="Times New Roman"/>
        </w:rPr>
        <w:t>质</w:t>
      </w:r>
      <w:r w:rsidRPr="00527608">
        <w:rPr>
          <w:rFonts w:ascii="Times New Roman" w:cs="Times New Roman"/>
        </w:rPr>
        <w:t>数），合数，奇数，偶数，应用</w:t>
      </w:r>
    </w:p>
    <w:p w:rsidR="0022701C" w:rsidRPr="00527608" w:rsidRDefault="0022701C" w:rsidP="00264D85">
      <w:pPr>
        <w:pStyle w:val="1"/>
        <w:pBdr>
          <w:bottom w:val="single" w:sz="4" w:space="1" w:color="auto"/>
        </w:pBdr>
        <w:rPr>
          <w:rFonts w:ascii="Times New Roman" w:hAnsi="Times New Roman" w:cs="Times New Roman"/>
          <w:sz w:val="28"/>
        </w:rPr>
      </w:pPr>
      <w:r w:rsidRPr="00527608">
        <w:rPr>
          <w:rFonts w:ascii="Times New Roman" w:cs="Times New Roman"/>
          <w:sz w:val="28"/>
        </w:rPr>
        <w:t>整除规则</w:t>
      </w:r>
      <w:r w:rsidRPr="00527608">
        <w:rPr>
          <w:rFonts w:ascii="Times New Roman" w:hAnsi="Times New Roman" w:cs="Times New Roman"/>
          <w:sz w:val="28"/>
        </w:rPr>
        <w:t xml:space="preserve"> </w:t>
      </w:r>
      <w:r w:rsidR="00A3391E" w:rsidRPr="00C954E2">
        <w:rPr>
          <w:rFonts w:ascii="Times New Roman" w:hAnsi="Times New Roman" w:cs="Times New Roman"/>
          <w:sz w:val="28"/>
        </w:rPr>
        <w:t>Divisibility</w:t>
      </w:r>
      <w:r w:rsidRPr="00C954E2">
        <w:rPr>
          <w:rFonts w:ascii="Times New Roman" w:hAnsi="Times New Roman" w:cs="Times New Roman"/>
          <w:sz w:val="28"/>
        </w:rPr>
        <w:t xml:space="preserve"> </w:t>
      </w:r>
      <w:r w:rsidR="00A3391E" w:rsidRPr="00C954E2">
        <w:rPr>
          <w:rFonts w:ascii="Times New Roman" w:hAnsi="Times New Roman" w:cs="Times New Roman"/>
          <w:sz w:val="28"/>
        </w:rPr>
        <w:t>Rule</w:t>
      </w:r>
    </w:p>
    <w:p w:rsidR="00537535" w:rsidRDefault="00537535" w:rsidP="00537535">
      <w:pPr>
        <w:rPr>
          <w:rFonts w:ascii="Times New Roman" w:hAnsiTheme="minorEastAsia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【预备知识】</w:t>
      </w:r>
    </w:p>
    <w:p w:rsidR="00537535" w:rsidRDefault="00537535" w:rsidP="00537535">
      <w:pPr>
        <w:rPr>
          <w:rFonts w:ascii="Times New Roman" w:hAnsiTheme="minorEastAsia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整数</w:t>
      </w:r>
      <w:r>
        <w:rPr>
          <w:rFonts w:ascii="Times New Roman" w:hAnsiTheme="minorEastAsia" w:cs="Times New Roman" w:hint="eastAsia"/>
          <w:b/>
          <w:sz w:val="24"/>
          <w:szCs w:val="24"/>
        </w:rPr>
        <w:t xml:space="preserve"> Integer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正整数（</w:t>
      </w:r>
      <w:r w:rsidRPr="00921502">
        <w:rPr>
          <w:rFonts w:ascii="Times New Roman" w:eastAsia="宋体" w:hAnsi="Times New Roman" w:cs="Times New Roman"/>
          <w:color w:val="000000"/>
          <w:sz w:val="24"/>
          <w:szCs w:val="24"/>
          <w:u w:val="single"/>
        </w:rPr>
        <w:t>positive integer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）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、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零</w:t>
      </w:r>
      <w:r w:rsidRPr="00921502">
        <w:rPr>
          <w:rFonts w:ascii="Times New Roman" w:eastAsia="宋体" w:hAnsi="Times New Roman" w:cs="Times New Roman"/>
          <w:color w:val="000000"/>
          <w:sz w:val="24"/>
          <w:szCs w:val="24"/>
          <w:u w:val="single"/>
        </w:rPr>
        <w:t>(zero)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、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负整数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4"/>
          <w:u w:val="single"/>
        </w:rPr>
        <w:t>(negative integer)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，统称为整数。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零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和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  <w:u w:val="single"/>
        </w:rPr>
        <w:t>正整数</w:t>
      </w:r>
      <w:proofErr w:type="gramStart"/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统成为</w:t>
      </w:r>
      <w:proofErr w:type="gramEnd"/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自然数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4"/>
        </w:rPr>
        <w:t>(natural number)</w:t>
      </w:r>
      <w:r w:rsidRPr="00921502">
        <w:rPr>
          <w:rFonts w:ascii="Times New Roman" w:eastAsia="宋体" w:hAnsi="宋体" w:cs="Times New Roman"/>
          <w:color w:val="000000"/>
          <w:sz w:val="24"/>
          <w:szCs w:val="24"/>
        </w:rPr>
        <w:t>。</w:t>
      </w:r>
    </w:p>
    <w:p w:rsidR="00537535" w:rsidRDefault="00537535" w:rsidP="00537535">
      <w:pPr>
        <w:rPr>
          <w:rFonts w:ascii="Times New Roman" w:hAnsiTheme="minorEastAsia" w:cs="Times New Roman"/>
          <w:b/>
          <w:sz w:val="24"/>
          <w:szCs w:val="24"/>
        </w:rPr>
      </w:pPr>
    </w:p>
    <w:p w:rsidR="0022701C" w:rsidRPr="00527608" w:rsidRDefault="00537535" w:rsidP="002270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【整除</w:t>
      </w:r>
      <w:r w:rsidR="0022701C" w:rsidRPr="00527608">
        <w:rPr>
          <w:rFonts w:ascii="Times New Roman" w:hAnsiTheme="minorEastAsia" w:cs="Times New Roman"/>
          <w:b/>
          <w:sz w:val="24"/>
          <w:szCs w:val="24"/>
        </w:rPr>
        <w:t>定义</w:t>
      </w:r>
      <w:r>
        <w:rPr>
          <w:rFonts w:ascii="Times New Roman" w:hAnsiTheme="minorEastAsia" w:cs="Times New Roman" w:hint="eastAsia"/>
          <w:b/>
          <w:sz w:val="24"/>
          <w:szCs w:val="24"/>
        </w:rPr>
        <w:t>】</w:t>
      </w:r>
      <w:r w:rsidR="00A3391E" w:rsidRPr="00C954E2">
        <w:rPr>
          <w:rFonts w:ascii="Times New Roman" w:hAnsi="Times New Roman" w:cs="Times New Roman"/>
          <w:b/>
          <w:sz w:val="24"/>
          <w:szCs w:val="24"/>
        </w:rPr>
        <w:t>Definition</w:t>
      </w:r>
    </w:p>
    <w:p w:rsidR="0022701C" w:rsidRPr="00527608" w:rsidRDefault="0022701C" w:rsidP="0022701C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一个整数能够被另外</w:t>
      </w:r>
      <w:proofErr w:type="gramStart"/>
      <w:r w:rsidRPr="00527608">
        <w:rPr>
          <w:rFonts w:ascii="Times New Roman" w:hAnsiTheme="minorEastAsia" w:cs="Times New Roman"/>
          <w:sz w:val="24"/>
          <w:szCs w:val="24"/>
        </w:rPr>
        <w:t>一个非零整数</w:t>
      </w:r>
      <w:proofErr w:type="gramEnd"/>
      <w:r w:rsidRPr="00527608">
        <w:rPr>
          <w:rFonts w:ascii="Times New Roman" w:hAnsiTheme="minorEastAsia" w:cs="Times New Roman"/>
          <w:sz w:val="24"/>
          <w:szCs w:val="24"/>
        </w:rPr>
        <w:t>整除，即自然数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a</w:t>
      </w:r>
      <w:r w:rsidRPr="00527608">
        <w:rPr>
          <w:rFonts w:ascii="Times New Roman" w:hAnsiTheme="minorEastAsia" w:cs="Times New Roman"/>
          <w:sz w:val="24"/>
          <w:szCs w:val="24"/>
        </w:rPr>
        <w:t>除</w:t>
      </w:r>
      <w:proofErr w:type="gramStart"/>
      <w:r w:rsidRPr="00527608">
        <w:rPr>
          <w:rFonts w:ascii="Times New Roman" w:hAnsiTheme="minorEastAsia" w:cs="Times New Roman"/>
          <w:sz w:val="24"/>
          <w:szCs w:val="24"/>
        </w:rPr>
        <w:t>以非零自然数</w:t>
      </w:r>
      <w:proofErr w:type="gramEnd"/>
      <w:r w:rsidR="00A3391E" w:rsidRPr="00A3391E">
        <w:rPr>
          <w:rFonts w:ascii="Times New Roman" w:hAnsi="Times New Roman" w:cs="Times New Roman"/>
          <w:i/>
          <w:sz w:val="24"/>
          <w:szCs w:val="24"/>
        </w:rPr>
        <w:t>b</w:t>
      </w:r>
      <w:r w:rsidRPr="00527608">
        <w:rPr>
          <w:rFonts w:ascii="Times New Roman" w:hAnsiTheme="minorEastAsia" w:cs="Times New Roman"/>
          <w:sz w:val="24"/>
          <w:szCs w:val="24"/>
        </w:rPr>
        <w:t>时，余数</w:t>
      </w:r>
      <w:r w:rsidR="00A3391E">
        <w:rPr>
          <w:rFonts w:ascii="Times New Roman" w:hAnsiTheme="minorEastAsia" w:cs="Times New Roman" w:hint="eastAsia"/>
          <w:sz w:val="24"/>
          <w:szCs w:val="24"/>
        </w:rPr>
        <w:t>为零</w:t>
      </w:r>
      <w:r w:rsidRPr="00527608">
        <w:rPr>
          <w:rFonts w:ascii="Times New Roman" w:hAnsiTheme="minorEastAsia" w:cs="Times New Roman"/>
          <w:sz w:val="24"/>
          <w:szCs w:val="24"/>
        </w:rPr>
        <w:t>。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a</w:t>
      </w:r>
      <w:r w:rsidRPr="00527608">
        <w:rPr>
          <w:rFonts w:ascii="Times New Roman" w:hAnsi="Times New Roman" w:cs="Times New Roman"/>
          <w:sz w:val="24"/>
          <w:szCs w:val="24"/>
        </w:rPr>
        <w:t>=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kb</w:t>
      </w:r>
      <w:r w:rsidRPr="00527608">
        <w:rPr>
          <w:rFonts w:ascii="Times New Roman" w:hAnsi="Times New Roman" w:cs="Times New Roman"/>
          <w:sz w:val="24"/>
          <w:szCs w:val="24"/>
        </w:rPr>
        <w:t xml:space="preserve"> (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k</w:t>
      </w:r>
      <w:r w:rsidRPr="00527608">
        <w:rPr>
          <w:rFonts w:ascii="Times New Roman" w:hAnsiTheme="minorEastAsia" w:cs="Times New Roman"/>
          <w:sz w:val="24"/>
          <w:szCs w:val="24"/>
        </w:rPr>
        <w:t>也是非零的自然数</w:t>
      </w:r>
      <w:r w:rsidRPr="00527608">
        <w:rPr>
          <w:rFonts w:ascii="Times New Roman" w:hAnsi="Times New Roman" w:cs="Times New Roman"/>
          <w:sz w:val="24"/>
          <w:szCs w:val="24"/>
        </w:rPr>
        <w:t>)</w:t>
      </w:r>
      <w:r w:rsidRPr="00527608">
        <w:rPr>
          <w:rFonts w:ascii="Times New Roman" w:hAnsiTheme="minorEastAsia" w:cs="Times New Roman"/>
          <w:sz w:val="24"/>
          <w:szCs w:val="24"/>
        </w:rPr>
        <w:t>。描述了两个自然数之间的一种特殊关系。</w:t>
      </w:r>
    </w:p>
    <w:p w:rsidR="0022701C" w:rsidRPr="00527608" w:rsidRDefault="0022701C" w:rsidP="0022701C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表示方法：</w:t>
      </w:r>
      <w:r w:rsidRPr="005276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3391E" w:rsidRPr="00A3391E">
        <w:rPr>
          <w:rFonts w:ascii="Times New Roman" w:hAnsi="Times New Roman" w:cs="Times New Roman"/>
          <w:i/>
          <w:sz w:val="24"/>
          <w:szCs w:val="24"/>
        </w:rPr>
        <w:t>b</w:t>
      </w:r>
      <w:r w:rsidRPr="00527608">
        <w:rPr>
          <w:rFonts w:ascii="Times New Roman" w:hAnsi="Times New Roman" w:cs="Times New Roman"/>
          <w:sz w:val="24"/>
          <w:szCs w:val="24"/>
        </w:rPr>
        <w:t>|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527608">
        <w:rPr>
          <w:rFonts w:ascii="Times New Roman" w:hAnsi="Times New Roman" w:cs="Times New Roman"/>
          <w:sz w:val="24"/>
          <w:szCs w:val="24"/>
        </w:rPr>
        <w:t xml:space="preserve"> </w:t>
      </w:r>
      <w:r w:rsidRPr="00527608">
        <w:rPr>
          <w:rFonts w:ascii="Times New Roman" w:hAnsiTheme="minorEastAsia" w:cs="Times New Roman"/>
          <w:sz w:val="24"/>
          <w:szCs w:val="24"/>
        </w:rPr>
        <w:t>表示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b</w:t>
      </w:r>
      <w:r w:rsidRPr="00527608">
        <w:rPr>
          <w:rFonts w:ascii="Times New Roman" w:hAnsiTheme="minorEastAsia" w:cs="Times New Roman"/>
          <w:sz w:val="24"/>
          <w:szCs w:val="24"/>
        </w:rPr>
        <w:t>整除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a</w:t>
      </w:r>
      <w:r w:rsidRPr="00527608">
        <w:rPr>
          <w:rFonts w:ascii="Times New Roman" w:hAnsiTheme="minorEastAsia" w:cs="Times New Roman"/>
          <w:sz w:val="24"/>
          <w:szCs w:val="24"/>
        </w:rPr>
        <w:t>，即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a</w:t>
      </w:r>
      <w:r w:rsidRPr="00527608">
        <w:rPr>
          <w:rFonts w:ascii="Times New Roman" w:hAnsiTheme="minorEastAsia" w:cs="Times New Roman"/>
          <w:sz w:val="24"/>
          <w:szCs w:val="24"/>
        </w:rPr>
        <w:t>是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b</w:t>
      </w:r>
      <w:r w:rsidRPr="00527608">
        <w:rPr>
          <w:rFonts w:ascii="Times New Roman" w:hAnsiTheme="minorEastAsia" w:cs="Times New Roman"/>
          <w:sz w:val="24"/>
          <w:szCs w:val="24"/>
        </w:rPr>
        <w:t>的</w:t>
      </w:r>
      <w:r w:rsidRPr="00DD49C0">
        <w:rPr>
          <w:rFonts w:ascii="Times New Roman" w:hAnsiTheme="minorEastAsia" w:cs="Times New Roman"/>
          <w:b/>
          <w:sz w:val="24"/>
          <w:szCs w:val="24"/>
        </w:rPr>
        <w:t>倍数</w:t>
      </w:r>
      <w:r w:rsidRPr="00527608">
        <w:rPr>
          <w:rFonts w:ascii="Times New Roman" w:hAnsiTheme="minorEastAsia" w:cs="Times New Roman"/>
          <w:sz w:val="24"/>
          <w:szCs w:val="24"/>
        </w:rPr>
        <w:t>，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b</w:t>
      </w:r>
      <w:r w:rsidRPr="00527608">
        <w:rPr>
          <w:rFonts w:ascii="Times New Roman" w:hAnsiTheme="minorEastAsia" w:cs="Times New Roman"/>
          <w:sz w:val="24"/>
          <w:szCs w:val="24"/>
        </w:rPr>
        <w:t>是</w:t>
      </w:r>
      <w:r w:rsidR="00A3391E" w:rsidRPr="00A3391E">
        <w:rPr>
          <w:rFonts w:ascii="Times New Roman" w:hAnsi="Times New Roman" w:cs="Times New Roman"/>
          <w:i/>
          <w:sz w:val="24"/>
          <w:szCs w:val="24"/>
        </w:rPr>
        <w:t>a</w:t>
      </w:r>
      <w:r w:rsidRPr="00527608">
        <w:rPr>
          <w:rFonts w:ascii="Times New Roman" w:hAnsiTheme="minorEastAsia" w:cs="Times New Roman"/>
          <w:sz w:val="24"/>
          <w:szCs w:val="24"/>
        </w:rPr>
        <w:t>的</w:t>
      </w:r>
      <w:r w:rsidRPr="00DD49C0">
        <w:rPr>
          <w:rFonts w:ascii="Times New Roman" w:hAnsiTheme="minorEastAsia" w:cs="Times New Roman"/>
          <w:b/>
          <w:sz w:val="24"/>
          <w:szCs w:val="24"/>
        </w:rPr>
        <w:t>因</w:t>
      </w:r>
      <w:r w:rsidR="00114C40" w:rsidRPr="00DD49C0">
        <w:rPr>
          <w:rFonts w:ascii="Times New Roman" w:hAnsiTheme="minorEastAsia" w:cs="Times New Roman"/>
          <w:b/>
          <w:sz w:val="24"/>
          <w:szCs w:val="24"/>
        </w:rPr>
        <w:t>数</w:t>
      </w:r>
      <w:r w:rsidRPr="00527608">
        <w:rPr>
          <w:rFonts w:ascii="Times New Roman" w:hAnsiTheme="minorEastAsia" w:cs="Times New Roman"/>
          <w:sz w:val="24"/>
          <w:szCs w:val="24"/>
        </w:rPr>
        <w:t>。如</w:t>
      </w:r>
      <w:r w:rsidRPr="00527608">
        <w:rPr>
          <w:rFonts w:ascii="Times New Roman" w:hAnsi="Times New Roman" w:cs="Times New Roman"/>
          <w:sz w:val="24"/>
          <w:szCs w:val="24"/>
        </w:rPr>
        <w:t>3|15</w:t>
      </w:r>
    </w:p>
    <w:p w:rsidR="00537535" w:rsidRDefault="00537535" w:rsidP="00537535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1"/>
        </w:rPr>
      </w:pPr>
    </w:p>
    <w:p w:rsidR="00537535" w:rsidRPr="00921502" w:rsidRDefault="00537535" w:rsidP="00537535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1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>【</w:t>
      </w:r>
      <w:r w:rsidRPr="00921502">
        <w:rPr>
          <w:rFonts w:ascii="Times New Roman" w:eastAsia="宋体" w:hAnsi="Times New Roman" w:cs="Times New Roman"/>
          <w:b/>
          <w:color w:val="000000"/>
          <w:sz w:val="24"/>
          <w:szCs w:val="21"/>
        </w:rPr>
        <w:t>因数与倍数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1"/>
        </w:rPr>
        <w:t>】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如果数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a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能被数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b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整除，那么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a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就叫做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b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倍数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，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b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叫做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a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因数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(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也称为约数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)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。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因数、倍数是互相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依存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的。不能说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a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是倍数、</w:t>
      </w:r>
      <w:r w:rsidRPr="00921502">
        <w:rPr>
          <w:rFonts w:ascii="Times New Roman" w:eastAsia="宋体" w:hAnsi="Times New Roman" w:cs="Times New Roman"/>
          <w:i/>
          <w:color w:val="000000"/>
          <w:sz w:val="24"/>
          <w:szCs w:val="21"/>
        </w:rPr>
        <w:t>b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是因数！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一个</w:t>
      </w:r>
      <w:r w:rsidR="00E661C6"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整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数的因数的个数是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有限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的，其中最小的因数是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，最大的因数是它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本身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。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一个</w:t>
      </w:r>
      <w:r w:rsidR="00E661C6"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整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数的倍数的个数是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无限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的，其中最小的倍数是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它本身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。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只有一个因数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，除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以外的整数，至少有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2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个因数。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b/>
          <w:color w:val="000000"/>
          <w:sz w:val="24"/>
          <w:szCs w:val="21"/>
        </w:rPr>
        <w:t>求法：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因数的求法有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2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种，列乘法算式和列除法算式。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一个整数的倍数有无数个，没有最大的倍数，最小的倍数是它本身。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 xml:space="preserve"> 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b/>
          <w:color w:val="000000"/>
          <w:sz w:val="24"/>
          <w:szCs w:val="21"/>
        </w:rPr>
        <w:t>性质：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proofErr w:type="gramStart"/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一个</w:t>
      </w:r>
      <w:r w:rsidR="000C33ED">
        <w:rPr>
          <w:rFonts w:ascii="Times New Roman" w:eastAsia="宋体" w:hAnsi="Times New Roman" w:cs="Times New Roman" w:hint="eastAsia"/>
          <w:color w:val="000000"/>
          <w:sz w:val="24"/>
          <w:szCs w:val="21"/>
        </w:rPr>
        <w:t>非零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整数</w:t>
      </w:r>
      <w:proofErr w:type="gramEnd"/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既是它本身的约数又是它本身的倍数。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 xml:space="preserve"> 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是任何一个整数的因数，任何整数都是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1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的倍数。</w:t>
      </w:r>
    </w:p>
    <w:p w:rsidR="00537535" w:rsidRPr="00921502" w:rsidRDefault="00537535" w:rsidP="00537535">
      <w:pPr>
        <w:tabs>
          <w:tab w:val="left" w:pos="6360"/>
        </w:tabs>
        <w:spacing w:line="360" w:lineRule="auto"/>
        <w:ind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0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是任何一个不为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0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的整数的倍数，任何一个不等于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0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的整数都是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0</w:t>
      </w:r>
      <w:r w:rsidRPr="00921502">
        <w:rPr>
          <w:rFonts w:ascii="Times New Roman" w:eastAsia="宋体" w:hAnsi="Times New Roman" w:cs="Times New Roman"/>
          <w:color w:val="000000"/>
          <w:sz w:val="24"/>
          <w:szCs w:val="21"/>
        </w:rPr>
        <w:t>的因数。</w:t>
      </w:r>
    </w:p>
    <w:p w:rsidR="00B7387F" w:rsidRPr="00537535" w:rsidRDefault="00B7387F" w:rsidP="0022701C">
      <w:pPr>
        <w:rPr>
          <w:rFonts w:ascii="Times New Roman" w:hAnsi="Times New Roman" w:cs="Times New Roman"/>
          <w:b/>
          <w:sz w:val="24"/>
          <w:szCs w:val="24"/>
        </w:rPr>
      </w:pPr>
    </w:p>
    <w:p w:rsidR="0022701C" w:rsidRPr="00527608" w:rsidRDefault="00537535" w:rsidP="002270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Theme="minorEastAsia" w:cs="Times New Roman" w:hint="eastAsia"/>
          <w:b/>
          <w:sz w:val="24"/>
          <w:szCs w:val="24"/>
        </w:rPr>
        <w:t>【</w:t>
      </w:r>
      <w:r w:rsidR="0022701C"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>
        <w:rPr>
          <w:rFonts w:ascii="Times New Roman" w:hAnsiTheme="minorEastAsia" w:cs="Times New Roman" w:hint="eastAsia"/>
          <w:b/>
          <w:sz w:val="24"/>
          <w:szCs w:val="24"/>
        </w:rPr>
        <w:t>】</w:t>
      </w:r>
      <w:r w:rsidR="00527608" w:rsidRPr="00527608">
        <w:rPr>
          <w:rFonts w:ascii="Times New Roman" w:hAnsi="Times New Roman" w:cs="Times New Roman"/>
          <w:b/>
          <w:sz w:val="24"/>
          <w:szCs w:val="24"/>
        </w:rPr>
        <w:t>(</w:t>
      </w:r>
      <w:r w:rsidR="00527608" w:rsidRPr="00527608">
        <w:rPr>
          <w:rFonts w:ascii="Times New Roman" w:hAnsiTheme="minorEastAsia" w:cs="Times New Roman"/>
          <w:b/>
          <w:sz w:val="24"/>
          <w:szCs w:val="24"/>
        </w:rPr>
        <w:t>针对整数而言</w:t>
      </w:r>
      <w:r w:rsidR="00527608" w:rsidRPr="00527608">
        <w:rPr>
          <w:rFonts w:ascii="Times New Roman" w:hAnsi="Times New Roman" w:cs="Times New Roman"/>
          <w:b/>
          <w:sz w:val="24"/>
          <w:szCs w:val="24"/>
        </w:rPr>
        <w:t>)</w:t>
      </w:r>
    </w:p>
    <w:p w:rsidR="0022701C" w:rsidRPr="00527608" w:rsidRDefault="0022701C" w:rsidP="0022701C">
      <w:pPr>
        <w:rPr>
          <w:rFonts w:ascii="Times New Roman" w:hAnsi="Times New Roman" w:cs="Times New Roman"/>
          <w:b/>
          <w:sz w:val="24"/>
          <w:szCs w:val="24"/>
        </w:rPr>
      </w:pPr>
    </w:p>
    <w:p w:rsidR="0022701C" w:rsidRPr="00527608" w:rsidRDefault="0022701C" w:rsidP="00B51415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2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="00527608"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</w:t>
      </w:r>
      <w:proofErr w:type="gramStart"/>
      <w:r w:rsidRPr="00527608">
        <w:rPr>
          <w:rFonts w:ascii="Times New Roman" w:hAnsiTheme="minorEastAsia" w:cs="Times New Roman"/>
          <w:sz w:val="24"/>
          <w:szCs w:val="24"/>
        </w:rPr>
        <w:t>一</w:t>
      </w:r>
      <w:proofErr w:type="gramEnd"/>
      <w:r w:rsidRPr="00527608">
        <w:rPr>
          <w:rFonts w:ascii="Times New Roman" w:hAnsiTheme="minorEastAsia" w:cs="Times New Roman"/>
          <w:sz w:val="24"/>
          <w:szCs w:val="24"/>
        </w:rPr>
        <w:t>位</w:t>
      </w:r>
      <w:r w:rsidR="005B3603" w:rsidRPr="00527608">
        <w:rPr>
          <w:rFonts w:ascii="Times New Roman" w:hAnsiTheme="minorEastAsia" w:cs="Times New Roman"/>
          <w:sz w:val="24"/>
          <w:szCs w:val="24"/>
        </w:rPr>
        <w:t>数是</w:t>
      </w:r>
      <w:r w:rsidR="005B3603" w:rsidRPr="00527608">
        <w:rPr>
          <w:rFonts w:ascii="Times New Roman" w:hAnsi="Times New Roman" w:cs="Times New Roman"/>
          <w:sz w:val="24"/>
          <w:szCs w:val="24"/>
        </w:rPr>
        <w:t>0,2,4,6,8</w:t>
      </w:r>
      <w:r w:rsidRPr="00527608">
        <w:rPr>
          <w:rFonts w:ascii="Times New Roman" w:hAnsiTheme="minorEastAsia" w:cs="Times New Roman"/>
          <w:sz w:val="24"/>
          <w:szCs w:val="24"/>
        </w:rPr>
        <w:t>。</w:t>
      </w:r>
    </w:p>
    <w:p w:rsidR="005B3603" w:rsidRPr="00527608" w:rsidRDefault="005B3603" w:rsidP="00B51415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5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="00527608"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</w:t>
      </w:r>
      <w:proofErr w:type="gramStart"/>
      <w:r w:rsidRPr="00527608">
        <w:rPr>
          <w:rFonts w:ascii="Times New Roman" w:hAnsiTheme="minorEastAsia" w:cs="Times New Roman"/>
          <w:sz w:val="24"/>
          <w:szCs w:val="24"/>
        </w:rPr>
        <w:t>一</w:t>
      </w:r>
      <w:proofErr w:type="gramEnd"/>
      <w:r w:rsidRPr="00527608">
        <w:rPr>
          <w:rFonts w:ascii="Times New Roman" w:hAnsiTheme="minorEastAsia" w:cs="Times New Roman"/>
          <w:sz w:val="24"/>
          <w:szCs w:val="24"/>
        </w:rPr>
        <w:t>位数是</w:t>
      </w:r>
      <w:r w:rsidRPr="00527608">
        <w:rPr>
          <w:rFonts w:ascii="Times New Roman" w:hAnsi="Times New Roman" w:cs="Times New Roman"/>
          <w:sz w:val="24"/>
          <w:szCs w:val="24"/>
        </w:rPr>
        <w:t>5</w:t>
      </w:r>
      <w:r w:rsidRPr="00527608">
        <w:rPr>
          <w:rFonts w:ascii="Times New Roman" w:hAnsiTheme="minorEastAsia" w:cs="Times New Roman"/>
          <w:sz w:val="24"/>
          <w:szCs w:val="24"/>
        </w:rPr>
        <w:t>或</w:t>
      </w:r>
      <w:r w:rsidRPr="00527608">
        <w:rPr>
          <w:rFonts w:ascii="Times New Roman" w:hAnsi="Times New Roman" w:cs="Times New Roman"/>
          <w:sz w:val="24"/>
          <w:szCs w:val="24"/>
        </w:rPr>
        <w:t>0</w:t>
      </w:r>
      <w:r w:rsidR="00A3391E">
        <w:rPr>
          <w:rFonts w:ascii="Times New Roman" w:hAnsi="Times New Roman" w:cs="Times New Roman"/>
          <w:sz w:val="24"/>
          <w:szCs w:val="24"/>
        </w:rPr>
        <w:t>．</w:t>
      </w:r>
    </w:p>
    <w:p w:rsidR="005B3603" w:rsidRPr="00527608" w:rsidRDefault="005B3603" w:rsidP="00B51415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10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="00527608"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</w:t>
      </w:r>
      <w:proofErr w:type="gramStart"/>
      <w:r w:rsidRPr="00527608">
        <w:rPr>
          <w:rFonts w:ascii="Times New Roman" w:hAnsiTheme="minorEastAsia" w:cs="Times New Roman"/>
          <w:sz w:val="24"/>
          <w:szCs w:val="24"/>
        </w:rPr>
        <w:t>一</w:t>
      </w:r>
      <w:proofErr w:type="gramEnd"/>
      <w:r w:rsidRPr="00527608">
        <w:rPr>
          <w:rFonts w:ascii="Times New Roman" w:hAnsiTheme="minorEastAsia" w:cs="Times New Roman"/>
          <w:sz w:val="24"/>
          <w:szCs w:val="24"/>
        </w:rPr>
        <w:t>位数为</w:t>
      </w:r>
      <w:r w:rsidRPr="00527608">
        <w:rPr>
          <w:rFonts w:ascii="Times New Roman" w:hAnsi="Times New Roman" w:cs="Times New Roman"/>
          <w:sz w:val="24"/>
          <w:szCs w:val="24"/>
        </w:rPr>
        <w:t>0</w:t>
      </w:r>
      <w:r w:rsidR="00A3391E">
        <w:rPr>
          <w:rFonts w:ascii="Times New Roman" w:hAnsi="Times New Roman" w:cs="Times New Roman"/>
          <w:sz w:val="24"/>
          <w:szCs w:val="24"/>
        </w:rPr>
        <w:t>．</w:t>
      </w:r>
    </w:p>
    <w:p w:rsidR="005B3603" w:rsidRPr="00A3391E" w:rsidRDefault="005B3603" w:rsidP="00B514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被</w:t>
      </w:r>
      <w:r w:rsidRPr="00A339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整除规律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：</w:t>
      </w:r>
      <w:r w:rsidR="00527608"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最后两位数是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的倍数。如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312,200,532,616,908,724</w:t>
      </w:r>
    </w:p>
    <w:p w:rsidR="005B3603" w:rsidRPr="00A3391E" w:rsidRDefault="005B3603" w:rsidP="00B514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被</w:t>
      </w:r>
      <w:r w:rsidRPr="00A339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25</w:t>
      </w: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整除规律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：</w:t>
      </w:r>
      <w:r w:rsidR="00527608"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最后</w:t>
      </w:r>
      <w:r w:rsidR="001D50F9"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两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位数是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的倍数，即是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00,25,50,75</w:t>
      </w:r>
    </w:p>
    <w:p w:rsidR="005B3603" w:rsidRPr="00A3391E" w:rsidRDefault="005B3603" w:rsidP="00B5141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被</w:t>
      </w:r>
      <w:r w:rsidRPr="00A3391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100</w:t>
      </w:r>
      <w:r w:rsidRPr="00A3391E">
        <w:rPr>
          <w:rFonts w:ascii="Times New Roman" w:hAnsiTheme="minorEastAsia" w:cs="Times New Roman"/>
          <w:b/>
          <w:color w:val="000000" w:themeColor="text1"/>
          <w:sz w:val="24"/>
          <w:szCs w:val="24"/>
        </w:rPr>
        <w:t>整除规律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：</w:t>
      </w:r>
      <w:r w:rsidR="00527608"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最后</w:t>
      </w:r>
      <w:r w:rsidR="001D50F9"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两</w:t>
      </w:r>
      <w:r w:rsidRPr="00A3391E">
        <w:rPr>
          <w:rFonts w:ascii="Times New Roman" w:hAnsiTheme="minorEastAsia" w:cs="Times New Roman"/>
          <w:color w:val="000000" w:themeColor="text1"/>
          <w:sz w:val="24"/>
          <w:szCs w:val="24"/>
        </w:rPr>
        <w:t>位数是</w:t>
      </w:r>
      <w:r w:rsidRPr="00A3391E">
        <w:rPr>
          <w:rFonts w:ascii="Times New Roman" w:hAnsi="Times New Roman" w:cs="Times New Roman"/>
          <w:color w:val="000000" w:themeColor="text1"/>
          <w:sz w:val="24"/>
          <w:szCs w:val="24"/>
        </w:rPr>
        <w:t>00</w:t>
      </w:r>
      <w:r w:rsidR="00A3391E">
        <w:rPr>
          <w:rFonts w:ascii="Times New Roman" w:hAnsi="Times New Roman" w:cs="Times New Roman"/>
          <w:color w:val="000000" w:themeColor="text1"/>
          <w:sz w:val="24"/>
          <w:szCs w:val="24"/>
        </w:rPr>
        <w:t>．</w:t>
      </w:r>
    </w:p>
    <w:p w:rsidR="005B3603" w:rsidRPr="00527608" w:rsidRDefault="005B3603" w:rsidP="00B51415">
      <w:pPr>
        <w:rPr>
          <w:rFonts w:ascii="Times New Roman" w:hAnsi="Times New Roman" w:cs="Times New Roman"/>
          <w:b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8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="00527608"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</w:t>
      </w:r>
      <w:r w:rsidR="001D50F9" w:rsidRPr="00527608">
        <w:rPr>
          <w:rFonts w:ascii="Times New Roman" w:hAnsiTheme="minorEastAsia" w:cs="Times New Roman"/>
          <w:sz w:val="24"/>
          <w:szCs w:val="24"/>
        </w:rPr>
        <w:t>三</w:t>
      </w:r>
      <w:r w:rsidRPr="00527608">
        <w:rPr>
          <w:rFonts w:ascii="Times New Roman" w:hAnsiTheme="minorEastAsia" w:cs="Times New Roman"/>
          <w:sz w:val="24"/>
          <w:szCs w:val="24"/>
        </w:rPr>
        <w:t>位数是</w:t>
      </w:r>
      <w:r w:rsidRPr="00527608">
        <w:rPr>
          <w:rFonts w:ascii="Times New Roman" w:hAnsi="Times New Roman" w:cs="Times New Roman"/>
          <w:sz w:val="24"/>
          <w:szCs w:val="24"/>
        </w:rPr>
        <w:t>8</w:t>
      </w:r>
      <w:r w:rsidRPr="00527608">
        <w:rPr>
          <w:rFonts w:ascii="Times New Roman" w:hAnsiTheme="minorEastAsia" w:cs="Times New Roman"/>
          <w:sz w:val="24"/>
          <w:szCs w:val="24"/>
        </w:rPr>
        <w:t>的倍数</w:t>
      </w:r>
      <w:r w:rsidR="00A3391E">
        <w:rPr>
          <w:rFonts w:ascii="Times New Roman" w:hAnsi="Times New Roman" w:cs="Times New Roman"/>
          <w:sz w:val="24"/>
          <w:szCs w:val="24"/>
        </w:rPr>
        <w:t>．</w:t>
      </w:r>
    </w:p>
    <w:p w:rsidR="005B3603" w:rsidRPr="00527608" w:rsidRDefault="005B3603" w:rsidP="00B51415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lastRenderedPageBreak/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125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</w:t>
      </w:r>
      <w:r w:rsidR="00527608" w:rsidRPr="00527608">
        <w:rPr>
          <w:rFonts w:ascii="Times New Roman" w:hAnsi="Times New Roman" w:cs="Times New Roman"/>
          <w:sz w:val="24"/>
          <w:szCs w:val="24"/>
        </w:rPr>
        <w:tab/>
      </w:r>
      <w:r w:rsidRPr="00527608">
        <w:rPr>
          <w:rFonts w:ascii="Times New Roman" w:hAnsiTheme="minorEastAsia" w:cs="Times New Roman"/>
          <w:sz w:val="24"/>
          <w:szCs w:val="24"/>
        </w:rPr>
        <w:t>最后</w:t>
      </w:r>
      <w:r w:rsidR="001D50F9" w:rsidRPr="00527608">
        <w:rPr>
          <w:rFonts w:ascii="Times New Roman" w:hAnsiTheme="minorEastAsia" w:cs="Times New Roman"/>
          <w:sz w:val="24"/>
          <w:szCs w:val="24"/>
        </w:rPr>
        <w:t>三</w:t>
      </w:r>
      <w:r w:rsidRPr="00527608">
        <w:rPr>
          <w:rFonts w:ascii="Times New Roman" w:hAnsiTheme="minorEastAsia" w:cs="Times New Roman"/>
          <w:sz w:val="24"/>
          <w:szCs w:val="24"/>
        </w:rPr>
        <w:t>位数是</w:t>
      </w:r>
      <w:r w:rsidRPr="00527608">
        <w:rPr>
          <w:rFonts w:ascii="Times New Roman" w:hAnsi="Times New Roman" w:cs="Times New Roman"/>
          <w:sz w:val="24"/>
          <w:szCs w:val="24"/>
        </w:rPr>
        <w:t>125</w:t>
      </w:r>
      <w:r w:rsidRPr="00527608">
        <w:rPr>
          <w:rFonts w:ascii="Times New Roman" w:hAnsiTheme="minorEastAsia" w:cs="Times New Roman"/>
          <w:sz w:val="24"/>
          <w:szCs w:val="24"/>
        </w:rPr>
        <w:t>的倍数。</w:t>
      </w:r>
    </w:p>
    <w:p w:rsidR="0022701C" w:rsidRPr="00527608" w:rsidRDefault="0022701C" w:rsidP="00B51415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3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：一个</w:t>
      </w:r>
      <w:r w:rsidR="001D50F9" w:rsidRPr="00527608">
        <w:rPr>
          <w:rFonts w:ascii="Times New Roman" w:hAnsiTheme="minorEastAsia" w:cs="Times New Roman"/>
          <w:sz w:val="24"/>
          <w:szCs w:val="24"/>
        </w:rPr>
        <w:t>整</w:t>
      </w:r>
      <w:r w:rsidRPr="00527608">
        <w:rPr>
          <w:rFonts w:ascii="Times New Roman" w:hAnsiTheme="minorEastAsia" w:cs="Times New Roman"/>
          <w:sz w:val="24"/>
          <w:szCs w:val="24"/>
        </w:rPr>
        <w:t>数所有数位相加之和（即数字和）是</w:t>
      </w:r>
      <w:r w:rsidRPr="00527608">
        <w:rPr>
          <w:rFonts w:ascii="Times New Roman" w:hAnsi="Times New Roman" w:cs="Times New Roman"/>
          <w:sz w:val="24"/>
          <w:szCs w:val="24"/>
        </w:rPr>
        <w:t>3</w:t>
      </w:r>
      <w:r w:rsidRPr="00527608">
        <w:rPr>
          <w:rFonts w:ascii="Times New Roman" w:hAnsiTheme="minorEastAsia" w:cs="Times New Roman"/>
          <w:sz w:val="24"/>
          <w:szCs w:val="24"/>
        </w:rPr>
        <w:t>的倍数。</w:t>
      </w:r>
    </w:p>
    <w:p w:rsidR="005B3603" w:rsidRPr="00527608" w:rsidRDefault="005B3603" w:rsidP="00B51415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9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：一个整数所有数位相加之和（即数字和）是</w:t>
      </w:r>
      <w:r w:rsidRPr="00527608">
        <w:rPr>
          <w:rFonts w:ascii="Times New Roman" w:hAnsi="Times New Roman" w:cs="Times New Roman"/>
          <w:sz w:val="24"/>
          <w:szCs w:val="24"/>
        </w:rPr>
        <w:t>9</w:t>
      </w:r>
      <w:r w:rsidRPr="00527608">
        <w:rPr>
          <w:rFonts w:ascii="Times New Roman" w:hAnsiTheme="minorEastAsia" w:cs="Times New Roman"/>
          <w:sz w:val="24"/>
          <w:szCs w:val="24"/>
        </w:rPr>
        <w:t>的倍数。</w:t>
      </w:r>
    </w:p>
    <w:p w:rsidR="0022701C" w:rsidRPr="00527608" w:rsidRDefault="0022701C" w:rsidP="00B51415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6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：一个整数能同时被</w:t>
      </w:r>
      <w:r w:rsidRPr="00527608">
        <w:rPr>
          <w:rFonts w:ascii="Times New Roman" w:hAnsi="Times New Roman" w:cs="Times New Roman"/>
          <w:sz w:val="24"/>
          <w:szCs w:val="24"/>
        </w:rPr>
        <w:t>2</w:t>
      </w:r>
      <w:r w:rsidRPr="00527608">
        <w:rPr>
          <w:rFonts w:ascii="Times New Roman" w:hAnsiTheme="minorEastAsia" w:cs="Times New Roman"/>
          <w:sz w:val="24"/>
          <w:szCs w:val="24"/>
        </w:rPr>
        <w:t>和</w:t>
      </w:r>
      <w:r w:rsidRPr="00527608">
        <w:rPr>
          <w:rFonts w:ascii="Times New Roman" w:hAnsi="Times New Roman" w:cs="Times New Roman"/>
          <w:sz w:val="24"/>
          <w:szCs w:val="24"/>
        </w:rPr>
        <w:t>3</w:t>
      </w:r>
      <w:r w:rsidRPr="00527608">
        <w:rPr>
          <w:rFonts w:ascii="Times New Roman" w:hAnsiTheme="minorEastAsia" w:cs="Times New Roman"/>
          <w:sz w:val="24"/>
          <w:szCs w:val="24"/>
        </w:rPr>
        <w:t>整除。</w:t>
      </w:r>
    </w:p>
    <w:p w:rsidR="00F951CE" w:rsidRPr="00527608" w:rsidRDefault="0022701C" w:rsidP="0022701C">
      <w:pPr>
        <w:pStyle w:val="HTML"/>
        <w:spacing w:line="330" w:lineRule="atLeast"/>
        <w:rPr>
          <w:rFonts w:ascii="Times New Roman" w:eastAsiaTheme="minorEastAsia" w:hAnsi="Times New Roman" w:cs="Times New Roman"/>
          <w:color w:val="000000"/>
        </w:rPr>
      </w:pPr>
      <w:r w:rsidRPr="00527608">
        <w:rPr>
          <w:rFonts w:ascii="Times New Roman" w:eastAsiaTheme="minorEastAsia" w:hAnsiTheme="minorEastAsia" w:cs="Times New Roman"/>
          <w:b/>
        </w:rPr>
        <w:t>被</w:t>
      </w:r>
      <w:r w:rsidRPr="00527608">
        <w:rPr>
          <w:rFonts w:ascii="Times New Roman" w:eastAsiaTheme="minorEastAsia" w:hAnsi="Times New Roman" w:cs="Times New Roman"/>
          <w:b/>
        </w:rPr>
        <w:t>7</w:t>
      </w:r>
      <w:r w:rsidRPr="00527608">
        <w:rPr>
          <w:rFonts w:ascii="Times New Roman" w:eastAsiaTheme="minorEastAsia" w:hAnsiTheme="minorEastAsia" w:cs="Times New Roman"/>
          <w:b/>
        </w:rPr>
        <w:t>整除规律</w:t>
      </w:r>
      <w:r w:rsidRPr="00527608">
        <w:rPr>
          <w:rFonts w:ascii="Times New Roman" w:eastAsiaTheme="minorEastAsia" w:hAnsiTheme="minorEastAsia" w:cs="Times New Roman"/>
        </w:rPr>
        <w:t>：一个整数的个位数字截去，再从余下的数中，</w:t>
      </w:r>
      <w:r w:rsidRPr="00527608">
        <w:rPr>
          <w:rFonts w:ascii="Times New Roman" w:eastAsiaTheme="minorEastAsia" w:hAnsiTheme="minorEastAsia" w:cs="Times New Roman"/>
          <w:b/>
        </w:rPr>
        <w:t>减去</w:t>
      </w:r>
      <w:r w:rsidRPr="00527608">
        <w:rPr>
          <w:rFonts w:ascii="Times New Roman" w:eastAsiaTheme="minorEastAsia" w:hAnsiTheme="minorEastAsia" w:cs="Times New Roman"/>
        </w:rPr>
        <w:t>个位数的</w:t>
      </w:r>
      <w:r w:rsidRPr="00527608">
        <w:rPr>
          <w:rFonts w:ascii="Times New Roman" w:eastAsiaTheme="minorEastAsia" w:hAnsi="Times New Roman" w:cs="Times New Roman"/>
          <w:b/>
        </w:rPr>
        <w:t>2</w:t>
      </w:r>
      <w:r w:rsidRPr="00527608">
        <w:rPr>
          <w:rFonts w:ascii="Times New Roman" w:eastAsiaTheme="minorEastAsia" w:hAnsiTheme="minorEastAsia" w:cs="Times New Roman"/>
          <w:b/>
        </w:rPr>
        <w:t>倍</w:t>
      </w:r>
      <w:r w:rsidRPr="00527608">
        <w:rPr>
          <w:rFonts w:ascii="Times New Roman" w:eastAsiaTheme="minorEastAsia" w:hAnsiTheme="minorEastAsia" w:cs="Times New Roman"/>
        </w:rPr>
        <w:t>，如果差是</w:t>
      </w:r>
      <w:r w:rsidRPr="00527608">
        <w:rPr>
          <w:rFonts w:ascii="Times New Roman" w:eastAsiaTheme="minorEastAsia" w:hAnsi="Times New Roman" w:cs="Times New Roman"/>
        </w:rPr>
        <w:t>7</w:t>
      </w:r>
      <w:r w:rsidRPr="00527608">
        <w:rPr>
          <w:rFonts w:ascii="Times New Roman" w:eastAsiaTheme="minorEastAsia" w:hAnsiTheme="minorEastAsia" w:cs="Times New Roman"/>
        </w:rPr>
        <w:t>的倍数</w:t>
      </w:r>
      <w:r w:rsidR="00F71125" w:rsidRPr="00527608">
        <w:rPr>
          <w:rFonts w:ascii="Times New Roman" w:eastAsiaTheme="minorEastAsia" w:hAnsiTheme="minorEastAsia" w:cs="Times New Roman"/>
        </w:rPr>
        <w:t>，则可被</w:t>
      </w:r>
      <w:r w:rsidR="00F71125" w:rsidRPr="00527608">
        <w:rPr>
          <w:rFonts w:ascii="Times New Roman" w:eastAsiaTheme="minorEastAsia" w:hAnsi="Times New Roman" w:cs="Times New Roman"/>
        </w:rPr>
        <w:t>7</w:t>
      </w:r>
      <w:r w:rsidR="00F71125" w:rsidRPr="00527608">
        <w:rPr>
          <w:rFonts w:ascii="Times New Roman" w:eastAsiaTheme="minorEastAsia" w:hAnsiTheme="minorEastAsia" w:cs="Times New Roman"/>
        </w:rPr>
        <w:t>整除</w:t>
      </w:r>
      <w:r w:rsidRPr="00527608">
        <w:rPr>
          <w:rFonts w:ascii="Times New Roman" w:eastAsiaTheme="minorEastAsia" w:hAnsiTheme="minorEastAsia" w:cs="Times New Roman"/>
        </w:rPr>
        <w:t>。</w:t>
      </w:r>
      <w:r w:rsidRPr="00527608">
        <w:rPr>
          <w:rFonts w:ascii="Times New Roman" w:eastAsiaTheme="minorEastAsia" w:hAnsiTheme="minorEastAsia" w:cs="Times New Roman"/>
          <w:color w:val="000000"/>
        </w:rPr>
        <w:t>如果差太大或心算不易看出是否</w:t>
      </w:r>
      <w:r w:rsidRPr="00527608">
        <w:rPr>
          <w:rFonts w:ascii="Times New Roman" w:eastAsiaTheme="minorEastAsia" w:hAnsi="Times New Roman" w:cs="Times New Roman"/>
          <w:color w:val="000000"/>
        </w:rPr>
        <w:t>7</w:t>
      </w:r>
      <w:r w:rsidRPr="00527608">
        <w:rPr>
          <w:rFonts w:ascii="Times New Roman" w:eastAsiaTheme="minorEastAsia" w:hAnsiTheme="minorEastAsia" w:cs="Times New Roman"/>
          <w:color w:val="000000"/>
        </w:rPr>
        <w:t>的倍数，就需要继续上述「截尾、</w:t>
      </w:r>
      <w:proofErr w:type="gramStart"/>
      <w:r w:rsidRPr="00527608">
        <w:rPr>
          <w:rFonts w:ascii="Times New Roman" w:eastAsiaTheme="minorEastAsia" w:hAnsiTheme="minorEastAsia" w:cs="Times New Roman"/>
          <w:color w:val="000000"/>
        </w:rPr>
        <w:t>倍</w:t>
      </w:r>
      <w:proofErr w:type="gramEnd"/>
      <w:r w:rsidRPr="00527608">
        <w:rPr>
          <w:rFonts w:ascii="Times New Roman" w:eastAsiaTheme="minorEastAsia" w:hAnsiTheme="minorEastAsia" w:cs="Times New Roman"/>
          <w:color w:val="000000"/>
        </w:rPr>
        <w:t>大、相减、验差」的过程，直到能清楚判断为止。</w:t>
      </w:r>
    </w:p>
    <w:p w:rsidR="00F951CE" w:rsidRPr="00527608" w:rsidRDefault="00F951CE" w:rsidP="0022701C">
      <w:pPr>
        <w:pStyle w:val="HTML"/>
        <w:spacing w:line="330" w:lineRule="atLeast"/>
        <w:rPr>
          <w:rFonts w:ascii="Times New Roman" w:eastAsiaTheme="minorEastAsia" w:hAnsi="Times New Roman" w:cs="Times New Roman"/>
          <w:color w:val="000000"/>
        </w:rPr>
      </w:pPr>
      <w:r w:rsidRPr="00527608">
        <w:rPr>
          <w:rFonts w:ascii="Times New Roman" w:eastAsiaTheme="minorEastAsia" w:hAnsiTheme="minorEastAsia" w:cs="Times New Roman"/>
          <w:color w:val="000000"/>
        </w:rPr>
        <w:t>【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例如</w:t>
      </w:r>
      <w:r w:rsidRPr="00527608">
        <w:rPr>
          <w:rFonts w:ascii="Times New Roman" w:eastAsiaTheme="minorEastAsia" w:hAnsiTheme="minorEastAsia" w:cs="Times New Roman"/>
          <w:color w:val="000000"/>
        </w:rPr>
        <w:t>】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判断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133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是否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7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的倍数的过程如下：</w:t>
      </w:r>
    </w:p>
    <w:p w:rsidR="00F951CE" w:rsidRPr="00527608" w:rsidRDefault="00F951CE" w:rsidP="0022701C">
      <w:pPr>
        <w:pStyle w:val="HTML"/>
        <w:spacing w:line="330" w:lineRule="atLeast"/>
        <w:rPr>
          <w:rFonts w:ascii="Times New Roman" w:eastAsiaTheme="minorEastAsia" w:hAnsi="Times New Roman" w:cs="Times New Roman"/>
          <w:color w:val="000000"/>
        </w:rPr>
      </w:pPr>
      <w:r w:rsidRPr="00527608">
        <w:rPr>
          <w:rFonts w:ascii="Times New Roman" w:eastAsiaTheme="minorEastAsia" w:hAnsi="Times New Roman" w:cs="Times New Roman"/>
          <w:color w:val="000000"/>
        </w:rPr>
        <w:tab/>
      </w:r>
      <w:r w:rsidR="0022701C" w:rsidRPr="00527608">
        <w:rPr>
          <w:rFonts w:ascii="Times New Roman" w:eastAsiaTheme="minorEastAsia" w:hAnsi="Times New Roman" w:cs="Times New Roman"/>
          <w:color w:val="000000"/>
        </w:rPr>
        <w:t>1</w:t>
      </w:r>
      <w:r w:rsidRPr="00527608">
        <w:rPr>
          <w:rFonts w:ascii="Times New Roman" w:eastAsiaTheme="minorEastAsia" w:hAnsi="Times New Roman" w:cs="Times New Roman"/>
          <w:color w:val="000000"/>
        </w:rPr>
        <w:t xml:space="preserve"> </w:t>
      </w:r>
      <w:proofErr w:type="gramStart"/>
      <w:r w:rsidR="0022701C" w:rsidRPr="00527608">
        <w:rPr>
          <w:rFonts w:ascii="Times New Roman" w:eastAsiaTheme="minorEastAsia" w:hAnsi="Times New Roman" w:cs="Times New Roman"/>
          <w:color w:val="000000"/>
        </w:rPr>
        <w:t>3</w:t>
      </w:r>
      <w:r w:rsidRPr="00527608">
        <w:rPr>
          <w:rFonts w:ascii="Times New Roman" w:eastAsiaTheme="minorEastAsia" w:hAnsi="Times New Roman" w:cs="Times New Roman"/>
          <w:color w:val="000000"/>
        </w:rPr>
        <w:t xml:space="preserve">  |</w:t>
      </w:r>
      <w:proofErr w:type="gramEnd"/>
      <w:r w:rsidRPr="00527608">
        <w:rPr>
          <w:rFonts w:ascii="Times New Roman" w:eastAsiaTheme="minorEastAsia" w:hAnsi="Times New Roman" w:cs="Times New Roman"/>
          <w:color w:val="000000"/>
        </w:rPr>
        <w:t xml:space="preserve">  3</w:t>
      </w:r>
    </w:p>
    <w:p w:rsidR="00F951CE" w:rsidRPr="00527608" w:rsidRDefault="0022701C" w:rsidP="00F951CE">
      <w:pPr>
        <w:pStyle w:val="HTML"/>
        <w:spacing w:line="330" w:lineRule="atLeast"/>
        <w:ind w:firstLineChars="100" w:firstLine="240"/>
        <w:rPr>
          <w:rFonts w:ascii="Times New Roman" w:eastAsiaTheme="minorEastAsia" w:hAnsi="Times New Roman" w:cs="Times New Roman"/>
          <w:color w:val="000000"/>
          <w:u w:val="single"/>
        </w:rPr>
      </w:pPr>
      <w:r w:rsidRPr="00527608">
        <w:rPr>
          <w:rFonts w:ascii="Times New Roman" w:eastAsiaTheme="minorEastAsia" w:hAnsiTheme="minorEastAsia" w:cs="Times New Roman"/>
          <w:color w:val="000000"/>
          <w:u w:val="single"/>
        </w:rPr>
        <w:t>－</w:t>
      </w:r>
      <w:r w:rsidR="00F951CE" w:rsidRPr="00527608">
        <w:rPr>
          <w:rFonts w:ascii="Times New Roman" w:eastAsiaTheme="minorEastAsia" w:hAnsi="Times New Roman" w:cs="Times New Roman"/>
          <w:color w:val="000000"/>
          <w:u w:val="single"/>
        </w:rPr>
        <w:t xml:space="preserve">     6</w:t>
      </w:r>
      <w:r w:rsidR="00F951CE" w:rsidRPr="00527608">
        <w:rPr>
          <w:rFonts w:ascii="Times New Roman" w:eastAsiaTheme="minorEastAsia" w:hAnsiTheme="minorEastAsia" w:cs="Times New Roman"/>
          <w:color w:val="000000"/>
          <w:u w:val="single"/>
        </w:rPr>
        <w:t>（</w:t>
      </w:r>
      <w:r w:rsidRPr="00527608">
        <w:rPr>
          <w:rFonts w:ascii="Times New Roman" w:eastAsiaTheme="minorEastAsia" w:hAnsi="Times New Roman" w:cs="Times New Roman"/>
          <w:color w:val="000000"/>
          <w:u w:val="single"/>
        </w:rPr>
        <w:t>3×2</w:t>
      </w:r>
      <w:r w:rsidR="00F951CE" w:rsidRPr="00527608">
        <w:rPr>
          <w:rFonts w:ascii="Times New Roman" w:eastAsiaTheme="minorEastAsia" w:hAnsiTheme="minorEastAsia" w:cs="Times New Roman"/>
          <w:color w:val="000000"/>
          <w:u w:val="single"/>
        </w:rPr>
        <w:t>）</w:t>
      </w:r>
      <w:r w:rsidR="00F951CE" w:rsidRPr="00527608">
        <w:rPr>
          <w:rFonts w:ascii="Times New Roman" w:eastAsiaTheme="minorEastAsia" w:hAnsi="Times New Roman" w:cs="Times New Roman"/>
          <w:color w:val="000000"/>
          <w:u w:val="single"/>
        </w:rPr>
        <w:t xml:space="preserve">      </w:t>
      </w:r>
    </w:p>
    <w:p w:rsidR="00F951CE" w:rsidRPr="00527608" w:rsidRDefault="00F951CE" w:rsidP="00F951CE">
      <w:pPr>
        <w:pStyle w:val="HTML"/>
        <w:spacing w:line="330" w:lineRule="atLeast"/>
        <w:ind w:firstLineChars="150" w:firstLine="360"/>
        <w:rPr>
          <w:rFonts w:ascii="Times New Roman" w:eastAsiaTheme="minorEastAsia" w:hAnsi="Times New Roman" w:cs="Times New Roman"/>
          <w:color w:val="000000"/>
        </w:rPr>
      </w:pPr>
      <w:r w:rsidRPr="00527608">
        <w:rPr>
          <w:rFonts w:ascii="Times New Roman" w:eastAsiaTheme="minorEastAsia" w:hAnsi="Times New Roman" w:cs="Times New Roman"/>
          <w:color w:val="000000"/>
        </w:rPr>
        <w:t xml:space="preserve">      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7</w:t>
      </w:r>
    </w:p>
    <w:p w:rsidR="00F951CE" w:rsidRPr="00527608" w:rsidRDefault="00A3391E" w:rsidP="00F951CE">
      <w:pPr>
        <w:pStyle w:val="HTML"/>
        <w:spacing w:line="330" w:lineRule="atLeast"/>
        <w:ind w:firstLineChars="100" w:firstLine="24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Theme="minorEastAsia" w:cs="Times New Roman" w:hint="eastAsia"/>
          <w:color w:val="000000"/>
        </w:rPr>
        <w:t>因为</w:t>
      </w:r>
      <w:r>
        <w:rPr>
          <w:rFonts w:ascii="Times New Roman" w:eastAsiaTheme="minorEastAsia" w:hAnsiTheme="minorEastAsia" w:cs="Times New Roman" w:hint="eastAsia"/>
          <w:color w:val="000000"/>
        </w:rPr>
        <w:t>7|7</w:t>
      </w:r>
      <w:r>
        <w:rPr>
          <w:rFonts w:ascii="Times New Roman" w:eastAsiaTheme="minorEastAsia" w:hAnsiTheme="minorEastAsia" w:cs="Times New Roman" w:hint="eastAsia"/>
          <w:color w:val="000000"/>
        </w:rPr>
        <w:t>，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所以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133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是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 xml:space="preserve">7 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的倍数；</w:t>
      </w:r>
    </w:p>
    <w:p w:rsidR="00F951CE" w:rsidRPr="00527608" w:rsidRDefault="0022701C" w:rsidP="00F951CE">
      <w:pPr>
        <w:pStyle w:val="HTML"/>
        <w:spacing w:line="330" w:lineRule="atLeast"/>
        <w:ind w:firstLineChars="100" w:firstLine="240"/>
        <w:rPr>
          <w:rFonts w:ascii="Times New Roman" w:eastAsiaTheme="minorEastAsia" w:hAnsi="Times New Roman" w:cs="Times New Roman"/>
          <w:color w:val="000000"/>
        </w:rPr>
      </w:pPr>
      <w:r w:rsidRPr="00527608">
        <w:rPr>
          <w:rFonts w:ascii="Times New Roman" w:eastAsiaTheme="minorEastAsia" w:hAnsiTheme="minorEastAsia" w:cs="Times New Roman"/>
          <w:color w:val="000000"/>
        </w:rPr>
        <w:t>又例如判断</w:t>
      </w:r>
      <w:r w:rsidRPr="00527608">
        <w:rPr>
          <w:rFonts w:ascii="Times New Roman" w:eastAsiaTheme="minorEastAsia" w:hAnsi="Times New Roman" w:cs="Times New Roman"/>
          <w:color w:val="000000"/>
        </w:rPr>
        <w:t>6139</w:t>
      </w:r>
      <w:r w:rsidRPr="00527608">
        <w:rPr>
          <w:rFonts w:ascii="Times New Roman" w:eastAsiaTheme="minorEastAsia" w:hAnsiTheme="minorEastAsia" w:cs="Times New Roman"/>
          <w:color w:val="000000"/>
        </w:rPr>
        <w:t>是否</w:t>
      </w:r>
      <w:r w:rsidRPr="00527608">
        <w:rPr>
          <w:rFonts w:ascii="Times New Roman" w:eastAsiaTheme="minorEastAsia" w:hAnsi="Times New Roman" w:cs="Times New Roman"/>
          <w:color w:val="000000"/>
        </w:rPr>
        <w:t>7</w:t>
      </w:r>
      <w:r w:rsidRPr="00527608">
        <w:rPr>
          <w:rFonts w:ascii="Times New Roman" w:eastAsiaTheme="minorEastAsia" w:hAnsiTheme="minorEastAsia" w:cs="Times New Roman"/>
          <w:color w:val="000000"/>
        </w:rPr>
        <w:t>的倍数的过程如下：</w:t>
      </w:r>
    </w:p>
    <w:p w:rsidR="00F951CE" w:rsidRPr="00527608" w:rsidRDefault="00F951CE" w:rsidP="00F951CE">
      <w:pPr>
        <w:pStyle w:val="HTML"/>
        <w:spacing w:line="330" w:lineRule="atLeast"/>
        <w:ind w:firstLineChars="100" w:firstLine="240"/>
        <w:rPr>
          <w:rFonts w:ascii="Times New Roman" w:eastAsiaTheme="minorEastAsia" w:hAnsi="Times New Roman" w:cs="Times New Roman"/>
          <w:color w:val="000000"/>
        </w:rPr>
      </w:pPr>
      <w:r w:rsidRPr="00527608">
        <w:rPr>
          <w:rFonts w:ascii="Times New Roman" w:eastAsiaTheme="minorEastAsia" w:hAnsi="Times New Roman" w:cs="Times New Roman"/>
          <w:color w:val="000000"/>
        </w:rPr>
        <w:tab/>
      </w:r>
      <w:r w:rsidR="0022701C" w:rsidRPr="00527608">
        <w:rPr>
          <w:rFonts w:ascii="Times New Roman" w:eastAsiaTheme="minorEastAsia" w:hAnsi="Times New Roman" w:cs="Times New Roman"/>
          <w:color w:val="000000"/>
        </w:rPr>
        <w:t>613</w:t>
      </w:r>
      <w:r w:rsidR="004F59CD" w:rsidRPr="00527608">
        <w:rPr>
          <w:rFonts w:ascii="Times New Roman" w:eastAsiaTheme="minorEastAsia" w:hAnsi="Times New Roman" w:cs="Times New Roman"/>
          <w:color w:val="000000"/>
        </w:rPr>
        <w:t>|</w:t>
      </w:r>
      <w:r w:rsidRPr="00527608">
        <w:rPr>
          <w:rFonts w:ascii="Times New Roman" w:eastAsiaTheme="minorEastAsia" w:hAnsi="Times New Roman" w:cs="Times New Roman"/>
          <w:color w:val="000000"/>
        </w:rPr>
        <w:t>9</w:t>
      </w:r>
    </w:p>
    <w:p w:rsidR="00F951CE" w:rsidRPr="00527608" w:rsidRDefault="00F951CE" w:rsidP="00F951CE">
      <w:pPr>
        <w:pStyle w:val="HTML"/>
        <w:tabs>
          <w:tab w:val="clear" w:pos="916"/>
          <w:tab w:val="left" w:pos="675"/>
        </w:tabs>
        <w:spacing w:line="330" w:lineRule="atLeast"/>
        <w:ind w:firstLineChars="100" w:firstLine="240"/>
        <w:rPr>
          <w:rFonts w:ascii="Times New Roman" w:eastAsiaTheme="minorEastAsia" w:hAnsi="Times New Roman" w:cs="Times New Roman"/>
          <w:color w:val="000000"/>
          <w:u w:val="single"/>
        </w:rPr>
      </w:pPr>
      <w:r w:rsidRPr="00527608">
        <w:rPr>
          <w:rFonts w:ascii="Times New Roman" w:eastAsiaTheme="minorEastAsia" w:hAnsi="Times New Roman" w:cs="Times New Roman"/>
          <w:color w:val="000000"/>
          <w:u w:val="single"/>
        </w:rPr>
        <w:tab/>
      </w:r>
      <w:r w:rsidR="0022701C" w:rsidRPr="00527608">
        <w:rPr>
          <w:rFonts w:ascii="Times New Roman" w:eastAsiaTheme="minorEastAsia" w:hAnsiTheme="minorEastAsia" w:cs="Times New Roman"/>
          <w:color w:val="000000"/>
          <w:u w:val="single"/>
        </w:rPr>
        <w:t>－</w:t>
      </w:r>
      <w:r w:rsidRPr="00527608">
        <w:rPr>
          <w:rFonts w:ascii="Times New Roman" w:eastAsiaTheme="minorEastAsia" w:hAnsi="Times New Roman" w:cs="Times New Roman"/>
          <w:color w:val="000000"/>
          <w:u w:val="single"/>
        </w:rPr>
        <w:t xml:space="preserve"> 18</w:t>
      </w:r>
      <w:r w:rsidRPr="00527608">
        <w:rPr>
          <w:rFonts w:ascii="Times New Roman" w:eastAsiaTheme="minorEastAsia" w:hAnsiTheme="minorEastAsia" w:cs="Times New Roman"/>
          <w:color w:val="000000"/>
          <w:u w:val="single"/>
        </w:rPr>
        <w:t>（</w:t>
      </w:r>
      <w:r w:rsidR="0022701C" w:rsidRPr="00527608">
        <w:rPr>
          <w:rFonts w:ascii="Times New Roman" w:eastAsiaTheme="minorEastAsia" w:hAnsi="Times New Roman" w:cs="Times New Roman"/>
          <w:color w:val="000000"/>
          <w:u w:val="single"/>
        </w:rPr>
        <w:t>9×2</w:t>
      </w:r>
      <w:r w:rsidRPr="00527608">
        <w:rPr>
          <w:rFonts w:ascii="Times New Roman" w:eastAsiaTheme="minorEastAsia" w:hAnsiTheme="minorEastAsia" w:cs="Times New Roman"/>
          <w:color w:val="000000"/>
          <w:u w:val="single"/>
        </w:rPr>
        <w:t>）</w:t>
      </w:r>
      <w:r w:rsidRPr="00527608">
        <w:rPr>
          <w:rFonts w:ascii="Times New Roman" w:eastAsiaTheme="minorEastAsia" w:hAnsi="Times New Roman" w:cs="Times New Roman"/>
          <w:color w:val="000000"/>
          <w:u w:val="single"/>
        </w:rPr>
        <w:t xml:space="preserve">    </w:t>
      </w:r>
    </w:p>
    <w:p w:rsidR="00F951CE" w:rsidRPr="00527608" w:rsidRDefault="00F951CE" w:rsidP="004F59CD">
      <w:pPr>
        <w:pStyle w:val="HTML"/>
        <w:tabs>
          <w:tab w:val="clear" w:pos="916"/>
          <w:tab w:val="left" w:pos="675"/>
        </w:tabs>
        <w:spacing w:line="330" w:lineRule="atLeast"/>
        <w:ind w:firstLineChars="100" w:firstLine="240"/>
        <w:rPr>
          <w:rFonts w:ascii="Times New Roman" w:eastAsiaTheme="minorEastAsia" w:hAnsi="Times New Roman" w:cs="Times New Roman"/>
          <w:color w:val="000000"/>
        </w:rPr>
      </w:pPr>
      <w:r w:rsidRPr="00527608">
        <w:rPr>
          <w:rFonts w:ascii="Times New Roman" w:eastAsiaTheme="minorEastAsia" w:hAnsi="Times New Roman" w:cs="Times New Roman"/>
          <w:color w:val="000000"/>
        </w:rPr>
        <w:tab/>
      </w:r>
      <w:r w:rsidR="00A3391E">
        <w:rPr>
          <w:rFonts w:ascii="Times New Roman" w:eastAsiaTheme="minorEastAsia" w:hAnsi="Times New Roman" w:cs="Times New Roman" w:hint="eastAsia"/>
          <w:color w:val="000000"/>
        </w:rPr>
        <w:t xml:space="preserve"> 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5</w:t>
      </w:r>
      <w:r w:rsidRPr="00527608">
        <w:rPr>
          <w:rFonts w:ascii="Times New Roman" w:eastAsiaTheme="minorEastAsia" w:hAnsi="Times New Roman" w:cs="Times New Roman"/>
          <w:color w:val="000000"/>
        </w:rPr>
        <w:t xml:space="preserve"> 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9</w:t>
      </w:r>
      <w:r w:rsidRPr="00527608">
        <w:rPr>
          <w:rFonts w:ascii="Times New Roman" w:eastAsiaTheme="minorEastAsia" w:hAnsi="Times New Roman" w:cs="Times New Roman"/>
          <w:color w:val="000000"/>
        </w:rPr>
        <w:t>|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 xml:space="preserve">5 </w:t>
      </w:r>
    </w:p>
    <w:p w:rsidR="00F951CE" w:rsidRPr="00527608" w:rsidRDefault="0022701C" w:rsidP="00F951CE">
      <w:pPr>
        <w:pStyle w:val="HTML"/>
        <w:tabs>
          <w:tab w:val="clear" w:pos="916"/>
          <w:tab w:val="left" w:pos="915"/>
        </w:tabs>
        <w:spacing w:line="330" w:lineRule="atLeast"/>
        <w:ind w:firstLineChars="100" w:firstLine="240"/>
        <w:rPr>
          <w:rFonts w:ascii="Times New Roman" w:eastAsiaTheme="minorEastAsia" w:hAnsi="Times New Roman" w:cs="Times New Roman"/>
          <w:color w:val="000000"/>
          <w:u w:val="single"/>
        </w:rPr>
      </w:pPr>
      <w:r w:rsidRPr="00527608">
        <w:rPr>
          <w:rFonts w:ascii="Times New Roman" w:eastAsiaTheme="minorEastAsia" w:hAnsiTheme="minorEastAsia" w:cs="Times New Roman"/>
          <w:color w:val="000000"/>
          <w:u w:val="single"/>
        </w:rPr>
        <w:t>－</w:t>
      </w:r>
      <w:r w:rsidR="00F951CE" w:rsidRPr="00527608">
        <w:rPr>
          <w:rFonts w:ascii="Times New Roman" w:eastAsiaTheme="minorEastAsia" w:hAnsi="Times New Roman" w:cs="Times New Roman"/>
          <w:color w:val="000000"/>
          <w:u w:val="single"/>
        </w:rPr>
        <w:t xml:space="preserve">  1 0 </w:t>
      </w:r>
      <w:r w:rsidR="00F951CE" w:rsidRPr="00527608">
        <w:rPr>
          <w:rFonts w:ascii="Times New Roman" w:eastAsiaTheme="minorEastAsia" w:hAnsiTheme="minorEastAsia" w:cs="Times New Roman"/>
          <w:color w:val="000000"/>
          <w:u w:val="single"/>
        </w:rPr>
        <w:t>（</w:t>
      </w:r>
      <w:r w:rsidRPr="00527608">
        <w:rPr>
          <w:rFonts w:ascii="Times New Roman" w:eastAsiaTheme="minorEastAsia" w:hAnsi="Times New Roman" w:cs="Times New Roman"/>
          <w:color w:val="000000"/>
          <w:u w:val="single"/>
        </w:rPr>
        <w:t>5×2</w:t>
      </w:r>
      <w:r w:rsidR="00F951CE" w:rsidRPr="00527608">
        <w:rPr>
          <w:rFonts w:ascii="Times New Roman" w:eastAsiaTheme="minorEastAsia" w:hAnsiTheme="minorEastAsia" w:cs="Times New Roman"/>
          <w:color w:val="000000"/>
          <w:u w:val="single"/>
        </w:rPr>
        <w:t>）</w:t>
      </w:r>
      <w:r w:rsidR="00F951CE" w:rsidRPr="00527608">
        <w:rPr>
          <w:rFonts w:ascii="Times New Roman" w:eastAsiaTheme="minorEastAsia" w:hAnsi="Times New Roman" w:cs="Times New Roman"/>
          <w:color w:val="000000"/>
          <w:u w:val="single"/>
        </w:rPr>
        <w:t xml:space="preserve">       </w:t>
      </w:r>
    </w:p>
    <w:p w:rsidR="00F951CE" w:rsidRPr="00527608" w:rsidRDefault="0022701C" w:rsidP="00F951CE">
      <w:pPr>
        <w:pStyle w:val="HTML"/>
        <w:tabs>
          <w:tab w:val="clear" w:pos="916"/>
          <w:tab w:val="left" w:pos="915"/>
        </w:tabs>
        <w:spacing w:line="330" w:lineRule="atLeast"/>
        <w:ind w:firstLineChars="300" w:firstLine="720"/>
        <w:rPr>
          <w:rFonts w:ascii="Times New Roman" w:eastAsiaTheme="minorEastAsia" w:hAnsi="Times New Roman" w:cs="Times New Roman"/>
          <w:color w:val="000000"/>
        </w:rPr>
      </w:pPr>
      <w:r w:rsidRPr="00527608">
        <w:rPr>
          <w:rFonts w:ascii="Times New Roman" w:eastAsiaTheme="minorEastAsia" w:hAnsi="Times New Roman" w:cs="Times New Roman"/>
          <w:color w:val="000000"/>
        </w:rPr>
        <w:t>4</w:t>
      </w:r>
      <w:r w:rsidR="00F951CE" w:rsidRPr="00527608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527608">
        <w:rPr>
          <w:rFonts w:ascii="Times New Roman" w:eastAsiaTheme="minorEastAsia" w:hAnsi="Times New Roman" w:cs="Times New Roman"/>
          <w:color w:val="000000"/>
        </w:rPr>
        <w:t>9</w:t>
      </w:r>
    </w:p>
    <w:p w:rsidR="0022701C" w:rsidRPr="00527608" w:rsidRDefault="00A3391E" w:rsidP="00F951CE">
      <w:pPr>
        <w:pStyle w:val="HTML"/>
        <w:tabs>
          <w:tab w:val="clear" w:pos="916"/>
          <w:tab w:val="left" w:pos="915"/>
        </w:tabs>
        <w:spacing w:line="330" w:lineRule="atLeast"/>
        <w:ind w:firstLineChars="300" w:firstLine="720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Theme="minorEastAsia" w:cs="Times New Roman" w:hint="eastAsia"/>
          <w:color w:val="000000"/>
        </w:rPr>
        <w:t>因为</w:t>
      </w:r>
      <w:r>
        <w:rPr>
          <w:rFonts w:ascii="Times New Roman" w:eastAsiaTheme="minorEastAsia" w:hAnsiTheme="minorEastAsia" w:cs="Times New Roman" w:hint="eastAsia"/>
          <w:color w:val="000000"/>
        </w:rPr>
        <w:t>7|49</w:t>
      </w:r>
      <w:r>
        <w:rPr>
          <w:rFonts w:ascii="Times New Roman" w:eastAsiaTheme="minorEastAsia" w:hAnsiTheme="minorEastAsia" w:cs="Times New Roman" w:hint="eastAsia"/>
          <w:color w:val="000000"/>
        </w:rPr>
        <w:t>，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所以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6139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是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7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的倍数，余</w:t>
      </w:r>
      <w:r>
        <w:rPr>
          <w:rFonts w:ascii="Times New Roman" w:eastAsiaTheme="minorEastAsia" w:hAnsiTheme="minorEastAsia" w:cs="Times New Roman" w:hint="eastAsia"/>
          <w:color w:val="000000"/>
        </w:rPr>
        <w:t>下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类推。</w:t>
      </w:r>
    </w:p>
    <w:p w:rsidR="0022701C" w:rsidRPr="00527608" w:rsidRDefault="0022701C" w:rsidP="0022701C">
      <w:pPr>
        <w:rPr>
          <w:rFonts w:ascii="Times New Roman" w:hAnsi="Times New Roman" w:cs="Times New Roman"/>
          <w:sz w:val="24"/>
          <w:szCs w:val="24"/>
        </w:rPr>
      </w:pPr>
    </w:p>
    <w:p w:rsidR="00DD49C0" w:rsidRDefault="0022701C" w:rsidP="0022701C">
      <w:pPr>
        <w:pStyle w:val="HTML"/>
        <w:spacing w:line="330" w:lineRule="atLeast"/>
        <w:rPr>
          <w:rFonts w:ascii="Times New Roman" w:eastAsiaTheme="minorEastAsia" w:hAnsiTheme="minorEastAsia" w:cs="Times New Roman"/>
        </w:rPr>
      </w:pPr>
      <w:r w:rsidRPr="00527608">
        <w:rPr>
          <w:rFonts w:ascii="Times New Roman" w:eastAsiaTheme="minorEastAsia" w:hAnsiTheme="minorEastAsia" w:cs="Times New Roman"/>
          <w:b/>
        </w:rPr>
        <w:t>被</w:t>
      </w:r>
      <w:r w:rsidRPr="00527608">
        <w:rPr>
          <w:rFonts w:ascii="Times New Roman" w:eastAsiaTheme="minorEastAsia" w:hAnsi="Times New Roman" w:cs="Times New Roman"/>
          <w:b/>
        </w:rPr>
        <w:t>11</w:t>
      </w:r>
      <w:r w:rsidRPr="00527608">
        <w:rPr>
          <w:rFonts w:ascii="Times New Roman" w:eastAsiaTheme="minorEastAsia" w:hAnsiTheme="minorEastAsia" w:cs="Times New Roman"/>
          <w:b/>
        </w:rPr>
        <w:t>整除规律</w:t>
      </w:r>
      <w:r w:rsidRPr="00527608">
        <w:rPr>
          <w:rFonts w:ascii="Times New Roman" w:eastAsiaTheme="minorEastAsia" w:hAnsiTheme="minorEastAsia" w:cs="Times New Roman"/>
        </w:rPr>
        <w:t>：</w:t>
      </w:r>
    </w:p>
    <w:p w:rsidR="00DD49C0" w:rsidRDefault="00DD49C0" w:rsidP="0022701C">
      <w:pPr>
        <w:pStyle w:val="HTML"/>
        <w:spacing w:line="330" w:lineRule="atLeast"/>
        <w:rPr>
          <w:rFonts w:ascii="Times New Roman" w:eastAsiaTheme="minorEastAsia" w:hAnsiTheme="minorEastAsia" w:cs="Times New Roman"/>
          <w:color w:val="000000"/>
        </w:rPr>
      </w:pPr>
      <w:r>
        <w:rPr>
          <w:rFonts w:ascii="Times New Roman" w:eastAsiaTheme="minorEastAsia" w:hAnsiTheme="minorEastAsia" w:cs="Times New Roman" w:hint="eastAsia"/>
        </w:rPr>
        <w:t xml:space="preserve">(1) 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若一个整数的</w:t>
      </w:r>
      <w:proofErr w:type="gramStart"/>
      <w:r w:rsidR="0022701C" w:rsidRPr="00527608">
        <w:rPr>
          <w:rFonts w:ascii="Times New Roman" w:eastAsiaTheme="minorEastAsia" w:hAnsiTheme="minorEastAsia" w:cs="Times New Roman"/>
          <w:color w:val="000000"/>
        </w:rPr>
        <w:t>奇位数字</w:t>
      </w:r>
      <w:proofErr w:type="gramEnd"/>
      <w:r w:rsidR="0022701C" w:rsidRPr="00527608">
        <w:rPr>
          <w:rFonts w:ascii="Times New Roman" w:eastAsiaTheme="minorEastAsia" w:hAnsiTheme="minorEastAsia" w:cs="Times New Roman"/>
          <w:color w:val="000000"/>
        </w:rPr>
        <w:t>之和与</w:t>
      </w:r>
      <w:proofErr w:type="gramStart"/>
      <w:r w:rsidR="0022701C" w:rsidRPr="00527608">
        <w:rPr>
          <w:rFonts w:ascii="Times New Roman" w:eastAsiaTheme="minorEastAsia" w:hAnsiTheme="minorEastAsia" w:cs="Times New Roman"/>
          <w:color w:val="000000"/>
        </w:rPr>
        <w:t>偶位数字</w:t>
      </w:r>
      <w:proofErr w:type="gramEnd"/>
      <w:r w:rsidR="0022701C" w:rsidRPr="00527608">
        <w:rPr>
          <w:rFonts w:ascii="Times New Roman" w:eastAsiaTheme="minorEastAsia" w:hAnsiTheme="minorEastAsia" w:cs="Times New Roman"/>
          <w:color w:val="000000"/>
        </w:rPr>
        <w:t>之和的差</w:t>
      </w:r>
      <w:r w:rsidR="001D50F9" w:rsidRPr="00527608">
        <w:rPr>
          <w:rFonts w:ascii="Times New Roman" w:eastAsiaTheme="minorEastAsia" w:hAnsiTheme="minorEastAsia" w:cs="Times New Roman"/>
          <w:color w:val="000000"/>
        </w:rPr>
        <w:t>的绝对值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能被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11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整除（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0,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或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11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的倍数），则这个数能被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11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整除。</w:t>
      </w:r>
    </w:p>
    <w:p w:rsidR="0022701C" w:rsidRPr="00527608" w:rsidRDefault="00DD49C0" w:rsidP="0022701C">
      <w:pPr>
        <w:pStyle w:val="HTML"/>
        <w:spacing w:line="330" w:lineRule="atLeast"/>
        <w:rPr>
          <w:rFonts w:ascii="Times New Roman" w:eastAsiaTheme="minorEastAsia" w:hAnsi="Times New Roman" w:cs="Times New Roman"/>
          <w:color w:val="000000"/>
        </w:rPr>
      </w:pPr>
      <w:r>
        <w:rPr>
          <w:rFonts w:ascii="Times New Roman" w:eastAsiaTheme="minorEastAsia" w:hAnsi="Times New Roman" w:cs="Times New Roman" w:hint="eastAsia"/>
          <w:color w:val="000000"/>
        </w:rPr>
        <w:t xml:space="preserve">(2) 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11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的倍数检验法也可用上述检查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7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的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“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割尾法</w:t>
      </w:r>
      <w:r w:rsidR="0022701C" w:rsidRPr="00527608">
        <w:rPr>
          <w:rFonts w:ascii="Times New Roman" w:eastAsiaTheme="minorEastAsia" w:hAnsi="Times New Roman" w:cs="Times New Roman"/>
          <w:color w:val="000000"/>
        </w:rPr>
        <w:t>”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处理！过程唯一不同的是：</w:t>
      </w:r>
      <w:r w:rsidR="0022701C" w:rsidRPr="00527608">
        <w:rPr>
          <w:rFonts w:ascii="Times New Roman" w:eastAsiaTheme="minorEastAsia" w:hAnsiTheme="minorEastAsia" w:cs="Times New Roman"/>
          <w:b/>
          <w:color w:val="000000"/>
        </w:rPr>
        <w:t>倍数不是</w:t>
      </w:r>
      <w:r w:rsidR="0022701C" w:rsidRPr="00527608">
        <w:rPr>
          <w:rFonts w:ascii="Times New Roman" w:eastAsiaTheme="minorEastAsia" w:hAnsi="Times New Roman" w:cs="Times New Roman"/>
          <w:b/>
          <w:color w:val="000000"/>
        </w:rPr>
        <w:t>2</w:t>
      </w:r>
      <w:r w:rsidR="0022701C" w:rsidRPr="00527608">
        <w:rPr>
          <w:rFonts w:ascii="Times New Roman" w:eastAsiaTheme="minorEastAsia" w:hAnsiTheme="minorEastAsia" w:cs="Times New Roman"/>
          <w:b/>
          <w:color w:val="000000"/>
        </w:rPr>
        <w:t>而是</w:t>
      </w:r>
      <w:r w:rsidR="0022701C" w:rsidRPr="00527608">
        <w:rPr>
          <w:rFonts w:ascii="Times New Roman" w:eastAsiaTheme="minorEastAsia" w:hAnsi="Times New Roman" w:cs="Times New Roman"/>
          <w:b/>
          <w:color w:val="000000"/>
        </w:rPr>
        <w:t>1</w:t>
      </w:r>
      <w:r w:rsidR="0022701C" w:rsidRPr="00527608">
        <w:rPr>
          <w:rFonts w:ascii="Times New Roman" w:eastAsiaTheme="minorEastAsia" w:hAnsiTheme="minorEastAsia" w:cs="Times New Roman"/>
          <w:color w:val="000000"/>
        </w:rPr>
        <w:t>。</w:t>
      </w:r>
    </w:p>
    <w:p w:rsidR="0022701C" w:rsidRPr="00527608" w:rsidRDefault="0022701C" w:rsidP="0022701C">
      <w:pPr>
        <w:rPr>
          <w:rFonts w:ascii="Times New Roman" w:hAnsi="Times New Roman" w:cs="Times New Roman"/>
          <w:sz w:val="24"/>
          <w:szCs w:val="24"/>
        </w:rPr>
      </w:pPr>
    </w:p>
    <w:p w:rsidR="0022701C" w:rsidRPr="00527608" w:rsidRDefault="0022701C" w:rsidP="0022701C">
      <w:pPr>
        <w:rPr>
          <w:rFonts w:ascii="Times New Roman" w:hAnsi="Times New Roman" w:cs="Times New Roman"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被</w:t>
      </w:r>
      <w:r w:rsidRPr="00527608">
        <w:rPr>
          <w:rFonts w:ascii="Times New Roman" w:hAnsi="Times New Roman" w:cs="Times New Roman"/>
          <w:b/>
          <w:sz w:val="24"/>
          <w:szCs w:val="24"/>
        </w:rPr>
        <w:t>12</w:t>
      </w:r>
      <w:r w:rsidRPr="00527608">
        <w:rPr>
          <w:rFonts w:ascii="Times New Roman" w:hAnsiTheme="minorEastAsia" w:cs="Times New Roman"/>
          <w:b/>
          <w:sz w:val="24"/>
          <w:szCs w:val="24"/>
        </w:rPr>
        <w:t>整除规律</w:t>
      </w:r>
      <w:r w:rsidRPr="00527608">
        <w:rPr>
          <w:rFonts w:ascii="Times New Roman" w:hAnsiTheme="minorEastAsia" w:cs="Times New Roman"/>
          <w:sz w:val="24"/>
          <w:szCs w:val="24"/>
        </w:rPr>
        <w:t>：同时被</w:t>
      </w:r>
      <w:r w:rsidRPr="00527608">
        <w:rPr>
          <w:rFonts w:ascii="Times New Roman" w:hAnsi="Times New Roman" w:cs="Times New Roman"/>
          <w:sz w:val="24"/>
          <w:szCs w:val="24"/>
        </w:rPr>
        <w:t>3</w:t>
      </w:r>
      <w:r w:rsidRPr="00527608">
        <w:rPr>
          <w:rFonts w:ascii="Times New Roman" w:hAnsiTheme="minorEastAsia" w:cs="Times New Roman"/>
          <w:sz w:val="24"/>
          <w:szCs w:val="24"/>
        </w:rPr>
        <w:t>和</w:t>
      </w:r>
      <w:r w:rsidRPr="00527608">
        <w:rPr>
          <w:rFonts w:ascii="Times New Roman" w:hAnsi="Times New Roman" w:cs="Times New Roman"/>
          <w:sz w:val="24"/>
          <w:szCs w:val="24"/>
        </w:rPr>
        <w:t>4</w:t>
      </w:r>
      <w:r w:rsidRPr="00527608">
        <w:rPr>
          <w:rFonts w:ascii="Times New Roman" w:hAnsiTheme="minorEastAsia" w:cs="Times New Roman"/>
          <w:sz w:val="24"/>
          <w:szCs w:val="24"/>
        </w:rPr>
        <w:t>整除。</w:t>
      </w:r>
    </w:p>
    <w:p w:rsidR="0022701C" w:rsidRPr="00527608" w:rsidRDefault="0022701C" w:rsidP="0022701C">
      <w:pPr>
        <w:rPr>
          <w:rFonts w:ascii="Times New Roman" w:hAnsi="Times New Roman" w:cs="Times New Roman"/>
          <w:sz w:val="24"/>
          <w:szCs w:val="24"/>
        </w:rPr>
      </w:pPr>
    </w:p>
    <w:p w:rsidR="0022701C" w:rsidRPr="00527608" w:rsidRDefault="0022701C" w:rsidP="0022701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7608">
        <w:rPr>
          <w:rFonts w:ascii="Times New Roman" w:hAnsiTheme="minorEastAsia" w:cs="Times New Roman"/>
          <w:b/>
          <w:sz w:val="24"/>
          <w:szCs w:val="24"/>
        </w:rPr>
        <w:t>整除性质</w:t>
      </w:r>
      <w:r w:rsidR="009C1F5B" w:rsidRPr="004535C6">
        <w:rPr>
          <w:rFonts w:ascii="Times New Roman" w:hAnsiTheme="minorEastAsia" w:cs="Times New Roman"/>
          <w:sz w:val="24"/>
          <w:szCs w:val="24"/>
        </w:rPr>
        <w:t>（以下</w:t>
      </w:r>
      <w:r w:rsidR="009C1F5B" w:rsidRPr="004535C6">
        <w:rPr>
          <w:rFonts w:ascii="Times New Roman" w:hAnsi="Times New Roman" w:cs="Times New Roman"/>
          <w:i/>
          <w:sz w:val="24"/>
          <w:szCs w:val="24"/>
        </w:rPr>
        <w:t>a</w:t>
      </w:r>
      <w:r w:rsidR="009C1F5B" w:rsidRPr="004535C6">
        <w:rPr>
          <w:rFonts w:ascii="Times New Roman" w:hAnsi="Times New Roman" w:cs="Times New Roman"/>
          <w:sz w:val="24"/>
          <w:szCs w:val="24"/>
        </w:rPr>
        <w:t>,</w:t>
      </w:r>
      <w:r w:rsidR="009C1F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F5B" w:rsidRPr="004535C6">
        <w:rPr>
          <w:rFonts w:ascii="Times New Roman" w:hAnsi="Times New Roman" w:cs="Times New Roman"/>
          <w:i/>
          <w:sz w:val="24"/>
          <w:szCs w:val="24"/>
        </w:rPr>
        <w:t>b</w:t>
      </w:r>
      <w:r w:rsidR="009C1F5B" w:rsidRPr="004535C6">
        <w:rPr>
          <w:rFonts w:ascii="Times New Roman" w:hAnsi="Times New Roman" w:cs="Times New Roman"/>
          <w:sz w:val="24"/>
          <w:szCs w:val="24"/>
        </w:rPr>
        <w:t>,</w:t>
      </w:r>
      <w:r w:rsidR="009C1F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C1F5B" w:rsidRPr="004535C6">
        <w:rPr>
          <w:rFonts w:ascii="Times New Roman" w:hAnsi="Times New Roman" w:cs="Times New Roman"/>
          <w:i/>
          <w:sz w:val="24"/>
          <w:szCs w:val="24"/>
        </w:rPr>
        <w:t>c</w:t>
      </w:r>
      <w:r w:rsidR="009C1F5B" w:rsidRPr="004535C6">
        <w:rPr>
          <w:rFonts w:ascii="Times New Roman" w:hAnsiTheme="minorEastAsia" w:cs="Times New Roman"/>
          <w:sz w:val="24"/>
          <w:szCs w:val="24"/>
        </w:rPr>
        <w:t>都是整数）</w:t>
      </w:r>
    </w:p>
    <w:p w:rsidR="0022701C" w:rsidRPr="00527608" w:rsidRDefault="0022701C" w:rsidP="0022701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="Times New Roman" w:cs="Times New Roman"/>
          <w:kern w:val="0"/>
          <w:sz w:val="24"/>
          <w:szCs w:val="24"/>
        </w:rPr>
        <w:t>1</w:t>
      </w:r>
      <w:r w:rsidR="00A3391E">
        <w:rPr>
          <w:rFonts w:ascii="Times New Roman" w:hAnsi="Times New Roman" w:cs="Times New Roman" w:hint="eastAsia"/>
          <w:kern w:val="0"/>
          <w:sz w:val="24"/>
          <w:szCs w:val="24"/>
        </w:rPr>
        <w:t>．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、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能被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整除，那么（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+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proofErr w:type="spellEnd"/>
      <w:r w:rsidRPr="00527608">
        <w:rPr>
          <w:rFonts w:ascii="Times New Roman" w:hAnsiTheme="minorEastAsia" w:cs="Times New Roman"/>
          <w:kern w:val="0"/>
          <w:sz w:val="24"/>
          <w:szCs w:val="24"/>
        </w:rPr>
        <w:t>）与（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-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）也能被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B34710" w:rsidRPr="00527608">
        <w:rPr>
          <w:rFonts w:ascii="Times New Roman" w:hAnsiTheme="minorEastAsia" w:cs="Times New Roman"/>
          <w:kern w:val="0"/>
          <w:sz w:val="24"/>
          <w:szCs w:val="24"/>
        </w:rPr>
        <w:t>整除；</w:t>
      </w:r>
    </w:p>
    <w:p w:rsidR="0022701C" w:rsidRPr="00527608" w:rsidRDefault="0022701C" w:rsidP="0022701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="Times New Roman" w:cs="Times New Roman"/>
          <w:kern w:val="0"/>
          <w:sz w:val="24"/>
          <w:szCs w:val="24"/>
        </w:rPr>
        <w:t>2</w:t>
      </w:r>
      <w:r w:rsidR="00A3391E">
        <w:rPr>
          <w:rFonts w:ascii="Times New Roman" w:hAnsi="Times New Roman" w:cs="Times New Roman"/>
          <w:kern w:val="0"/>
          <w:sz w:val="24"/>
          <w:szCs w:val="24"/>
        </w:rPr>
        <w:t>．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能被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整除，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是整数，那么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乘以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也能被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B34710" w:rsidRPr="00527608">
        <w:rPr>
          <w:rFonts w:ascii="Times New Roman" w:hAnsiTheme="minorEastAsia" w:cs="Times New Roman"/>
          <w:kern w:val="0"/>
          <w:sz w:val="24"/>
          <w:szCs w:val="24"/>
        </w:rPr>
        <w:t>整除；</w:t>
      </w:r>
    </w:p>
    <w:p w:rsidR="0022701C" w:rsidRPr="00527608" w:rsidRDefault="0022701C" w:rsidP="0022701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="Times New Roman" w:cs="Times New Roman"/>
          <w:kern w:val="0"/>
          <w:sz w:val="24"/>
          <w:szCs w:val="24"/>
        </w:rPr>
        <w:t>3</w:t>
      </w:r>
      <w:r w:rsidR="00A3391E">
        <w:rPr>
          <w:rFonts w:ascii="Times New Roman" w:hAnsi="Times New Roman" w:cs="Times New Roman"/>
          <w:kern w:val="0"/>
          <w:sz w:val="24"/>
          <w:szCs w:val="24"/>
        </w:rPr>
        <w:t>．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能被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整除，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又能被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整除，那么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也能被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B34710" w:rsidRPr="00527608">
        <w:rPr>
          <w:rFonts w:ascii="Times New Roman" w:hAnsiTheme="minorEastAsia" w:cs="Times New Roman"/>
          <w:kern w:val="0"/>
          <w:sz w:val="24"/>
          <w:szCs w:val="24"/>
        </w:rPr>
        <w:t>整除；</w:t>
      </w:r>
    </w:p>
    <w:p w:rsidR="0022701C" w:rsidRPr="00527608" w:rsidRDefault="0022701C" w:rsidP="0022701C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="Times New Roman" w:cs="Times New Roman"/>
          <w:kern w:val="0"/>
          <w:sz w:val="24"/>
          <w:szCs w:val="24"/>
        </w:rPr>
        <w:t>4</w:t>
      </w:r>
      <w:r w:rsidR="00A3391E">
        <w:rPr>
          <w:rFonts w:ascii="Times New Roman" w:hAnsi="Times New Roman" w:cs="Times New Roman"/>
          <w:kern w:val="0"/>
          <w:sz w:val="24"/>
          <w:szCs w:val="24"/>
        </w:rPr>
        <w:t>．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能被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、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整除，那么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也能被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和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="00B34710" w:rsidRPr="00527608">
        <w:rPr>
          <w:rFonts w:ascii="Times New Roman" w:hAnsiTheme="minorEastAsia" w:cs="Times New Roman"/>
          <w:kern w:val="0"/>
          <w:sz w:val="24"/>
          <w:szCs w:val="24"/>
        </w:rPr>
        <w:t>的最小公倍数整除；</w:t>
      </w:r>
    </w:p>
    <w:p w:rsidR="00B34710" w:rsidRPr="00527608" w:rsidRDefault="00B34710" w:rsidP="00B3471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="Times New Roman" w:cs="Times New Roman"/>
          <w:kern w:val="0"/>
          <w:sz w:val="24"/>
          <w:szCs w:val="24"/>
        </w:rPr>
        <w:t>5</w:t>
      </w:r>
      <w:r w:rsidR="00A3391E">
        <w:rPr>
          <w:rFonts w:ascii="Times New Roman" w:hAnsi="Times New Roman" w:cs="Times New Roman"/>
          <w:kern w:val="0"/>
          <w:sz w:val="24"/>
          <w:szCs w:val="24"/>
        </w:rPr>
        <w:t>．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如果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bc</w:t>
      </w:r>
      <w:proofErr w:type="spellEnd"/>
      <w:r w:rsidRPr="00527608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且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与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互质，则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proofErr w:type="spellEnd"/>
      <w:r w:rsidRPr="00527608">
        <w:rPr>
          <w:rFonts w:ascii="Times New Roman" w:hAnsiTheme="minorEastAsia" w:cs="Times New Roman"/>
          <w:kern w:val="0"/>
          <w:sz w:val="24"/>
          <w:szCs w:val="24"/>
        </w:rPr>
        <w:t>；特别地，若质数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bc</w:t>
      </w:r>
      <w:proofErr w:type="spellEnd"/>
      <w:r w:rsidRPr="00527608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则必有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proofErr w:type="spellEnd"/>
      <w:r w:rsidRPr="00527608">
        <w:rPr>
          <w:rFonts w:ascii="Times New Roman" w:hAnsiTheme="minorEastAsia" w:cs="Times New Roman"/>
          <w:kern w:val="0"/>
          <w:sz w:val="24"/>
          <w:szCs w:val="24"/>
        </w:rPr>
        <w:t>或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c</w:t>
      </w:r>
      <w:proofErr w:type="spellEnd"/>
      <w:r w:rsidR="001D50F9" w:rsidRPr="00527608">
        <w:rPr>
          <w:rFonts w:ascii="Times New Roman" w:hAnsi="Times New Roman" w:cs="Times New Roman"/>
          <w:kern w:val="0"/>
          <w:sz w:val="24"/>
          <w:szCs w:val="24"/>
        </w:rPr>
        <w:t>,</w:t>
      </w:r>
      <w:r w:rsidR="001D50F9" w:rsidRPr="00527608">
        <w:rPr>
          <w:rFonts w:ascii="Times New Roman" w:hAnsiTheme="minorEastAsia" w:cs="Times New Roman"/>
          <w:kern w:val="0"/>
          <w:sz w:val="24"/>
          <w:szCs w:val="24"/>
        </w:rPr>
        <w:t>若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="001D50F9"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  <w:vertAlign w:val="superscript"/>
        </w:rPr>
        <w:t>n</w:t>
      </w:r>
      <w:proofErr w:type="spellEnd"/>
      <w:r w:rsidR="001D50F9" w:rsidRPr="00527608">
        <w:rPr>
          <w:rFonts w:ascii="Times New Roman" w:hAnsi="Times New Roman" w:cs="Times New Roman"/>
          <w:kern w:val="0"/>
          <w:sz w:val="24"/>
          <w:szCs w:val="24"/>
        </w:rPr>
        <w:t>,</w:t>
      </w:r>
      <w:r w:rsidR="001D50F9" w:rsidRPr="00527608">
        <w:rPr>
          <w:rFonts w:ascii="Times New Roman" w:hAnsiTheme="minorEastAsia" w:cs="Times New Roman"/>
          <w:kern w:val="0"/>
          <w:sz w:val="24"/>
          <w:szCs w:val="24"/>
        </w:rPr>
        <w:t>则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p</w:t>
      </w:r>
      <w:r w:rsidR="001D50F9" w:rsidRPr="00527608">
        <w:rPr>
          <w:rFonts w:ascii="Times New Roman" w:hAnsi="Times New Roman" w:cs="Times New Roman"/>
          <w:kern w:val="0"/>
          <w:sz w:val="24"/>
          <w:szCs w:val="24"/>
        </w:rPr>
        <w:t>|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b</w:t>
      </w:r>
      <w:proofErr w:type="spellEnd"/>
      <w:r w:rsidRPr="00527608">
        <w:rPr>
          <w:rFonts w:ascii="Times New Roman" w:hAnsiTheme="minorEastAsia" w:cs="Times New Roman"/>
          <w:kern w:val="0"/>
          <w:sz w:val="24"/>
          <w:szCs w:val="24"/>
        </w:rPr>
        <w:t>。</w:t>
      </w:r>
    </w:p>
    <w:p w:rsidR="00E661C6" w:rsidRDefault="00E661C6" w:rsidP="00E661C6">
      <w:pPr>
        <w:spacing w:line="360" w:lineRule="auto"/>
        <w:rPr>
          <w:rFonts w:ascii="Times New Roman" w:hAnsiTheme="minorEastAsia" w:cs="Times New Roman"/>
          <w:b/>
          <w:kern w:val="0"/>
          <w:sz w:val="24"/>
          <w:szCs w:val="24"/>
        </w:rPr>
      </w:pPr>
    </w:p>
    <w:p w:rsidR="00E661C6" w:rsidRPr="004535C6" w:rsidRDefault="00E661C6" w:rsidP="00E661C6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Theme="minorEastAsia" w:cs="Times New Roman" w:hint="eastAsia"/>
          <w:b/>
          <w:kern w:val="0"/>
          <w:sz w:val="24"/>
          <w:szCs w:val="24"/>
        </w:rPr>
        <w:t>【素</w:t>
      </w:r>
      <w:r w:rsidRPr="004535C6">
        <w:rPr>
          <w:rFonts w:ascii="Times New Roman" w:hAnsiTheme="minorEastAsia" w:cs="Times New Roman"/>
          <w:b/>
          <w:kern w:val="0"/>
          <w:sz w:val="24"/>
          <w:szCs w:val="24"/>
        </w:rPr>
        <w:t>数和合数</w:t>
      </w:r>
      <w:r>
        <w:rPr>
          <w:rFonts w:ascii="Times New Roman" w:hAnsiTheme="minorEastAsia" w:cs="Times New Roman" w:hint="eastAsia"/>
          <w:b/>
          <w:kern w:val="0"/>
          <w:sz w:val="24"/>
          <w:szCs w:val="24"/>
        </w:rPr>
        <w:t>与分解素因数】</w:t>
      </w:r>
    </w:p>
    <w:p w:rsidR="00E661C6" w:rsidRPr="003C0F44" w:rsidRDefault="00E661C6" w:rsidP="00E661C6">
      <w:pPr>
        <w:tabs>
          <w:tab w:val="left" w:pos="6360"/>
        </w:tabs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正整数按照因数的个数分类可以分为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  <w:u w:val="single"/>
        </w:rPr>
        <w:t>素数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、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  <w:u w:val="single"/>
        </w:rPr>
        <w:t>合数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、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1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</w:rPr>
        <w:t>.</w:t>
      </w:r>
    </w:p>
    <w:p w:rsidR="00E661C6" w:rsidRPr="003C0F44" w:rsidRDefault="00E661C6" w:rsidP="00E661C6">
      <w:pPr>
        <w:tabs>
          <w:tab w:val="left" w:pos="6360"/>
        </w:tabs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素数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</w:rPr>
        <w:t>(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质数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</w:rPr>
        <w:t>)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只有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1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和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  <w:u w:val="single"/>
        </w:rPr>
        <w:t>它本身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两个因数；合数至少要有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3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个因数。</w:t>
      </w:r>
    </w:p>
    <w:p w:rsidR="00E661C6" w:rsidRPr="003C0F44" w:rsidRDefault="00E661C6" w:rsidP="00E661C6">
      <w:pPr>
        <w:tabs>
          <w:tab w:val="left" w:pos="6360"/>
        </w:tabs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最小的素数是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2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；最小的合数是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4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；既不是素数也不是合数的正整数是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  <w:u w:val="single"/>
        </w:rPr>
        <w:t>1</w:t>
      </w:r>
      <w:r w:rsidRPr="003C0F44">
        <w:rPr>
          <w:rFonts w:ascii="Times New Roman" w:eastAsia="宋体" w:hAnsi="Times New Roman" w:cs="Times New Roman"/>
          <w:color w:val="000000"/>
          <w:sz w:val="24"/>
          <w:szCs w:val="21"/>
        </w:rPr>
        <w:t>.</w:t>
      </w:r>
    </w:p>
    <w:p w:rsidR="00E661C6" w:rsidRPr="003C0F44" w:rsidRDefault="00E661C6" w:rsidP="00E661C6">
      <w:pPr>
        <w:tabs>
          <w:tab w:val="left" w:pos="6360"/>
        </w:tabs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lastRenderedPageBreak/>
        <w:t>把一个合数用素因数相乘的形式表示出来叫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  <w:u w:val="single"/>
        </w:rPr>
        <w:t>分解素因数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。</w:t>
      </w:r>
    </w:p>
    <w:p w:rsidR="00E661C6" w:rsidRPr="003C0F44" w:rsidRDefault="00E661C6" w:rsidP="00E661C6">
      <w:pPr>
        <w:tabs>
          <w:tab w:val="left" w:pos="6360"/>
        </w:tabs>
        <w:spacing w:line="360" w:lineRule="auto"/>
        <w:ind w:firstLineChars="200" w:firstLine="480"/>
        <w:rPr>
          <w:rFonts w:ascii="Times New Roman" w:eastAsia="宋体" w:hAnsi="Times New Roman" w:cs="Times New Roman"/>
          <w:color w:val="000000"/>
          <w:sz w:val="24"/>
          <w:szCs w:val="21"/>
        </w:rPr>
      </w:pP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分解素因数常用的方法有：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  <w:u w:val="single"/>
        </w:rPr>
        <w:t>树枝分解法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、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  <w:u w:val="single"/>
        </w:rPr>
        <w:t>短除法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、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  <w:u w:val="single"/>
        </w:rPr>
        <w:t>口算法</w:t>
      </w:r>
      <w:r w:rsidRPr="003C0F44">
        <w:rPr>
          <w:rFonts w:ascii="Times New Roman" w:eastAsia="宋体" w:hAnsi="宋体" w:cs="Times New Roman"/>
          <w:color w:val="000000"/>
          <w:sz w:val="24"/>
          <w:szCs w:val="21"/>
        </w:rPr>
        <w:t>等。</w:t>
      </w:r>
    </w:p>
    <w:p w:rsidR="00C954E2" w:rsidRDefault="00C954E2">
      <w:pPr>
        <w:widowControl/>
        <w:jc w:val="left"/>
        <w:rPr>
          <w:rFonts w:ascii="Times New Roman" w:hAnsiTheme="minorEastAsia" w:cs="Times New Roman"/>
          <w:b/>
          <w:kern w:val="0"/>
          <w:sz w:val="24"/>
          <w:szCs w:val="24"/>
        </w:rPr>
      </w:pPr>
    </w:p>
    <w:p w:rsidR="00B34710" w:rsidRPr="00527608" w:rsidRDefault="00E661C6" w:rsidP="00B34710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Theme="minorEastAsia" w:cs="Times New Roman" w:hint="eastAsia"/>
          <w:b/>
          <w:kern w:val="0"/>
          <w:sz w:val="24"/>
          <w:szCs w:val="24"/>
        </w:rPr>
        <w:t>【</w:t>
      </w:r>
      <w:r w:rsidR="00B34710" w:rsidRPr="00527608">
        <w:rPr>
          <w:rFonts w:ascii="Times New Roman" w:hAnsiTheme="minorEastAsia" w:cs="Times New Roman"/>
          <w:b/>
          <w:kern w:val="0"/>
          <w:sz w:val="24"/>
          <w:szCs w:val="24"/>
        </w:rPr>
        <w:t>算术基本定理</w:t>
      </w:r>
      <w:r>
        <w:rPr>
          <w:rFonts w:ascii="Times New Roman" w:hAnsiTheme="minorEastAsia" w:cs="Times New Roman" w:hint="eastAsia"/>
          <w:b/>
          <w:kern w:val="0"/>
          <w:sz w:val="24"/>
          <w:szCs w:val="24"/>
        </w:rPr>
        <w:t>】</w:t>
      </w:r>
      <w:r w:rsidR="00B34710" w:rsidRPr="00527608">
        <w:rPr>
          <w:rFonts w:ascii="Times New Roman" w:hAnsiTheme="minorEastAsia" w:cs="Times New Roman"/>
          <w:b/>
          <w:kern w:val="0"/>
          <w:sz w:val="24"/>
          <w:szCs w:val="24"/>
        </w:rPr>
        <w:t>（也叫唯一分解定理）</w:t>
      </w:r>
    </w:p>
    <w:p w:rsidR="00B34710" w:rsidRPr="00527608" w:rsidRDefault="00B34710" w:rsidP="00B3471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Theme="minorEastAsia" w:cs="Times New Roman"/>
          <w:kern w:val="0"/>
          <w:sz w:val="24"/>
          <w:szCs w:val="24"/>
        </w:rPr>
        <w:t>任</w:t>
      </w:r>
      <w:proofErr w:type="gramStart"/>
      <w:r w:rsidRPr="00527608">
        <w:rPr>
          <w:rFonts w:ascii="Times New Roman" w:hAnsiTheme="minorEastAsia" w:cs="Times New Roman"/>
          <w:kern w:val="0"/>
          <w:sz w:val="24"/>
          <w:szCs w:val="24"/>
        </w:rPr>
        <w:t>一</w:t>
      </w:r>
      <w:proofErr w:type="gramEnd"/>
      <w:r w:rsidRPr="00527608">
        <w:rPr>
          <w:rFonts w:ascii="Times New Roman" w:hAnsiTheme="minorEastAsia" w:cs="Times New Roman"/>
          <w:kern w:val="0"/>
          <w:sz w:val="24"/>
          <w:szCs w:val="24"/>
        </w:rPr>
        <w:t>整数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>&gt;1,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可以分解成</w:t>
      </w:r>
      <w:r w:rsidR="007D7AEC" w:rsidRPr="0052760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r w:rsidRPr="00527608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35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8.75pt" o:ole="">
            <v:imagedata r:id="rId7" o:title=""/>
          </v:shape>
          <o:OLEObject Type="Embed" ProgID="Equation.DSMT4" ShapeID="_x0000_i1025" DrawAspect="Content" ObjectID="_1436781375" r:id="rId8"/>
        </w:objec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，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k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 xml:space="preserve"> ≥1</w:t>
      </w:r>
    </w:p>
    <w:p w:rsidR="00B34710" w:rsidRPr="00527608" w:rsidRDefault="00B34710" w:rsidP="00B3471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Theme="minorEastAsia" w:cs="Times New Roman"/>
          <w:kern w:val="0"/>
          <w:sz w:val="24"/>
          <w:szCs w:val="24"/>
        </w:rPr>
        <w:t>其中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,</w:t>
      </w:r>
      <w:r w:rsidR="00A3391E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,…,</w:t>
      </w:r>
      <w:r w:rsidR="00A3391E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proofErr w:type="spellEnd"/>
      <w:r w:rsidRPr="00527608">
        <w:rPr>
          <w:rFonts w:ascii="Times New Roman" w:hAnsiTheme="minorEastAsia" w:cs="Times New Roman"/>
          <w:kern w:val="0"/>
          <w:sz w:val="24"/>
          <w:szCs w:val="24"/>
        </w:rPr>
        <w:t>是互不相同的质数，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,</w:t>
      </w:r>
      <w:r w:rsidR="00A3391E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,…,</w:t>
      </w:r>
      <w:r w:rsidR="00A3391E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proofErr w:type="spellEnd"/>
      <w:r w:rsidRPr="00527608">
        <w:rPr>
          <w:rFonts w:ascii="Times New Roman" w:hAnsiTheme="minorEastAsia" w:cs="Times New Roman"/>
          <w:kern w:val="0"/>
          <w:sz w:val="24"/>
          <w:szCs w:val="24"/>
        </w:rPr>
        <w:t>是正整数，而且在不考虑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,</w:t>
      </w:r>
      <w:r w:rsidR="00A3391E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Pr="00527608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,…,</w:t>
      </w:r>
      <w:r w:rsidR="00A3391E">
        <w:rPr>
          <w:rFonts w:ascii="Times New Roman" w:hAnsi="Times New Roman" w:cs="Times New Roman" w:hint="eastAsia"/>
          <w:kern w:val="0"/>
          <w:sz w:val="28"/>
          <w:szCs w:val="24"/>
        </w:rPr>
        <w:t xml:space="preserve"> </w:t>
      </w:r>
      <w:proofErr w:type="spellStart"/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p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proofErr w:type="spellEnd"/>
      <w:r w:rsidRPr="00527608">
        <w:rPr>
          <w:rFonts w:ascii="Times New Roman" w:hAnsiTheme="minorEastAsia" w:cs="Times New Roman"/>
          <w:kern w:val="0"/>
          <w:sz w:val="24"/>
          <w:szCs w:val="24"/>
        </w:rPr>
        <w:t>的顺序时，这样的分解只有一种。</w:t>
      </w:r>
    </w:p>
    <w:p w:rsidR="00B34710" w:rsidRPr="00527608" w:rsidRDefault="00201393" w:rsidP="00B3471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Theme="minorEastAsia" w:cs="Times New Roman"/>
          <w:kern w:val="0"/>
          <w:sz w:val="24"/>
          <w:szCs w:val="24"/>
        </w:rPr>
        <w:t>这个定理在数论中有着广泛的应用，其实在小学阶段学的分解素</w:t>
      </w:r>
      <w:r w:rsidR="00B34710" w:rsidRPr="00527608">
        <w:rPr>
          <w:rFonts w:ascii="Times New Roman" w:hAnsiTheme="minorEastAsia" w:cs="Times New Roman"/>
          <w:kern w:val="0"/>
          <w:sz w:val="24"/>
          <w:szCs w:val="24"/>
        </w:rPr>
        <w:t>因数，就是采用的这一算术基本定理。</w:t>
      </w:r>
    </w:p>
    <w:p w:rsidR="00B34710" w:rsidRPr="00527608" w:rsidRDefault="00E661C6" w:rsidP="00B34710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Theme="minorEastAsia" w:cs="Times New Roman" w:hint="eastAsia"/>
          <w:b/>
          <w:kern w:val="0"/>
          <w:sz w:val="24"/>
          <w:szCs w:val="24"/>
        </w:rPr>
        <w:t>【</w:t>
      </w:r>
      <w:r w:rsidRPr="00527608">
        <w:rPr>
          <w:rFonts w:ascii="Times New Roman" w:hAnsiTheme="minorEastAsia" w:cs="Times New Roman"/>
          <w:b/>
          <w:kern w:val="0"/>
          <w:sz w:val="24"/>
          <w:szCs w:val="24"/>
        </w:rPr>
        <w:t>正约数个数</w:t>
      </w:r>
      <w:r>
        <w:rPr>
          <w:rFonts w:ascii="Times New Roman" w:hAnsiTheme="minorEastAsia" w:cs="Times New Roman" w:hint="eastAsia"/>
          <w:b/>
          <w:kern w:val="0"/>
          <w:sz w:val="24"/>
          <w:szCs w:val="24"/>
        </w:rPr>
        <w:t>】</w:t>
      </w:r>
      <w:proofErr w:type="gramStart"/>
      <w:r w:rsidR="00B34710" w:rsidRPr="00527608">
        <w:rPr>
          <w:rFonts w:ascii="Times New Roman" w:hAnsiTheme="minorEastAsia" w:cs="Times New Roman"/>
          <w:b/>
          <w:kern w:val="0"/>
          <w:sz w:val="24"/>
          <w:szCs w:val="24"/>
        </w:rPr>
        <w:t>求</w:t>
      </w:r>
      <w:r w:rsidR="00114C40" w:rsidRPr="00527608">
        <w:rPr>
          <w:rFonts w:ascii="Times New Roman" w:hAnsiTheme="minorEastAsia" w:cs="Times New Roman"/>
          <w:b/>
          <w:kern w:val="0"/>
          <w:sz w:val="24"/>
          <w:szCs w:val="24"/>
        </w:rPr>
        <w:t>正</w:t>
      </w:r>
      <w:proofErr w:type="gramEnd"/>
      <w:r w:rsidR="00114C40" w:rsidRPr="00527608">
        <w:rPr>
          <w:rFonts w:ascii="Times New Roman" w:hAnsiTheme="minorEastAsia" w:cs="Times New Roman"/>
          <w:b/>
          <w:kern w:val="0"/>
          <w:sz w:val="24"/>
          <w:szCs w:val="24"/>
        </w:rPr>
        <w:t>整数</w:t>
      </w:r>
      <w:r w:rsidR="00A3391E" w:rsidRPr="00A3391E">
        <w:rPr>
          <w:rFonts w:ascii="Times New Roman" w:hAnsi="Times New Roman" w:cs="Times New Roman"/>
          <w:b/>
          <w:i/>
          <w:kern w:val="0"/>
          <w:sz w:val="24"/>
          <w:szCs w:val="24"/>
        </w:rPr>
        <w:t>n</w:t>
      </w:r>
      <w:r w:rsidR="00B34710" w:rsidRPr="00527608">
        <w:rPr>
          <w:rFonts w:ascii="Times New Roman" w:hAnsiTheme="minorEastAsia" w:cs="Times New Roman"/>
          <w:b/>
          <w:kern w:val="0"/>
          <w:sz w:val="24"/>
          <w:szCs w:val="24"/>
        </w:rPr>
        <w:t>的正约数个数的一般方法如下：</w:t>
      </w:r>
    </w:p>
    <w:p w:rsidR="007D7AEC" w:rsidRPr="00527608" w:rsidRDefault="00B34710" w:rsidP="00B34710">
      <w:pPr>
        <w:spacing w:line="36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27608">
        <w:rPr>
          <w:rFonts w:ascii="Times New Roman" w:hAnsiTheme="minorEastAsia" w:cs="Times New Roman"/>
          <w:kern w:val="0"/>
          <w:sz w:val="24"/>
          <w:szCs w:val="24"/>
        </w:rPr>
        <w:t>先将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分解成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527608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r w:rsidRPr="00527608">
        <w:rPr>
          <w:rFonts w:ascii="Times New Roman" w:hAnsi="Times New Roman" w:cs="Times New Roman"/>
          <w:kern w:val="0"/>
          <w:position w:val="-12"/>
          <w:sz w:val="24"/>
          <w:szCs w:val="24"/>
        </w:rPr>
        <w:object w:dxaOrig="1359" w:dyaOrig="380">
          <v:shape id="_x0000_i1026" type="#_x0000_t75" style="width:68.25pt;height:18.75pt" o:ole="">
            <v:imagedata r:id="rId7" o:title=""/>
          </v:shape>
          <o:OLEObject Type="Embed" ProgID="Equation.DSMT4" ShapeID="_x0000_i1026" DrawAspect="Content" ObjectID="_1436781376" r:id="rId9"/>
        </w:objec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，则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的正约数个数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f</w:t>
      </w:r>
      <w:r w:rsidR="00F25AC2" w:rsidRPr="00527608">
        <w:rPr>
          <w:rFonts w:ascii="Times New Roman" w:hAnsi="Times New Roman" w:cs="Times New Roman"/>
          <w:kern w:val="0"/>
          <w:sz w:val="24"/>
          <w:szCs w:val="24"/>
        </w:rPr>
        <w:t>(</w:t>
      </w:r>
      <w:r w:rsidR="00A3391E" w:rsidRPr="00A3391E">
        <w:rPr>
          <w:rFonts w:ascii="Times New Roman" w:hAnsi="Times New Roman" w:cs="Times New Roman"/>
          <w:i/>
          <w:kern w:val="0"/>
          <w:sz w:val="24"/>
          <w:szCs w:val="24"/>
        </w:rPr>
        <w:t>n</w:t>
      </w:r>
      <w:r w:rsidR="00F25AC2" w:rsidRPr="00527608">
        <w:rPr>
          <w:rFonts w:ascii="Times New Roman" w:hAnsi="Times New Roman" w:cs="Times New Roman"/>
          <w:kern w:val="0"/>
          <w:sz w:val="24"/>
          <w:szCs w:val="24"/>
        </w:rPr>
        <w:t>)</w:t>
      </w:r>
      <w:r w:rsidRPr="00527608">
        <w:rPr>
          <w:rFonts w:ascii="Times New Roman" w:hAnsiTheme="minorEastAsia" w:cs="Times New Roman"/>
          <w:kern w:val="0"/>
          <w:sz w:val="24"/>
          <w:szCs w:val="24"/>
        </w:rPr>
        <w:t>为：</w:t>
      </w:r>
    </w:p>
    <w:p w:rsidR="00B34710" w:rsidRPr="00527608" w:rsidRDefault="00B34710" w:rsidP="00B34710">
      <w:pPr>
        <w:spacing w:line="360" w:lineRule="auto"/>
        <w:rPr>
          <w:rFonts w:ascii="Times New Roman" w:hAnsi="Times New Roman" w:cs="Times New Roman"/>
          <w:kern w:val="0"/>
          <w:sz w:val="28"/>
          <w:szCs w:val="24"/>
        </w:rPr>
      </w:pPr>
      <w:r w:rsidRPr="00527608">
        <w:rPr>
          <w:rFonts w:ascii="Times New Roman" w:hAnsiTheme="minorEastAsia" w:cs="Times New Roman"/>
          <w:kern w:val="0"/>
          <w:sz w:val="28"/>
          <w:szCs w:val="24"/>
        </w:rPr>
        <w:t>（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8"/>
          <w:szCs w:val="24"/>
          <w:vertAlign w:val="subscript"/>
        </w:rPr>
        <w:t>1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+1</w:t>
      </w:r>
      <w:r w:rsidRPr="00527608">
        <w:rPr>
          <w:rFonts w:ascii="Times New Roman" w:hAnsiTheme="minorEastAsia" w:cs="Times New Roman"/>
          <w:kern w:val="0"/>
          <w:sz w:val="28"/>
          <w:szCs w:val="24"/>
        </w:rPr>
        <w:t>）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(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Pr="00527608">
        <w:rPr>
          <w:rFonts w:ascii="Times New Roman" w:hAnsi="Times New Roman" w:cs="Times New Roman"/>
          <w:kern w:val="0"/>
          <w:sz w:val="28"/>
          <w:szCs w:val="24"/>
          <w:vertAlign w:val="subscript"/>
        </w:rPr>
        <w:t>2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+1)</w:t>
      </w:r>
      <w:r w:rsidR="009845F7" w:rsidRPr="00527608">
        <w:rPr>
          <w:rFonts w:ascii="Times New Roman" w:hAnsi="Times New Roman" w:cs="Times New Roman"/>
          <w:kern w:val="0"/>
          <w:sz w:val="28"/>
          <w:szCs w:val="24"/>
        </w:rPr>
        <w:t>…</w:t>
      </w:r>
      <w:r w:rsidRPr="00527608">
        <w:rPr>
          <w:rFonts w:ascii="Times New Roman" w:hAnsiTheme="minorEastAsia" w:cs="Times New Roman"/>
          <w:kern w:val="0"/>
          <w:sz w:val="28"/>
          <w:szCs w:val="24"/>
        </w:rPr>
        <w:t>（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</w:rPr>
        <w:t>a</w:t>
      </w:r>
      <w:r w:rsidR="00A3391E" w:rsidRPr="00A3391E">
        <w:rPr>
          <w:rFonts w:ascii="Times New Roman" w:hAnsi="Times New Roman" w:cs="Times New Roman"/>
          <w:i/>
          <w:kern w:val="0"/>
          <w:sz w:val="28"/>
          <w:szCs w:val="24"/>
          <w:vertAlign w:val="subscript"/>
        </w:rPr>
        <w:t>k</w:t>
      </w:r>
      <w:r w:rsidRPr="00527608">
        <w:rPr>
          <w:rFonts w:ascii="Times New Roman" w:hAnsi="Times New Roman" w:cs="Times New Roman"/>
          <w:kern w:val="0"/>
          <w:sz w:val="28"/>
          <w:szCs w:val="24"/>
        </w:rPr>
        <w:t>+1</w:t>
      </w:r>
      <w:r w:rsidRPr="00527608">
        <w:rPr>
          <w:rFonts w:ascii="Times New Roman" w:hAnsiTheme="minorEastAsia" w:cs="Times New Roman"/>
          <w:kern w:val="0"/>
          <w:sz w:val="28"/>
          <w:szCs w:val="24"/>
        </w:rPr>
        <w:t>）</w:t>
      </w:r>
      <w:r w:rsidR="007D7AEC" w:rsidRPr="00527608">
        <w:rPr>
          <w:rFonts w:ascii="Times New Roman" w:hAnsi="Times New Roman" w:cs="Times New Roman"/>
          <w:kern w:val="0"/>
          <w:sz w:val="28"/>
          <w:szCs w:val="24"/>
        </w:rPr>
        <w:t>=</w:t>
      </w:r>
      <w:r w:rsidR="007D7AEC" w:rsidRPr="00527608">
        <w:rPr>
          <w:rFonts w:ascii="Times New Roman" w:hAnsi="Times New Roman" w:cs="Times New Roman"/>
          <w:kern w:val="0"/>
          <w:position w:val="-28"/>
          <w:sz w:val="28"/>
          <w:szCs w:val="24"/>
        </w:rPr>
        <w:object w:dxaOrig="1040" w:dyaOrig="680">
          <v:shape id="_x0000_i1027" type="#_x0000_t75" style="width:51.75pt;height:34.5pt" o:ole="">
            <v:imagedata r:id="rId10" o:title=""/>
          </v:shape>
          <o:OLEObject Type="Embed" ProgID="Equation.DSMT4" ShapeID="_x0000_i1027" DrawAspect="Content" ObjectID="_1436781377" r:id="rId11"/>
        </w:object>
      </w:r>
    </w:p>
    <w:p w:rsidR="007D7AEC" w:rsidRPr="00527608" w:rsidRDefault="00E661C6" w:rsidP="007D7AEC">
      <w:pPr>
        <w:spacing w:line="36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Theme="minorEastAsia" w:cs="Times New Roman" w:hint="eastAsia"/>
          <w:b/>
          <w:kern w:val="0"/>
          <w:sz w:val="24"/>
          <w:szCs w:val="24"/>
        </w:rPr>
        <w:t>【</w:t>
      </w:r>
      <w:r w:rsidRPr="00527608">
        <w:rPr>
          <w:rFonts w:ascii="Times New Roman" w:hAnsiTheme="minorEastAsia" w:cs="Times New Roman"/>
          <w:b/>
          <w:kern w:val="0"/>
          <w:sz w:val="24"/>
          <w:szCs w:val="24"/>
        </w:rPr>
        <w:t>正约数之和</w:t>
      </w:r>
      <w:r>
        <w:rPr>
          <w:rFonts w:ascii="Times New Roman" w:hAnsiTheme="minorEastAsia" w:cs="Times New Roman" w:hint="eastAsia"/>
          <w:b/>
          <w:kern w:val="0"/>
          <w:sz w:val="24"/>
          <w:szCs w:val="24"/>
        </w:rPr>
        <w:t>】</w:t>
      </w:r>
      <w:proofErr w:type="gramStart"/>
      <w:r w:rsidR="007D7AEC" w:rsidRPr="00527608">
        <w:rPr>
          <w:rFonts w:ascii="Times New Roman" w:hAnsiTheme="minorEastAsia" w:cs="Times New Roman"/>
          <w:b/>
          <w:kern w:val="0"/>
          <w:sz w:val="24"/>
          <w:szCs w:val="24"/>
        </w:rPr>
        <w:t>求正</w:t>
      </w:r>
      <w:proofErr w:type="gramEnd"/>
      <w:r w:rsidR="007D7AEC" w:rsidRPr="00527608">
        <w:rPr>
          <w:rFonts w:ascii="Times New Roman" w:hAnsiTheme="minorEastAsia" w:cs="Times New Roman"/>
          <w:b/>
          <w:kern w:val="0"/>
          <w:sz w:val="24"/>
          <w:szCs w:val="24"/>
        </w:rPr>
        <w:t>整数</w:t>
      </w:r>
      <w:r w:rsidR="00A3391E" w:rsidRPr="00A3391E">
        <w:rPr>
          <w:rFonts w:ascii="Times New Roman" w:hAnsi="Times New Roman" w:cs="Times New Roman"/>
          <w:b/>
          <w:i/>
          <w:kern w:val="0"/>
          <w:sz w:val="24"/>
          <w:szCs w:val="24"/>
        </w:rPr>
        <w:t>n</w:t>
      </w:r>
      <w:r w:rsidR="007D7AEC" w:rsidRPr="00527608">
        <w:rPr>
          <w:rFonts w:ascii="Times New Roman" w:hAnsiTheme="minorEastAsia" w:cs="Times New Roman"/>
          <w:b/>
          <w:kern w:val="0"/>
          <w:sz w:val="24"/>
          <w:szCs w:val="24"/>
        </w:rPr>
        <w:t>的所有正约数之和为</w:t>
      </w:r>
      <w:r w:rsidR="007D7AEC" w:rsidRPr="00527608">
        <w:rPr>
          <w:rFonts w:ascii="Times New Roman" w:hAnsi="Times New Roman" w:cs="Times New Roman"/>
          <w:b/>
          <w:kern w:val="0"/>
          <w:sz w:val="24"/>
          <w:szCs w:val="24"/>
        </w:rPr>
        <w:t xml:space="preserve">: </w:t>
      </w:r>
    </w:p>
    <w:p w:rsidR="007D7AEC" w:rsidRPr="00527608" w:rsidRDefault="007D7AEC" w:rsidP="00B34710">
      <w:pPr>
        <w:spacing w:line="360" w:lineRule="auto"/>
        <w:rPr>
          <w:rFonts w:ascii="Times New Roman" w:hAnsi="Times New Roman" w:cs="Times New Roman"/>
          <w:kern w:val="0"/>
          <w:sz w:val="28"/>
          <w:szCs w:val="24"/>
        </w:rPr>
      </w:pPr>
      <w:r w:rsidRPr="00527608">
        <w:rPr>
          <w:rFonts w:ascii="Times New Roman" w:hAnsi="Times New Roman" w:cs="Times New Roman"/>
          <w:kern w:val="0"/>
          <w:position w:val="-12"/>
          <w:sz w:val="28"/>
          <w:szCs w:val="24"/>
        </w:rPr>
        <w:object w:dxaOrig="7360" w:dyaOrig="380">
          <v:shape id="_x0000_i1028" type="#_x0000_t75" style="width:369pt;height:18.75pt" o:ole="">
            <v:imagedata r:id="rId12" o:title=""/>
          </v:shape>
          <o:OLEObject Type="Embed" ProgID="Equation.DSMT4" ShapeID="_x0000_i1028" DrawAspect="Content" ObjectID="_1436781378" r:id="rId13"/>
        </w:object>
      </w:r>
    </w:p>
    <w:p w:rsidR="007D7AEC" w:rsidRDefault="007D7AEC" w:rsidP="00B34710">
      <w:pPr>
        <w:spacing w:line="360" w:lineRule="auto"/>
        <w:rPr>
          <w:rFonts w:ascii="Times New Roman" w:hAnsi="Times New Roman" w:cs="Times New Roman"/>
          <w:kern w:val="0"/>
          <w:sz w:val="28"/>
          <w:szCs w:val="24"/>
        </w:rPr>
      </w:pPr>
      <w:r w:rsidRPr="00527608">
        <w:rPr>
          <w:rFonts w:ascii="Times New Roman" w:hAnsi="Times New Roman" w:cs="Times New Roman"/>
          <w:kern w:val="0"/>
          <w:position w:val="-30"/>
          <w:sz w:val="28"/>
          <w:szCs w:val="24"/>
        </w:rPr>
        <w:object w:dxaOrig="4340" w:dyaOrig="720">
          <v:shape id="_x0000_i1029" type="#_x0000_t75" style="width:216.75pt;height:36pt" o:ole="">
            <v:imagedata r:id="rId14" o:title=""/>
          </v:shape>
          <o:OLEObject Type="Embed" ProgID="Equation.DSMT4" ShapeID="_x0000_i1029" DrawAspect="Content" ObjectID="_1436781379" r:id="rId15"/>
        </w:object>
      </w:r>
    </w:p>
    <w:p w:rsidR="00365EDE" w:rsidRPr="00527608" w:rsidRDefault="00365EDE" w:rsidP="00365EDE">
      <w:pPr>
        <w:widowControl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sectPr w:rsidR="00365EDE" w:rsidRPr="00527608" w:rsidSect="00A3391E">
      <w:headerReference w:type="default" r:id="rId16"/>
      <w:footerReference w:type="default" r:id="rId17"/>
      <w:pgSz w:w="11906" w:h="16838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49A" w:rsidRDefault="0036249A" w:rsidP="00536C7D">
      <w:r>
        <w:separator/>
      </w:r>
    </w:p>
  </w:endnote>
  <w:endnote w:type="continuationSeparator" w:id="0">
    <w:p w:rsidR="0036249A" w:rsidRDefault="0036249A" w:rsidP="00536C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0014"/>
      <w:docPartObj>
        <w:docPartGallery w:val="Page Numbers (Bottom of Page)"/>
        <w:docPartUnique/>
      </w:docPartObj>
    </w:sdtPr>
    <w:sdtContent>
      <w:p w:rsidR="00756450" w:rsidRDefault="00065ED2" w:rsidP="00C954E2">
        <w:pPr>
          <w:pStyle w:val="a4"/>
          <w:jc w:val="center"/>
        </w:pPr>
        <w:fldSimple w:instr=" PAGE   \* MERGEFORMAT ">
          <w:r w:rsidR="00111575" w:rsidRPr="00111575">
            <w:rPr>
              <w:noProof/>
              <w:lang w:val="zh-CN"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49A" w:rsidRDefault="0036249A" w:rsidP="00536C7D">
      <w:r>
        <w:separator/>
      </w:r>
    </w:p>
  </w:footnote>
  <w:footnote w:type="continuationSeparator" w:id="0">
    <w:p w:rsidR="0036249A" w:rsidRDefault="0036249A" w:rsidP="00536C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6450" w:rsidRDefault="00065ED2" w:rsidP="00756450">
    <w:pPr>
      <w:pStyle w:val="a3"/>
      <w:jc w:val="both"/>
    </w:pPr>
    <w:sdt>
      <w:sdtPr>
        <w:alias w:val="标题"/>
        <w:id w:val="33739990"/>
        <w:placeholder>
          <w:docPart w:val="998416524620437AA924E6F73719A95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D49C0">
          <w:rPr>
            <w:rFonts w:hint="eastAsia"/>
          </w:rPr>
          <w:t>六年级数学</w:t>
        </w:r>
        <w:r w:rsidR="00DD49C0">
          <w:rPr>
            <w:rFonts w:hint="eastAsia"/>
          </w:rPr>
          <w:t>(</w:t>
        </w:r>
        <w:r w:rsidR="00DD49C0">
          <w:rPr>
            <w:rFonts w:hint="eastAsia"/>
          </w:rPr>
          <w:t>上</w:t>
        </w:r>
        <w:r w:rsidR="00DD49C0">
          <w:rPr>
            <w:rFonts w:hint="eastAsia"/>
          </w:rPr>
          <w:t>)</w:t>
        </w:r>
      </w:sdtContent>
    </w:sdt>
    <w:r w:rsidR="00A3391E">
      <w:ptab w:relativeTo="margin" w:alignment="center" w:leader="none"/>
    </w:r>
    <w:sdt>
      <w:sdtPr>
        <w:alias w:val="主题"/>
        <w:id w:val="33739998"/>
        <w:placeholder>
          <w:docPart w:val="400B54A013034EF4A534A6055158F0A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111575">
          <w:rPr>
            <w:rFonts w:hint="eastAsia"/>
          </w:rPr>
          <w:t>G6C1-1</w:t>
        </w:r>
        <w:r w:rsidR="00111575">
          <w:rPr>
            <w:rFonts w:hint="eastAsia"/>
          </w:rPr>
          <w:t>整数与整除</w:t>
        </w:r>
      </w:sdtContent>
    </w:sdt>
    <w:r w:rsidR="00A3391E">
      <w:ptab w:relativeTo="margin" w:alignment="right" w:leader="none"/>
    </w:r>
    <w:sdt>
      <w:sdtPr>
        <w:alias w:val="类别"/>
        <w:id w:val="33740011"/>
        <w:placeholder>
          <w:docPart w:val="980F3E0B3543499E981DAB0CEA63225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A3391E">
          <w:rPr>
            <w:rFonts w:hint="eastAsia"/>
          </w:rPr>
          <w:t>新课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E4B4A"/>
    <w:multiLevelType w:val="hybridMultilevel"/>
    <w:tmpl w:val="E368C1E0"/>
    <w:lvl w:ilvl="0" w:tplc="DF8A75E2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6C7D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E6F"/>
    <w:rsid w:val="00017B42"/>
    <w:rsid w:val="00021BAF"/>
    <w:rsid w:val="00021C6D"/>
    <w:rsid w:val="000221C0"/>
    <w:rsid w:val="00022210"/>
    <w:rsid w:val="00022922"/>
    <w:rsid w:val="00022DB0"/>
    <w:rsid w:val="00023591"/>
    <w:rsid w:val="00023659"/>
    <w:rsid w:val="00023D39"/>
    <w:rsid w:val="00023D54"/>
    <w:rsid w:val="00024F81"/>
    <w:rsid w:val="000254AC"/>
    <w:rsid w:val="00026B58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234E"/>
    <w:rsid w:val="00062F84"/>
    <w:rsid w:val="0006309D"/>
    <w:rsid w:val="00063280"/>
    <w:rsid w:val="000641E2"/>
    <w:rsid w:val="00064863"/>
    <w:rsid w:val="000648BC"/>
    <w:rsid w:val="00065159"/>
    <w:rsid w:val="00065534"/>
    <w:rsid w:val="00065ED2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699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2E9B"/>
    <w:rsid w:val="00082FDB"/>
    <w:rsid w:val="00083443"/>
    <w:rsid w:val="00083447"/>
    <w:rsid w:val="00084238"/>
    <w:rsid w:val="000845E0"/>
    <w:rsid w:val="00084FCE"/>
    <w:rsid w:val="00086A8A"/>
    <w:rsid w:val="00087539"/>
    <w:rsid w:val="00090C09"/>
    <w:rsid w:val="00091390"/>
    <w:rsid w:val="000925D5"/>
    <w:rsid w:val="00093562"/>
    <w:rsid w:val="0009550B"/>
    <w:rsid w:val="0009574A"/>
    <w:rsid w:val="00095774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787B"/>
    <w:rsid w:val="000B2214"/>
    <w:rsid w:val="000B383D"/>
    <w:rsid w:val="000B425F"/>
    <w:rsid w:val="000B4C31"/>
    <w:rsid w:val="000B6E33"/>
    <w:rsid w:val="000B6E34"/>
    <w:rsid w:val="000C0470"/>
    <w:rsid w:val="000C107F"/>
    <w:rsid w:val="000C1323"/>
    <w:rsid w:val="000C1903"/>
    <w:rsid w:val="000C33ED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575"/>
    <w:rsid w:val="00111F65"/>
    <w:rsid w:val="001128BB"/>
    <w:rsid w:val="00113250"/>
    <w:rsid w:val="001133DC"/>
    <w:rsid w:val="00113886"/>
    <w:rsid w:val="0011435A"/>
    <w:rsid w:val="00114423"/>
    <w:rsid w:val="00114992"/>
    <w:rsid w:val="00114C40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5F0D"/>
    <w:rsid w:val="00136042"/>
    <w:rsid w:val="001361D2"/>
    <w:rsid w:val="001362D1"/>
    <w:rsid w:val="00136A09"/>
    <w:rsid w:val="00136DB3"/>
    <w:rsid w:val="00137403"/>
    <w:rsid w:val="00137484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5800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4B5B"/>
    <w:rsid w:val="00154D6F"/>
    <w:rsid w:val="001552AA"/>
    <w:rsid w:val="00160291"/>
    <w:rsid w:val="001606F9"/>
    <w:rsid w:val="00160839"/>
    <w:rsid w:val="00161BA6"/>
    <w:rsid w:val="00162981"/>
    <w:rsid w:val="00162C7A"/>
    <w:rsid w:val="00163298"/>
    <w:rsid w:val="0016346B"/>
    <w:rsid w:val="001637DB"/>
    <w:rsid w:val="00163DD8"/>
    <w:rsid w:val="00163F3F"/>
    <w:rsid w:val="00164FCE"/>
    <w:rsid w:val="00165645"/>
    <w:rsid w:val="00166C33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6EA3"/>
    <w:rsid w:val="00177FC8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2AB6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50F9"/>
    <w:rsid w:val="001D6029"/>
    <w:rsid w:val="001D6D88"/>
    <w:rsid w:val="001D6DC7"/>
    <w:rsid w:val="001D7085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393"/>
    <w:rsid w:val="00201A68"/>
    <w:rsid w:val="00201BFF"/>
    <w:rsid w:val="00201D1F"/>
    <w:rsid w:val="00202461"/>
    <w:rsid w:val="00202B96"/>
    <w:rsid w:val="00203139"/>
    <w:rsid w:val="002052E8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0CD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8B9"/>
    <w:rsid w:val="00224056"/>
    <w:rsid w:val="0022437D"/>
    <w:rsid w:val="00224904"/>
    <w:rsid w:val="0022515F"/>
    <w:rsid w:val="00225663"/>
    <w:rsid w:val="00225B2A"/>
    <w:rsid w:val="0022694F"/>
    <w:rsid w:val="00226F7D"/>
    <w:rsid w:val="0022701C"/>
    <w:rsid w:val="0022778F"/>
    <w:rsid w:val="00230DC9"/>
    <w:rsid w:val="002322E1"/>
    <w:rsid w:val="00232C33"/>
    <w:rsid w:val="00232E35"/>
    <w:rsid w:val="00233239"/>
    <w:rsid w:val="0023345C"/>
    <w:rsid w:val="00233845"/>
    <w:rsid w:val="00233FF1"/>
    <w:rsid w:val="002358F6"/>
    <w:rsid w:val="00235BAB"/>
    <w:rsid w:val="002371D3"/>
    <w:rsid w:val="00237450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FE8"/>
    <w:rsid w:val="002637B9"/>
    <w:rsid w:val="00264661"/>
    <w:rsid w:val="00264D85"/>
    <w:rsid w:val="00266CE9"/>
    <w:rsid w:val="00266E16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2B7B"/>
    <w:rsid w:val="002836E5"/>
    <w:rsid w:val="00283E1E"/>
    <w:rsid w:val="00284173"/>
    <w:rsid w:val="00284BD5"/>
    <w:rsid w:val="00284FD8"/>
    <w:rsid w:val="002858FC"/>
    <w:rsid w:val="0028687E"/>
    <w:rsid w:val="00286AF1"/>
    <w:rsid w:val="002873AF"/>
    <w:rsid w:val="00290DFD"/>
    <w:rsid w:val="00291503"/>
    <w:rsid w:val="002929F7"/>
    <w:rsid w:val="00292C66"/>
    <w:rsid w:val="002938D1"/>
    <w:rsid w:val="0029453E"/>
    <w:rsid w:val="002A0621"/>
    <w:rsid w:val="002A1324"/>
    <w:rsid w:val="002A20C5"/>
    <w:rsid w:val="002A2507"/>
    <w:rsid w:val="002A304F"/>
    <w:rsid w:val="002A34CE"/>
    <w:rsid w:val="002A3B22"/>
    <w:rsid w:val="002A55E3"/>
    <w:rsid w:val="002A5E0E"/>
    <w:rsid w:val="002A5E8B"/>
    <w:rsid w:val="002A653C"/>
    <w:rsid w:val="002A698A"/>
    <w:rsid w:val="002A6C48"/>
    <w:rsid w:val="002A7424"/>
    <w:rsid w:val="002A74EF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5E63"/>
    <w:rsid w:val="002B60DE"/>
    <w:rsid w:val="002B71BF"/>
    <w:rsid w:val="002B7B73"/>
    <w:rsid w:val="002C2F07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B9E"/>
    <w:rsid w:val="0031331B"/>
    <w:rsid w:val="00313327"/>
    <w:rsid w:val="00313336"/>
    <w:rsid w:val="00314B7E"/>
    <w:rsid w:val="003164FC"/>
    <w:rsid w:val="00316573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767D"/>
    <w:rsid w:val="00360DAE"/>
    <w:rsid w:val="00360E3C"/>
    <w:rsid w:val="0036249A"/>
    <w:rsid w:val="003635B6"/>
    <w:rsid w:val="003635DF"/>
    <w:rsid w:val="00364146"/>
    <w:rsid w:val="003642F7"/>
    <w:rsid w:val="0036439E"/>
    <w:rsid w:val="00365043"/>
    <w:rsid w:val="00365688"/>
    <w:rsid w:val="00365EDE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629A"/>
    <w:rsid w:val="0037671B"/>
    <w:rsid w:val="00377559"/>
    <w:rsid w:val="00380A49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873"/>
    <w:rsid w:val="0039301C"/>
    <w:rsid w:val="003933A9"/>
    <w:rsid w:val="0039353F"/>
    <w:rsid w:val="0039427C"/>
    <w:rsid w:val="00394879"/>
    <w:rsid w:val="00395C44"/>
    <w:rsid w:val="003963E7"/>
    <w:rsid w:val="00396770"/>
    <w:rsid w:val="00396ACF"/>
    <w:rsid w:val="00396C78"/>
    <w:rsid w:val="00397B42"/>
    <w:rsid w:val="003A1544"/>
    <w:rsid w:val="003A1740"/>
    <w:rsid w:val="003A2318"/>
    <w:rsid w:val="003A6C65"/>
    <w:rsid w:val="003A6CB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53E0"/>
    <w:rsid w:val="003D58DA"/>
    <w:rsid w:val="003D613D"/>
    <w:rsid w:val="003D6792"/>
    <w:rsid w:val="003D67BE"/>
    <w:rsid w:val="003D69AC"/>
    <w:rsid w:val="003D7711"/>
    <w:rsid w:val="003E0218"/>
    <w:rsid w:val="003E1366"/>
    <w:rsid w:val="003E1511"/>
    <w:rsid w:val="003E2579"/>
    <w:rsid w:val="003E3564"/>
    <w:rsid w:val="003E3A22"/>
    <w:rsid w:val="003E4C3A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6BE5"/>
    <w:rsid w:val="00406CA4"/>
    <w:rsid w:val="0040714C"/>
    <w:rsid w:val="004101DC"/>
    <w:rsid w:val="004105DE"/>
    <w:rsid w:val="00410606"/>
    <w:rsid w:val="0041256A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16DA6"/>
    <w:rsid w:val="00421483"/>
    <w:rsid w:val="004242E3"/>
    <w:rsid w:val="004258F7"/>
    <w:rsid w:val="004303A0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90"/>
    <w:rsid w:val="00440248"/>
    <w:rsid w:val="004403CD"/>
    <w:rsid w:val="00440578"/>
    <w:rsid w:val="0044064B"/>
    <w:rsid w:val="004415B1"/>
    <w:rsid w:val="00442FB8"/>
    <w:rsid w:val="0044421D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23DF"/>
    <w:rsid w:val="00452FF3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4137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73E"/>
    <w:rsid w:val="004D7342"/>
    <w:rsid w:val="004D7562"/>
    <w:rsid w:val="004E13EB"/>
    <w:rsid w:val="004E2431"/>
    <w:rsid w:val="004E2FCF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CD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1CD1"/>
    <w:rsid w:val="005028D9"/>
    <w:rsid w:val="00502D4D"/>
    <w:rsid w:val="00504324"/>
    <w:rsid w:val="00504608"/>
    <w:rsid w:val="00504E02"/>
    <w:rsid w:val="0050505A"/>
    <w:rsid w:val="0050515D"/>
    <w:rsid w:val="005055BF"/>
    <w:rsid w:val="0050565A"/>
    <w:rsid w:val="00511109"/>
    <w:rsid w:val="005114C8"/>
    <w:rsid w:val="0051151C"/>
    <w:rsid w:val="00511A06"/>
    <w:rsid w:val="0051335C"/>
    <w:rsid w:val="0051355F"/>
    <w:rsid w:val="005137EE"/>
    <w:rsid w:val="00513DF3"/>
    <w:rsid w:val="00514098"/>
    <w:rsid w:val="0051415F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880"/>
    <w:rsid w:val="00527172"/>
    <w:rsid w:val="00527608"/>
    <w:rsid w:val="005305C9"/>
    <w:rsid w:val="00530795"/>
    <w:rsid w:val="00531665"/>
    <w:rsid w:val="00531EF2"/>
    <w:rsid w:val="00532281"/>
    <w:rsid w:val="00532560"/>
    <w:rsid w:val="00533F7C"/>
    <w:rsid w:val="00535E2C"/>
    <w:rsid w:val="00536B61"/>
    <w:rsid w:val="00536BCB"/>
    <w:rsid w:val="00536C7D"/>
    <w:rsid w:val="005372DE"/>
    <w:rsid w:val="00537535"/>
    <w:rsid w:val="00537D22"/>
    <w:rsid w:val="00541444"/>
    <w:rsid w:val="00542791"/>
    <w:rsid w:val="005427EF"/>
    <w:rsid w:val="00542B7C"/>
    <w:rsid w:val="00543904"/>
    <w:rsid w:val="00543AF8"/>
    <w:rsid w:val="0054424B"/>
    <w:rsid w:val="00544B6F"/>
    <w:rsid w:val="0054562C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77AF1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5CC2"/>
    <w:rsid w:val="005962D9"/>
    <w:rsid w:val="00596EFB"/>
    <w:rsid w:val="00597564"/>
    <w:rsid w:val="0059792A"/>
    <w:rsid w:val="005A0C9F"/>
    <w:rsid w:val="005A0E19"/>
    <w:rsid w:val="005A181D"/>
    <w:rsid w:val="005A19ED"/>
    <w:rsid w:val="005A1E79"/>
    <w:rsid w:val="005A27C7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3603"/>
    <w:rsid w:val="005B4091"/>
    <w:rsid w:val="005B4101"/>
    <w:rsid w:val="005B4486"/>
    <w:rsid w:val="005B55A6"/>
    <w:rsid w:val="005B5B79"/>
    <w:rsid w:val="005B6CB6"/>
    <w:rsid w:val="005B7E36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48E1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A7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27334"/>
    <w:rsid w:val="00630271"/>
    <w:rsid w:val="0063032F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40875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3279"/>
    <w:rsid w:val="0068527A"/>
    <w:rsid w:val="00685DAC"/>
    <w:rsid w:val="006862DB"/>
    <w:rsid w:val="00687871"/>
    <w:rsid w:val="00687875"/>
    <w:rsid w:val="00687FDB"/>
    <w:rsid w:val="00690881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ACA"/>
    <w:rsid w:val="00695AE7"/>
    <w:rsid w:val="00696322"/>
    <w:rsid w:val="00697CE3"/>
    <w:rsid w:val="006A013C"/>
    <w:rsid w:val="006A1371"/>
    <w:rsid w:val="006A1C83"/>
    <w:rsid w:val="006A2891"/>
    <w:rsid w:val="006A3779"/>
    <w:rsid w:val="006A7548"/>
    <w:rsid w:val="006B0BAB"/>
    <w:rsid w:val="006B13DA"/>
    <w:rsid w:val="006B1D88"/>
    <w:rsid w:val="006B243F"/>
    <w:rsid w:val="006B3ACA"/>
    <w:rsid w:val="006B40BF"/>
    <w:rsid w:val="006B476C"/>
    <w:rsid w:val="006B5360"/>
    <w:rsid w:val="006B645C"/>
    <w:rsid w:val="006B6B07"/>
    <w:rsid w:val="006B6D06"/>
    <w:rsid w:val="006C0777"/>
    <w:rsid w:val="006C15B3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3BD2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415"/>
    <w:rsid w:val="006E266B"/>
    <w:rsid w:val="006E571F"/>
    <w:rsid w:val="006E63E7"/>
    <w:rsid w:val="006E6CF3"/>
    <w:rsid w:val="006F039C"/>
    <w:rsid w:val="006F07B0"/>
    <w:rsid w:val="006F127C"/>
    <w:rsid w:val="006F12DA"/>
    <w:rsid w:val="006F1B34"/>
    <w:rsid w:val="006F22B8"/>
    <w:rsid w:val="006F28BA"/>
    <w:rsid w:val="006F31CE"/>
    <w:rsid w:val="006F39C3"/>
    <w:rsid w:val="006F3C35"/>
    <w:rsid w:val="006F3E63"/>
    <w:rsid w:val="006F3FA1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563A"/>
    <w:rsid w:val="0071689F"/>
    <w:rsid w:val="00716EE8"/>
    <w:rsid w:val="007177EB"/>
    <w:rsid w:val="00720603"/>
    <w:rsid w:val="00720695"/>
    <w:rsid w:val="0072100B"/>
    <w:rsid w:val="007216CF"/>
    <w:rsid w:val="00721B7A"/>
    <w:rsid w:val="0072290B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831"/>
    <w:rsid w:val="007449B0"/>
    <w:rsid w:val="00744A88"/>
    <w:rsid w:val="00745207"/>
    <w:rsid w:val="007459A7"/>
    <w:rsid w:val="0074604D"/>
    <w:rsid w:val="007460B0"/>
    <w:rsid w:val="007471DA"/>
    <w:rsid w:val="007478B1"/>
    <w:rsid w:val="007507F0"/>
    <w:rsid w:val="00751E45"/>
    <w:rsid w:val="00752A58"/>
    <w:rsid w:val="007540B3"/>
    <w:rsid w:val="007548D0"/>
    <w:rsid w:val="00754EBF"/>
    <w:rsid w:val="00755F27"/>
    <w:rsid w:val="00756384"/>
    <w:rsid w:val="00756450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2373"/>
    <w:rsid w:val="007829DA"/>
    <w:rsid w:val="00783409"/>
    <w:rsid w:val="00783AC1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13C6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D09"/>
    <w:rsid w:val="007B74AC"/>
    <w:rsid w:val="007B7E03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43F5"/>
    <w:rsid w:val="007C4814"/>
    <w:rsid w:val="007C52AA"/>
    <w:rsid w:val="007C5397"/>
    <w:rsid w:val="007C6D01"/>
    <w:rsid w:val="007C735E"/>
    <w:rsid w:val="007C7F7E"/>
    <w:rsid w:val="007D08E4"/>
    <w:rsid w:val="007D39C7"/>
    <w:rsid w:val="007D3EB5"/>
    <w:rsid w:val="007D5971"/>
    <w:rsid w:val="007D6923"/>
    <w:rsid w:val="007D78D2"/>
    <w:rsid w:val="007D7A27"/>
    <w:rsid w:val="007D7AEC"/>
    <w:rsid w:val="007E05AA"/>
    <w:rsid w:val="007E178C"/>
    <w:rsid w:val="007E41B4"/>
    <w:rsid w:val="007E448A"/>
    <w:rsid w:val="007E45BD"/>
    <w:rsid w:val="007E6EAB"/>
    <w:rsid w:val="007E70DE"/>
    <w:rsid w:val="007E7435"/>
    <w:rsid w:val="007F02ED"/>
    <w:rsid w:val="007F137A"/>
    <w:rsid w:val="007F24C0"/>
    <w:rsid w:val="007F2A91"/>
    <w:rsid w:val="007F3569"/>
    <w:rsid w:val="007F4091"/>
    <w:rsid w:val="007F4EC5"/>
    <w:rsid w:val="007F543A"/>
    <w:rsid w:val="007F6F9E"/>
    <w:rsid w:val="0080046F"/>
    <w:rsid w:val="0080092E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5774"/>
    <w:rsid w:val="00816B7E"/>
    <w:rsid w:val="008170DE"/>
    <w:rsid w:val="0081733C"/>
    <w:rsid w:val="008174D0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6C43"/>
    <w:rsid w:val="00827724"/>
    <w:rsid w:val="00827942"/>
    <w:rsid w:val="00827E1E"/>
    <w:rsid w:val="00830DBE"/>
    <w:rsid w:val="0083246C"/>
    <w:rsid w:val="00832DC7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CD8"/>
    <w:rsid w:val="00874E0E"/>
    <w:rsid w:val="00875547"/>
    <w:rsid w:val="00875873"/>
    <w:rsid w:val="00876369"/>
    <w:rsid w:val="00876B52"/>
    <w:rsid w:val="00876F42"/>
    <w:rsid w:val="008778DB"/>
    <w:rsid w:val="00877ECE"/>
    <w:rsid w:val="00880BED"/>
    <w:rsid w:val="00880F59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3B5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671"/>
    <w:rsid w:val="008E2B0D"/>
    <w:rsid w:val="008E2BE6"/>
    <w:rsid w:val="008E3E31"/>
    <w:rsid w:val="008E408B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9F2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7634"/>
    <w:rsid w:val="00937C59"/>
    <w:rsid w:val="00937E9A"/>
    <w:rsid w:val="00940883"/>
    <w:rsid w:val="00940F12"/>
    <w:rsid w:val="00941F48"/>
    <w:rsid w:val="00942598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66E04"/>
    <w:rsid w:val="0097050D"/>
    <w:rsid w:val="00970AEB"/>
    <w:rsid w:val="00974865"/>
    <w:rsid w:val="00974984"/>
    <w:rsid w:val="00975328"/>
    <w:rsid w:val="00975711"/>
    <w:rsid w:val="00975A25"/>
    <w:rsid w:val="00975D14"/>
    <w:rsid w:val="00976090"/>
    <w:rsid w:val="00977476"/>
    <w:rsid w:val="00977B77"/>
    <w:rsid w:val="00980D89"/>
    <w:rsid w:val="009839B5"/>
    <w:rsid w:val="009845F7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64D"/>
    <w:rsid w:val="00995EE9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1438"/>
    <w:rsid w:val="009B1C71"/>
    <w:rsid w:val="009B2984"/>
    <w:rsid w:val="009B2C81"/>
    <w:rsid w:val="009B2FEC"/>
    <w:rsid w:val="009B4227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1F5B"/>
    <w:rsid w:val="009C2001"/>
    <w:rsid w:val="009C22C3"/>
    <w:rsid w:val="009C2E31"/>
    <w:rsid w:val="009C3005"/>
    <w:rsid w:val="009C31C7"/>
    <w:rsid w:val="009C3A50"/>
    <w:rsid w:val="009C3CA1"/>
    <w:rsid w:val="009C4B46"/>
    <w:rsid w:val="009C67F9"/>
    <w:rsid w:val="009C7DFD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E"/>
    <w:rsid w:val="009E7446"/>
    <w:rsid w:val="009F088B"/>
    <w:rsid w:val="009F0B19"/>
    <w:rsid w:val="009F0B2E"/>
    <w:rsid w:val="009F43CD"/>
    <w:rsid w:val="009F4AE6"/>
    <w:rsid w:val="009F556C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5F46"/>
    <w:rsid w:val="00A06108"/>
    <w:rsid w:val="00A06151"/>
    <w:rsid w:val="00A061C4"/>
    <w:rsid w:val="00A079E2"/>
    <w:rsid w:val="00A11533"/>
    <w:rsid w:val="00A11669"/>
    <w:rsid w:val="00A11A88"/>
    <w:rsid w:val="00A125A0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6201"/>
    <w:rsid w:val="00A2658F"/>
    <w:rsid w:val="00A275D7"/>
    <w:rsid w:val="00A303B9"/>
    <w:rsid w:val="00A31020"/>
    <w:rsid w:val="00A33301"/>
    <w:rsid w:val="00A336D9"/>
    <w:rsid w:val="00A3391E"/>
    <w:rsid w:val="00A34CEA"/>
    <w:rsid w:val="00A36197"/>
    <w:rsid w:val="00A365EA"/>
    <w:rsid w:val="00A366F2"/>
    <w:rsid w:val="00A37025"/>
    <w:rsid w:val="00A37E89"/>
    <w:rsid w:val="00A40AFA"/>
    <w:rsid w:val="00A40D5C"/>
    <w:rsid w:val="00A41102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304C"/>
    <w:rsid w:val="00A83385"/>
    <w:rsid w:val="00A83C8A"/>
    <w:rsid w:val="00A8436C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3817"/>
    <w:rsid w:val="00A93F77"/>
    <w:rsid w:val="00A949DA"/>
    <w:rsid w:val="00A951EB"/>
    <w:rsid w:val="00A953E1"/>
    <w:rsid w:val="00A96417"/>
    <w:rsid w:val="00A9674C"/>
    <w:rsid w:val="00A96D1B"/>
    <w:rsid w:val="00AA198F"/>
    <w:rsid w:val="00AA233D"/>
    <w:rsid w:val="00AA26AB"/>
    <w:rsid w:val="00AA2834"/>
    <w:rsid w:val="00AA2B66"/>
    <w:rsid w:val="00AA33F6"/>
    <w:rsid w:val="00AA41FE"/>
    <w:rsid w:val="00AA526E"/>
    <w:rsid w:val="00AA5AF4"/>
    <w:rsid w:val="00AA65AB"/>
    <w:rsid w:val="00AA7097"/>
    <w:rsid w:val="00AA72D9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D035E"/>
    <w:rsid w:val="00AD35B4"/>
    <w:rsid w:val="00AD414B"/>
    <w:rsid w:val="00AD4C75"/>
    <w:rsid w:val="00AD533C"/>
    <w:rsid w:val="00AD584D"/>
    <w:rsid w:val="00AD7D2C"/>
    <w:rsid w:val="00AE0F5A"/>
    <w:rsid w:val="00AE18AF"/>
    <w:rsid w:val="00AE23BC"/>
    <w:rsid w:val="00AE3813"/>
    <w:rsid w:val="00AE3C3E"/>
    <w:rsid w:val="00AE47AA"/>
    <w:rsid w:val="00AE4ECA"/>
    <w:rsid w:val="00AE720B"/>
    <w:rsid w:val="00AE72CB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CBA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5CC0"/>
    <w:rsid w:val="00B1665C"/>
    <w:rsid w:val="00B17267"/>
    <w:rsid w:val="00B176F4"/>
    <w:rsid w:val="00B1779C"/>
    <w:rsid w:val="00B20842"/>
    <w:rsid w:val="00B218C6"/>
    <w:rsid w:val="00B231BC"/>
    <w:rsid w:val="00B23D00"/>
    <w:rsid w:val="00B25593"/>
    <w:rsid w:val="00B25878"/>
    <w:rsid w:val="00B25A00"/>
    <w:rsid w:val="00B2699F"/>
    <w:rsid w:val="00B30119"/>
    <w:rsid w:val="00B31C33"/>
    <w:rsid w:val="00B322F7"/>
    <w:rsid w:val="00B33D72"/>
    <w:rsid w:val="00B33DC3"/>
    <w:rsid w:val="00B34710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415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D3F"/>
    <w:rsid w:val="00B622B1"/>
    <w:rsid w:val="00B63417"/>
    <w:rsid w:val="00B6569D"/>
    <w:rsid w:val="00B65FC4"/>
    <w:rsid w:val="00B67F9A"/>
    <w:rsid w:val="00B70934"/>
    <w:rsid w:val="00B7165C"/>
    <w:rsid w:val="00B7232D"/>
    <w:rsid w:val="00B727DF"/>
    <w:rsid w:val="00B7387F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F5A"/>
    <w:rsid w:val="00B81F9B"/>
    <w:rsid w:val="00B8281E"/>
    <w:rsid w:val="00B8287A"/>
    <w:rsid w:val="00B837E3"/>
    <w:rsid w:val="00B846DB"/>
    <w:rsid w:val="00B84BA2"/>
    <w:rsid w:val="00B84F9B"/>
    <w:rsid w:val="00B86021"/>
    <w:rsid w:val="00B876FA"/>
    <w:rsid w:val="00B87E28"/>
    <w:rsid w:val="00B92422"/>
    <w:rsid w:val="00B92AE6"/>
    <w:rsid w:val="00B93647"/>
    <w:rsid w:val="00B94D9E"/>
    <w:rsid w:val="00B96715"/>
    <w:rsid w:val="00B969D7"/>
    <w:rsid w:val="00B9710D"/>
    <w:rsid w:val="00BA0344"/>
    <w:rsid w:val="00BA0B44"/>
    <w:rsid w:val="00BA0B83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A6E66"/>
    <w:rsid w:val="00BB02F8"/>
    <w:rsid w:val="00BB277B"/>
    <w:rsid w:val="00BB2CCD"/>
    <w:rsid w:val="00BB2D98"/>
    <w:rsid w:val="00BB3092"/>
    <w:rsid w:val="00BB4245"/>
    <w:rsid w:val="00BB4386"/>
    <w:rsid w:val="00BB4610"/>
    <w:rsid w:val="00BB4FD5"/>
    <w:rsid w:val="00BB5C00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5B3C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1986"/>
    <w:rsid w:val="00BF1B1E"/>
    <w:rsid w:val="00BF37B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C6E"/>
    <w:rsid w:val="00C02E96"/>
    <w:rsid w:val="00C032DD"/>
    <w:rsid w:val="00C036EA"/>
    <w:rsid w:val="00C04685"/>
    <w:rsid w:val="00C04738"/>
    <w:rsid w:val="00C04B80"/>
    <w:rsid w:val="00C05152"/>
    <w:rsid w:val="00C05517"/>
    <w:rsid w:val="00C05D22"/>
    <w:rsid w:val="00C05D28"/>
    <w:rsid w:val="00C05DE4"/>
    <w:rsid w:val="00C07F23"/>
    <w:rsid w:val="00C07F33"/>
    <w:rsid w:val="00C10450"/>
    <w:rsid w:val="00C104FE"/>
    <w:rsid w:val="00C12636"/>
    <w:rsid w:val="00C1283E"/>
    <w:rsid w:val="00C13418"/>
    <w:rsid w:val="00C13C86"/>
    <w:rsid w:val="00C146E1"/>
    <w:rsid w:val="00C14F73"/>
    <w:rsid w:val="00C15986"/>
    <w:rsid w:val="00C1683C"/>
    <w:rsid w:val="00C20238"/>
    <w:rsid w:val="00C2108D"/>
    <w:rsid w:val="00C21527"/>
    <w:rsid w:val="00C21757"/>
    <w:rsid w:val="00C21A98"/>
    <w:rsid w:val="00C21BBE"/>
    <w:rsid w:val="00C21D03"/>
    <w:rsid w:val="00C21F65"/>
    <w:rsid w:val="00C231CC"/>
    <w:rsid w:val="00C23473"/>
    <w:rsid w:val="00C235E3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55C"/>
    <w:rsid w:val="00C40827"/>
    <w:rsid w:val="00C42039"/>
    <w:rsid w:val="00C4281B"/>
    <w:rsid w:val="00C42896"/>
    <w:rsid w:val="00C448CD"/>
    <w:rsid w:val="00C450D3"/>
    <w:rsid w:val="00C45F71"/>
    <w:rsid w:val="00C465F4"/>
    <w:rsid w:val="00C46819"/>
    <w:rsid w:val="00C47278"/>
    <w:rsid w:val="00C5079F"/>
    <w:rsid w:val="00C5096A"/>
    <w:rsid w:val="00C50AF0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25D"/>
    <w:rsid w:val="00C6744D"/>
    <w:rsid w:val="00C6752F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54E2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F0EE2"/>
    <w:rsid w:val="00CF17B4"/>
    <w:rsid w:val="00CF17D7"/>
    <w:rsid w:val="00CF1F21"/>
    <w:rsid w:val="00CF2912"/>
    <w:rsid w:val="00CF34F2"/>
    <w:rsid w:val="00CF360B"/>
    <w:rsid w:val="00CF38B8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64C8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397E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43BE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17D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90870"/>
    <w:rsid w:val="00D9163C"/>
    <w:rsid w:val="00D9357E"/>
    <w:rsid w:val="00D936F9"/>
    <w:rsid w:val="00D94A73"/>
    <w:rsid w:val="00D95445"/>
    <w:rsid w:val="00D96A81"/>
    <w:rsid w:val="00D97003"/>
    <w:rsid w:val="00D9708F"/>
    <w:rsid w:val="00D97462"/>
    <w:rsid w:val="00DA0156"/>
    <w:rsid w:val="00DA14D6"/>
    <w:rsid w:val="00DA37C7"/>
    <w:rsid w:val="00DA5EBB"/>
    <w:rsid w:val="00DA6D49"/>
    <w:rsid w:val="00DA72BA"/>
    <w:rsid w:val="00DA74D3"/>
    <w:rsid w:val="00DA74FA"/>
    <w:rsid w:val="00DB03F7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7A1C"/>
    <w:rsid w:val="00DC7ADA"/>
    <w:rsid w:val="00DC7EFF"/>
    <w:rsid w:val="00DD0274"/>
    <w:rsid w:val="00DD2F45"/>
    <w:rsid w:val="00DD49C0"/>
    <w:rsid w:val="00DD5862"/>
    <w:rsid w:val="00DD6CB0"/>
    <w:rsid w:val="00DD70D8"/>
    <w:rsid w:val="00DD7507"/>
    <w:rsid w:val="00DD7B7C"/>
    <w:rsid w:val="00DD7BCA"/>
    <w:rsid w:val="00DD7D62"/>
    <w:rsid w:val="00DE174A"/>
    <w:rsid w:val="00DE27DC"/>
    <w:rsid w:val="00DE42C6"/>
    <w:rsid w:val="00DE4450"/>
    <w:rsid w:val="00DE4C8A"/>
    <w:rsid w:val="00DE5032"/>
    <w:rsid w:val="00DE5B79"/>
    <w:rsid w:val="00DE6914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0019"/>
    <w:rsid w:val="00E031F6"/>
    <w:rsid w:val="00E032A4"/>
    <w:rsid w:val="00E0548C"/>
    <w:rsid w:val="00E05E7B"/>
    <w:rsid w:val="00E0760D"/>
    <w:rsid w:val="00E10181"/>
    <w:rsid w:val="00E11010"/>
    <w:rsid w:val="00E11431"/>
    <w:rsid w:val="00E12803"/>
    <w:rsid w:val="00E12FB9"/>
    <w:rsid w:val="00E13183"/>
    <w:rsid w:val="00E135B6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277A0"/>
    <w:rsid w:val="00E30045"/>
    <w:rsid w:val="00E3018C"/>
    <w:rsid w:val="00E306A5"/>
    <w:rsid w:val="00E31622"/>
    <w:rsid w:val="00E31C6A"/>
    <w:rsid w:val="00E3233B"/>
    <w:rsid w:val="00E32421"/>
    <w:rsid w:val="00E3242B"/>
    <w:rsid w:val="00E34617"/>
    <w:rsid w:val="00E34AFC"/>
    <w:rsid w:val="00E34B65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E7F"/>
    <w:rsid w:val="00E4023D"/>
    <w:rsid w:val="00E41556"/>
    <w:rsid w:val="00E41C5D"/>
    <w:rsid w:val="00E4282F"/>
    <w:rsid w:val="00E42EF0"/>
    <w:rsid w:val="00E4392E"/>
    <w:rsid w:val="00E43EC0"/>
    <w:rsid w:val="00E43F54"/>
    <w:rsid w:val="00E45633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16D4"/>
    <w:rsid w:val="00E61B18"/>
    <w:rsid w:val="00E63E8D"/>
    <w:rsid w:val="00E63E95"/>
    <w:rsid w:val="00E6410D"/>
    <w:rsid w:val="00E6553D"/>
    <w:rsid w:val="00E657B8"/>
    <w:rsid w:val="00E65E33"/>
    <w:rsid w:val="00E661C6"/>
    <w:rsid w:val="00E66489"/>
    <w:rsid w:val="00E66935"/>
    <w:rsid w:val="00E67A65"/>
    <w:rsid w:val="00E67ACC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2A6D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6B93"/>
    <w:rsid w:val="00EA757E"/>
    <w:rsid w:val="00EB11AD"/>
    <w:rsid w:val="00EB22DA"/>
    <w:rsid w:val="00EB4AE8"/>
    <w:rsid w:val="00EB4AF6"/>
    <w:rsid w:val="00EB4BD0"/>
    <w:rsid w:val="00EB6048"/>
    <w:rsid w:val="00EB6252"/>
    <w:rsid w:val="00EB6F74"/>
    <w:rsid w:val="00EB7670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0F3B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0628"/>
    <w:rsid w:val="00EE1FA4"/>
    <w:rsid w:val="00EE3BED"/>
    <w:rsid w:val="00EE4154"/>
    <w:rsid w:val="00EE4B17"/>
    <w:rsid w:val="00EE4B68"/>
    <w:rsid w:val="00EE565E"/>
    <w:rsid w:val="00EE68B7"/>
    <w:rsid w:val="00EF028C"/>
    <w:rsid w:val="00EF2CBE"/>
    <w:rsid w:val="00EF2F4E"/>
    <w:rsid w:val="00EF3942"/>
    <w:rsid w:val="00EF514A"/>
    <w:rsid w:val="00EF565E"/>
    <w:rsid w:val="00EF730B"/>
    <w:rsid w:val="00EF74F0"/>
    <w:rsid w:val="00EF75C0"/>
    <w:rsid w:val="00F00093"/>
    <w:rsid w:val="00F0154C"/>
    <w:rsid w:val="00F0162D"/>
    <w:rsid w:val="00F01866"/>
    <w:rsid w:val="00F019D4"/>
    <w:rsid w:val="00F02463"/>
    <w:rsid w:val="00F03CCB"/>
    <w:rsid w:val="00F03D64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545C"/>
    <w:rsid w:val="00F25AC2"/>
    <w:rsid w:val="00F269B7"/>
    <w:rsid w:val="00F276E1"/>
    <w:rsid w:val="00F27A98"/>
    <w:rsid w:val="00F27C03"/>
    <w:rsid w:val="00F3093C"/>
    <w:rsid w:val="00F315B4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80"/>
    <w:rsid w:val="00F37BF1"/>
    <w:rsid w:val="00F37DA5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6547"/>
    <w:rsid w:val="00F667A3"/>
    <w:rsid w:val="00F66E66"/>
    <w:rsid w:val="00F67F50"/>
    <w:rsid w:val="00F70327"/>
    <w:rsid w:val="00F71038"/>
    <w:rsid w:val="00F71125"/>
    <w:rsid w:val="00F72940"/>
    <w:rsid w:val="00F73165"/>
    <w:rsid w:val="00F73936"/>
    <w:rsid w:val="00F73AF5"/>
    <w:rsid w:val="00F73B97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20E"/>
    <w:rsid w:val="00F868F2"/>
    <w:rsid w:val="00F87287"/>
    <w:rsid w:val="00F90661"/>
    <w:rsid w:val="00F93A0D"/>
    <w:rsid w:val="00F94D0F"/>
    <w:rsid w:val="00F951CE"/>
    <w:rsid w:val="00F95965"/>
    <w:rsid w:val="00F968FC"/>
    <w:rsid w:val="00F96BED"/>
    <w:rsid w:val="00FA0165"/>
    <w:rsid w:val="00FA282A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7476"/>
    <w:rsid w:val="00FC7BE7"/>
    <w:rsid w:val="00FC7F0A"/>
    <w:rsid w:val="00FD12CC"/>
    <w:rsid w:val="00FD290D"/>
    <w:rsid w:val="00FD4679"/>
    <w:rsid w:val="00FD690A"/>
    <w:rsid w:val="00FD6DD2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53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0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C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C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53E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C448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48CD"/>
    <w:rPr>
      <w:sz w:val="18"/>
      <w:szCs w:val="18"/>
    </w:rPr>
  </w:style>
  <w:style w:type="character" w:customStyle="1" w:styleId="apple-style-span">
    <w:name w:val="apple-style-span"/>
    <w:basedOn w:val="a0"/>
    <w:rsid w:val="003A2318"/>
  </w:style>
  <w:style w:type="paragraph" w:styleId="HTML">
    <w:name w:val="HTML Preformatted"/>
    <w:basedOn w:val="a"/>
    <w:link w:val="HTMLChar"/>
    <w:uiPriority w:val="99"/>
    <w:semiHidden/>
    <w:unhideWhenUsed/>
    <w:rsid w:val="003A23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A231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0019"/>
  </w:style>
  <w:style w:type="character" w:customStyle="1" w:styleId="2Char">
    <w:name w:val="标题 2 Char"/>
    <w:basedOn w:val="a0"/>
    <w:link w:val="2"/>
    <w:uiPriority w:val="9"/>
    <w:rsid w:val="002270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845F7"/>
    <w:pPr>
      <w:ind w:firstLineChars="200" w:firstLine="420"/>
    </w:pPr>
  </w:style>
  <w:style w:type="character" w:customStyle="1" w:styleId="question-title">
    <w:name w:val="question-title"/>
    <w:basedOn w:val="a0"/>
    <w:rsid w:val="005A19ED"/>
  </w:style>
  <w:style w:type="paragraph" w:styleId="a7">
    <w:name w:val="Normal (Web)"/>
    <w:basedOn w:val="a"/>
    <w:uiPriority w:val="99"/>
    <w:unhideWhenUsed/>
    <w:rsid w:val="00264D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A3391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8416524620437AA924E6F73719A9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D73D39-993C-424C-9FF0-53ACE0AABC87}"/>
      </w:docPartPr>
      <w:docPartBody>
        <w:p w:rsidR="0012213F" w:rsidRDefault="00874D34">
          <w:r w:rsidRPr="009A01AA">
            <w:rPr>
              <w:rStyle w:val="a3"/>
              <w:rFonts w:hint="eastAsia"/>
            </w:rPr>
            <w:t>[</w:t>
          </w:r>
          <w:r w:rsidRPr="009A01AA">
            <w:rPr>
              <w:rStyle w:val="a3"/>
              <w:rFonts w:hint="eastAsia"/>
            </w:rPr>
            <w:t>标题</w:t>
          </w:r>
          <w:r w:rsidRPr="009A01A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00B54A013034EF4A534A6055158F0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3E989F-8F8F-4249-9182-B76B4EABAE02}"/>
      </w:docPartPr>
      <w:docPartBody>
        <w:p w:rsidR="0012213F" w:rsidRDefault="00874D34">
          <w:r w:rsidRPr="009A01AA">
            <w:rPr>
              <w:rStyle w:val="a3"/>
              <w:rFonts w:hint="eastAsia"/>
            </w:rPr>
            <w:t>[</w:t>
          </w:r>
          <w:r w:rsidRPr="009A01AA">
            <w:rPr>
              <w:rStyle w:val="a3"/>
              <w:rFonts w:hint="eastAsia"/>
            </w:rPr>
            <w:t>主题</w:t>
          </w:r>
          <w:r w:rsidRPr="009A01AA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80F3E0B3543499E981DAB0CEA6322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FD802-CDBD-488F-A4FF-5881E6C47A45}"/>
      </w:docPartPr>
      <w:docPartBody>
        <w:p w:rsidR="0012213F" w:rsidRDefault="00874D34">
          <w:r w:rsidRPr="009A01AA">
            <w:rPr>
              <w:rStyle w:val="a3"/>
              <w:rFonts w:hint="eastAsia"/>
            </w:rPr>
            <w:t>[</w:t>
          </w:r>
          <w:r w:rsidRPr="009A01AA">
            <w:rPr>
              <w:rStyle w:val="a3"/>
              <w:rFonts w:hint="eastAsia"/>
            </w:rPr>
            <w:t>类别</w:t>
          </w:r>
          <w:r w:rsidRPr="009A01A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4D34"/>
    <w:rsid w:val="000933CE"/>
    <w:rsid w:val="000A70BE"/>
    <w:rsid w:val="0012213F"/>
    <w:rsid w:val="003D03AC"/>
    <w:rsid w:val="00874D34"/>
    <w:rsid w:val="00FD1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1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E9CF19688E4D20BA5F4DD368E9226B">
    <w:name w:val="DCE9CF19688E4D20BA5F4DD368E9226B"/>
    <w:rsid w:val="00874D34"/>
    <w:pPr>
      <w:widowControl w:val="0"/>
      <w:jc w:val="both"/>
    </w:pPr>
  </w:style>
  <w:style w:type="paragraph" w:customStyle="1" w:styleId="2B8B9180360C49EB8BA94D027B2C8890">
    <w:name w:val="2B8B9180360C49EB8BA94D027B2C8890"/>
    <w:rsid w:val="00874D34"/>
    <w:pPr>
      <w:widowControl w:val="0"/>
      <w:jc w:val="both"/>
    </w:pPr>
  </w:style>
  <w:style w:type="paragraph" w:customStyle="1" w:styleId="4F9EB65692F64723B5A0761043427383">
    <w:name w:val="4F9EB65692F64723B5A0761043427383"/>
    <w:rsid w:val="00874D3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74D3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六年级数学(上)</dc:title>
  <dc:subject>G6C1-1整数与整除</dc:subject>
  <dc:creator>刘</dc:creator>
  <cp:keywords/>
  <dc:description/>
  <cp:lastModifiedBy>刘极限</cp:lastModifiedBy>
  <cp:revision>49</cp:revision>
  <cp:lastPrinted>2012-10-05T02:24:00Z</cp:lastPrinted>
  <dcterms:created xsi:type="dcterms:W3CDTF">2011-05-23T05:01:00Z</dcterms:created>
  <dcterms:modified xsi:type="dcterms:W3CDTF">2013-07-31T05:04:00Z</dcterms:modified>
  <cp:category>新课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