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E4" w:rsidRDefault="001801E4" w:rsidP="001801E4">
      <w:pPr>
        <w:autoSpaceDE w:val="0"/>
        <w:autoSpaceDN w:val="0"/>
        <w:adjustRightInd w:val="0"/>
        <w:jc w:val="center"/>
        <w:rPr>
          <w:rFonts w:ascii="黑体" w:eastAsia="黑体" w:hAnsiTheme="minorEastAsia" w:cs="黑体"/>
          <w:color w:val="000000"/>
          <w:kern w:val="0"/>
          <w:sz w:val="32"/>
          <w:szCs w:val="24"/>
        </w:rPr>
      </w:pPr>
      <w:r w:rsidRPr="00DD058B">
        <w:rPr>
          <w:rFonts w:ascii="黑体" w:eastAsia="黑体" w:hAnsiTheme="minorEastAsia" w:cs="Times New Roman" w:hint="eastAsia"/>
          <w:b/>
          <w:bCs/>
          <w:color w:val="000000"/>
          <w:kern w:val="0"/>
          <w:sz w:val="32"/>
          <w:szCs w:val="24"/>
        </w:rPr>
        <w:t xml:space="preserve">2004 </w:t>
      </w:r>
      <w:r w:rsidRPr="00DD058B">
        <w:rPr>
          <w:rFonts w:ascii="黑体" w:eastAsia="黑体" w:hAnsiTheme="minorEastAsia" w:cs="黑体" w:hint="eastAsia"/>
          <w:color w:val="000000"/>
          <w:kern w:val="0"/>
          <w:sz w:val="32"/>
          <w:szCs w:val="24"/>
        </w:rPr>
        <w:t>年“宇振杯”上海市初中数学竞赛</w:t>
      </w:r>
    </w:p>
    <w:p w:rsidR="00A46859" w:rsidRPr="00DD058B" w:rsidRDefault="00A46859" w:rsidP="001801E4">
      <w:pPr>
        <w:autoSpaceDE w:val="0"/>
        <w:autoSpaceDN w:val="0"/>
        <w:adjustRightInd w:val="0"/>
        <w:jc w:val="center"/>
        <w:rPr>
          <w:rFonts w:ascii="黑体" w:eastAsia="黑体" w:hAnsiTheme="minorEastAsia" w:cs="黑体"/>
          <w:color w:val="000000"/>
          <w:kern w:val="0"/>
          <w:sz w:val="32"/>
          <w:szCs w:val="24"/>
        </w:rPr>
      </w:pP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一、填空题（前</w:t>
      </w:r>
      <w:r w:rsidRPr="00DD058B">
        <w:rPr>
          <w:rFonts w:asciiTheme="minorEastAsia" w:hAnsiTheme="minorEastAsia" w:cs="Times New Roman"/>
          <w:b/>
          <w:bCs/>
          <w:color w:val="000000"/>
          <w:kern w:val="0"/>
          <w:sz w:val="24"/>
          <w:szCs w:val="24"/>
        </w:rPr>
        <w:t xml:space="preserve">5 </w:t>
      </w:r>
      <w:r w:rsidRPr="00DD058B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小题，每题</w:t>
      </w:r>
      <w:r w:rsidRPr="00DD058B">
        <w:rPr>
          <w:rFonts w:asciiTheme="minorEastAsia" w:hAnsiTheme="minorEastAsia" w:cs="Times New Roman"/>
          <w:b/>
          <w:bCs/>
          <w:color w:val="000000"/>
          <w:kern w:val="0"/>
          <w:sz w:val="24"/>
          <w:szCs w:val="24"/>
        </w:rPr>
        <w:t xml:space="preserve">6 </w:t>
      </w:r>
      <w:r w:rsidRPr="00DD058B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分，后</w:t>
      </w:r>
      <w:r w:rsidRPr="00DD058B">
        <w:rPr>
          <w:rFonts w:asciiTheme="minorEastAsia" w:hAnsiTheme="minorEastAsia" w:cs="Times New Roman"/>
          <w:b/>
          <w:bCs/>
          <w:color w:val="000000"/>
          <w:kern w:val="0"/>
          <w:sz w:val="24"/>
          <w:szCs w:val="24"/>
        </w:rPr>
        <w:t xml:space="preserve">5 </w:t>
      </w:r>
      <w:r w:rsidRPr="00DD058B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小题，每题</w:t>
      </w:r>
      <w:r w:rsidRPr="00DD058B">
        <w:rPr>
          <w:rFonts w:asciiTheme="minorEastAsia" w:hAnsiTheme="minorEastAsia" w:cs="Times New Roman"/>
          <w:b/>
          <w:bCs/>
          <w:color w:val="000000"/>
          <w:kern w:val="0"/>
          <w:sz w:val="24"/>
          <w:szCs w:val="24"/>
        </w:rPr>
        <w:t xml:space="preserve">8 </w:t>
      </w:r>
      <w:r w:rsidRPr="00DD058B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分，共</w:t>
      </w:r>
      <w:r w:rsidRPr="00DD058B">
        <w:rPr>
          <w:rFonts w:asciiTheme="minorEastAsia" w:hAnsiTheme="minorEastAsia" w:cs="Times New Roman"/>
          <w:b/>
          <w:bCs/>
          <w:color w:val="000000"/>
          <w:kern w:val="0"/>
          <w:sz w:val="24"/>
          <w:szCs w:val="24"/>
        </w:rPr>
        <w:t xml:space="preserve">70 </w:t>
      </w:r>
      <w:r w:rsidRPr="00DD058B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分）</w:t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若关于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x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的二次方程x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</w:rPr>
        <w:t>2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+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3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）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x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+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+8=0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有两个不相等的实根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x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bscript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x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bscript"/>
        </w:rPr>
        <w:t>2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，且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x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bscript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＜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x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bscript"/>
        </w:rPr>
        <w:t>2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＞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，则实数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a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的取值范围为</w:t>
      </w:r>
      <w:r w:rsidR="00DD058B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       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  <w:u w:val="single"/>
        </w:rPr>
        <w:t xml:space="preserve">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2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方程</w:t>
      </w:r>
      <w:r w:rsidR="00DD058B" w:rsidRPr="00DD058B">
        <w:rPr>
          <w:rFonts w:asciiTheme="minorEastAsia" w:hAnsiTheme="minorEastAsia" w:cs="宋体"/>
          <w:color w:val="000000"/>
          <w:kern w:val="0"/>
          <w:position w:val="-24"/>
          <w:sz w:val="24"/>
          <w:szCs w:val="24"/>
        </w:rPr>
        <w:object w:dxaOrig="24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05pt;height:30.75pt" o:ole="">
            <v:imagedata r:id="rId7" o:title=""/>
          </v:shape>
          <o:OLEObject Type="Embed" ProgID="Equation.DSMT4" ShapeID="_x0000_i1025" DrawAspect="Content" ObjectID="_1365252953" r:id="rId8"/>
        </w:objec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的解是</w:t>
      </w:r>
      <w:r w:rsidR="00DD058B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       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3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一个二位数的两个数字之积是这二位数两个数字之和的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2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倍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又若这二位数加上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9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，则得到的和恰好是原二位数的个位数与十位数交换位置后的数的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2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倍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原二位数是</w:t>
      </w:r>
      <w:r w:rsidR="00DD058B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     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  <w:u w:val="single"/>
        </w:rPr>
        <w:t xml:space="preserve">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1801E4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4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如图，△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ABC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中，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CD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CE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分别是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AB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边上高和中线，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CE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BE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，又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CE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的中垂线过点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，且交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AC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于点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F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，则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CD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＋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BF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的长为</w:t>
      </w:r>
      <w:r w:rsidR="00DD058B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.</w:t>
      </w:r>
    </w:p>
    <w:p w:rsidR="00DD058B" w:rsidRPr="00DD058B" w:rsidRDefault="00DD058B" w:rsidP="00714B6B">
      <w:pPr>
        <w:autoSpaceDE w:val="0"/>
        <w:autoSpaceDN w:val="0"/>
        <w:adjustRightInd w:val="0"/>
        <w:jc w:val="righ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337945" cy="20186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E4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5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如图，分别以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Rt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△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XYZ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的直角边和斜边为边向形外作正方形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AXZF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BCYX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DEZY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，若直角边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YZ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XZ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2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，则六边形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ABCDEF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的面积为</w:t>
      </w:r>
      <w:r w:rsid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DD058B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  <w:u w:val="single"/>
        </w:rPr>
        <w:t xml:space="preserve">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DD058B" w:rsidRDefault="00DD058B" w:rsidP="00714B6B">
      <w:pPr>
        <w:autoSpaceDE w:val="0"/>
        <w:autoSpaceDN w:val="0"/>
        <w:adjustRightInd w:val="0"/>
        <w:jc w:val="righ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52675" cy="1762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8B" w:rsidRPr="00DD058B" w:rsidRDefault="00DD058B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A46859" w:rsidRDefault="00A46859">
      <w:pPr>
        <w:widowControl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br w:type="page"/>
      </w:r>
    </w:p>
    <w:p w:rsidR="001801E4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lastRenderedPageBreak/>
        <w:t>6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如图，正方形纸片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ABCD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的面积为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M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N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分别在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AD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BC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上，且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AM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BN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="00DD058B" w:rsidRPr="00DD058B">
        <w:rPr>
          <w:rFonts w:asciiTheme="minorEastAsia" w:hAnsiTheme="minorEastAsia" w:cs="宋体"/>
          <w:color w:val="000000"/>
          <w:kern w:val="0"/>
          <w:position w:val="-24"/>
          <w:sz w:val="24"/>
          <w:szCs w:val="24"/>
        </w:rPr>
        <w:object w:dxaOrig="240" w:dyaOrig="620">
          <v:shape id="_x0000_i1026" type="#_x0000_t75" style="width:12.3pt;height:30.75pt" o:ole="">
            <v:imagedata r:id="rId11" o:title=""/>
          </v:shape>
          <o:OLEObject Type="Embed" ProgID="Equation.DSMT4" ShapeID="_x0000_i1026" DrawAspect="Content" ObjectID="_1365252954" r:id="rId12"/>
        </w:objec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，将点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C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折至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MN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上，落在点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P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的位置，折痕为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BQ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Q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CD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上），连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PQ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，则以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PQ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为边长的正方形面积为</w:t>
      </w:r>
      <w:r w:rsidR="00DD058B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.</w:t>
      </w:r>
    </w:p>
    <w:p w:rsidR="00DD058B" w:rsidRPr="00DD058B" w:rsidRDefault="00DD058B" w:rsidP="00714B6B">
      <w:pPr>
        <w:autoSpaceDE w:val="0"/>
        <w:autoSpaceDN w:val="0"/>
        <w:adjustRightInd w:val="0"/>
        <w:jc w:val="righ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06245" cy="1616710"/>
            <wp:effectExtent l="1905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7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三个不同的正整数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c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，使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+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b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+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c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=133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，且任意两个数的和都是完全平方数，则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c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是</w:t>
      </w:r>
      <w:r w:rsidR="00DD058B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</w:t>
      </w:r>
      <w:r w:rsid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</w:t>
      </w:r>
      <w:r w:rsidR="00DD058B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（不计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c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的顺序）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8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若实数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c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d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满足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b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Pr="00DD058B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SymbolMT"/>
          <w:color w:val="000000"/>
          <w:kern w:val="0"/>
          <w:sz w:val="24"/>
          <w:szCs w:val="24"/>
        </w:rPr>
        <w:t>=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10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，则</w:t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7F31C1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 </w:t>
      </w:r>
      <w:r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y </w:t>
      </w:r>
      <w:r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= 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(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</w:t>
      </w:r>
      <w:r w:rsidR="007F31C1" w:rsidRPr="007F31C1">
        <w:rPr>
          <w:rFonts w:asciiTheme="minorEastAsia" w:eastAsia="MS Mincho" w:hAnsi="MS Mincho" w:cs="MS Mincho" w:hint="eastAsia"/>
          <w:color w:val="000000"/>
          <w:kern w:val="0"/>
          <w:sz w:val="24"/>
          <w:szCs w:val="24"/>
        </w:rPr>
        <w:t>−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b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)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(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</w:t>
      </w:r>
      <w:r w:rsidR="007F31C1" w:rsidRPr="007F31C1">
        <w:rPr>
          <w:rFonts w:asciiTheme="minorEastAsia" w:eastAsia="MS Mincho" w:hAnsi="MS Mincho" w:cs="MS Mincho" w:hint="eastAsia"/>
          <w:color w:val="000000"/>
          <w:kern w:val="0"/>
          <w:sz w:val="24"/>
          <w:szCs w:val="24"/>
        </w:rPr>
        <w:t>−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)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(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</w:t>
      </w:r>
      <w:r w:rsidR="007F31C1" w:rsidRPr="007F31C1">
        <w:rPr>
          <w:rFonts w:asciiTheme="minorEastAsia" w:eastAsia="MS Mincho" w:hAnsi="MS Mincho" w:cs="MS Mincho" w:hint="eastAsia"/>
          <w:color w:val="000000"/>
          <w:kern w:val="0"/>
          <w:sz w:val="24"/>
          <w:szCs w:val="24"/>
        </w:rPr>
        <w:t>−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)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(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b</w:t>
      </w:r>
      <w:r w:rsidR="007F31C1" w:rsidRPr="007F31C1">
        <w:rPr>
          <w:rFonts w:asciiTheme="minorEastAsia" w:eastAsia="MS Mincho" w:hAnsi="MS Mincho" w:cs="MS Mincho" w:hint="eastAsia"/>
          <w:color w:val="000000"/>
          <w:kern w:val="0"/>
          <w:sz w:val="24"/>
          <w:szCs w:val="24"/>
        </w:rPr>
        <w:t>−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)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(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b</w:t>
      </w:r>
      <w:r w:rsidR="007F31C1" w:rsidRPr="007F31C1">
        <w:rPr>
          <w:rFonts w:asciiTheme="minorEastAsia" w:eastAsia="MS Mincho" w:hAnsi="MS Mincho" w:cs="MS Mincho" w:hint="eastAsia"/>
          <w:color w:val="000000"/>
          <w:kern w:val="0"/>
          <w:sz w:val="24"/>
          <w:szCs w:val="24"/>
        </w:rPr>
        <w:t>−</w:t>
      </w:r>
      <w:r w:rsidR="007F31C1"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)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="007F31C1" w:rsidRPr="007F31C1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 </w:t>
      </w:r>
      <w:r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="007F31C1"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(</w:t>
      </w:r>
      <w:r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</w:t>
      </w:r>
      <w:r w:rsidRPr="007F31C1">
        <w:rPr>
          <w:rFonts w:asciiTheme="minorEastAsia" w:eastAsia="MS Mincho" w:hAnsi="MS Mincho" w:cs="MS Mincho" w:hint="eastAsia"/>
          <w:color w:val="000000"/>
          <w:kern w:val="0"/>
          <w:sz w:val="24"/>
          <w:szCs w:val="24"/>
        </w:rPr>
        <w:t>−</w:t>
      </w:r>
      <w:r w:rsidRPr="007F31C1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</w:t>
      </w:r>
      <w:r w:rsidRPr="007F31C1">
        <w:rPr>
          <w:rFonts w:asciiTheme="minorEastAsia" w:hAnsiTheme="minorEastAsia" w:cs="SymbolMT"/>
          <w:color w:val="000000"/>
          <w:kern w:val="0"/>
          <w:sz w:val="24"/>
          <w:szCs w:val="24"/>
        </w:rPr>
        <w:t>)</w:t>
      </w:r>
      <w:r w:rsidRPr="007F31C1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的最大值是</w:t>
      </w:r>
      <w:r w:rsidR="007F31C1" w:rsidRPr="007F31C1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</w:t>
      </w:r>
      <w:r w:rsidRPr="007F31C1">
        <w:rPr>
          <w:rFonts w:asciiTheme="minorEastAsia" w:hAnsiTheme="minorEastAsia" w:cs="宋体"/>
          <w:color w:val="000000"/>
          <w:kern w:val="0"/>
          <w:sz w:val="24"/>
          <w:szCs w:val="24"/>
          <w:u w:val="single"/>
        </w:rPr>
        <w:t xml:space="preserve">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9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已知实系数一元二次方程</w:t>
      </w:r>
      <w:r w:rsidRPr="00AE3C90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ax</w:t>
      </w:r>
      <w:r w:rsidRPr="00AE3C90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perscript"/>
        </w:rPr>
        <w:t>2</w:t>
      </w:r>
      <w:r w:rsidRPr="00AE3C90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AE3C90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Pr="00AE3C90">
        <w:rPr>
          <w:rFonts w:asciiTheme="minorEastAsia" w:hAnsiTheme="minorEastAsia" w:cs="Times New Roman"/>
          <w:color w:val="000000"/>
          <w:kern w:val="0"/>
          <w:sz w:val="24"/>
          <w:szCs w:val="24"/>
        </w:rPr>
        <w:t>2</w:t>
      </w:r>
      <w:r w:rsidRPr="00AE3C90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bx </w:t>
      </w:r>
      <w:r w:rsidRPr="00AE3C90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+ </w:t>
      </w:r>
      <w:r w:rsidRPr="00AE3C90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c </w:t>
      </w:r>
      <w:r w:rsidRPr="00AE3C90">
        <w:rPr>
          <w:rFonts w:asciiTheme="minorEastAsia" w:hAnsiTheme="minorEastAsia" w:cs="SymbolMT"/>
          <w:color w:val="000000"/>
          <w:kern w:val="0"/>
          <w:sz w:val="24"/>
          <w:szCs w:val="24"/>
        </w:rPr>
        <w:t>=</w:t>
      </w:r>
      <w:r w:rsidRPr="00DD058B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0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有两个实根</w:t>
      </w:r>
      <w:r w:rsidRPr="00AE3C90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x</w:t>
      </w:r>
      <w:r w:rsidRPr="00AE3C90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AE3C9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AE3C90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x</w:t>
      </w:r>
      <w:r w:rsidRPr="00AE3C90">
        <w:rPr>
          <w:rFonts w:asciiTheme="minorEastAsia" w:hAnsiTheme="minorEastAsia" w:cs="Times New Roman"/>
          <w:color w:val="000000"/>
          <w:kern w:val="0"/>
          <w:sz w:val="24"/>
          <w:szCs w:val="24"/>
        </w:rPr>
        <w:t>2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，若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＞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＞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c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，且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＋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＋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c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0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，则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d </w:t>
      </w:r>
      <w:r w:rsidRPr="00DD058B">
        <w:rPr>
          <w:rFonts w:asciiTheme="minorEastAsia" w:hAnsiTheme="minorEastAsia" w:cs="SymbolMT"/>
          <w:color w:val="000000"/>
          <w:kern w:val="0"/>
          <w:sz w:val="24"/>
          <w:szCs w:val="24"/>
        </w:rPr>
        <w:t>=</w:t>
      </w:r>
      <w:r w:rsidR="00AE3C90">
        <w:rPr>
          <w:rFonts w:asciiTheme="minorEastAsia" w:hAnsiTheme="minorEastAsia" w:cs="SymbolMT" w:hint="eastAsia"/>
          <w:color w:val="000000"/>
          <w:kern w:val="0"/>
          <w:sz w:val="24"/>
          <w:szCs w:val="24"/>
        </w:rPr>
        <w:t>|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x</w:t>
      </w:r>
      <w:r w:rsidR="00AE3C90"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eastAsia="MS Mincho" w:hAnsi="MS Mincho" w:cs="MS Mincho" w:hint="eastAsia"/>
          <w:color w:val="000000"/>
          <w:kern w:val="0"/>
          <w:sz w:val="24"/>
          <w:szCs w:val="24"/>
        </w:rPr>
        <w:t>−</w:t>
      </w:r>
      <w:r w:rsidRPr="00DD058B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x</w:t>
      </w:r>
      <w:r w:rsidR="00AE3C90"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2</w:t>
      </w:r>
      <w:r w:rsidR="00AE3C9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|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的取值范围为</w:t>
      </w:r>
      <w:r w:rsidR="00AE3C90" w:rsidRPr="00AE3C90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    </w:t>
      </w:r>
      <w:r w:rsidRPr="00AE3C90">
        <w:rPr>
          <w:rFonts w:asciiTheme="minorEastAsia" w:hAnsiTheme="minorEastAsia" w:cs="宋体"/>
          <w:color w:val="000000"/>
          <w:kern w:val="0"/>
          <w:sz w:val="24"/>
          <w:szCs w:val="24"/>
          <w:u w:val="single"/>
        </w:rPr>
        <w:t xml:space="preserve">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1801E4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10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如图，△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ABC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中，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CD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，点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P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Q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分别在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AC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AB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上，且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AP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PQ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QB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BC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，则∠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A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的大小是</w:t>
      </w:r>
      <w:r w:rsidR="00AE3C90" w:rsidRPr="00AE3C90">
        <w:rPr>
          <w:rFonts w:asciiTheme="minorEastAsia" w:hAnsiTheme="minorEastAsia" w:cs="宋体" w:hint="eastAsia"/>
          <w:color w:val="000000"/>
          <w:kern w:val="0"/>
          <w:sz w:val="24"/>
          <w:szCs w:val="24"/>
          <w:u w:val="single"/>
        </w:rPr>
        <w:t xml:space="preserve">       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.</w:t>
      </w:r>
    </w:p>
    <w:p w:rsidR="00AE3C90" w:rsidRPr="00DD058B" w:rsidRDefault="00AE3C90" w:rsidP="00714B6B">
      <w:pPr>
        <w:autoSpaceDE w:val="0"/>
        <w:autoSpaceDN w:val="0"/>
        <w:adjustRightInd w:val="0"/>
        <w:jc w:val="righ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360170" cy="206311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59" w:rsidRDefault="00A4685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A46859" w:rsidRDefault="00A4685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801E4" w:rsidRPr="00B674E9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B674E9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二、（</w:t>
      </w:r>
      <w:r w:rsidRPr="00B674E9">
        <w:rPr>
          <w:rFonts w:asciiTheme="minorEastAsia" w:hAnsiTheme="minorEastAsia" w:cs="Times New Roman"/>
          <w:b/>
          <w:bCs/>
          <w:color w:val="000000"/>
          <w:kern w:val="0"/>
          <w:sz w:val="24"/>
          <w:szCs w:val="24"/>
        </w:rPr>
        <w:t xml:space="preserve">16 </w:t>
      </w:r>
      <w:r w:rsidRPr="00B674E9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分）</w:t>
      </w:r>
    </w:p>
    <w:p w:rsidR="001801E4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如图，四边形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PQMN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是平行四边形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ABCD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的内接四边形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AE3C90" w:rsidRPr="00DD058B" w:rsidRDefault="00AE3C90" w:rsidP="00714B6B">
      <w:pPr>
        <w:autoSpaceDE w:val="0"/>
        <w:autoSpaceDN w:val="0"/>
        <w:adjustRightInd w:val="0"/>
        <w:jc w:val="righ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73580" cy="148336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>（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）若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MP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∥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BC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或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NQ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∥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，求证：</w:t>
      </w:r>
      <w:r w:rsidR="00901452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="00901452" w:rsidRPr="00AE3C90">
        <w:rPr>
          <w:rFonts w:asciiTheme="minorEastAsia" w:hAnsiTheme="minorEastAsia" w:cs="Times New Roman"/>
          <w:i/>
          <w:iCs/>
          <w:color w:val="000000"/>
          <w:kern w:val="0"/>
          <w:position w:val="-24"/>
          <w:sz w:val="24"/>
          <w:szCs w:val="24"/>
        </w:rPr>
        <w:object w:dxaOrig="2000" w:dyaOrig="620">
          <v:shape id="_x0000_i1027" type="#_x0000_t75" style="width:100.1pt;height:30.75pt" o:ole="">
            <v:imagedata r:id="rId16" o:title=""/>
          </v:shape>
          <o:OLEObject Type="Embed" ProgID="Equation.DSMT4" ShapeID="_x0000_i1027" DrawAspect="Content" ObjectID="_1365252955" r:id="rId17"/>
        </w:objec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；</w:t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>2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）若</w:t>
      </w:r>
      <w:r w:rsidR="00901452" w:rsidRPr="00AE3C90">
        <w:rPr>
          <w:rFonts w:asciiTheme="minorEastAsia" w:hAnsiTheme="minorEastAsia" w:cs="Times New Roman"/>
          <w:i/>
          <w:iCs/>
          <w:color w:val="000000"/>
          <w:kern w:val="0"/>
          <w:position w:val="-24"/>
          <w:sz w:val="24"/>
          <w:szCs w:val="24"/>
        </w:rPr>
        <w:object w:dxaOrig="2000" w:dyaOrig="620">
          <v:shape id="_x0000_i1028" type="#_x0000_t75" style="width:100.1pt;height:30.75pt" o:ole="">
            <v:imagedata r:id="rId16" o:title=""/>
          </v:shape>
          <o:OLEObject Type="Embed" ProgID="Equation.DSMT4" ShapeID="_x0000_i1028" DrawAspect="Content" ObjectID="_1365252956" r:id="rId18"/>
        </w:object>
      </w:r>
      <w:r w:rsidRPr="00DD058B">
        <w:rPr>
          <w:rFonts w:asciiTheme="minorEastAsia" w:hAnsiTheme="minorEastAsia" w:cs="MT-Extra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，问是否能推出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MP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∥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BC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或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NQ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∥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AB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？证明你的结论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FA1349" w:rsidRDefault="00FA134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</w:p>
    <w:p w:rsidR="00FA1349" w:rsidRDefault="00FA134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</w:p>
    <w:p w:rsidR="00A46859" w:rsidRDefault="00A4685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</w:p>
    <w:p w:rsidR="00A46859" w:rsidRDefault="00A4685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</w:p>
    <w:p w:rsidR="00A46859" w:rsidRDefault="00A4685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</w:p>
    <w:p w:rsidR="001801E4" w:rsidRPr="00FA1349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FA1349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三、（</w:t>
      </w:r>
      <w:r w:rsidRPr="00FA1349">
        <w:rPr>
          <w:rFonts w:asciiTheme="minorEastAsia" w:hAnsiTheme="minorEastAsia" w:cs="Times New Roman"/>
          <w:b/>
          <w:bCs/>
          <w:color w:val="000000"/>
          <w:kern w:val="0"/>
          <w:sz w:val="24"/>
          <w:szCs w:val="24"/>
        </w:rPr>
        <w:t xml:space="preserve">16 </w:t>
      </w:r>
      <w:r w:rsidRPr="00FA1349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分）</w:t>
      </w:r>
    </w:p>
    <w:p w:rsidR="001801E4" w:rsidRPr="00DD058B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设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n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是正整数，</w:t>
      </w:r>
      <w:r w:rsidR="00E416B3" w:rsidRPr="00E416B3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</w:t>
      </w:r>
      <w:r w:rsidR="00E416B3" w:rsidRPr="00E416B3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bscript"/>
        </w:rPr>
        <w:t>1</w:t>
      </w:r>
      <w:r w:rsidR="00E416B3" w:rsidRPr="00E416B3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 </w:t>
      </w:r>
      <w:r w:rsidR="00E416B3" w:rsidRPr="00E416B3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&lt; </w:t>
      </w:r>
      <w:r w:rsidR="00E416B3" w:rsidRPr="00E416B3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</w:t>
      </w:r>
      <w:r w:rsidR="00E416B3" w:rsidRPr="00E416B3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bscript"/>
        </w:rPr>
        <w:t>2</w:t>
      </w:r>
      <w:r w:rsidR="00E416B3" w:rsidRPr="00E416B3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 </w:t>
      </w:r>
      <w:r w:rsidR="00E416B3" w:rsidRPr="00E416B3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&lt; </w:t>
      </w:r>
      <w:r w:rsidR="00E416B3" w:rsidRPr="00E416B3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</w:t>
      </w:r>
      <w:r w:rsidR="00E416B3" w:rsidRPr="00E416B3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bscript"/>
        </w:rPr>
        <w:t>3</w:t>
      </w:r>
      <w:r w:rsidR="00E416B3" w:rsidRPr="00E416B3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 </w:t>
      </w:r>
      <w:r w:rsidR="00E416B3" w:rsidRPr="00E416B3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&lt; </w:t>
      </w:r>
      <w:r w:rsidR="00E416B3" w:rsidRPr="00E416B3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</w:t>
      </w:r>
      <w:r w:rsidR="00E416B3" w:rsidRPr="00E416B3">
        <w:rPr>
          <w:rFonts w:asciiTheme="minorEastAsia" w:hAnsiTheme="minorEastAsia" w:cs="Times New Roman"/>
          <w:color w:val="000000"/>
          <w:kern w:val="0"/>
          <w:sz w:val="24"/>
          <w:szCs w:val="24"/>
          <w:vertAlign w:val="subscript"/>
        </w:rPr>
        <w:t>4</w:t>
      </w:r>
      <w:r w:rsidRPr="00E416B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是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n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的四个最小的正整数约数，若</w:t>
      </w:r>
    </w:p>
    <w:p w:rsidR="001801E4" w:rsidRPr="00DD058B" w:rsidRDefault="00E416B3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E416B3">
        <w:rPr>
          <w:rFonts w:asciiTheme="minorEastAsia" w:hAnsiTheme="minorEastAsia" w:cs="Times New Roman"/>
          <w:iCs/>
          <w:color w:val="000000"/>
          <w:kern w:val="0"/>
          <w:position w:val="-12"/>
          <w:sz w:val="24"/>
          <w:szCs w:val="24"/>
        </w:rPr>
        <w:object w:dxaOrig="2040" w:dyaOrig="380">
          <v:shape id="_x0000_i1029" type="#_x0000_t75" style="width:101.85pt;height:19.3pt" o:ole="">
            <v:imagedata r:id="rId19" o:title=""/>
          </v:shape>
          <o:OLEObject Type="Embed" ProgID="Equation.DSMT4" ShapeID="_x0000_i1029" DrawAspect="Content" ObjectID="_1365252957" r:id="rId20"/>
        </w:object>
      </w:r>
      <w:r w:rsidR="001801E4"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="001801E4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，求</w:t>
      </w:r>
      <w:r w:rsidR="001801E4"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n </w:t>
      </w:r>
      <w:r w:rsidR="001801E4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的值</w:t>
      </w:r>
      <w:r w:rsidR="001801E4"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FA1349" w:rsidRDefault="00FA134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A1349" w:rsidRDefault="00FA134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A46859" w:rsidRDefault="00A4685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</w:p>
    <w:p w:rsidR="00A46859" w:rsidRDefault="00A4685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</w:p>
    <w:p w:rsidR="00A46859" w:rsidRDefault="00A4685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</w:p>
    <w:p w:rsidR="00A46859" w:rsidRDefault="00A46859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</w:p>
    <w:p w:rsidR="001801E4" w:rsidRPr="00A46859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A46859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四、（</w:t>
      </w:r>
      <w:r w:rsidRPr="00A46859">
        <w:rPr>
          <w:rFonts w:asciiTheme="minorEastAsia" w:hAnsiTheme="minorEastAsia" w:cs="Times New Roman"/>
          <w:b/>
          <w:bCs/>
          <w:color w:val="000000"/>
          <w:kern w:val="0"/>
          <w:sz w:val="24"/>
          <w:szCs w:val="24"/>
        </w:rPr>
        <w:t xml:space="preserve">18 </w:t>
      </w:r>
      <w:r w:rsidRPr="00A46859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分）</w:t>
      </w:r>
    </w:p>
    <w:p w:rsidR="001801E4" w:rsidRDefault="001801E4" w:rsidP="001801E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如图，已知△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ABC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，且</w:t>
      </w:r>
      <w:r w:rsidR="00FA1349" w:rsidRPr="00FA1349">
        <w:rPr>
          <w:rFonts w:asciiTheme="minorEastAsia" w:hAnsiTheme="minorEastAsia" w:cs="Times New Roman"/>
          <w:iCs/>
          <w:color w:val="000000"/>
          <w:kern w:val="0"/>
          <w:sz w:val="28"/>
          <w:szCs w:val="24"/>
        </w:rPr>
        <w:t>S</w:t>
      </w:r>
      <w:r w:rsidR="00FA1349" w:rsidRPr="00FA1349">
        <w:rPr>
          <w:rFonts w:asciiTheme="minorEastAsia" w:hAnsiTheme="minorEastAsia" w:cs="SymbolMT" w:hint="eastAsia"/>
          <w:color w:val="000000"/>
          <w:kern w:val="0"/>
          <w:sz w:val="24"/>
          <w:szCs w:val="24"/>
          <w:vertAlign w:val="subscript"/>
        </w:rPr>
        <w:t>Δ</w:t>
      </w:r>
      <w:r w:rsidR="00FA1349"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  <w:vertAlign w:val="subscript"/>
        </w:rPr>
        <w:t>ABC</w:t>
      </w:r>
      <w:r w:rsidR="00FA1349"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＝</w:t>
      </w:r>
      <w:r w:rsidR="00FA134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D</w:t>
      </w:r>
      <w:r w:rsidRPr="00FA134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E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分别是</w:t>
      </w:r>
      <w:r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AB</w:t>
      </w:r>
      <w:r w:rsidRPr="00FA134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</w:t>
      </w:r>
      <w:r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AC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上的动点，</w:t>
      </w:r>
      <w:r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 xml:space="preserve">BD </w:t>
      </w:r>
      <w:r w:rsidRPr="00FA134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与</w:t>
      </w:r>
      <w:r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CE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相交于点</w:t>
      </w:r>
      <w:r w:rsidRPr="00DD058B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>P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，使</w:t>
      </w:r>
      <w:r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S</w:t>
      </w:r>
      <w:r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  <w:vertAlign w:val="subscript"/>
        </w:rPr>
        <w:t>BCDE</w:t>
      </w:r>
      <w:r w:rsidR="00FA1349">
        <w:rPr>
          <w:rFonts w:asciiTheme="minorEastAsia" w:hAnsiTheme="minorEastAsia" w:cs="Times New Roman" w:hint="eastAsia"/>
          <w:iCs/>
          <w:color w:val="000000"/>
          <w:kern w:val="0"/>
          <w:sz w:val="24"/>
          <w:szCs w:val="24"/>
        </w:rPr>
        <w:t>=</w:t>
      </w:r>
      <w:r w:rsidR="00FA1349" w:rsidRPr="00FA1349">
        <w:rPr>
          <w:rFonts w:asciiTheme="minorEastAsia" w:hAnsiTheme="minorEastAsia" w:cs="Times New Roman"/>
          <w:iCs/>
          <w:color w:val="000000"/>
          <w:kern w:val="0"/>
          <w:position w:val="-24"/>
          <w:sz w:val="24"/>
          <w:szCs w:val="24"/>
        </w:rPr>
        <w:object w:dxaOrig="320" w:dyaOrig="620">
          <v:shape id="_x0000_i1030" type="#_x0000_t75" style="width:15.8pt;height:30.75pt" o:ole="">
            <v:imagedata r:id="rId21" o:title=""/>
          </v:shape>
          <o:OLEObject Type="Embed" ProgID="Equation.DSMT4" ShapeID="_x0000_i1030" DrawAspect="Content" ObjectID="_1365252958" r:id="rId22"/>
        </w:object>
      </w:r>
      <w:r w:rsidR="00FA1349" w:rsidRPr="00FA1349">
        <w:rPr>
          <w:rFonts w:asciiTheme="minorEastAsia" w:hAnsiTheme="minorEastAsia" w:cs="Times New Roman"/>
          <w:i/>
          <w:iCs/>
          <w:color w:val="000000"/>
          <w:kern w:val="0"/>
          <w:sz w:val="24"/>
          <w:szCs w:val="24"/>
        </w:rPr>
        <w:t xml:space="preserve"> </w:t>
      </w:r>
      <w:r w:rsidR="00FA1349"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S</w:t>
      </w:r>
      <w:r w:rsidR="00FA1349" w:rsidRPr="00FA1349">
        <w:rPr>
          <w:rFonts w:asciiTheme="minorEastAsia" w:hAnsiTheme="minorEastAsia" w:cs="SymbolMT" w:hint="eastAsia"/>
          <w:color w:val="000000"/>
          <w:kern w:val="0"/>
          <w:sz w:val="24"/>
          <w:szCs w:val="24"/>
          <w:vertAlign w:val="subscript"/>
        </w:rPr>
        <w:t>Δ</w:t>
      </w:r>
      <w:r w:rsidR="00FA1349"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  <w:vertAlign w:val="subscript"/>
        </w:rPr>
        <w:t>BPC</w:t>
      </w:r>
      <w:r w:rsidRPr="00DD058B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，求</w:t>
      </w:r>
      <w:r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</w:rPr>
        <w:t>S</w:t>
      </w:r>
      <w:r w:rsidRPr="00FA1349">
        <w:rPr>
          <w:rFonts w:asciiTheme="minorEastAsia" w:hAnsiTheme="minorEastAsia" w:cs="SymbolMT" w:hint="eastAsia"/>
          <w:color w:val="000000"/>
          <w:kern w:val="0"/>
          <w:sz w:val="24"/>
          <w:szCs w:val="24"/>
          <w:vertAlign w:val="subscript"/>
        </w:rPr>
        <w:t>Δ</w:t>
      </w:r>
      <w:r w:rsidR="00FA1349" w:rsidRPr="00FA1349">
        <w:rPr>
          <w:rFonts w:asciiTheme="minorEastAsia" w:hAnsiTheme="minorEastAsia" w:cs="Times New Roman"/>
          <w:iCs/>
          <w:color w:val="000000"/>
          <w:kern w:val="0"/>
          <w:sz w:val="24"/>
          <w:szCs w:val="24"/>
          <w:vertAlign w:val="subscript"/>
        </w:rPr>
        <w:t>DEP</w:t>
      </w:r>
      <w:r w:rsidRPr="00DD058B">
        <w:rPr>
          <w:rFonts w:asciiTheme="minorEastAsia" w:hAnsiTheme="minorEastAsia" w:cs="SymbolMT"/>
          <w:color w:val="000000"/>
          <w:kern w:val="0"/>
          <w:sz w:val="24"/>
          <w:szCs w:val="24"/>
        </w:rPr>
        <w:t xml:space="preserve"> </w:t>
      </w:r>
      <w:r w:rsidRPr="00DD058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的最大值</w:t>
      </w:r>
      <w:r w:rsidRPr="00DD058B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A46859" w:rsidRPr="00DD058B" w:rsidRDefault="00A46859" w:rsidP="00714B6B">
      <w:pPr>
        <w:autoSpaceDE w:val="0"/>
        <w:autoSpaceDN w:val="0"/>
        <w:adjustRightInd w:val="0"/>
        <w:jc w:val="righ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471930" cy="168402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859" w:rsidRPr="00DD058B" w:rsidSect="0078340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B95" w:rsidRDefault="00506B95" w:rsidP="00921678">
      <w:r>
        <w:separator/>
      </w:r>
    </w:p>
  </w:endnote>
  <w:endnote w:type="continuationSeparator" w:id="0">
    <w:p w:rsidR="00506B95" w:rsidRDefault="00506B95" w:rsidP="00921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T-Extr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9E" w:rsidRDefault="00A9369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5539"/>
      <w:docPartObj>
        <w:docPartGallery w:val="Page Numbers (Bottom of Page)"/>
        <w:docPartUnique/>
      </w:docPartObj>
    </w:sdtPr>
    <w:sdtContent>
      <w:p w:rsidR="00921678" w:rsidRDefault="005908AF">
        <w:pPr>
          <w:pStyle w:val="a5"/>
        </w:pPr>
        <w:fldSimple w:instr=" PAGE   \* MERGEFORMAT ">
          <w:r w:rsidR="00A9369E" w:rsidRPr="00A9369E">
            <w:rPr>
              <w:noProof/>
              <w:lang w:val="zh-CN"/>
            </w:rPr>
            <w:t>2</w:t>
          </w:r>
        </w:fldSimple>
      </w:p>
    </w:sdtContent>
  </w:sdt>
  <w:p w:rsidR="00921678" w:rsidRDefault="0092167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9E" w:rsidRDefault="00A9369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B95" w:rsidRDefault="00506B95" w:rsidP="00921678">
      <w:r>
        <w:separator/>
      </w:r>
    </w:p>
  </w:footnote>
  <w:footnote w:type="continuationSeparator" w:id="0">
    <w:p w:rsidR="00506B95" w:rsidRDefault="00506B95" w:rsidP="009216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9E" w:rsidRDefault="00A9369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678" w:rsidRDefault="00A9369E">
    <w:pPr>
      <w:pStyle w:val="a4"/>
    </w:pPr>
    <w:sdt>
      <w:sdtPr>
        <w:rPr>
          <w:rFonts w:hint="eastAsia"/>
        </w:rPr>
        <w:id w:val="28049926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045205" o:spid="_x0000_s3073" type="#_x0000_t136" style="position:absolute;left:0;text-align:left;margin-left:0;margin-top:0;width:534.55pt;height:50.9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翔文学习提供 严禁复制"/>
              <w10:wrap anchorx="margin" anchory="margin"/>
            </v:shape>
          </w:pict>
        </w:r>
      </w:sdtContent>
    </w:sdt>
    <w:proofErr w:type="gramStart"/>
    <w:r w:rsidR="00921678">
      <w:rPr>
        <w:rFonts w:hint="eastAsia"/>
      </w:rPr>
      <w:t>翔文学习</w:t>
    </w:r>
    <w:proofErr w:type="gramEnd"/>
    <w:r w:rsidR="00921678">
      <w:ptab w:relativeTo="margin" w:alignment="right" w:leader="none"/>
    </w:r>
    <w:r w:rsidR="00921678">
      <w:rPr>
        <w:rFonts w:hint="eastAsia"/>
      </w:rPr>
      <w:t>xiangwenjy@gmail.</w:t>
    </w:r>
    <w:proofErr w:type="gramStart"/>
    <w:r w:rsidR="00921678">
      <w:rPr>
        <w:rFonts w:hint="eastAsia"/>
      </w:rPr>
      <w:t>com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9E" w:rsidRDefault="00A9369E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/F0H/qimSrNZjr2OM5EGTUKaO9A=" w:salt="k9XWvvYtWI4hcE6CjbhvH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1E4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D77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2E9B"/>
    <w:rsid w:val="00082FDB"/>
    <w:rsid w:val="00083443"/>
    <w:rsid w:val="00083447"/>
    <w:rsid w:val="00084238"/>
    <w:rsid w:val="000845E0"/>
    <w:rsid w:val="00087539"/>
    <w:rsid w:val="00091390"/>
    <w:rsid w:val="000925D5"/>
    <w:rsid w:val="00093562"/>
    <w:rsid w:val="0009550B"/>
    <w:rsid w:val="0009574A"/>
    <w:rsid w:val="00095774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787B"/>
    <w:rsid w:val="000B2214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4B5B"/>
    <w:rsid w:val="00154D6F"/>
    <w:rsid w:val="001552AA"/>
    <w:rsid w:val="00160291"/>
    <w:rsid w:val="00160839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C33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7FC8"/>
    <w:rsid w:val="001801E4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9F7"/>
    <w:rsid w:val="00292C66"/>
    <w:rsid w:val="002938D1"/>
    <w:rsid w:val="0029453E"/>
    <w:rsid w:val="002A0621"/>
    <w:rsid w:val="002A20C5"/>
    <w:rsid w:val="002A2507"/>
    <w:rsid w:val="002A304F"/>
    <w:rsid w:val="002A34CE"/>
    <w:rsid w:val="002A3B22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5E63"/>
    <w:rsid w:val="002B60DE"/>
    <w:rsid w:val="002B71BF"/>
    <w:rsid w:val="002B7B73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B9E"/>
    <w:rsid w:val="0031331B"/>
    <w:rsid w:val="00313327"/>
    <w:rsid w:val="00313336"/>
    <w:rsid w:val="00314B7E"/>
    <w:rsid w:val="003164FC"/>
    <w:rsid w:val="00316573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767D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6C65"/>
    <w:rsid w:val="003A6CB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58DA"/>
    <w:rsid w:val="003D613D"/>
    <w:rsid w:val="003D6792"/>
    <w:rsid w:val="003D67BE"/>
    <w:rsid w:val="003D69AC"/>
    <w:rsid w:val="003D7711"/>
    <w:rsid w:val="003E1366"/>
    <w:rsid w:val="003E1511"/>
    <w:rsid w:val="003E2579"/>
    <w:rsid w:val="003E3A22"/>
    <w:rsid w:val="003E4C3A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2E3"/>
    <w:rsid w:val="004258F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90"/>
    <w:rsid w:val="00440248"/>
    <w:rsid w:val="004403CD"/>
    <w:rsid w:val="00440578"/>
    <w:rsid w:val="0044064B"/>
    <w:rsid w:val="004415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23DF"/>
    <w:rsid w:val="00452FF3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73E"/>
    <w:rsid w:val="004D7342"/>
    <w:rsid w:val="004D7562"/>
    <w:rsid w:val="004E13EB"/>
    <w:rsid w:val="004E2431"/>
    <w:rsid w:val="004E2FCF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4324"/>
    <w:rsid w:val="00504608"/>
    <w:rsid w:val="00504E02"/>
    <w:rsid w:val="0050505A"/>
    <w:rsid w:val="0050515D"/>
    <w:rsid w:val="005055BF"/>
    <w:rsid w:val="0050565A"/>
    <w:rsid w:val="00506B95"/>
    <w:rsid w:val="00511109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5E2C"/>
    <w:rsid w:val="00536B61"/>
    <w:rsid w:val="00536BCB"/>
    <w:rsid w:val="005372DE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8AF"/>
    <w:rsid w:val="00590962"/>
    <w:rsid w:val="005911AD"/>
    <w:rsid w:val="005948B9"/>
    <w:rsid w:val="00594997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40875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CA"/>
    <w:rsid w:val="006B40BF"/>
    <w:rsid w:val="006B476C"/>
    <w:rsid w:val="006B5360"/>
    <w:rsid w:val="006B645C"/>
    <w:rsid w:val="006B6B07"/>
    <w:rsid w:val="006B6D06"/>
    <w:rsid w:val="006C0777"/>
    <w:rsid w:val="006C15B3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415"/>
    <w:rsid w:val="006E266B"/>
    <w:rsid w:val="006E571F"/>
    <w:rsid w:val="006E63E7"/>
    <w:rsid w:val="006E6CF3"/>
    <w:rsid w:val="006F039C"/>
    <w:rsid w:val="006F07B0"/>
    <w:rsid w:val="006F127C"/>
    <w:rsid w:val="006F12DA"/>
    <w:rsid w:val="006F1B34"/>
    <w:rsid w:val="006F22B8"/>
    <w:rsid w:val="006F28BA"/>
    <w:rsid w:val="006F31CE"/>
    <w:rsid w:val="006F39C3"/>
    <w:rsid w:val="006F3C35"/>
    <w:rsid w:val="006F3E63"/>
    <w:rsid w:val="006F3FA1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4B6B"/>
    <w:rsid w:val="0071563A"/>
    <w:rsid w:val="0071689F"/>
    <w:rsid w:val="00716EE8"/>
    <w:rsid w:val="007177EB"/>
    <w:rsid w:val="00720603"/>
    <w:rsid w:val="00720695"/>
    <w:rsid w:val="0072100B"/>
    <w:rsid w:val="007216CF"/>
    <w:rsid w:val="00721B7A"/>
    <w:rsid w:val="0072290B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831"/>
    <w:rsid w:val="007449B0"/>
    <w:rsid w:val="00744A88"/>
    <w:rsid w:val="00745207"/>
    <w:rsid w:val="007459A7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2373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D09"/>
    <w:rsid w:val="007B74AC"/>
    <w:rsid w:val="007B7E03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43F5"/>
    <w:rsid w:val="007C4814"/>
    <w:rsid w:val="007C52AA"/>
    <w:rsid w:val="007C5397"/>
    <w:rsid w:val="007C6D01"/>
    <w:rsid w:val="007C735E"/>
    <w:rsid w:val="007C7F7E"/>
    <w:rsid w:val="007D08E4"/>
    <w:rsid w:val="007D39C7"/>
    <w:rsid w:val="007D5971"/>
    <w:rsid w:val="007D6923"/>
    <w:rsid w:val="007D78D2"/>
    <w:rsid w:val="007D7A27"/>
    <w:rsid w:val="007E05AA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1C1"/>
    <w:rsid w:val="007F3569"/>
    <w:rsid w:val="007F4091"/>
    <w:rsid w:val="007F4EC5"/>
    <w:rsid w:val="007F543A"/>
    <w:rsid w:val="007F6F9E"/>
    <w:rsid w:val="0080046F"/>
    <w:rsid w:val="0080092E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246C"/>
    <w:rsid w:val="00832DC7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7BC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900657"/>
    <w:rsid w:val="00900FE8"/>
    <w:rsid w:val="00901452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14F4"/>
    <w:rsid w:val="00921678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7634"/>
    <w:rsid w:val="00937C59"/>
    <w:rsid w:val="00937E9A"/>
    <w:rsid w:val="00940883"/>
    <w:rsid w:val="00940F12"/>
    <w:rsid w:val="00941F48"/>
    <w:rsid w:val="00942598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E"/>
    <w:rsid w:val="009E7446"/>
    <w:rsid w:val="009F088B"/>
    <w:rsid w:val="009F0B19"/>
    <w:rsid w:val="009F0B2E"/>
    <w:rsid w:val="009F43CD"/>
    <w:rsid w:val="009F4AE6"/>
    <w:rsid w:val="009F556C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1533"/>
    <w:rsid w:val="00A11669"/>
    <w:rsid w:val="00A11A88"/>
    <w:rsid w:val="00A125A0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6859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369E"/>
    <w:rsid w:val="00A93817"/>
    <w:rsid w:val="00A93F77"/>
    <w:rsid w:val="00A949DA"/>
    <w:rsid w:val="00A951EB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14B"/>
    <w:rsid w:val="00AD4C75"/>
    <w:rsid w:val="00AD533C"/>
    <w:rsid w:val="00AD584D"/>
    <w:rsid w:val="00AD7D2C"/>
    <w:rsid w:val="00AE0F5A"/>
    <w:rsid w:val="00AE18AF"/>
    <w:rsid w:val="00AE23BC"/>
    <w:rsid w:val="00AE3813"/>
    <w:rsid w:val="00AE3C3E"/>
    <w:rsid w:val="00AE3C90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3417"/>
    <w:rsid w:val="00B6569D"/>
    <w:rsid w:val="00B65FC4"/>
    <w:rsid w:val="00B674E9"/>
    <w:rsid w:val="00B67F9A"/>
    <w:rsid w:val="00B70934"/>
    <w:rsid w:val="00B7165C"/>
    <w:rsid w:val="00B7232D"/>
    <w:rsid w:val="00B727DF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F5A"/>
    <w:rsid w:val="00B81F9B"/>
    <w:rsid w:val="00B8281E"/>
    <w:rsid w:val="00B8287A"/>
    <w:rsid w:val="00B837E3"/>
    <w:rsid w:val="00B846DB"/>
    <w:rsid w:val="00B84BA2"/>
    <w:rsid w:val="00B84F9B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277B"/>
    <w:rsid w:val="00BB2CCD"/>
    <w:rsid w:val="00BB2D98"/>
    <w:rsid w:val="00BB3092"/>
    <w:rsid w:val="00BB4245"/>
    <w:rsid w:val="00BB4386"/>
    <w:rsid w:val="00BB4610"/>
    <w:rsid w:val="00BB4FD5"/>
    <w:rsid w:val="00BB5C00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1986"/>
    <w:rsid w:val="00BF1B1E"/>
    <w:rsid w:val="00BF37B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FE"/>
    <w:rsid w:val="00C12636"/>
    <w:rsid w:val="00C1283E"/>
    <w:rsid w:val="00C13418"/>
    <w:rsid w:val="00C13C86"/>
    <w:rsid w:val="00C146E1"/>
    <w:rsid w:val="00C14F73"/>
    <w:rsid w:val="00C15986"/>
    <w:rsid w:val="00C1683C"/>
    <w:rsid w:val="00C20238"/>
    <w:rsid w:val="00C2108D"/>
    <w:rsid w:val="00C21757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55C"/>
    <w:rsid w:val="00C40827"/>
    <w:rsid w:val="00C42039"/>
    <w:rsid w:val="00C4281B"/>
    <w:rsid w:val="00C42896"/>
    <w:rsid w:val="00C450D3"/>
    <w:rsid w:val="00C45F71"/>
    <w:rsid w:val="00C465F4"/>
    <w:rsid w:val="00C46819"/>
    <w:rsid w:val="00C47278"/>
    <w:rsid w:val="00C5079F"/>
    <w:rsid w:val="00C5096A"/>
    <w:rsid w:val="00C50AF0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4A73"/>
    <w:rsid w:val="00D95445"/>
    <w:rsid w:val="00D96A81"/>
    <w:rsid w:val="00D97003"/>
    <w:rsid w:val="00D9708F"/>
    <w:rsid w:val="00D97462"/>
    <w:rsid w:val="00DA0156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7A1C"/>
    <w:rsid w:val="00DC7ADA"/>
    <w:rsid w:val="00DC7EFF"/>
    <w:rsid w:val="00DD0274"/>
    <w:rsid w:val="00DD058B"/>
    <w:rsid w:val="00DD2F45"/>
    <w:rsid w:val="00DD5862"/>
    <w:rsid w:val="00DD6CB0"/>
    <w:rsid w:val="00DD70D8"/>
    <w:rsid w:val="00DD7507"/>
    <w:rsid w:val="00DD7B7C"/>
    <w:rsid w:val="00DD7BCA"/>
    <w:rsid w:val="00DD7D62"/>
    <w:rsid w:val="00DE174A"/>
    <w:rsid w:val="00DE27DC"/>
    <w:rsid w:val="00DE42C6"/>
    <w:rsid w:val="00DE4450"/>
    <w:rsid w:val="00DE4C8A"/>
    <w:rsid w:val="00DE5032"/>
    <w:rsid w:val="00DE5B79"/>
    <w:rsid w:val="00DE6914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1556"/>
    <w:rsid w:val="00E416B3"/>
    <w:rsid w:val="00E41C5D"/>
    <w:rsid w:val="00E4282F"/>
    <w:rsid w:val="00E42EF0"/>
    <w:rsid w:val="00E4392E"/>
    <w:rsid w:val="00E43EC0"/>
    <w:rsid w:val="00E43F54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BED"/>
    <w:rsid w:val="00EE4154"/>
    <w:rsid w:val="00EE4B17"/>
    <w:rsid w:val="00EE4B68"/>
    <w:rsid w:val="00EE565E"/>
    <w:rsid w:val="00EE68B7"/>
    <w:rsid w:val="00EF028C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69B7"/>
    <w:rsid w:val="00F276E1"/>
    <w:rsid w:val="00F27A98"/>
    <w:rsid w:val="00F27C03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1349"/>
    <w:rsid w:val="00FA282A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309E"/>
    <w:rsid w:val="00FC450D"/>
    <w:rsid w:val="00FC45C5"/>
    <w:rsid w:val="00FC46FF"/>
    <w:rsid w:val="00FC47A3"/>
    <w:rsid w:val="00FC4B71"/>
    <w:rsid w:val="00FC6846"/>
    <w:rsid w:val="00FC7476"/>
    <w:rsid w:val="00FC7BE7"/>
    <w:rsid w:val="00FC7F0A"/>
    <w:rsid w:val="00FD12CC"/>
    <w:rsid w:val="00FD290D"/>
    <w:rsid w:val="00FD4679"/>
    <w:rsid w:val="00FD690A"/>
    <w:rsid w:val="00FD6DD2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5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58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2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216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2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16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5.bin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0B7B7-E92B-43D7-B106-596BC368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196</Words>
  <Characters>1120</Characters>
  <Application>Microsoft Office Word</Application>
  <DocSecurity>8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2004年新知杯上海市初中数学竞赛</dc:title>
  <dc:subject>上海新知杯</dc:subject>
  <dc:creator>LiuXiang</dc:creator>
  <cp:keywords>初中 数学 联赛 上海</cp:keywords>
  <dc:description>翔文学习提供</dc:description>
  <cp:lastModifiedBy>LiuXiang</cp:lastModifiedBy>
  <cp:revision>12</cp:revision>
  <dcterms:created xsi:type="dcterms:W3CDTF">2011-04-21T00:51:00Z</dcterms:created>
  <dcterms:modified xsi:type="dcterms:W3CDTF">2011-04-25T08:09:00Z</dcterms:modified>
  <cp:category>数学竞赛</cp:category>
  <cp:contentStatus>finished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