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694C20" w:rsidRPr="00A4205F" w:rsidRDefault="00096410" w:rsidP="00632E22">
      <w:pPr>
        <w:jc w:val="center"/>
        <w:rPr>
          <w:rFonts w:ascii="黑体" w:eastAsia="黑体" w:hint="eastAsia"/>
          <w:b/>
          <w:sz w:val="36"/>
          <w:szCs w:val="36"/>
        </w:rPr>
      </w:pPr>
      <w:r w:rsidRPr="00A4205F">
        <w:rPr>
          <w:rFonts w:ascii="黑体" w:eastAsia="黑体" w:hint="eastAsia"/>
          <w:b/>
          <w:sz w:val="36"/>
          <w:szCs w:val="36"/>
        </w:rPr>
        <w:t>2010年（新知杯）上海市初中数学竞赛试卷</w:t>
      </w:r>
    </w:p>
    <w:p w:rsidR="00632E22" w:rsidRPr="00632E22" w:rsidRDefault="00632E22" w:rsidP="00D555FF">
      <w:pPr>
        <w:spacing w:beforeLines="50" w:afterLines="50"/>
        <w:jc w:val="center"/>
        <w:rPr>
          <w:rFonts w:hint="eastAsia"/>
          <w:sz w:val="24"/>
        </w:rPr>
      </w:pPr>
      <w:r w:rsidRPr="00632E22">
        <w:rPr>
          <w:rFonts w:hint="eastAsia"/>
          <w:sz w:val="24"/>
        </w:rPr>
        <w:t>（</w:t>
      </w:r>
      <w:r w:rsidRPr="00632E22">
        <w:rPr>
          <w:rFonts w:hint="eastAsia"/>
          <w:sz w:val="24"/>
        </w:rPr>
        <w:t>2010</w:t>
      </w:r>
      <w:r w:rsidRPr="00632E22">
        <w:rPr>
          <w:rFonts w:hint="eastAsia"/>
          <w:sz w:val="24"/>
        </w:rPr>
        <w:t>年</w:t>
      </w:r>
      <w:r w:rsidRPr="00632E22">
        <w:rPr>
          <w:rFonts w:hint="eastAsia"/>
          <w:sz w:val="24"/>
        </w:rPr>
        <w:t>12</w:t>
      </w:r>
      <w:r w:rsidRPr="00632E22">
        <w:rPr>
          <w:rFonts w:hint="eastAsia"/>
          <w:sz w:val="24"/>
        </w:rPr>
        <w:t>月</w:t>
      </w:r>
      <w:r w:rsidRPr="00632E22">
        <w:rPr>
          <w:rFonts w:hint="eastAsia"/>
          <w:sz w:val="24"/>
        </w:rPr>
        <w:t>12</w:t>
      </w:r>
      <w:r w:rsidRPr="00632E22">
        <w:rPr>
          <w:rFonts w:hint="eastAsia"/>
          <w:sz w:val="24"/>
        </w:rPr>
        <w:t>日</w:t>
      </w:r>
      <w:r w:rsidRPr="00632E22">
        <w:rPr>
          <w:rFonts w:hint="eastAsia"/>
          <w:sz w:val="24"/>
        </w:rPr>
        <w:t xml:space="preserve">   </w:t>
      </w:r>
      <w:r w:rsidRPr="00632E22">
        <w:rPr>
          <w:rFonts w:hint="eastAsia"/>
          <w:sz w:val="24"/>
        </w:rPr>
        <w:t>上午</w:t>
      </w:r>
      <w:r w:rsidRPr="00632E22">
        <w:rPr>
          <w:rFonts w:hint="eastAsia"/>
          <w:sz w:val="24"/>
        </w:rPr>
        <w:t>9:00~11:00</w:t>
      </w:r>
      <w:r w:rsidRPr="00632E22">
        <w:rPr>
          <w:rFonts w:hint="eastAsia"/>
          <w:sz w:val="24"/>
        </w:rPr>
        <w:t>）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03E6D" w:rsidTr="00A4205F">
        <w:trPr>
          <w:trHeight w:val="459"/>
        </w:trPr>
        <w:tc>
          <w:tcPr>
            <w:tcW w:w="1217" w:type="dxa"/>
            <w:vMerge w:val="restart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</w:p>
        </w:tc>
        <w:tc>
          <w:tcPr>
            <w:tcW w:w="1217" w:type="dxa"/>
            <w:vMerge w:val="restart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1~10</w:t>
            </w:r>
            <w:r>
              <w:rPr>
                <w:rFonts w:hint="eastAsia"/>
              </w:rPr>
              <w:t>）</w:t>
            </w:r>
          </w:p>
        </w:tc>
        <w:tc>
          <w:tcPr>
            <w:tcW w:w="4870" w:type="dxa"/>
            <w:gridSpan w:val="4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1218" w:type="dxa"/>
            <w:vMerge w:val="restart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</w:tr>
      <w:tr w:rsidR="00203E6D" w:rsidTr="00A4205F">
        <w:trPr>
          <w:trHeight w:val="465"/>
        </w:trPr>
        <w:tc>
          <w:tcPr>
            <w:tcW w:w="1217" w:type="dxa"/>
            <w:vMerge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Merge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18" w:type="dxa"/>
            <w:vMerge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</w:tr>
      <w:tr w:rsidR="00203E6D" w:rsidTr="00A4205F">
        <w:trPr>
          <w:trHeight w:val="443"/>
        </w:trPr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</w:tr>
      <w:tr w:rsidR="00203E6D" w:rsidTr="00A4205F">
        <w:trPr>
          <w:trHeight w:val="463"/>
        </w:trPr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卷</w:t>
            </w: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</w:tr>
      <w:tr w:rsidR="00203E6D" w:rsidTr="00A4205F">
        <w:trPr>
          <w:trHeight w:val="454"/>
        </w:trPr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核</w:t>
            </w: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center"/>
          </w:tcPr>
          <w:p w:rsidR="00203E6D" w:rsidRDefault="00203E6D" w:rsidP="00203E6D">
            <w:pPr>
              <w:jc w:val="center"/>
              <w:rPr>
                <w:rFonts w:hint="eastAsia"/>
              </w:rPr>
            </w:pPr>
          </w:p>
        </w:tc>
      </w:tr>
    </w:tbl>
    <w:p w:rsidR="00632E22" w:rsidRPr="00A4205F" w:rsidRDefault="00632E22" w:rsidP="00D555FF">
      <w:pPr>
        <w:spacing w:beforeLines="50" w:afterLines="50"/>
        <w:rPr>
          <w:rFonts w:hint="eastAsia"/>
          <w:b/>
          <w:sz w:val="24"/>
        </w:rPr>
      </w:pPr>
      <w:r w:rsidRPr="00A4205F">
        <w:rPr>
          <w:rFonts w:hint="eastAsia"/>
          <w:b/>
          <w:sz w:val="24"/>
        </w:rPr>
        <w:t>解答本试卷可以使用计算器</w:t>
      </w:r>
    </w:p>
    <w:p w:rsidR="00096410" w:rsidRPr="00A4205F" w:rsidRDefault="00096410">
      <w:pPr>
        <w:rPr>
          <w:rFonts w:hint="eastAsia"/>
          <w:b/>
          <w:sz w:val="24"/>
        </w:rPr>
      </w:pPr>
      <w:r w:rsidRPr="00A4205F">
        <w:rPr>
          <w:b/>
          <w:sz w:val="24"/>
        </w:rPr>
        <w:t>一、填空题</w:t>
      </w:r>
      <w:r w:rsidR="00632E22" w:rsidRPr="00A4205F">
        <w:rPr>
          <w:rFonts w:hint="eastAsia"/>
          <w:b/>
          <w:sz w:val="24"/>
        </w:rPr>
        <w:t>（第</w:t>
      </w:r>
      <w:r w:rsidR="00632E22" w:rsidRPr="00A4205F">
        <w:rPr>
          <w:rFonts w:hint="eastAsia"/>
          <w:b/>
          <w:sz w:val="24"/>
        </w:rPr>
        <w:t>1~5</w:t>
      </w:r>
      <w:r w:rsidR="00632E22" w:rsidRPr="00A4205F">
        <w:rPr>
          <w:rFonts w:hint="eastAsia"/>
          <w:b/>
          <w:sz w:val="24"/>
        </w:rPr>
        <w:t>小题，每题</w:t>
      </w:r>
      <w:r w:rsidR="00632E22" w:rsidRPr="00A4205F">
        <w:rPr>
          <w:rFonts w:hint="eastAsia"/>
          <w:b/>
          <w:sz w:val="24"/>
        </w:rPr>
        <w:t>8</w:t>
      </w:r>
      <w:r w:rsidR="00632E22" w:rsidRPr="00A4205F">
        <w:rPr>
          <w:rFonts w:hint="eastAsia"/>
          <w:b/>
          <w:sz w:val="24"/>
        </w:rPr>
        <w:t>分，第</w:t>
      </w:r>
      <w:r w:rsidR="00632E22" w:rsidRPr="00A4205F">
        <w:rPr>
          <w:rFonts w:hint="eastAsia"/>
          <w:b/>
          <w:sz w:val="24"/>
        </w:rPr>
        <w:t>6~10</w:t>
      </w:r>
      <w:r w:rsidR="00632E22" w:rsidRPr="00A4205F">
        <w:rPr>
          <w:rFonts w:hint="eastAsia"/>
          <w:b/>
          <w:sz w:val="24"/>
        </w:rPr>
        <w:t>小题，每题</w:t>
      </w:r>
      <w:r w:rsidR="00632E22" w:rsidRPr="00A4205F">
        <w:rPr>
          <w:rFonts w:hint="eastAsia"/>
          <w:b/>
          <w:sz w:val="24"/>
        </w:rPr>
        <w:t>10</w:t>
      </w:r>
      <w:r w:rsidR="00632E22" w:rsidRPr="00A4205F">
        <w:rPr>
          <w:rFonts w:hint="eastAsia"/>
          <w:b/>
          <w:sz w:val="24"/>
        </w:rPr>
        <w:t>分，共</w:t>
      </w:r>
      <w:r w:rsidR="00632E22" w:rsidRPr="00A4205F">
        <w:rPr>
          <w:rFonts w:hint="eastAsia"/>
          <w:b/>
          <w:sz w:val="24"/>
        </w:rPr>
        <w:t>90</w:t>
      </w:r>
      <w:r w:rsidR="00632E22" w:rsidRPr="00A4205F">
        <w:rPr>
          <w:rFonts w:hint="eastAsia"/>
          <w:b/>
          <w:sz w:val="24"/>
        </w:rPr>
        <w:t>分）</w:t>
      </w:r>
    </w:p>
    <w:p w:rsidR="00096410" w:rsidRPr="00A30214" w:rsidRDefault="00096410">
      <w:pPr>
        <w:rPr>
          <w:rFonts w:hint="eastAsia"/>
        </w:rPr>
      </w:pPr>
      <w:r w:rsidRPr="00867784">
        <w:t xml:space="preserve">1. </w:t>
      </w:r>
      <w:r w:rsidRPr="00867784">
        <w:t>已知</w:t>
      </w:r>
      <w:r w:rsidR="00FE62BA" w:rsidRPr="00867784">
        <w:rPr>
          <w:position w:val="-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0.75pt" o:ole="">
            <v:imagedata r:id="rId7" o:title=""/>
          </v:shape>
          <o:OLEObject Type="Embed" ProgID="Equation.3" ShapeID="_x0000_i1025" DrawAspect="Content" ObjectID="_1365404764" r:id="rId8"/>
        </w:object>
      </w:r>
      <w:r w:rsidRPr="00867784">
        <w:t>，则</w:t>
      </w:r>
      <w:r w:rsidR="00FE62BA" w:rsidRPr="00867784">
        <w:rPr>
          <w:position w:val="-24"/>
        </w:rPr>
        <w:object w:dxaOrig="2120" w:dyaOrig="620">
          <v:shape id="_x0000_i1026" type="#_x0000_t75" style="width:105.75pt;height:30.75pt" o:ole="">
            <v:imagedata r:id="rId9" o:title=""/>
          </v:shape>
          <o:OLEObject Type="Embed" ProgID="Equation.3" ShapeID="_x0000_i1026" DrawAspect="Content" ObjectID="_1365404765" r:id="rId10"/>
        </w:object>
      </w:r>
      <w:r w:rsidR="00A30214">
        <w:rPr>
          <w:rFonts w:hint="eastAsia"/>
          <w:u w:val="single"/>
        </w:rPr>
        <w:t>_________</w:t>
      </w:r>
      <w:r w:rsidR="00A30214">
        <w:rPr>
          <w:rFonts w:hint="eastAsia"/>
        </w:rPr>
        <w:t>。</w:t>
      </w:r>
    </w:p>
    <w:p w:rsidR="00096410" w:rsidRDefault="00096410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096410" w:rsidRPr="00A30214" w:rsidRDefault="00096410">
      <w:pPr>
        <w:rPr>
          <w:rFonts w:hint="eastAsia"/>
        </w:rPr>
      </w:pPr>
      <w:r w:rsidRPr="00867784">
        <w:t xml:space="preserve">2. </w:t>
      </w:r>
      <w:r w:rsidR="00FE62BA" w:rsidRPr="00867784">
        <w:t>满足方程</w:t>
      </w:r>
      <w:r w:rsidR="00FE62BA" w:rsidRPr="00867784">
        <w:rPr>
          <w:position w:val="-10"/>
        </w:rPr>
        <w:object w:dxaOrig="2620" w:dyaOrig="380">
          <v:shape id="_x0000_i1027" type="#_x0000_t75" style="width:131.25pt;height:18.75pt" o:ole="">
            <v:imagedata r:id="rId11" o:title=""/>
          </v:shape>
          <o:OLEObject Type="Embed" ProgID="Equation.3" ShapeID="_x0000_i1027" DrawAspect="Content" ObjectID="_1365404766" r:id="rId12"/>
        </w:object>
      </w:r>
      <w:r w:rsidR="00FE62BA" w:rsidRPr="00867784">
        <w:t>的所有实数对</w:t>
      </w:r>
      <w:r w:rsidR="00FE62BA" w:rsidRPr="00867784">
        <w:rPr>
          <w:position w:val="-10"/>
        </w:rPr>
        <w:object w:dxaOrig="680" w:dyaOrig="340">
          <v:shape id="_x0000_i1028" type="#_x0000_t75" style="width:33.75pt;height:17.25pt" o:ole="">
            <v:imagedata r:id="rId13" o:title=""/>
          </v:shape>
          <o:OLEObject Type="Embed" ProgID="Equation.3" ShapeID="_x0000_i1028" DrawAspect="Content" ObjectID="_1365404767" r:id="rId14"/>
        </w:object>
      </w:r>
      <w:r w:rsidR="00FE62BA" w:rsidRPr="00867784">
        <w:t>为</w:t>
      </w:r>
      <w:r w:rsidR="00A30214">
        <w:rPr>
          <w:rFonts w:hint="eastAsia"/>
          <w:u w:val="single"/>
        </w:rPr>
        <w:t>__________</w:t>
      </w:r>
      <w:r w:rsidR="00A30214">
        <w:rPr>
          <w:rFonts w:hint="eastAsia"/>
        </w:rPr>
        <w:t>。</w:t>
      </w:r>
    </w:p>
    <w:p w:rsidR="00FE62BA" w:rsidRDefault="00FE62BA">
      <w:pPr>
        <w:rPr>
          <w:rFonts w:hint="eastAsia"/>
          <w:u w:val="single"/>
        </w:rPr>
      </w:pPr>
    </w:p>
    <w:p w:rsidR="00A30214" w:rsidRPr="00867784" w:rsidRDefault="00A30214">
      <w:pPr>
        <w:rPr>
          <w:rFonts w:hint="eastAsia"/>
          <w:u w:val="single"/>
        </w:rPr>
      </w:pPr>
    </w:p>
    <w:p w:rsidR="00FE62BA" w:rsidRPr="00A30214" w:rsidRDefault="00FE62BA">
      <w:pPr>
        <w:rPr>
          <w:rFonts w:hint="eastAsia"/>
        </w:rPr>
      </w:pPr>
      <w:r w:rsidRPr="00867784">
        <w:t xml:space="preserve">3. </w:t>
      </w:r>
      <w:r w:rsidRPr="00867784">
        <w:t>已知直角三角形</w:t>
      </w:r>
      <w:r w:rsidRPr="00867784">
        <w:t>ABC</w:t>
      </w:r>
      <w:r w:rsidRPr="00867784">
        <w:t>中，</w:t>
      </w:r>
      <w:r w:rsidR="006943EF" w:rsidRPr="00867784">
        <w:rPr>
          <w:position w:val="-6"/>
        </w:rPr>
        <w:object w:dxaOrig="2820" w:dyaOrig="320">
          <v:shape id="_x0000_i1029" type="#_x0000_t75" style="width:141pt;height:15.75pt" o:ole="">
            <v:imagedata r:id="rId15" o:title=""/>
          </v:shape>
          <o:OLEObject Type="Embed" ProgID="Equation.3" ShapeID="_x0000_i1029" DrawAspect="Content" ObjectID="_1365404768" r:id="rId16"/>
        </w:object>
      </w:r>
      <w:r w:rsidRPr="00867784">
        <w:t>，</w:t>
      </w:r>
      <w:r w:rsidRPr="00867784">
        <w:t>CD</w:t>
      </w:r>
      <w:r w:rsidRPr="00867784">
        <w:t>为</w:t>
      </w:r>
      <w:r w:rsidR="006943EF" w:rsidRPr="00867784">
        <w:rPr>
          <w:position w:val="-6"/>
        </w:rPr>
        <w:object w:dxaOrig="440" w:dyaOrig="279">
          <v:shape id="_x0000_i1030" type="#_x0000_t75" style="width:21.75pt;height:14.25pt" o:ole="">
            <v:imagedata r:id="rId17" o:title=""/>
          </v:shape>
          <o:OLEObject Type="Embed" ProgID="Equation.3" ShapeID="_x0000_i1030" DrawAspect="Content" ObjectID="_1365404769" r:id="rId18"/>
        </w:object>
      </w:r>
      <w:r w:rsidRPr="00867784">
        <w:t>的角平分线，则</w:t>
      </w:r>
      <w:r w:rsidR="00A30214">
        <w:rPr>
          <w:rFonts w:hint="eastAsia"/>
          <w:u w:val="single"/>
        </w:rPr>
        <w:t>_________</w:t>
      </w:r>
      <w:r w:rsidR="00A30214">
        <w:rPr>
          <w:rFonts w:hint="eastAsia"/>
        </w:rPr>
        <w:t>。</w:t>
      </w:r>
    </w:p>
    <w:p w:rsidR="00D51138" w:rsidRDefault="00D51138">
      <w:pPr>
        <w:rPr>
          <w:rFonts w:hint="eastAsia"/>
        </w:rPr>
      </w:pPr>
    </w:p>
    <w:p w:rsidR="00A30214" w:rsidRPr="00867784" w:rsidRDefault="00A30214">
      <w:pPr>
        <w:rPr>
          <w:rFonts w:hint="eastAsia"/>
        </w:rPr>
      </w:pPr>
    </w:p>
    <w:p w:rsidR="00D51138" w:rsidRPr="00A30214" w:rsidRDefault="00D51138">
      <w:pPr>
        <w:rPr>
          <w:rFonts w:hint="eastAsia"/>
        </w:rPr>
      </w:pPr>
      <w:r w:rsidRPr="00867784">
        <w:t xml:space="preserve">4. </w:t>
      </w:r>
      <w:r w:rsidR="006B01EB" w:rsidRPr="00867784">
        <w:t>若前</w:t>
      </w:r>
      <w:r w:rsidR="006B01EB" w:rsidRPr="00867784">
        <w:t>2011</w:t>
      </w:r>
      <w:r w:rsidR="006B01EB" w:rsidRPr="00867784">
        <w:t>个正整数的乘积</w:t>
      </w:r>
      <w:r w:rsidR="00BC3C23" w:rsidRPr="00867784">
        <w:rPr>
          <w:position w:val="-6"/>
        </w:rPr>
        <w:object w:dxaOrig="1540" w:dyaOrig="279">
          <v:shape id="_x0000_i1031" type="#_x0000_t75" style="width:77.25pt;height:14.25pt" o:ole="">
            <v:imagedata r:id="rId19" o:title=""/>
          </v:shape>
          <o:OLEObject Type="Embed" ProgID="Equation.3" ShapeID="_x0000_i1031" DrawAspect="Content" ObjectID="_1365404770" r:id="rId20"/>
        </w:object>
      </w:r>
      <w:r w:rsidR="006B01EB" w:rsidRPr="00867784">
        <w:t>能被</w:t>
      </w:r>
      <w:r w:rsidR="00BC3C23" w:rsidRPr="00867784">
        <w:rPr>
          <w:position w:val="-6"/>
        </w:rPr>
        <w:object w:dxaOrig="660" w:dyaOrig="320">
          <v:shape id="_x0000_i1032" type="#_x0000_t75" style="width:33pt;height:15.75pt" o:ole="">
            <v:imagedata r:id="rId21" o:title=""/>
          </v:shape>
          <o:OLEObject Type="Embed" ProgID="Equation.3" ShapeID="_x0000_i1032" DrawAspect="Content" ObjectID="_1365404771" r:id="rId22"/>
        </w:object>
      </w:r>
      <w:r w:rsidR="006B01EB" w:rsidRPr="00867784">
        <w:t>整除，则正整数</w:t>
      </w:r>
      <w:r w:rsidR="00BC3C23" w:rsidRPr="00867784">
        <w:rPr>
          <w:position w:val="-6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3" ShapeID="_x0000_i1033" DrawAspect="Content" ObjectID="_1365404772" r:id="rId24"/>
        </w:object>
      </w:r>
      <w:r w:rsidR="006B01EB" w:rsidRPr="00867784">
        <w:t>的最大值为</w:t>
      </w:r>
      <w:r w:rsidR="00A30214">
        <w:rPr>
          <w:rFonts w:hint="eastAsia"/>
          <w:u w:val="single"/>
        </w:rPr>
        <w:t>________</w:t>
      </w:r>
      <w:r w:rsidR="00A30214">
        <w:rPr>
          <w:rFonts w:hint="eastAsia"/>
        </w:rPr>
        <w:t>。</w:t>
      </w:r>
    </w:p>
    <w:p w:rsidR="006B01EB" w:rsidRDefault="006B01EB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094BEB" w:rsidRDefault="006B01EB">
      <w:pPr>
        <w:rPr>
          <w:rFonts w:hint="eastAsia"/>
        </w:rPr>
      </w:pPr>
      <w:r w:rsidRPr="00867784">
        <w:t xml:space="preserve">5. </w:t>
      </w:r>
      <w:r w:rsidR="00BC3C23" w:rsidRPr="00867784">
        <w:t>如图，平面直角坐标系内，正三角形</w:t>
      </w:r>
      <w:r w:rsidR="00BC3C23" w:rsidRPr="00867784">
        <w:t>ABC</w:t>
      </w:r>
      <w:r w:rsidR="00BC3C23" w:rsidRPr="00867784">
        <w:t>的顶点</w:t>
      </w:r>
      <w:r w:rsidR="00BC3C23" w:rsidRPr="00867784">
        <w:t>B</w:t>
      </w:r>
      <w:r w:rsidR="00BC3C23" w:rsidRPr="00867784">
        <w:t>，</w:t>
      </w:r>
      <w:r w:rsidR="00BC3C23" w:rsidRPr="00867784">
        <w:t>C</w:t>
      </w:r>
      <w:r w:rsidR="00BC3C23" w:rsidRPr="00867784">
        <w:t>的坐标分别为（</w:t>
      </w:r>
      <w:r w:rsidR="00BC3C23" w:rsidRPr="00867784">
        <w:t>1</w:t>
      </w:r>
      <w:r w:rsidR="00BC3C23" w:rsidRPr="00867784">
        <w:t>，</w:t>
      </w:r>
      <w:r w:rsidR="00BC3C23" w:rsidRPr="00867784">
        <w:t>0</w:t>
      </w:r>
      <w:r w:rsidR="00BC3C23" w:rsidRPr="00867784">
        <w:t>），（</w:t>
      </w:r>
      <w:r w:rsidR="00BC3C23" w:rsidRPr="00867784">
        <w:t>3</w:t>
      </w:r>
      <w:r w:rsidR="00BC3C23" w:rsidRPr="00867784">
        <w:t>，</w:t>
      </w:r>
      <w:r w:rsidR="00BC3C23" w:rsidRPr="00867784">
        <w:t>0</w:t>
      </w:r>
      <w:r w:rsidR="00BC3C23" w:rsidRPr="00867784">
        <w:t>），过坐标原点</w:t>
      </w:r>
      <w:r w:rsidR="00BC3C23" w:rsidRPr="00867784">
        <w:t>O</w:t>
      </w:r>
      <w:r w:rsidR="00BC3C23" w:rsidRPr="00867784">
        <w:t>的一条直线分别与边</w:t>
      </w:r>
      <w:r w:rsidR="00BC3C23" w:rsidRPr="00867784">
        <w:t>AB</w:t>
      </w:r>
      <w:r w:rsidR="00BC3C23" w:rsidRPr="00867784">
        <w:t>，</w:t>
      </w:r>
      <w:r w:rsidR="00BC3C23" w:rsidRPr="00867784">
        <w:t>AC</w:t>
      </w:r>
      <w:r w:rsidR="00BC3C23" w:rsidRPr="00867784">
        <w:t>交于点</w:t>
      </w:r>
      <w:r w:rsidR="00BC3C23" w:rsidRPr="00867784">
        <w:t>M</w:t>
      </w:r>
      <w:r w:rsidR="00BC3C23" w:rsidRPr="00867784">
        <w:t>，</w:t>
      </w:r>
      <w:r w:rsidR="00BC3C23" w:rsidRPr="00867784">
        <w:t>N</w:t>
      </w:r>
      <w:r w:rsidR="00BC3C23" w:rsidRPr="00867784">
        <w:t>，若</w:t>
      </w:r>
      <w:r w:rsidR="00BC3C23" w:rsidRPr="00867784">
        <w:t>OM=MN</w:t>
      </w:r>
      <w:r w:rsidR="00BC3C23" w:rsidRPr="00867784">
        <w:t>，则点</w:t>
      </w:r>
      <w:r w:rsidR="00BC3C23" w:rsidRPr="00867784">
        <w:t>M</w:t>
      </w:r>
      <w:r w:rsidR="00BC3C23" w:rsidRPr="00867784">
        <w:t>的坐标为</w:t>
      </w:r>
      <w:r w:rsidR="00A30214">
        <w:rPr>
          <w:rFonts w:hint="eastAsia"/>
        </w:rPr>
        <w:t>_________</w:t>
      </w:r>
      <w:r w:rsidR="00A30214">
        <w:rPr>
          <w:rFonts w:hint="eastAsia"/>
        </w:rPr>
        <w:t>。</w:t>
      </w:r>
    </w:p>
    <w:p w:rsidR="00BC3C23" w:rsidRPr="00867784" w:rsidRDefault="000567E5"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15875</wp:posOffset>
            </wp:positionV>
            <wp:extent cx="2171700" cy="127698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3C23" w:rsidRDefault="00BC3C23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BC3C23" w:rsidRPr="00A30214" w:rsidRDefault="000567E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495300</wp:posOffset>
            </wp:positionV>
            <wp:extent cx="1828800" cy="12890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3C23" w:rsidRPr="00867784">
        <w:t xml:space="preserve">6. </w:t>
      </w:r>
      <w:r w:rsidR="00CC32D0" w:rsidRPr="00867784">
        <w:t>如图，矩形</w:t>
      </w:r>
      <w:r w:rsidR="00CC32D0" w:rsidRPr="00867784">
        <w:t>ABCD</w:t>
      </w:r>
      <w:r w:rsidR="00CC32D0" w:rsidRPr="00867784">
        <w:t>中，</w:t>
      </w:r>
      <w:r w:rsidR="00CC32D0" w:rsidRPr="00867784">
        <w:t>AB=5</w:t>
      </w:r>
      <w:r w:rsidR="00CC32D0" w:rsidRPr="00867784">
        <w:t>，</w:t>
      </w:r>
      <w:r w:rsidR="00CC32D0" w:rsidRPr="00867784">
        <w:t>BC=8</w:t>
      </w:r>
      <w:r w:rsidR="00CC32D0" w:rsidRPr="00867784">
        <w:t>，点</w:t>
      </w:r>
      <w:r w:rsidR="00CC32D0" w:rsidRPr="00867784">
        <w:t>E</w:t>
      </w:r>
      <w:r w:rsidR="00CC32D0" w:rsidRPr="00867784">
        <w:t>，</w:t>
      </w:r>
      <w:r w:rsidR="00CC32D0" w:rsidRPr="00867784">
        <w:t>F</w:t>
      </w:r>
      <w:r w:rsidR="00CC32D0" w:rsidRPr="00867784">
        <w:t>，</w:t>
      </w:r>
      <w:r w:rsidR="00CC32D0" w:rsidRPr="00867784">
        <w:t>G</w:t>
      </w:r>
      <w:r w:rsidR="00CC32D0" w:rsidRPr="00867784">
        <w:t>，</w:t>
      </w:r>
      <w:r w:rsidR="00CC32D0" w:rsidRPr="00867784">
        <w:t>H</w:t>
      </w:r>
      <w:r w:rsidR="00CC32D0" w:rsidRPr="00867784">
        <w:t>分别在边</w:t>
      </w:r>
      <w:r w:rsidR="00CC32D0" w:rsidRPr="00867784">
        <w:t>AB</w:t>
      </w:r>
      <w:r w:rsidR="00CC32D0" w:rsidRPr="00867784">
        <w:t>，</w:t>
      </w:r>
      <w:r w:rsidR="00CC32D0" w:rsidRPr="00867784">
        <w:t>BC</w:t>
      </w:r>
      <w:r w:rsidR="00CC32D0" w:rsidRPr="00867784">
        <w:t>，</w:t>
      </w:r>
      <w:r w:rsidR="00CC32D0" w:rsidRPr="00867784">
        <w:t>CD</w:t>
      </w:r>
      <w:r w:rsidR="00CC32D0" w:rsidRPr="00867784">
        <w:t>，</w:t>
      </w:r>
      <w:r w:rsidR="00CC32D0" w:rsidRPr="00867784">
        <w:t>DA</w:t>
      </w:r>
      <w:r w:rsidR="00CC32D0" w:rsidRPr="00867784">
        <w:t>上，使得</w:t>
      </w:r>
      <w:r w:rsidR="00CC32D0" w:rsidRPr="00867784">
        <w:t>AE=2</w:t>
      </w:r>
      <w:r w:rsidR="00CC32D0" w:rsidRPr="00867784">
        <w:t>，</w:t>
      </w:r>
      <w:r w:rsidR="00CC32D0" w:rsidRPr="00867784">
        <w:t>BF=5</w:t>
      </w:r>
      <w:r w:rsidR="00CC32D0" w:rsidRPr="00867784">
        <w:t>，</w:t>
      </w:r>
      <w:r w:rsidR="00CC32D0" w:rsidRPr="00867784">
        <w:t>DG=3</w:t>
      </w:r>
      <w:r w:rsidR="00CC32D0" w:rsidRPr="00867784">
        <w:t>，</w:t>
      </w:r>
      <w:r w:rsidR="00CC32D0" w:rsidRPr="00867784">
        <w:t>AH=3</w:t>
      </w:r>
      <w:r w:rsidR="00CC32D0" w:rsidRPr="00867784">
        <w:t>，点</w:t>
      </w:r>
      <w:r w:rsidR="00CC32D0" w:rsidRPr="00867784">
        <w:t>O</w:t>
      </w:r>
      <w:r w:rsidR="00CC32D0" w:rsidRPr="00867784">
        <w:t>在线段</w:t>
      </w:r>
      <w:r w:rsidR="00CC32D0" w:rsidRPr="00867784">
        <w:t>HF</w:t>
      </w:r>
      <w:r w:rsidR="00CC32D0" w:rsidRPr="00867784">
        <w:t>上，使得四边形</w:t>
      </w:r>
      <w:r w:rsidR="00CC32D0" w:rsidRPr="00867784">
        <w:t>AEOH</w:t>
      </w:r>
      <w:r w:rsidR="00CC32D0" w:rsidRPr="00867784">
        <w:t>的面积为</w:t>
      </w:r>
      <w:r w:rsidR="00CC32D0" w:rsidRPr="00867784">
        <w:t>9</w:t>
      </w:r>
      <w:r w:rsidR="00CC32D0" w:rsidRPr="00867784">
        <w:t>，则四边形</w:t>
      </w:r>
      <w:r w:rsidR="00CC32D0" w:rsidRPr="00867784">
        <w:t>OFCG</w:t>
      </w:r>
      <w:r w:rsidR="00CC32D0" w:rsidRPr="00867784">
        <w:t>的面积是</w:t>
      </w:r>
      <w:r w:rsidR="00A30214">
        <w:rPr>
          <w:rFonts w:hint="eastAsia"/>
          <w:u w:val="single"/>
        </w:rPr>
        <w:t>_________</w:t>
      </w:r>
      <w:r w:rsidR="00A30214">
        <w:rPr>
          <w:rFonts w:hint="eastAsia"/>
        </w:rPr>
        <w:t>。</w:t>
      </w:r>
    </w:p>
    <w:p w:rsidR="00CC32D0" w:rsidRPr="00A30214" w:rsidRDefault="00CC32D0"/>
    <w:p w:rsidR="00CC32D0" w:rsidRDefault="00CC32D0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271686" w:rsidRDefault="00271686">
      <w:pPr>
        <w:rPr>
          <w:rFonts w:hint="eastAsia"/>
        </w:rPr>
      </w:pPr>
    </w:p>
    <w:p w:rsidR="00271686" w:rsidRDefault="00271686">
      <w:pPr>
        <w:rPr>
          <w:rFonts w:hint="eastAsia"/>
        </w:rPr>
      </w:pPr>
    </w:p>
    <w:p w:rsidR="00A30214" w:rsidRDefault="00A30214">
      <w:pPr>
        <w:rPr>
          <w:rFonts w:hint="eastAsia"/>
        </w:rPr>
      </w:pPr>
    </w:p>
    <w:p w:rsidR="00CC32D0" w:rsidRPr="00A30214" w:rsidRDefault="00CC32D0">
      <w:pPr>
        <w:rPr>
          <w:rFonts w:hint="eastAsia"/>
        </w:rPr>
      </w:pPr>
      <w:r w:rsidRPr="00867784">
        <w:t xml:space="preserve">7. </w:t>
      </w:r>
      <w:r w:rsidRPr="00867784">
        <w:t>整数</w:t>
      </w:r>
      <w:r w:rsidR="00667FE3" w:rsidRPr="00867784">
        <w:rPr>
          <w:position w:val="-10"/>
        </w:rPr>
        <w:object w:dxaOrig="600" w:dyaOrig="260">
          <v:shape id="_x0000_i1034" type="#_x0000_t75" style="width:30pt;height:12.75pt" o:ole="">
            <v:imagedata r:id="rId27" o:title=""/>
          </v:shape>
          <o:OLEObject Type="Embed" ProgID="Equation.3" ShapeID="_x0000_i1034" DrawAspect="Content" ObjectID="_1365404773" r:id="rId28"/>
        </w:object>
      </w:r>
      <w:r w:rsidRPr="00867784">
        <w:t>满足</w:t>
      </w:r>
      <w:r w:rsidR="00667FE3" w:rsidRPr="00867784">
        <w:rPr>
          <w:position w:val="-10"/>
        </w:rPr>
        <w:object w:dxaOrig="1320" w:dyaOrig="320">
          <v:shape id="_x0000_i1035" type="#_x0000_t75" style="width:66pt;height:15.75pt" o:ole="">
            <v:imagedata r:id="rId29" o:title=""/>
          </v:shape>
          <o:OLEObject Type="Embed" ProgID="Equation.3" ShapeID="_x0000_i1035" DrawAspect="Content" ObjectID="_1365404774" r:id="rId30"/>
        </w:object>
      </w:r>
      <w:r w:rsidRPr="00867784">
        <w:t>，</w:t>
      </w:r>
      <w:proofErr w:type="gramStart"/>
      <w:r w:rsidRPr="00867784">
        <w:t>且关于</w:t>
      </w:r>
      <w:proofErr w:type="gramEnd"/>
      <w:r w:rsidR="00667FE3" w:rsidRPr="00867784">
        <w:rPr>
          <w:position w:val="-6"/>
        </w:rPr>
        <w:object w:dxaOrig="200" w:dyaOrig="220">
          <v:shape id="_x0000_i1036" type="#_x0000_t75" style="width:9.75pt;height:11.25pt" o:ole="">
            <v:imagedata r:id="rId31" o:title=""/>
          </v:shape>
          <o:OLEObject Type="Embed" ProgID="Equation.3" ShapeID="_x0000_i1036" DrawAspect="Content" ObjectID="_1365404775" r:id="rId32"/>
        </w:object>
      </w:r>
      <w:r w:rsidRPr="00867784">
        <w:t>的一元二次方程</w:t>
      </w:r>
      <w:r w:rsidR="00667FE3" w:rsidRPr="00867784">
        <w:rPr>
          <w:position w:val="-10"/>
        </w:rPr>
        <w:object w:dxaOrig="1780" w:dyaOrig="360">
          <v:shape id="_x0000_i1037" type="#_x0000_t75" style="width:89.25pt;height:18pt" o:ole="">
            <v:imagedata r:id="rId33" o:title=""/>
          </v:shape>
          <o:OLEObject Type="Embed" ProgID="Equation.3" ShapeID="_x0000_i1037" DrawAspect="Content" ObjectID="_1365404776" r:id="rId34"/>
        </w:object>
      </w:r>
      <w:r w:rsidRPr="00867784">
        <w:t>的两个根均为正整数，则</w:t>
      </w:r>
      <w:r w:rsidRPr="00867784">
        <w:rPr>
          <w:position w:val="-10"/>
        </w:rPr>
        <w:object w:dxaOrig="420" w:dyaOrig="260">
          <v:shape id="_x0000_i1038" type="#_x0000_t75" style="width:21pt;height:12.75pt" o:ole="">
            <v:imagedata r:id="rId35" o:title=""/>
          </v:shape>
          <o:OLEObject Type="Embed" ProgID="Equation.3" ShapeID="_x0000_i1038" DrawAspect="Content" ObjectID="_1365404777" r:id="rId36"/>
        </w:object>
      </w:r>
      <w:r w:rsidR="00A30214">
        <w:rPr>
          <w:rFonts w:hint="eastAsia"/>
          <w:u w:val="single"/>
        </w:rPr>
        <w:t>________</w:t>
      </w:r>
      <w:r w:rsidR="00A30214">
        <w:rPr>
          <w:rFonts w:hint="eastAsia"/>
        </w:rPr>
        <w:t>。</w:t>
      </w:r>
    </w:p>
    <w:p w:rsidR="00CC32D0" w:rsidRDefault="00CC32D0">
      <w:pPr>
        <w:rPr>
          <w:rFonts w:hint="eastAsia"/>
        </w:rPr>
      </w:pPr>
    </w:p>
    <w:p w:rsidR="00271686" w:rsidRPr="00867784" w:rsidRDefault="00271686">
      <w:pPr>
        <w:rPr>
          <w:rFonts w:hint="eastAsia"/>
        </w:rPr>
      </w:pPr>
    </w:p>
    <w:p w:rsidR="0074324A" w:rsidRPr="00A30214" w:rsidRDefault="0074324A" w:rsidP="00CC3285">
      <w:pPr>
        <w:rPr>
          <w:rFonts w:hint="eastAsia"/>
        </w:rPr>
      </w:pPr>
      <w:r w:rsidRPr="00867784">
        <w:t>8</w:t>
      </w:r>
      <w:r w:rsidR="00632E22">
        <w:rPr>
          <w:rFonts w:hint="eastAsia"/>
        </w:rPr>
        <w:t xml:space="preserve">. </w:t>
      </w:r>
      <w:r w:rsidRPr="00867784">
        <w:t>已知实数</w:t>
      </w:r>
      <w:r w:rsidR="00CC3285" w:rsidRPr="00867784">
        <w:rPr>
          <w:position w:val="-6"/>
        </w:rPr>
        <w:object w:dxaOrig="900" w:dyaOrig="279">
          <v:shape id="_x0000_i1039" type="#_x0000_t75" style="width:45pt;height:14.25pt" o:ole="">
            <v:imagedata r:id="rId37" o:title=""/>
          </v:shape>
          <o:OLEObject Type="Embed" ProgID="Equation.3" ShapeID="_x0000_i1039" DrawAspect="Content" ObjectID="_1365404778" r:id="rId38"/>
        </w:object>
      </w:r>
      <w:r w:rsidRPr="00867784">
        <w:t>满足</w:t>
      </w:r>
      <w:r w:rsidR="00CC3285" w:rsidRPr="00867784">
        <w:rPr>
          <w:position w:val="-6"/>
        </w:rPr>
        <w:object w:dxaOrig="2340" w:dyaOrig="279">
          <v:shape id="_x0000_i1040" type="#_x0000_t75" style="width:117pt;height:14.25pt" o:ole="">
            <v:imagedata r:id="rId39" o:title=""/>
          </v:shape>
          <o:OLEObject Type="Embed" ProgID="Equation.3" ShapeID="_x0000_i1040" DrawAspect="Content" ObjectID="_1365404779" r:id="rId40"/>
        </w:object>
      </w:r>
      <w:r w:rsidRPr="00867784">
        <w:t>且</w:t>
      </w:r>
      <w:r w:rsidR="00CC3285" w:rsidRPr="00867784">
        <w:rPr>
          <w:position w:val="-6"/>
        </w:rPr>
        <w:object w:dxaOrig="580" w:dyaOrig="279">
          <v:shape id="_x0000_i1041" type="#_x0000_t75" style="width:29.25pt;height:14.25pt" o:ole="">
            <v:imagedata r:id="rId41" o:title=""/>
          </v:shape>
          <o:OLEObject Type="Embed" ProgID="Equation.3" ShapeID="_x0000_i1041" DrawAspect="Content" ObjectID="_1365404780" r:id="rId42"/>
        </w:object>
      </w:r>
      <w:r w:rsidRPr="00867784">
        <w:t>。设</w:t>
      </w:r>
      <w:bookmarkStart w:id="0" w:name="OLE_LINK1"/>
      <w:r w:rsidR="00CC3285" w:rsidRPr="00867784">
        <w:rPr>
          <w:position w:val="-10"/>
        </w:rPr>
        <w:object w:dxaOrig="660" w:dyaOrig="340">
          <v:shape id="_x0000_i1042" type="#_x0000_t75" style="width:33pt;height:17.25pt" o:ole="">
            <v:imagedata r:id="rId43" o:title=""/>
          </v:shape>
          <o:OLEObject Type="Embed" ProgID="Equation.3" ShapeID="_x0000_i1042" DrawAspect="Content" ObjectID="_1365404781" r:id="rId44"/>
        </w:object>
      </w:r>
      <w:bookmarkEnd w:id="0"/>
      <w:r w:rsidRPr="00867784">
        <w:t>是方程</w:t>
      </w:r>
      <w:r w:rsidR="00CC3285" w:rsidRPr="00867784">
        <w:rPr>
          <w:position w:val="-6"/>
        </w:rPr>
        <w:object w:dxaOrig="1600" w:dyaOrig="320">
          <v:shape id="_x0000_i1043" type="#_x0000_t75" style="width:80.25pt;height:15.75pt" o:ole="">
            <v:imagedata r:id="rId45" o:title=""/>
          </v:shape>
          <o:OLEObject Type="Embed" ProgID="Equation.3" ShapeID="_x0000_i1043" DrawAspect="Content" ObjectID="_1365404782" r:id="rId46"/>
        </w:object>
      </w:r>
      <w:r w:rsidRPr="00867784">
        <w:t>的两个实数根，则平面直线坐标系内两点</w:t>
      </w:r>
      <w:r w:rsidR="00CC3285" w:rsidRPr="00867784">
        <w:rPr>
          <w:position w:val="-10"/>
        </w:rPr>
        <w:object w:dxaOrig="2140" w:dyaOrig="340">
          <v:shape id="_x0000_i1044" type="#_x0000_t75" style="width:107.25pt;height:17.25pt" o:ole="">
            <v:imagedata r:id="rId47" o:title=""/>
          </v:shape>
          <o:OLEObject Type="Embed" ProgID="Equation.3" ShapeID="_x0000_i1044" DrawAspect="Content" ObjectID="_1365404783" r:id="rId48"/>
        </w:object>
      </w:r>
      <w:r w:rsidRPr="00867784">
        <w:t>之间的距离的最大值为</w:t>
      </w:r>
      <w:r w:rsidR="00A30214">
        <w:rPr>
          <w:rFonts w:hint="eastAsia"/>
          <w:u w:val="single"/>
        </w:rPr>
        <w:t>_______</w:t>
      </w:r>
      <w:r w:rsidR="00A30214">
        <w:rPr>
          <w:rFonts w:hint="eastAsia"/>
        </w:rPr>
        <w:t>。</w:t>
      </w:r>
    </w:p>
    <w:p w:rsidR="00CC3285" w:rsidRDefault="00CC3285" w:rsidP="00CC3285">
      <w:pPr>
        <w:rPr>
          <w:rFonts w:hint="eastAsia"/>
        </w:rPr>
      </w:pPr>
    </w:p>
    <w:p w:rsidR="00271686" w:rsidRPr="00867784" w:rsidRDefault="00271686" w:rsidP="00CC3285">
      <w:pPr>
        <w:rPr>
          <w:rFonts w:hint="eastAsia"/>
        </w:rPr>
      </w:pPr>
    </w:p>
    <w:p w:rsidR="0074324A" w:rsidRPr="00A30214" w:rsidRDefault="0074324A" w:rsidP="00CC3285">
      <w:pPr>
        <w:spacing w:beforeLines="50"/>
        <w:rPr>
          <w:rFonts w:hint="eastAsia"/>
        </w:rPr>
      </w:pPr>
      <w:r w:rsidRPr="00867784">
        <w:t>9</w:t>
      </w:r>
      <w:r w:rsidR="00632E22">
        <w:rPr>
          <w:rFonts w:hint="eastAsia"/>
        </w:rPr>
        <w:t xml:space="preserve">. </w:t>
      </w:r>
      <w:r w:rsidRPr="00867784">
        <w:t>如图，设</w:t>
      </w:r>
      <w:r w:rsidRPr="00867784">
        <w:t>ABCDE</w:t>
      </w:r>
      <w:r w:rsidRPr="00867784">
        <w:t>是正五边形，五角星</w:t>
      </w:r>
      <w:r w:rsidRPr="00867784">
        <w:t>ACEBD</w:t>
      </w:r>
      <w:r w:rsidRPr="00867784">
        <w:t>（阴影部分）的面积为</w:t>
      </w:r>
      <w:r w:rsidRPr="00867784">
        <w:t>1</w:t>
      </w:r>
      <w:r w:rsidRPr="00867784">
        <w:t>，设</w:t>
      </w:r>
      <w:r w:rsidRPr="00867784">
        <w:t>AC</w:t>
      </w:r>
      <w:r w:rsidRPr="00867784">
        <w:t>与</w:t>
      </w:r>
      <w:r w:rsidRPr="00867784">
        <w:t>BE</w:t>
      </w:r>
      <w:r w:rsidRPr="00867784">
        <w:t>的交点为</w:t>
      </w:r>
      <w:r w:rsidRPr="00867784">
        <w:t>P</w:t>
      </w:r>
      <w:r w:rsidRPr="00867784">
        <w:t>，</w:t>
      </w:r>
      <w:r w:rsidRPr="00867784">
        <w:t>BD</w:t>
      </w:r>
      <w:r w:rsidRPr="00867784">
        <w:t>与</w:t>
      </w:r>
      <w:r w:rsidRPr="00867784">
        <w:t>CE</w:t>
      </w:r>
      <w:r w:rsidRPr="00867784">
        <w:t>的交点为</w:t>
      </w:r>
      <w:r w:rsidRPr="00867784">
        <w:t>Q</w:t>
      </w:r>
      <w:r w:rsidRPr="00867784">
        <w:t>，则四边形</w:t>
      </w:r>
      <w:r w:rsidRPr="00867784">
        <w:t>APQD</w:t>
      </w:r>
      <w:r w:rsidRPr="00867784">
        <w:t>的面积等于</w:t>
      </w:r>
      <w:r w:rsidR="00A30214">
        <w:rPr>
          <w:rFonts w:hint="eastAsia"/>
          <w:u w:val="single"/>
        </w:rPr>
        <w:t>_______</w:t>
      </w:r>
      <w:r w:rsidR="00A30214">
        <w:rPr>
          <w:rFonts w:hint="eastAsia"/>
        </w:rPr>
        <w:t>。</w:t>
      </w:r>
    </w:p>
    <w:p w:rsidR="00CC3285" w:rsidRPr="00A30214" w:rsidRDefault="000567E5" w:rsidP="00A30214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714500" cy="16332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3285" w:rsidRDefault="00CC3285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271686" w:rsidRDefault="00271686" w:rsidP="00CC3285">
      <w:pPr>
        <w:rPr>
          <w:rFonts w:hint="eastAsia"/>
        </w:rPr>
      </w:pPr>
    </w:p>
    <w:p w:rsidR="00271686" w:rsidRDefault="00271686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74324A" w:rsidRPr="00867784" w:rsidRDefault="0074324A" w:rsidP="00CC3285">
      <w:pPr>
        <w:rPr>
          <w:rFonts w:hint="eastAsia"/>
        </w:rPr>
      </w:pPr>
      <w:r w:rsidRPr="00867784">
        <w:t>10.</w:t>
      </w:r>
      <w:r w:rsidR="00632E22">
        <w:rPr>
          <w:rFonts w:hint="eastAsia"/>
        </w:rPr>
        <w:t xml:space="preserve"> </w:t>
      </w:r>
      <w:r w:rsidRPr="00867784">
        <w:t>设</w:t>
      </w:r>
      <w:r w:rsidR="00CC3285" w:rsidRPr="00867784">
        <w:rPr>
          <w:position w:val="-6"/>
        </w:rPr>
        <w:object w:dxaOrig="900" w:dyaOrig="279">
          <v:shape id="_x0000_i1045" type="#_x0000_t75" style="width:45pt;height:14.25pt" o:ole="">
            <v:imagedata r:id="rId37" o:title=""/>
          </v:shape>
          <o:OLEObject Type="Embed" ProgID="Equation.3" ShapeID="_x0000_i1045" DrawAspect="Content" ObjectID="_1365404784" r:id="rId50"/>
        </w:object>
      </w:r>
      <w:r w:rsidRPr="00867784">
        <w:t>是整数，</w:t>
      </w:r>
      <w:r w:rsidR="00665507" w:rsidRPr="00867784">
        <w:rPr>
          <w:position w:val="-6"/>
        </w:rPr>
        <w:object w:dxaOrig="1620" w:dyaOrig="279">
          <v:shape id="_x0000_i1046" type="#_x0000_t75" style="width:81pt;height:14.25pt" o:ole="">
            <v:imagedata r:id="rId51" o:title=""/>
          </v:shape>
          <o:OLEObject Type="Embed" ProgID="Equation.3" ShapeID="_x0000_i1046" DrawAspect="Content" ObjectID="_1365404785" r:id="rId52"/>
        </w:object>
      </w:r>
      <w:r w:rsidRPr="00867784">
        <w:t>，且</w:t>
      </w:r>
      <w:r w:rsidR="00665507" w:rsidRPr="00867784">
        <w:rPr>
          <w:position w:val="-6"/>
        </w:rPr>
        <w:object w:dxaOrig="1680" w:dyaOrig="340">
          <v:shape id="_x0000_i1047" type="#_x0000_t75" style="width:84pt;height:17.25pt" o:ole="">
            <v:imagedata r:id="rId53" o:title=""/>
          </v:shape>
          <o:OLEObject Type="Embed" ProgID="Equation.3" ShapeID="_x0000_i1047" DrawAspect="Content" ObjectID="_1365404786" r:id="rId54"/>
        </w:object>
      </w:r>
      <w:r w:rsidRPr="00867784">
        <w:t>能被</w:t>
      </w:r>
      <w:r w:rsidRPr="00867784">
        <w:t>9</w:t>
      </w:r>
      <w:r w:rsidRPr="00867784">
        <w:t>整除，则</w:t>
      </w:r>
      <w:r w:rsidR="00665507" w:rsidRPr="00867784">
        <w:rPr>
          <w:position w:val="-6"/>
        </w:rPr>
        <w:object w:dxaOrig="880" w:dyaOrig="279">
          <v:shape id="_x0000_i1048" type="#_x0000_t75" style="width:44.25pt;height:14.25pt" o:ole="">
            <v:imagedata r:id="rId55" o:title=""/>
          </v:shape>
          <o:OLEObject Type="Embed" ProgID="Equation.3" ShapeID="_x0000_i1048" DrawAspect="Content" ObjectID="_1365404787" r:id="rId56"/>
        </w:object>
      </w:r>
      <w:r w:rsidRPr="00867784">
        <w:t>的最小值是</w:t>
      </w:r>
      <w:r w:rsidR="00A30214">
        <w:rPr>
          <w:rFonts w:hint="eastAsia"/>
          <w:u w:val="single"/>
        </w:rPr>
        <w:t>_________</w:t>
      </w:r>
      <w:r w:rsidRPr="00867784">
        <w:t>，最大值是</w:t>
      </w:r>
      <w:r w:rsidR="00A30214">
        <w:rPr>
          <w:rFonts w:hint="eastAsia"/>
          <w:u w:val="single"/>
        </w:rPr>
        <w:t>__________</w:t>
      </w:r>
      <w:r w:rsidR="00F32FB1">
        <w:rPr>
          <w:rFonts w:hint="eastAsia"/>
        </w:rPr>
        <w:t>。</w:t>
      </w:r>
    </w:p>
    <w:p w:rsidR="00665507" w:rsidRPr="00867784" w:rsidRDefault="00665507" w:rsidP="00CC3285"/>
    <w:p w:rsidR="00665507" w:rsidRPr="00867784" w:rsidRDefault="00665507" w:rsidP="00CC3285"/>
    <w:p w:rsidR="00665507" w:rsidRDefault="00665507" w:rsidP="00CC3285">
      <w:pPr>
        <w:rPr>
          <w:rFonts w:hint="eastAsia"/>
        </w:rPr>
      </w:pPr>
    </w:p>
    <w:p w:rsidR="00A30214" w:rsidRDefault="00A30214" w:rsidP="00CC3285">
      <w:pPr>
        <w:rPr>
          <w:rFonts w:hint="eastAsia"/>
        </w:rPr>
      </w:pPr>
    </w:p>
    <w:p w:rsidR="00271686" w:rsidRPr="00867784" w:rsidRDefault="00271686" w:rsidP="00CC3285">
      <w:pPr>
        <w:rPr>
          <w:rFonts w:hint="eastAsia"/>
        </w:rPr>
      </w:pPr>
    </w:p>
    <w:p w:rsidR="00665507" w:rsidRPr="00867784" w:rsidRDefault="00665507" w:rsidP="00CC3285"/>
    <w:p w:rsidR="0074324A" w:rsidRPr="00A4205F" w:rsidRDefault="0074324A" w:rsidP="0074324A">
      <w:pPr>
        <w:numPr>
          <w:ilvl w:val="0"/>
          <w:numId w:val="1"/>
        </w:numPr>
        <w:tabs>
          <w:tab w:val="clear" w:pos="420"/>
        </w:tabs>
        <w:spacing w:beforeLines="50"/>
        <w:ind w:left="539" w:hanging="539"/>
        <w:rPr>
          <w:b/>
          <w:sz w:val="24"/>
        </w:rPr>
      </w:pPr>
      <w:r w:rsidRPr="00A4205F">
        <w:rPr>
          <w:b/>
          <w:sz w:val="24"/>
        </w:rPr>
        <w:lastRenderedPageBreak/>
        <w:t>解答题（每题</w:t>
      </w:r>
      <w:r w:rsidRPr="00A4205F">
        <w:rPr>
          <w:b/>
          <w:sz w:val="24"/>
        </w:rPr>
        <w:t>15</w:t>
      </w:r>
      <w:r w:rsidRPr="00A4205F">
        <w:rPr>
          <w:b/>
          <w:sz w:val="24"/>
        </w:rPr>
        <w:t>分，共</w:t>
      </w:r>
      <w:r w:rsidRPr="00A4205F">
        <w:rPr>
          <w:b/>
          <w:sz w:val="24"/>
        </w:rPr>
        <w:t>60</w:t>
      </w:r>
      <w:r w:rsidRPr="00A4205F">
        <w:rPr>
          <w:b/>
          <w:sz w:val="24"/>
        </w:rPr>
        <w:t>分）</w:t>
      </w:r>
    </w:p>
    <w:p w:rsidR="0074324A" w:rsidRPr="00867784" w:rsidRDefault="000567E5" w:rsidP="00665507">
      <w:pPr>
        <w:spacing w:beforeLines="50"/>
        <w:rPr>
          <w:szCs w:val="21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3457575</wp:posOffset>
            </wp:positionH>
            <wp:positionV relativeFrom="paragraph">
              <wp:posOffset>594360</wp:posOffset>
            </wp:positionV>
            <wp:extent cx="1800225" cy="132397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324A" w:rsidRPr="00867784">
        <w:t>11.</w:t>
      </w:r>
      <w:r w:rsidR="00632E22">
        <w:rPr>
          <w:rFonts w:hint="eastAsia"/>
        </w:rPr>
        <w:t xml:space="preserve"> </w:t>
      </w:r>
      <w:r w:rsidR="0074324A" w:rsidRPr="00867784">
        <w:t>已知面积为</w:t>
      </w:r>
      <w:r w:rsidR="0074324A" w:rsidRPr="00867784">
        <w:t>4</w:t>
      </w:r>
      <w:r w:rsidR="0074324A" w:rsidRPr="00867784">
        <w:t>的</w:t>
      </w:r>
      <w:r w:rsidR="00665507" w:rsidRPr="00867784">
        <w:rPr>
          <w:position w:val="-6"/>
        </w:rPr>
        <w:object w:dxaOrig="680" w:dyaOrig="279">
          <v:shape id="_x0000_i1049" type="#_x0000_t75" style="width:33.75pt;height:14.25pt" o:ole="">
            <v:imagedata r:id="rId58" o:title=""/>
          </v:shape>
          <o:OLEObject Type="Embed" ProgID="Equation.3" ShapeID="_x0000_i1049" DrawAspect="Content" ObjectID="_1365404788" r:id="rId59"/>
        </w:object>
      </w:r>
      <w:r w:rsidR="0074324A" w:rsidRPr="00867784">
        <w:t>的边长分别为</w:t>
      </w:r>
      <w:r w:rsidR="00665507" w:rsidRPr="00867784">
        <w:rPr>
          <w:position w:val="-6"/>
        </w:rPr>
        <w:object w:dxaOrig="3320" w:dyaOrig="279">
          <v:shape id="_x0000_i1050" type="#_x0000_t75" style="width:165.75pt;height:14.25pt" o:ole="">
            <v:imagedata r:id="rId60" o:title=""/>
          </v:shape>
          <o:OLEObject Type="Embed" ProgID="Equation.3" ShapeID="_x0000_i1050" DrawAspect="Content" ObjectID="_1365404789" r:id="rId61"/>
        </w:object>
      </w:r>
      <w:r w:rsidR="00665507" w:rsidRPr="00867784">
        <w:t>，</w:t>
      </w:r>
      <w:r w:rsidR="0074324A" w:rsidRPr="00867784">
        <w:t>AD</w:t>
      </w:r>
      <w:r w:rsidR="0074324A" w:rsidRPr="00867784">
        <w:t>是</w:t>
      </w:r>
      <w:r w:rsidR="003A74E6" w:rsidRPr="00867784">
        <w:rPr>
          <w:position w:val="-4"/>
        </w:rPr>
        <w:object w:dxaOrig="400" w:dyaOrig="260">
          <v:shape id="_x0000_i1051" type="#_x0000_t75" style="width:20.25pt;height:12.75pt" o:ole="">
            <v:imagedata r:id="rId62" o:title=""/>
          </v:shape>
          <o:OLEObject Type="Embed" ProgID="Equation.3" ShapeID="_x0000_i1051" DrawAspect="Content" ObjectID="_1365404790" r:id="rId63"/>
        </w:object>
      </w:r>
      <w:r w:rsidR="0074324A" w:rsidRPr="00867784">
        <w:t>的角平分线，点</w:t>
      </w:r>
      <w:r w:rsidR="003A74E6" w:rsidRPr="00867784">
        <w:rPr>
          <w:position w:val="-6"/>
        </w:rPr>
        <w:object w:dxaOrig="279" w:dyaOrig="279">
          <v:shape id="_x0000_i1052" type="#_x0000_t75" style="width:14.25pt;height:14.25pt" o:ole="">
            <v:imagedata r:id="rId64" o:title=""/>
          </v:shape>
          <o:OLEObject Type="Embed" ProgID="Equation.3" ShapeID="_x0000_i1052" DrawAspect="Content" ObjectID="_1365404791" r:id="rId65"/>
        </w:object>
      </w:r>
      <w:r w:rsidR="0074324A" w:rsidRPr="00867784">
        <w:t>是点</w:t>
      </w:r>
      <w:r w:rsidR="00665507" w:rsidRPr="00867784">
        <w:t>C</w:t>
      </w:r>
      <w:r w:rsidR="0074324A" w:rsidRPr="00867784">
        <w:t>关于直线</w:t>
      </w:r>
      <w:r w:rsidR="00665507" w:rsidRPr="00867784">
        <w:t>AD</w:t>
      </w:r>
      <w:r w:rsidR="0074324A" w:rsidRPr="00867784">
        <w:t>的对称点，若</w:t>
      </w:r>
      <w:r w:rsidR="003A74E6" w:rsidRPr="00867784">
        <w:rPr>
          <w:position w:val="-6"/>
        </w:rPr>
        <w:object w:dxaOrig="800" w:dyaOrig="279">
          <v:shape id="_x0000_i1053" type="#_x0000_t75" style="width:39.75pt;height:14.25pt" o:ole="">
            <v:imagedata r:id="rId66" o:title=""/>
          </v:shape>
          <o:OLEObject Type="Embed" ProgID="Equation.3" ShapeID="_x0000_i1053" DrawAspect="Content" ObjectID="_1365404792" r:id="rId67"/>
        </w:object>
      </w:r>
      <w:r w:rsidR="0074324A" w:rsidRPr="00867784">
        <w:t>与</w:t>
      </w:r>
      <w:r w:rsidR="00665507" w:rsidRPr="00867784">
        <w:rPr>
          <w:position w:val="-6"/>
        </w:rPr>
        <w:object w:dxaOrig="680" w:dyaOrig="279">
          <v:shape id="_x0000_i1054" type="#_x0000_t75" style="width:33.75pt;height:14.25pt" o:ole="">
            <v:imagedata r:id="rId58" o:title=""/>
          </v:shape>
          <o:OLEObject Type="Embed" ProgID="Equation.3" ShapeID="_x0000_i1054" DrawAspect="Content" ObjectID="_1365404793" r:id="rId68"/>
        </w:object>
      </w:r>
      <w:r w:rsidR="0074324A" w:rsidRPr="00867784">
        <w:t>相似，求</w:t>
      </w:r>
      <w:r w:rsidR="00665507" w:rsidRPr="00867784">
        <w:rPr>
          <w:position w:val="-6"/>
        </w:rPr>
        <w:object w:dxaOrig="680" w:dyaOrig="279">
          <v:shape id="_x0000_i1055" type="#_x0000_t75" style="width:33.75pt;height:14.25pt" o:ole="">
            <v:imagedata r:id="rId58" o:title=""/>
          </v:shape>
          <o:OLEObject Type="Embed" ProgID="Equation.3" ShapeID="_x0000_i1055" DrawAspect="Content" ObjectID="_1365404794" r:id="rId69"/>
        </w:object>
      </w:r>
      <w:r w:rsidR="0074324A" w:rsidRPr="00867784">
        <w:t>的周长的最小</w:t>
      </w:r>
      <w:r w:rsidR="0074324A" w:rsidRPr="00867784">
        <w:rPr>
          <w:szCs w:val="21"/>
        </w:rPr>
        <w:t>值。</w:t>
      </w:r>
    </w:p>
    <w:p w:rsidR="00665507" w:rsidRDefault="00665507" w:rsidP="00665507">
      <w:pPr>
        <w:ind w:left="313" w:hangingChars="149" w:hanging="313"/>
        <w:rPr>
          <w:rFonts w:hint="eastAsia"/>
          <w:szCs w:val="21"/>
        </w:rPr>
      </w:pPr>
    </w:p>
    <w:p w:rsidR="00187625" w:rsidRPr="00867784" w:rsidRDefault="00187625" w:rsidP="00665507">
      <w:pPr>
        <w:ind w:left="313" w:hangingChars="149" w:hanging="313"/>
        <w:rPr>
          <w:rFonts w:hint="eastAsia"/>
          <w:szCs w:val="21"/>
        </w:rPr>
      </w:pPr>
    </w:p>
    <w:p w:rsidR="00665507" w:rsidRDefault="00665507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A3021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271686" w:rsidRDefault="00271686" w:rsidP="00665507">
      <w:pPr>
        <w:ind w:left="313" w:hangingChars="149" w:hanging="313"/>
        <w:rPr>
          <w:rFonts w:hint="eastAsia"/>
          <w:szCs w:val="21"/>
        </w:rPr>
      </w:pPr>
    </w:p>
    <w:p w:rsidR="00A30214" w:rsidRPr="00867784" w:rsidRDefault="00A30214" w:rsidP="00665507">
      <w:pPr>
        <w:ind w:left="313" w:hangingChars="149" w:hanging="313"/>
        <w:rPr>
          <w:rFonts w:hint="eastAsia"/>
          <w:szCs w:val="21"/>
        </w:rPr>
      </w:pPr>
    </w:p>
    <w:p w:rsidR="0074324A" w:rsidRPr="00867784" w:rsidRDefault="0074324A" w:rsidP="003A74E6">
      <w:pPr>
        <w:rPr>
          <w:szCs w:val="21"/>
        </w:rPr>
      </w:pPr>
      <w:r w:rsidRPr="00867784">
        <w:rPr>
          <w:szCs w:val="21"/>
        </w:rPr>
        <w:t>12.</w:t>
      </w:r>
      <w:r w:rsidR="00632E22">
        <w:rPr>
          <w:rFonts w:hint="eastAsia"/>
          <w:szCs w:val="21"/>
        </w:rPr>
        <w:t xml:space="preserve"> </w:t>
      </w:r>
      <w:r w:rsidRPr="00867784">
        <w:rPr>
          <w:szCs w:val="21"/>
        </w:rPr>
        <w:t>将</w:t>
      </w:r>
      <w:r w:rsidRPr="00867784">
        <w:rPr>
          <w:szCs w:val="21"/>
        </w:rPr>
        <w:t>1</w:t>
      </w:r>
      <w:r w:rsidRPr="00867784">
        <w:rPr>
          <w:szCs w:val="21"/>
        </w:rPr>
        <w:t>，</w:t>
      </w:r>
      <w:r w:rsidRPr="00867784">
        <w:rPr>
          <w:szCs w:val="21"/>
        </w:rPr>
        <w:t>2</w:t>
      </w:r>
      <w:r w:rsidRPr="00867784">
        <w:rPr>
          <w:szCs w:val="21"/>
        </w:rPr>
        <w:t>，</w:t>
      </w:r>
      <w:r w:rsidRPr="00867784">
        <w:rPr>
          <w:szCs w:val="21"/>
        </w:rPr>
        <w:t>…</w:t>
      </w:r>
      <w:r w:rsidRPr="00867784">
        <w:rPr>
          <w:szCs w:val="21"/>
        </w:rPr>
        <w:t>，</w:t>
      </w:r>
      <w:r w:rsidRPr="00867784">
        <w:rPr>
          <w:szCs w:val="21"/>
        </w:rPr>
        <w:t>9</w:t>
      </w:r>
      <w:r w:rsidRPr="00867784">
        <w:rPr>
          <w:szCs w:val="21"/>
        </w:rPr>
        <w:t>这</w:t>
      </w:r>
      <w:r w:rsidRPr="00867784">
        <w:rPr>
          <w:szCs w:val="21"/>
        </w:rPr>
        <w:t>9</w:t>
      </w:r>
      <w:r w:rsidRPr="00867784">
        <w:rPr>
          <w:szCs w:val="21"/>
        </w:rPr>
        <w:t>个数字分别填入图</w:t>
      </w:r>
      <w:r w:rsidR="006020CF">
        <w:rPr>
          <w:rFonts w:hint="eastAsia"/>
          <w:szCs w:val="21"/>
        </w:rPr>
        <w:t>1</w:t>
      </w:r>
      <w:r w:rsidRPr="00867784">
        <w:rPr>
          <w:szCs w:val="21"/>
        </w:rPr>
        <w:t>中的</w:t>
      </w:r>
      <w:r w:rsidRPr="00867784">
        <w:rPr>
          <w:szCs w:val="21"/>
        </w:rPr>
        <w:t>9</w:t>
      </w:r>
      <w:r w:rsidRPr="00867784">
        <w:rPr>
          <w:szCs w:val="21"/>
        </w:rPr>
        <w:t>个小方格中，使得</w:t>
      </w:r>
      <w:r w:rsidRPr="00867784">
        <w:rPr>
          <w:szCs w:val="21"/>
        </w:rPr>
        <w:t>7</w:t>
      </w:r>
      <w:r w:rsidRPr="00867784">
        <w:rPr>
          <w:szCs w:val="21"/>
        </w:rPr>
        <w:t>个三位数</w:t>
      </w:r>
      <w:r w:rsidR="003A74E6" w:rsidRPr="00867784">
        <w:rPr>
          <w:position w:val="-10"/>
          <w:szCs w:val="21"/>
        </w:rPr>
        <w:object w:dxaOrig="2320" w:dyaOrig="380">
          <v:shape id="_x0000_i1056" type="#_x0000_t75" style="width:116.25pt;height:18.75pt" o:ole="">
            <v:imagedata r:id="rId70" o:title=""/>
          </v:shape>
          <o:OLEObject Type="Embed" ProgID="Equation.3" ShapeID="_x0000_i1056" DrawAspect="Content" ObjectID="_1365404795" r:id="rId71"/>
        </w:object>
      </w:r>
      <w:r w:rsidRPr="00867784">
        <w:rPr>
          <w:szCs w:val="21"/>
        </w:rPr>
        <w:t>和</w:t>
      </w:r>
      <w:r w:rsidR="003A74E6" w:rsidRPr="00867784">
        <w:rPr>
          <w:position w:val="-6"/>
          <w:szCs w:val="21"/>
        </w:rPr>
        <w:object w:dxaOrig="380" w:dyaOrig="340">
          <v:shape id="_x0000_i1057" type="#_x0000_t75" style="width:18.75pt;height:17.25pt" o:ole="">
            <v:imagedata r:id="rId72" o:title=""/>
          </v:shape>
          <o:OLEObject Type="Embed" ProgID="Equation.3" ShapeID="_x0000_i1057" DrawAspect="Content" ObjectID="_1365404796" r:id="rId73"/>
        </w:object>
      </w:r>
      <w:r w:rsidRPr="00867784">
        <w:rPr>
          <w:szCs w:val="21"/>
        </w:rPr>
        <w:t>都能被</w:t>
      </w:r>
      <w:r w:rsidRPr="00867784">
        <w:rPr>
          <w:szCs w:val="21"/>
        </w:rPr>
        <w:t>11</w:t>
      </w:r>
      <w:r w:rsidRPr="00867784">
        <w:rPr>
          <w:szCs w:val="21"/>
        </w:rPr>
        <w:t>整除，求三位数</w:t>
      </w:r>
      <w:r w:rsidR="003A74E6" w:rsidRPr="00867784">
        <w:rPr>
          <w:position w:val="-10"/>
          <w:szCs w:val="21"/>
        </w:rPr>
        <w:object w:dxaOrig="420" w:dyaOrig="380">
          <v:shape id="_x0000_i1058" type="#_x0000_t75" style="width:21pt;height:18.75pt" o:ole="">
            <v:imagedata r:id="rId74" o:title=""/>
          </v:shape>
          <o:OLEObject Type="Embed" ProgID="Equation.3" ShapeID="_x0000_i1058" DrawAspect="Content" ObjectID="_1365404797" r:id="rId75"/>
        </w:object>
      </w:r>
      <w:r w:rsidRPr="00867784">
        <w:rPr>
          <w:szCs w:val="21"/>
        </w:rPr>
        <w:t>的最大值</w:t>
      </w:r>
    </w:p>
    <w:p w:rsidR="00A52C5D" w:rsidRPr="00A30214" w:rsidRDefault="00A52C5D">
      <w:pPr>
        <w:rPr>
          <w:rFonts w:hint="eastAsia"/>
        </w:rPr>
      </w:pPr>
    </w:p>
    <w:p w:rsidR="00A30214" w:rsidRDefault="000567E5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36195</wp:posOffset>
            </wp:positionV>
            <wp:extent cx="1133475" cy="115252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2C5D" w:rsidRDefault="00A52C5D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271686" w:rsidRDefault="00271686">
      <w:pPr>
        <w:rPr>
          <w:rFonts w:hint="eastAsia"/>
          <w:szCs w:val="21"/>
        </w:rPr>
      </w:pPr>
    </w:p>
    <w:p w:rsidR="00271686" w:rsidRDefault="00271686">
      <w:pPr>
        <w:rPr>
          <w:rFonts w:hint="eastAsia"/>
          <w:szCs w:val="21"/>
        </w:rPr>
      </w:pPr>
    </w:p>
    <w:p w:rsidR="00A30214" w:rsidRDefault="00A30214">
      <w:pPr>
        <w:rPr>
          <w:rFonts w:hint="eastAsia"/>
          <w:szCs w:val="21"/>
        </w:rPr>
      </w:pPr>
    </w:p>
    <w:p w:rsidR="00A52C5D" w:rsidRDefault="00A52C5D">
      <w:pPr>
        <w:rPr>
          <w:rFonts w:hint="eastAsia"/>
          <w:szCs w:val="21"/>
        </w:rPr>
      </w:pPr>
    </w:p>
    <w:p w:rsidR="00A52C5D" w:rsidRPr="00A52C5D" w:rsidRDefault="00A52C5D" w:rsidP="00A52C5D">
      <w:pPr>
        <w:rPr>
          <w:szCs w:val="21"/>
        </w:rPr>
      </w:pPr>
      <w:r w:rsidRPr="00A52C5D">
        <w:rPr>
          <w:szCs w:val="21"/>
        </w:rPr>
        <w:lastRenderedPageBreak/>
        <w:t>13.</w:t>
      </w:r>
      <w:r w:rsidR="00632E22">
        <w:rPr>
          <w:rFonts w:hint="eastAsia"/>
          <w:szCs w:val="21"/>
        </w:rPr>
        <w:t xml:space="preserve"> </w:t>
      </w:r>
      <w:r w:rsidRPr="00A52C5D">
        <w:rPr>
          <w:rFonts w:hAnsi="宋体"/>
          <w:szCs w:val="21"/>
        </w:rPr>
        <w:t>设实数</w:t>
      </w:r>
      <w:r w:rsidR="002B3498" w:rsidRPr="00A52C5D">
        <w:rPr>
          <w:rFonts w:hAnsi="宋体"/>
          <w:position w:val="-10"/>
          <w:szCs w:val="21"/>
        </w:rPr>
        <w:object w:dxaOrig="880" w:dyaOrig="260">
          <v:shape id="_x0000_i1059" type="#_x0000_t75" style="width:44.25pt;height:12.75pt" o:ole="">
            <v:imagedata r:id="rId77" o:title=""/>
          </v:shape>
          <o:OLEObject Type="Embed" ProgID="Equation.3" ShapeID="_x0000_i1059" DrawAspect="Content" ObjectID="_1365404798" r:id="rId78"/>
        </w:object>
      </w:r>
      <w:r w:rsidRPr="00A52C5D">
        <w:rPr>
          <w:rFonts w:hAnsi="宋体"/>
          <w:szCs w:val="21"/>
        </w:rPr>
        <w:t>满足</w:t>
      </w:r>
      <w:r w:rsidR="002B3498" w:rsidRPr="002B3498">
        <w:rPr>
          <w:rFonts w:hAnsi="宋体"/>
          <w:position w:val="-10"/>
          <w:szCs w:val="21"/>
        </w:rPr>
        <w:object w:dxaOrig="1280" w:dyaOrig="320">
          <v:shape id="_x0000_i1060" type="#_x0000_t75" style="width:63.75pt;height:15.75pt" o:ole="">
            <v:imagedata r:id="rId79" o:title=""/>
          </v:shape>
          <o:OLEObject Type="Embed" ProgID="Equation.3" ShapeID="_x0000_i1060" DrawAspect="Content" ObjectID="_1365404799" r:id="rId80"/>
        </w:object>
      </w:r>
      <w:r w:rsidRPr="00A52C5D">
        <w:rPr>
          <w:rFonts w:hAnsi="宋体"/>
          <w:szCs w:val="21"/>
        </w:rPr>
        <w:t>，且</w:t>
      </w:r>
      <w:r w:rsidR="007C3462" w:rsidRPr="002B3498">
        <w:rPr>
          <w:rFonts w:hAnsi="宋体"/>
          <w:position w:val="-10"/>
          <w:szCs w:val="21"/>
        </w:rPr>
        <w:object w:dxaOrig="3120" w:dyaOrig="380">
          <v:shape id="_x0000_i1061" type="#_x0000_t75" style="width:156pt;height:18.75pt" o:ole="">
            <v:imagedata r:id="rId81" o:title=""/>
          </v:shape>
          <o:OLEObject Type="Embed" ProgID="Equation.3" ShapeID="_x0000_i1061" DrawAspect="Content" ObjectID="_1365404800" r:id="rId82"/>
        </w:object>
      </w:r>
      <w:r w:rsidRPr="00A52C5D">
        <w:rPr>
          <w:rFonts w:hAnsi="宋体"/>
          <w:szCs w:val="21"/>
        </w:rPr>
        <w:t>，求</w:t>
      </w:r>
      <w:r w:rsidR="007C3462" w:rsidRPr="002B3498">
        <w:rPr>
          <w:rFonts w:hAnsi="宋体"/>
          <w:position w:val="-6"/>
          <w:szCs w:val="21"/>
        </w:rPr>
        <w:object w:dxaOrig="200" w:dyaOrig="220">
          <v:shape id="_x0000_i1062" type="#_x0000_t75" style="width:9.75pt;height:11.25pt" o:ole="">
            <v:imagedata r:id="rId83" o:title=""/>
          </v:shape>
          <o:OLEObject Type="Embed" ProgID="Equation.3" ShapeID="_x0000_i1062" DrawAspect="Content" ObjectID="_1365404801" r:id="rId84"/>
        </w:object>
      </w:r>
      <w:r w:rsidRPr="00A52C5D">
        <w:rPr>
          <w:rFonts w:hAnsi="宋体"/>
          <w:szCs w:val="21"/>
        </w:rPr>
        <w:t>的最大值和最小值</w:t>
      </w:r>
    </w:p>
    <w:p w:rsidR="00A52C5D" w:rsidRDefault="00A52C5D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A30214" w:rsidRDefault="00A30214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271686" w:rsidRDefault="00271686" w:rsidP="00A52C5D">
      <w:pPr>
        <w:ind w:left="313" w:hangingChars="149" w:hanging="313"/>
        <w:rPr>
          <w:rFonts w:hint="eastAsia"/>
          <w:szCs w:val="21"/>
        </w:rPr>
      </w:pPr>
    </w:p>
    <w:p w:rsidR="00A52C5D" w:rsidRPr="00A52C5D" w:rsidRDefault="00A52C5D" w:rsidP="00A52C5D">
      <w:pPr>
        <w:ind w:left="313" w:hangingChars="149" w:hanging="313"/>
        <w:rPr>
          <w:szCs w:val="21"/>
        </w:rPr>
      </w:pPr>
      <w:r w:rsidRPr="00A52C5D">
        <w:rPr>
          <w:szCs w:val="21"/>
        </w:rPr>
        <w:t>14.</w:t>
      </w:r>
      <w:r w:rsidR="00632E22">
        <w:rPr>
          <w:rFonts w:hint="eastAsia"/>
          <w:szCs w:val="21"/>
        </w:rPr>
        <w:t xml:space="preserve"> </w:t>
      </w:r>
      <w:r w:rsidRPr="00A52C5D">
        <w:rPr>
          <w:rFonts w:hAnsi="宋体"/>
          <w:szCs w:val="21"/>
        </w:rPr>
        <w:t>称具有</w:t>
      </w:r>
      <w:r w:rsidR="001F37A4" w:rsidRPr="002B3498">
        <w:rPr>
          <w:rFonts w:hAnsi="宋体"/>
          <w:position w:val="-6"/>
          <w:szCs w:val="21"/>
        </w:rPr>
        <w:object w:dxaOrig="1080" w:dyaOrig="320">
          <v:shape id="_x0000_i1063" type="#_x0000_t75" style="width:54pt;height:15.75pt" o:ole="">
            <v:imagedata r:id="rId85" o:title=""/>
          </v:shape>
          <o:OLEObject Type="Embed" ProgID="Equation.3" ShapeID="_x0000_i1063" DrawAspect="Content" ObjectID="_1365404802" r:id="rId86"/>
        </w:object>
      </w:r>
      <w:r w:rsidRPr="00A52C5D">
        <w:rPr>
          <w:rFonts w:hAnsi="宋体"/>
          <w:szCs w:val="21"/>
        </w:rPr>
        <w:t>形式的数为</w:t>
      </w:r>
      <w:r w:rsidRPr="00A52C5D">
        <w:rPr>
          <w:szCs w:val="21"/>
        </w:rPr>
        <w:t>“</w:t>
      </w:r>
      <w:r w:rsidRPr="00A52C5D">
        <w:rPr>
          <w:rFonts w:hAnsi="宋体"/>
          <w:szCs w:val="21"/>
        </w:rPr>
        <w:t>好数</w:t>
      </w:r>
      <w:r w:rsidRPr="00A52C5D">
        <w:rPr>
          <w:szCs w:val="21"/>
        </w:rPr>
        <w:t>”</w:t>
      </w:r>
      <w:r w:rsidRPr="00A52C5D">
        <w:rPr>
          <w:rFonts w:hAnsi="宋体"/>
          <w:szCs w:val="21"/>
        </w:rPr>
        <w:t>，其中</w:t>
      </w:r>
      <w:r w:rsidR="002B3498" w:rsidRPr="002B3498">
        <w:rPr>
          <w:rFonts w:hAnsi="宋体"/>
          <w:position w:val="-6"/>
          <w:szCs w:val="21"/>
        </w:rPr>
        <w:object w:dxaOrig="560" w:dyaOrig="279">
          <v:shape id="_x0000_i1064" type="#_x0000_t75" style="width:27.75pt;height:14.25pt" o:ole="">
            <v:imagedata r:id="rId87" o:title=""/>
          </v:shape>
          <o:OLEObject Type="Embed" ProgID="Equation.3" ShapeID="_x0000_i1064" DrawAspect="Content" ObjectID="_1365404803" r:id="rId88"/>
        </w:object>
      </w:r>
      <w:r w:rsidRPr="00A52C5D">
        <w:rPr>
          <w:rFonts w:hAnsi="宋体"/>
          <w:szCs w:val="21"/>
        </w:rPr>
        <w:t>都是整数</w:t>
      </w:r>
    </w:p>
    <w:p w:rsidR="00A52C5D" w:rsidRPr="00A52C5D" w:rsidRDefault="00A52C5D" w:rsidP="00A52C5D">
      <w:pPr>
        <w:ind w:left="313" w:hangingChars="149" w:hanging="313"/>
        <w:rPr>
          <w:szCs w:val="21"/>
        </w:rPr>
      </w:pPr>
      <w:r w:rsidRPr="00A52C5D">
        <w:rPr>
          <w:rFonts w:hAnsi="宋体"/>
          <w:szCs w:val="21"/>
        </w:rPr>
        <w:t>（</w:t>
      </w:r>
      <w:r w:rsidRPr="00A52C5D">
        <w:rPr>
          <w:szCs w:val="21"/>
        </w:rPr>
        <w:t>1</w:t>
      </w:r>
      <w:r w:rsidRPr="00A52C5D">
        <w:rPr>
          <w:rFonts w:hAnsi="宋体"/>
          <w:szCs w:val="21"/>
        </w:rPr>
        <w:t>）证明：</w:t>
      </w:r>
      <w:r w:rsidR="006242F2">
        <w:rPr>
          <w:szCs w:val="21"/>
        </w:rPr>
        <w:t>100</w:t>
      </w:r>
      <w:r w:rsidR="006242F2">
        <w:rPr>
          <w:rFonts w:hint="eastAsia"/>
          <w:szCs w:val="21"/>
        </w:rPr>
        <w:t>，</w:t>
      </w:r>
      <w:r w:rsidRPr="00A52C5D">
        <w:rPr>
          <w:szCs w:val="21"/>
        </w:rPr>
        <w:t>200</w:t>
      </w:r>
      <w:r w:rsidRPr="00A52C5D">
        <w:rPr>
          <w:rFonts w:hAnsi="宋体"/>
          <w:szCs w:val="21"/>
        </w:rPr>
        <w:t>都是</w:t>
      </w:r>
      <w:r w:rsidRPr="00A52C5D">
        <w:rPr>
          <w:szCs w:val="21"/>
        </w:rPr>
        <w:t>“</w:t>
      </w:r>
      <w:r w:rsidRPr="00A52C5D">
        <w:rPr>
          <w:rFonts w:hAnsi="宋体"/>
          <w:szCs w:val="21"/>
        </w:rPr>
        <w:t>好数</w:t>
      </w:r>
      <w:r w:rsidRPr="00A52C5D">
        <w:rPr>
          <w:szCs w:val="21"/>
        </w:rPr>
        <w:t>”</w:t>
      </w:r>
      <w:r w:rsidRPr="00A52C5D">
        <w:rPr>
          <w:rFonts w:hAnsi="宋体"/>
          <w:szCs w:val="21"/>
        </w:rPr>
        <w:t>。</w:t>
      </w:r>
    </w:p>
    <w:p w:rsidR="00A52C5D" w:rsidRPr="00A52C5D" w:rsidRDefault="00A52C5D" w:rsidP="00A52C5D">
      <w:pPr>
        <w:ind w:left="313" w:hangingChars="149" w:hanging="313"/>
        <w:rPr>
          <w:szCs w:val="21"/>
        </w:rPr>
      </w:pPr>
      <w:r w:rsidRPr="00A52C5D">
        <w:rPr>
          <w:rFonts w:hAnsi="宋体"/>
          <w:szCs w:val="21"/>
        </w:rPr>
        <w:t>（</w:t>
      </w:r>
      <w:r w:rsidRPr="00A52C5D">
        <w:rPr>
          <w:szCs w:val="21"/>
        </w:rPr>
        <w:t>2</w:t>
      </w:r>
      <w:r w:rsidRPr="00A52C5D">
        <w:rPr>
          <w:rFonts w:hAnsi="宋体"/>
          <w:szCs w:val="21"/>
        </w:rPr>
        <w:t>）证明：存在正整数</w:t>
      </w:r>
      <w:r w:rsidR="006242F2" w:rsidRPr="006242F2">
        <w:rPr>
          <w:rFonts w:hAnsi="宋体"/>
          <w:position w:val="-10"/>
          <w:szCs w:val="21"/>
        </w:rPr>
        <w:object w:dxaOrig="540" w:dyaOrig="260">
          <v:shape id="_x0000_i1065" type="#_x0000_t75" style="width:27pt;height:12.75pt" o:ole="">
            <v:imagedata r:id="rId89" o:title=""/>
          </v:shape>
          <o:OLEObject Type="Embed" ProgID="Equation.3" ShapeID="_x0000_i1065" DrawAspect="Content" ObjectID="_1365404804" r:id="rId90"/>
        </w:object>
      </w:r>
      <w:r w:rsidRPr="00A52C5D">
        <w:rPr>
          <w:rFonts w:hAnsi="宋体"/>
          <w:szCs w:val="21"/>
        </w:rPr>
        <w:t>，使得</w:t>
      </w:r>
      <w:r w:rsidR="001F37A4" w:rsidRPr="007C3462">
        <w:rPr>
          <w:rFonts w:hAnsi="宋体"/>
          <w:position w:val="-10"/>
          <w:szCs w:val="21"/>
        </w:rPr>
        <w:object w:dxaOrig="999" w:dyaOrig="360">
          <v:shape id="_x0000_i1066" type="#_x0000_t75" style="width:50.25pt;height:18pt" o:ole="">
            <v:imagedata r:id="rId91" o:title=""/>
          </v:shape>
          <o:OLEObject Type="Embed" ProgID="Equation.3" ShapeID="_x0000_i1066" DrawAspect="Content" ObjectID="_1365404805" r:id="rId92"/>
        </w:object>
      </w:r>
      <w:r w:rsidRPr="00A52C5D">
        <w:rPr>
          <w:rFonts w:hAnsi="宋体"/>
          <w:szCs w:val="21"/>
        </w:rPr>
        <w:t>是</w:t>
      </w:r>
      <w:r w:rsidRPr="00A52C5D">
        <w:rPr>
          <w:szCs w:val="21"/>
        </w:rPr>
        <w:t>“</w:t>
      </w:r>
      <w:r w:rsidRPr="00A52C5D">
        <w:rPr>
          <w:rFonts w:hAnsi="宋体"/>
          <w:szCs w:val="21"/>
        </w:rPr>
        <w:t>好数</w:t>
      </w:r>
      <w:r w:rsidRPr="00A52C5D">
        <w:rPr>
          <w:szCs w:val="21"/>
        </w:rPr>
        <w:t>”</w:t>
      </w:r>
      <w:r w:rsidRPr="00A52C5D">
        <w:rPr>
          <w:rFonts w:hAnsi="宋体"/>
          <w:szCs w:val="21"/>
        </w:rPr>
        <w:t>，而</w:t>
      </w:r>
      <w:r w:rsidR="001F37A4" w:rsidRPr="007C3462">
        <w:rPr>
          <w:rFonts w:hAnsi="宋体"/>
          <w:position w:val="-10"/>
          <w:szCs w:val="21"/>
        </w:rPr>
        <w:object w:dxaOrig="560" w:dyaOrig="279">
          <v:shape id="_x0000_i1067" type="#_x0000_t75" style="width:27.75pt;height:14.25pt" o:ole="">
            <v:imagedata r:id="rId93" o:title=""/>
          </v:shape>
          <o:OLEObject Type="Embed" ProgID="Equation.3" ShapeID="_x0000_i1067" DrawAspect="Content" ObjectID="_1365404806" r:id="rId94"/>
        </w:object>
      </w:r>
      <w:r w:rsidRPr="00A52C5D">
        <w:rPr>
          <w:rFonts w:hAnsi="宋体"/>
          <w:szCs w:val="21"/>
        </w:rPr>
        <w:t>不是</w:t>
      </w:r>
      <w:r w:rsidRPr="00A52C5D">
        <w:rPr>
          <w:szCs w:val="21"/>
        </w:rPr>
        <w:t>“</w:t>
      </w:r>
      <w:r w:rsidRPr="00A52C5D">
        <w:rPr>
          <w:rFonts w:hAnsi="宋体"/>
          <w:szCs w:val="21"/>
        </w:rPr>
        <w:t>好数</w:t>
      </w:r>
      <w:r w:rsidRPr="00A52C5D">
        <w:rPr>
          <w:szCs w:val="21"/>
        </w:rPr>
        <w:t>”</w:t>
      </w:r>
      <w:r w:rsidRPr="00A52C5D">
        <w:rPr>
          <w:rFonts w:hAnsi="宋体"/>
          <w:szCs w:val="21"/>
        </w:rPr>
        <w:t>。</w:t>
      </w:r>
    </w:p>
    <w:p w:rsidR="00820841" w:rsidRDefault="00820841" w:rsidP="00820841">
      <w:pPr>
        <w:rPr>
          <w:rFonts w:hint="eastAsia"/>
          <w:szCs w:val="21"/>
        </w:rPr>
      </w:pPr>
    </w:p>
    <w:p w:rsidR="002C6E1B" w:rsidRDefault="002C6E1B" w:rsidP="00820841">
      <w:pPr>
        <w:rPr>
          <w:rFonts w:hint="eastAsia"/>
          <w:szCs w:val="21"/>
        </w:rPr>
      </w:pPr>
    </w:p>
    <w:p w:rsidR="002C6E1B" w:rsidRDefault="002C6E1B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271686" w:rsidRDefault="00271686" w:rsidP="00820841">
      <w:pPr>
        <w:rPr>
          <w:rFonts w:hint="eastAsia"/>
          <w:szCs w:val="21"/>
        </w:rPr>
      </w:pPr>
    </w:p>
    <w:p w:rsidR="00B71B59" w:rsidRDefault="00B71B59" w:rsidP="00820841">
      <w:pPr>
        <w:rPr>
          <w:rFonts w:hint="eastAsia"/>
          <w:szCs w:val="21"/>
        </w:rPr>
      </w:pPr>
    </w:p>
    <w:p w:rsidR="00B71B59" w:rsidRDefault="00B71B59" w:rsidP="00820841">
      <w:pPr>
        <w:rPr>
          <w:rFonts w:hint="eastAsia"/>
          <w:szCs w:val="21"/>
        </w:rPr>
      </w:pPr>
    </w:p>
    <w:sectPr w:rsidR="00B71B59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3AB" w:rsidRDefault="00AB13AB">
      <w:r>
        <w:separator/>
      </w:r>
    </w:p>
  </w:endnote>
  <w:endnote w:type="continuationSeparator" w:id="0">
    <w:p w:rsidR="00AB13AB" w:rsidRDefault="00AB1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0C" w:rsidRDefault="00F2320C" w:rsidP="0030064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320C" w:rsidRDefault="00F2320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81563"/>
      <w:docPartObj>
        <w:docPartGallery w:val="Page Numbers (Bottom of Page)"/>
        <w:docPartUnique/>
      </w:docPartObj>
    </w:sdtPr>
    <w:sdtContent>
      <w:p w:rsidR="007F41C8" w:rsidRDefault="007F41C8">
        <w:pPr>
          <w:pStyle w:val="a5"/>
        </w:pPr>
        <w:fldSimple w:instr=" PAGE   \* MERGEFORMAT ">
          <w:r w:rsidR="00DE71DD" w:rsidRPr="00DE71DD">
            <w:rPr>
              <w:noProof/>
              <w:lang w:val="zh-CN"/>
            </w:rPr>
            <w:t>4</w:t>
          </w:r>
        </w:fldSimple>
      </w:p>
    </w:sdtContent>
  </w:sdt>
  <w:p w:rsidR="00F2320C" w:rsidRDefault="00F2320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80" w:rsidRDefault="00FA608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3AB" w:rsidRDefault="00AB13AB">
      <w:r>
        <w:separator/>
      </w:r>
    </w:p>
  </w:footnote>
  <w:footnote w:type="continuationSeparator" w:id="0">
    <w:p w:rsidR="00AB13AB" w:rsidRDefault="00AB13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80" w:rsidRDefault="00FA608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20C" w:rsidRDefault="00FA6080" w:rsidP="007F41C8">
    <w:pPr>
      <w:pStyle w:val="a4"/>
      <w:pBdr>
        <w:bottom w:val="none" w:sz="0" w:space="0" w:color="auto"/>
      </w:pBdr>
      <w:jc w:val="both"/>
    </w:pPr>
    <w:sdt>
      <w:sdtPr>
        <w:rPr>
          <w:rFonts w:hint="eastAsia"/>
        </w:rPr>
        <w:id w:val="7281564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00220" o:spid="_x0000_s2049" type="#_x0000_t136" style="position:absolute;left:0;text-align:left;margin-left:0;margin-top:0;width:523.85pt;height:61.6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翔文学习 严禁复制"/>
              <w10:wrap anchorx="margin" anchory="margin"/>
            </v:shape>
          </w:pict>
        </w:r>
      </w:sdtContent>
    </w:sdt>
    <w:proofErr w:type="gramStart"/>
    <w:r w:rsidR="007F41C8">
      <w:rPr>
        <w:rFonts w:hint="eastAsia"/>
      </w:rPr>
      <w:t>翔文学习</w:t>
    </w:r>
    <w:proofErr w:type="gramEnd"/>
    <w:r w:rsidR="007F41C8">
      <w:rPr>
        <w:rFonts w:hint="eastAsia"/>
      </w:rPr>
      <w:tab/>
    </w:r>
    <w:proofErr w:type="gramStart"/>
    <w:r w:rsidR="007F41C8">
      <w:rPr>
        <w:rFonts w:hint="eastAsia"/>
      </w:rPr>
      <w:t>新知杯</w:t>
    </w:r>
    <w:proofErr w:type="gramEnd"/>
    <w:r w:rsidR="007F41C8">
      <w:rPr>
        <w:rFonts w:hint="eastAsia"/>
      </w:rPr>
      <w:tab/>
      <w:t>xiangwenjy@gmail.</w:t>
    </w:r>
    <w:proofErr w:type="gramStart"/>
    <w:r w:rsidR="007F41C8">
      <w:rPr>
        <w:rFonts w:hint="eastAsia"/>
      </w:rPr>
      <w:t>com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80" w:rsidRDefault="00FA608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C3D45"/>
    <w:multiLevelType w:val="hybridMultilevel"/>
    <w:tmpl w:val="EB9E9FD2"/>
    <w:lvl w:ilvl="0" w:tplc="94B4691C">
      <w:start w:val="2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ocumentProtection w:edit="readOnly" w:formatting="1" w:enforcement="1" w:cryptProviderType="rsaFull" w:cryptAlgorithmClass="hash" w:cryptAlgorithmType="typeAny" w:cryptAlgorithmSid="4" w:cryptSpinCount="100000" w:hash="6N2Q5Iko8GM4vkB04vF5Q8bDh3E=" w:salt="w48p9yUnLxN4RP80LWlpI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#ffc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410"/>
    <w:rsid w:val="00040497"/>
    <w:rsid w:val="00052D56"/>
    <w:rsid w:val="000567E5"/>
    <w:rsid w:val="000916C2"/>
    <w:rsid w:val="000925BC"/>
    <w:rsid w:val="00094BEB"/>
    <w:rsid w:val="00094EC1"/>
    <w:rsid w:val="00096410"/>
    <w:rsid w:val="000E1CB1"/>
    <w:rsid w:val="000E217F"/>
    <w:rsid w:val="000F6BAA"/>
    <w:rsid w:val="00100E09"/>
    <w:rsid w:val="001067B6"/>
    <w:rsid w:val="00111A0E"/>
    <w:rsid w:val="0012754F"/>
    <w:rsid w:val="0014508A"/>
    <w:rsid w:val="001719BA"/>
    <w:rsid w:val="001758F8"/>
    <w:rsid w:val="00177A97"/>
    <w:rsid w:val="00187625"/>
    <w:rsid w:val="00194C96"/>
    <w:rsid w:val="001F15A7"/>
    <w:rsid w:val="001F37A4"/>
    <w:rsid w:val="001F5438"/>
    <w:rsid w:val="0020284C"/>
    <w:rsid w:val="00203E6D"/>
    <w:rsid w:val="00205EC5"/>
    <w:rsid w:val="0021147B"/>
    <w:rsid w:val="002411E8"/>
    <w:rsid w:val="0027149B"/>
    <w:rsid w:val="00271611"/>
    <w:rsid w:val="00271686"/>
    <w:rsid w:val="002717A8"/>
    <w:rsid w:val="002A4C2C"/>
    <w:rsid w:val="002B3498"/>
    <w:rsid w:val="002C1E18"/>
    <w:rsid w:val="002C6E1B"/>
    <w:rsid w:val="002D553E"/>
    <w:rsid w:val="0030064C"/>
    <w:rsid w:val="00314588"/>
    <w:rsid w:val="00381AFB"/>
    <w:rsid w:val="00383098"/>
    <w:rsid w:val="00391B6A"/>
    <w:rsid w:val="003A74E6"/>
    <w:rsid w:val="003A75AB"/>
    <w:rsid w:val="003D3B42"/>
    <w:rsid w:val="003D6161"/>
    <w:rsid w:val="003D6914"/>
    <w:rsid w:val="003E6E28"/>
    <w:rsid w:val="003F35BF"/>
    <w:rsid w:val="00403616"/>
    <w:rsid w:val="004114CE"/>
    <w:rsid w:val="00474815"/>
    <w:rsid w:val="00480630"/>
    <w:rsid w:val="0048519B"/>
    <w:rsid w:val="00493134"/>
    <w:rsid w:val="004A6C02"/>
    <w:rsid w:val="004C4E17"/>
    <w:rsid w:val="004D7EE8"/>
    <w:rsid w:val="004E1616"/>
    <w:rsid w:val="004E1BD5"/>
    <w:rsid w:val="00513D5E"/>
    <w:rsid w:val="00516098"/>
    <w:rsid w:val="00525D63"/>
    <w:rsid w:val="0053480D"/>
    <w:rsid w:val="0053563D"/>
    <w:rsid w:val="00551B3C"/>
    <w:rsid w:val="00552294"/>
    <w:rsid w:val="005631A6"/>
    <w:rsid w:val="00571694"/>
    <w:rsid w:val="005A461E"/>
    <w:rsid w:val="005D4275"/>
    <w:rsid w:val="005E4E66"/>
    <w:rsid w:val="005E5F7D"/>
    <w:rsid w:val="005F1D08"/>
    <w:rsid w:val="005F41D2"/>
    <w:rsid w:val="005F5ADD"/>
    <w:rsid w:val="006020CF"/>
    <w:rsid w:val="006242F2"/>
    <w:rsid w:val="00632E22"/>
    <w:rsid w:val="00643146"/>
    <w:rsid w:val="00665507"/>
    <w:rsid w:val="00667FE3"/>
    <w:rsid w:val="00673746"/>
    <w:rsid w:val="00684D13"/>
    <w:rsid w:val="00692E05"/>
    <w:rsid w:val="006943EF"/>
    <w:rsid w:val="00694C20"/>
    <w:rsid w:val="006B01EB"/>
    <w:rsid w:val="00702436"/>
    <w:rsid w:val="00705766"/>
    <w:rsid w:val="007345EB"/>
    <w:rsid w:val="0074324A"/>
    <w:rsid w:val="0074468B"/>
    <w:rsid w:val="00757B9D"/>
    <w:rsid w:val="00790AC5"/>
    <w:rsid w:val="007B61E7"/>
    <w:rsid w:val="007B7134"/>
    <w:rsid w:val="007C0A3E"/>
    <w:rsid w:val="007C1275"/>
    <w:rsid w:val="007C2E19"/>
    <w:rsid w:val="007C3462"/>
    <w:rsid w:val="007F41C8"/>
    <w:rsid w:val="00800164"/>
    <w:rsid w:val="008017B9"/>
    <w:rsid w:val="00820841"/>
    <w:rsid w:val="008266C1"/>
    <w:rsid w:val="00826B05"/>
    <w:rsid w:val="00843929"/>
    <w:rsid w:val="0084704A"/>
    <w:rsid w:val="00852271"/>
    <w:rsid w:val="00867784"/>
    <w:rsid w:val="008834A5"/>
    <w:rsid w:val="00897BC0"/>
    <w:rsid w:val="008A5AB3"/>
    <w:rsid w:val="008B1C03"/>
    <w:rsid w:val="008D6CBE"/>
    <w:rsid w:val="008D7F4E"/>
    <w:rsid w:val="008E21B8"/>
    <w:rsid w:val="008E28F0"/>
    <w:rsid w:val="008F1AF1"/>
    <w:rsid w:val="009053DD"/>
    <w:rsid w:val="00922789"/>
    <w:rsid w:val="00940C00"/>
    <w:rsid w:val="00972AC7"/>
    <w:rsid w:val="009B54F1"/>
    <w:rsid w:val="009D0230"/>
    <w:rsid w:val="009D6F5E"/>
    <w:rsid w:val="009E00AA"/>
    <w:rsid w:val="00A01147"/>
    <w:rsid w:val="00A0742D"/>
    <w:rsid w:val="00A16C0D"/>
    <w:rsid w:val="00A25694"/>
    <w:rsid w:val="00A30214"/>
    <w:rsid w:val="00A4205F"/>
    <w:rsid w:val="00A52C5D"/>
    <w:rsid w:val="00A66036"/>
    <w:rsid w:val="00AB0E28"/>
    <w:rsid w:val="00AB13AB"/>
    <w:rsid w:val="00AB3430"/>
    <w:rsid w:val="00AB3EE8"/>
    <w:rsid w:val="00AC0442"/>
    <w:rsid w:val="00AE33BD"/>
    <w:rsid w:val="00B12028"/>
    <w:rsid w:val="00B505E2"/>
    <w:rsid w:val="00B71B59"/>
    <w:rsid w:val="00B837DC"/>
    <w:rsid w:val="00B864BE"/>
    <w:rsid w:val="00B87E31"/>
    <w:rsid w:val="00BA1770"/>
    <w:rsid w:val="00BA3B29"/>
    <w:rsid w:val="00BC3C23"/>
    <w:rsid w:val="00BC4A74"/>
    <w:rsid w:val="00BF4D50"/>
    <w:rsid w:val="00C017B5"/>
    <w:rsid w:val="00C01853"/>
    <w:rsid w:val="00C0339C"/>
    <w:rsid w:val="00C07C80"/>
    <w:rsid w:val="00C11385"/>
    <w:rsid w:val="00C30650"/>
    <w:rsid w:val="00CC1736"/>
    <w:rsid w:val="00CC2301"/>
    <w:rsid w:val="00CC3285"/>
    <w:rsid w:val="00CC32D0"/>
    <w:rsid w:val="00D123A0"/>
    <w:rsid w:val="00D17B14"/>
    <w:rsid w:val="00D24BF4"/>
    <w:rsid w:val="00D267A2"/>
    <w:rsid w:val="00D34F9D"/>
    <w:rsid w:val="00D51138"/>
    <w:rsid w:val="00D555FF"/>
    <w:rsid w:val="00DA7868"/>
    <w:rsid w:val="00DB0824"/>
    <w:rsid w:val="00DC0950"/>
    <w:rsid w:val="00DE71DD"/>
    <w:rsid w:val="00E13D18"/>
    <w:rsid w:val="00E22FCD"/>
    <w:rsid w:val="00E3043D"/>
    <w:rsid w:val="00E36A7D"/>
    <w:rsid w:val="00E36FEB"/>
    <w:rsid w:val="00E51AA7"/>
    <w:rsid w:val="00E74C54"/>
    <w:rsid w:val="00EA6191"/>
    <w:rsid w:val="00EB0142"/>
    <w:rsid w:val="00EE3272"/>
    <w:rsid w:val="00EE4C63"/>
    <w:rsid w:val="00F01FD5"/>
    <w:rsid w:val="00F12DCD"/>
    <w:rsid w:val="00F2320C"/>
    <w:rsid w:val="00F32FB1"/>
    <w:rsid w:val="00F6671B"/>
    <w:rsid w:val="00FA6080"/>
    <w:rsid w:val="00FA6A7D"/>
    <w:rsid w:val="00FB2E6B"/>
    <w:rsid w:val="00FB4F4A"/>
    <w:rsid w:val="00FB6881"/>
    <w:rsid w:val="00FC3C0B"/>
    <w:rsid w:val="00FC7390"/>
    <w:rsid w:val="00FC78F3"/>
    <w:rsid w:val="00FE62BA"/>
    <w:rsid w:val="00FF0CCC"/>
    <w:rsid w:val="00FF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03E6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A30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A30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B1C03"/>
  </w:style>
  <w:style w:type="paragraph" w:styleId="a7">
    <w:name w:val="Balloon Text"/>
    <w:basedOn w:val="a"/>
    <w:link w:val="Char0"/>
    <w:rsid w:val="007F41C8"/>
    <w:rPr>
      <w:sz w:val="18"/>
      <w:szCs w:val="18"/>
    </w:rPr>
  </w:style>
  <w:style w:type="character" w:customStyle="1" w:styleId="Char0">
    <w:name w:val="批注框文本 Char"/>
    <w:basedOn w:val="a0"/>
    <w:link w:val="a7"/>
    <w:rsid w:val="007F41C8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7F41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6.e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7.wmf"/><Relationship Id="rId100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870</Words>
  <Characters>1201</Characters>
  <Application>Microsoft Office Word</Application>
  <DocSecurity>8</DocSecurity>
  <Lines>48</Lines>
  <Paragraphs>73</Paragraphs>
  <ScaleCrop>false</ScaleCrop>
  <Company>微软中国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2010年（新知杯）上海市初中数学竞赛试卷</dc:title>
  <dc:subject>新知杯数学</dc:subject>
  <dc:creator/>
  <cp:keywords>初中 数学 联赛 上海</cp:keywords>
  <dc:description>翔文学习提供</dc:description>
  <cp:lastModifiedBy>LiuXiang</cp:lastModifiedBy>
  <cp:revision>7</cp:revision>
  <cp:lastPrinted>2010-12-14T06:29:00Z</cp:lastPrinted>
  <dcterms:created xsi:type="dcterms:W3CDTF">2011-04-27T02:12:00Z</dcterms:created>
  <dcterms:modified xsi:type="dcterms:W3CDTF">2011-04-27T02:16:00Z</dcterms:modified>
  <cp:category>数学竞赛</cp:category>
  <cp:contentStatus>完成</cp:contentStatus>
</cp:coreProperties>
</file>