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Heading"/>
            <w:jc w:val="center"/>
          </w:pPr>
        </w:p>
        <w:p w:rsidR="003153C0" w:rsidRDefault="00BC34C0">
          <w:pPr>
            <w:pStyle w:val="TOC1"/>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Hyperlink"/>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60" w:history="1">
            <w:r w:rsidR="003153C0" w:rsidRPr="00511110">
              <w:rPr>
                <w:rStyle w:val="Hyperlink"/>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61" w:history="1">
            <w:r w:rsidR="003153C0" w:rsidRPr="00511110">
              <w:rPr>
                <w:rStyle w:val="Hyperlink"/>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553BDF">
          <w:pPr>
            <w:pStyle w:val="TOC1"/>
            <w:tabs>
              <w:tab w:val="right" w:leader="dot" w:pos="8630"/>
            </w:tabs>
            <w:rPr>
              <w:rFonts w:cstheme="minorBidi" w:hint="eastAsia"/>
              <w:noProof/>
              <w:lang w:eastAsia="zh-CN"/>
            </w:rPr>
          </w:pPr>
          <w:hyperlink w:anchor="_Toc442793062" w:history="1">
            <w:r w:rsidR="003153C0" w:rsidRPr="00511110">
              <w:rPr>
                <w:rStyle w:val="Hyperlink"/>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63" w:history="1">
            <w:r w:rsidR="003153C0" w:rsidRPr="00511110">
              <w:rPr>
                <w:rStyle w:val="Hyperlink"/>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64" w:history="1">
            <w:r w:rsidR="003153C0" w:rsidRPr="00511110">
              <w:rPr>
                <w:rStyle w:val="Hyperlink"/>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553BDF">
          <w:pPr>
            <w:pStyle w:val="TOC3"/>
            <w:tabs>
              <w:tab w:val="right" w:leader="dot" w:pos="8630"/>
            </w:tabs>
            <w:rPr>
              <w:rFonts w:cstheme="minorBidi"/>
              <w:noProof/>
              <w:lang w:eastAsia="zh-CN"/>
            </w:rPr>
          </w:pPr>
          <w:hyperlink w:anchor="_Toc442793065" w:history="1">
            <w:r w:rsidR="003153C0" w:rsidRPr="00511110">
              <w:rPr>
                <w:rStyle w:val="Hyperlink"/>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553BDF">
          <w:pPr>
            <w:pStyle w:val="TOC3"/>
            <w:tabs>
              <w:tab w:val="right" w:leader="dot" w:pos="8630"/>
            </w:tabs>
            <w:rPr>
              <w:rFonts w:cstheme="minorBidi"/>
              <w:noProof/>
              <w:lang w:eastAsia="zh-CN"/>
            </w:rPr>
          </w:pPr>
          <w:hyperlink w:anchor="_Toc442793066" w:history="1">
            <w:r w:rsidR="003153C0" w:rsidRPr="00511110">
              <w:rPr>
                <w:rStyle w:val="Hyperlink"/>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67" w:history="1">
            <w:r w:rsidR="003153C0" w:rsidRPr="00511110">
              <w:rPr>
                <w:rStyle w:val="Hyperlink"/>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68" w:history="1">
            <w:r w:rsidR="003153C0" w:rsidRPr="00511110">
              <w:rPr>
                <w:rStyle w:val="Hyperlink"/>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69" w:history="1">
            <w:r w:rsidR="003153C0" w:rsidRPr="00511110">
              <w:rPr>
                <w:rStyle w:val="Hyperlink"/>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0" w:history="1">
            <w:r w:rsidR="003153C0" w:rsidRPr="00511110">
              <w:rPr>
                <w:rStyle w:val="Hyperlink"/>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1" w:history="1">
            <w:r w:rsidR="003153C0" w:rsidRPr="00511110">
              <w:rPr>
                <w:rStyle w:val="Hyperlink"/>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2" w:history="1">
            <w:r w:rsidR="003153C0" w:rsidRPr="00511110">
              <w:rPr>
                <w:rStyle w:val="Hyperlink"/>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3" w:history="1">
            <w:r w:rsidR="003153C0" w:rsidRPr="00511110">
              <w:rPr>
                <w:rStyle w:val="Hyperlink"/>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4" w:history="1">
            <w:r w:rsidR="003153C0" w:rsidRPr="00511110">
              <w:rPr>
                <w:rStyle w:val="Hyperlink"/>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5" w:history="1">
            <w:r w:rsidR="003153C0" w:rsidRPr="00511110">
              <w:rPr>
                <w:rStyle w:val="Hyperlink"/>
                <w:rFonts w:ascii="Arial" w:eastAsia="Times New Roman" w:hAnsi="Arial" w:cs="Arial"/>
                <w:noProof/>
                <w:kern w:val="36"/>
              </w:rPr>
              <w:t>ImpEx(3)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6" w:history="1">
            <w:r w:rsidR="003153C0" w:rsidRPr="00511110">
              <w:rPr>
                <w:rStyle w:val="Hyperlink"/>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7" w:history="1">
            <w:r w:rsidR="003153C0" w:rsidRPr="00511110">
              <w:rPr>
                <w:rStyle w:val="Hyperlink"/>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8" w:history="1">
            <w:r w:rsidR="003153C0" w:rsidRPr="00511110">
              <w:rPr>
                <w:rStyle w:val="Hyperlink"/>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79" w:history="1">
            <w:r w:rsidR="003153C0" w:rsidRPr="00511110">
              <w:rPr>
                <w:rStyle w:val="Hyperlink"/>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0" w:history="1">
            <w:r w:rsidR="003153C0" w:rsidRPr="00511110">
              <w:rPr>
                <w:rStyle w:val="Hyperlink"/>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1" w:history="1">
            <w:r w:rsidR="003153C0" w:rsidRPr="00511110">
              <w:rPr>
                <w:rStyle w:val="Hyperlink"/>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2" w:history="1">
            <w:r w:rsidR="003153C0" w:rsidRPr="00511110">
              <w:rPr>
                <w:rStyle w:val="Hyperlink"/>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3" w:history="1">
            <w:r w:rsidR="003153C0" w:rsidRPr="00511110">
              <w:rPr>
                <w:rStyle w:val="Hyperlink"/>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4" w:history="1">
            <w:r w:rsidR="003153C0" w:rsidRPr="00511110">
              <w:rPr>
                <w:rStyle w:val="Hyperlink"/>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5" w:history="1">
            <w:r w:rsidR="003153C0" w:rsidRPr="00511110">
              <w:rPr>
                <w:rStyle w:val="Hyperlink"/>
                <w:rFonts w:ascii="Arial" w:eastAsia="Times New Roman" w:hAnsi="Arial" w:cs="Arial"/>
                <w:noProof/>
                <w:kern w:val="36"/>
              </w:rPr>
              <w:t>Cockpit</w:t>
            </w:r>
            <w:r w:rsidR="003153C0" w:rsidRPr="00511110">
              <w:rPr>
                <w:rStyle w:val="Hyperlink"/>
                <w:rFonts w:ascii="Arial" w:eastAsia="Times New Roman" w:hAnsi="Arial" w:cs="Arial"/>
                <w:noProof/>
                <w:kern w:val="36"/>
              </w:rPr>
              <w:t xml:space="preserve"> </w:t>
            </w:r>
            <w:r w:rsidR="003153C0" w:rsidRPr="00511110">
              <w:rPr>
                <w:rStyle w:val="Hyperlink"/>
                <w:rFonts w:ascii="Arial" w:eastAsia="Times New Roman" w:hAnsi="Arial" w:cs="Arial"/>
                <w:noProof/>
                <w:kern w:val="36"/>
              </w:rPr>
              <w:t>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6" w:history="1">
            <w:r w:rsidR="003153C0" w:rsidRPr="00511110">
              <w:rPr>
                <w:rStyle w:val="Hyperlink"/>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7" w:history="1">
            <w:r w:rsidR="003153C0" w:rsidRPr="00511110">
              <w:rPr>
                <w:rStyle w:val="Hyperlink"/>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553BDF">
          <w:pPr>
            <w:pStyle w:val="TOC1"/>
            <w:tabs>
              <w:tab w:val="right" w:leader="dot" w:pos="8630"/>
            </w:tabs>
            <w:rPr>
              <w:rFonts w:cstheme="minorBidi"/>
              <w:noProof/>
              <w:lang w:eastAsia="zh-CN"/>
            </w:rPr>
          </w:pPr>
          <w:hyperlink w:anchor="_Toc442793088" w:history="1">
            <w:r w:rsidR="003153C0" w:rsidRPr="00511110">
              <w:rPr>
                <w:rStyle w:val="Hyperlink"/>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553BDF">
          <w:pPr>
            <w:pStyle w:val="TOC2"/>
            <w:tabs>
              <w:tab w:val="right" w:leader="dot" w:pos="8630"/>
            </w:tabs>
            <w:rPr>
              <w:rFonts w:cstheme="minorBidi"/>
              <w:noProof/>
              <w:lang w:eastAsia="zh-CN"/>
            </w:rPr>
          </w:pPr>
          <w:hyperlink w:anchor="_Toc442793089" w:history="1">
            <w:r w:rsidR="003153C0" w:rsidRPr="00511110">
              <w:rPr>
                <w:rStyle w:val="Hyperlink"/>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553BDF">
          <w:pPr>
            <w:pStyle w:val="TOC2"/>
            <w:tabs>
              <w:tab w:val="right" w:leader="dot" w:pos="8630"/>
            </w:tabs>
            <w:rPr>
              <w:rFonts w:cstheme="minorBidi"/>
              <w:noProof/>
              <w:lang w:eastAsia="zh-CN"/>
            </w:rPr>
          </w:pPr>
          <w:hyperlink w:anchor="_Toc442793090" w:history="1">
            <w:r w:rsidR="003153C0" w:rsidRPr="00511110">
              <w:rPr>
                <w:rStyle w:val="Hyperlink"/>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553BDF">
          <w:pPr>
            <w:pStyle w:val="TOC2"/>
            <w:tabs>
              <w:tab w:val="right" w:leader="dot" w:pos="8630"/>
            </w:tabs>
            <w:rPr>
              <w:rFonts w:cstheme="minorBidi"/>
              <w:noProof/>
              <w:lang w:eastAsia="zh-CN"/>
            </w:rPr>
          </w:pPr>
          <w:hyperlink w:anchor="_Toc442793091" w:history="1">
            <w:r w:rsidR="003153C0" w:rsidRPr="00511110">
              <w:rPr>
                <w:rStyle w:val="Hyperlink"/>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553BDF">
          <w:pPr>
            <w:pStyle w:val="TOC2"/>
            <w:tabs>
              <w:tab w:val="right" w:leader="dot" w:pos="8630"/>
            </w:tabs>
            <w:rPr>
              <w:rFonts w:cstheme="minorBidi"/>
              <w:noProof/>
              <w:lang w:eastAsia="zh-CN"/>
            </w:rPr>
          </w:pPr>
          <w:hyperlink w:anchor="_Toc442793092" w:history="1">
            <w:r w:rsidR="003153C0" w:rsidRPr="00511110">
              <w:rPr>
                <w:rStyle w:val="Hyperlink"/>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Heading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8" w:history="1">
        <w:r w:rsidRPr="00976220">
          <w:rPr>
            <w:rFonts w:ascii="Arial" w:eastAsia="Times New Roman" w:hAnsi="Arial" w:cs="Arial"/>
            <w:color w:val="3B73AF"/>
            <w:sz w:val="20"/>
            <w:szCs w:val="20"/>
            <w:u w:val="single"/>
          </w:rPr>
          <w:t>/label/release5/certification_hint?startIndex=0</w:t>
        </w:r>
      </w:hyperlink>
    </w:p>
    <w:p w:rsidR="00073216" w:rsidRPr="00D91EB6" w:rsidRDefault="00553BDF" w:rsidP="00073216">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9" w:history="1">
        <w:r w:rsidR="00976220" w:rsidRPr="00D91EB6">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Heading1"/>
        <w:rPr>
          <w:rFonts w:ascii="Arial" w:hAnsi="Arial" w:cs="Arial"/>
          <w:b w:val="0"/>
          <w:bCs w:val="0"/>
          <w:color w:val="333333"/>
          <w:sz w:val="36"/>
          <w:szCs w:val="36"/>
        </w:rPr>
      </w:pPr>
      <w:bookmarkStart w:id="2" w:name="_Toc442793062"/>
      <w:r w:rsidRPr="00E95746">
        <w:rPr>
          <w:rFonts w:ascii="Arial" w:hAnsi="Arial" w:cs="Arial"/>
          <w:b w:val="0"/>
          <w:bCs w:val="0"/>
          <w:color w:val="333333"/>
          <w:sz w:val="36"/>
          <w:szCs w:val="36"/>
        </w:rPr>
        <w:t>Platform Basics</w:t>
      </w:r>
      <w:bookmarkEnd w:id="2"/>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0"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proofErr w:type="gramStart"/>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w:t>
      </w:r>
      <w:proofErr w:type="gramEnd"/>
      <w:r w:rsidR="000D2D00" w:rsidRPr="00B1395C">
        <w:rPr>
          <w:rFonts w:ascii="Arial" w:eastAsia="Times New Roman" w:hAnsi="Arial" w:cs="Arial"/>
          <w:color w:val="00B050"/>
          <w:sz w:val="20"/>
          <w:szCs w:val="20"/>
          <w:u w:val="single"/>
        </w:rPr>
        <w:t xml:space="preserve"> As you can see, web contexts are loaded for hAC only)</w:t>
      </w:r>
    </w:p>
    <w:p w:rsidR="00976220" w:rsidRPr="007C2F3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w:t>
      </w:r>
      <w:r w:rsidR="009E4AF2">
        <w:rPr>
          <w:rFonts w:ascii="Arial" w:eastAsia="Times New Roman" w:hAnsi="Arial" w:cs="Arial"/>
          <w:color w:val="333333"/>
          <w:sz w:val="20"/>
          <w:szCs w:val="20"/>
        </w:rPr>
        <w:t>lass</w:t>
      </w:r>
      <w:r w:rsidRPr="00976220">
        <w:rPr>
          <w:rFonts w:ascii="Arial" w:eastAsia="Times New Roman" w:hAnsi="Arial" w:cs="Arial"/>
          <w:color w:val="333333"/>
          <w:sz w:val="20"/>
          <w:szCs w:val="20"/>
        </w:rPr>
        <w:t>P</w:t>
      </w:r>
      <w:r w:rsidR="009E4AF2">
        <w:rPr>
          <w:rFonts w:ascii="Arial" w:eastAsia="Times New Roman" w:hAnsi="Arial" w:cs="Arial"/>
          <w:color w:val="333333"/>
          <w:sz w:val="20"/>
          <w:szCs w:val="20"/>
        </w:rPr>
        <w:t>ath</w:t>
      </w:r>
      <w:r w:rsidRPr="00976220">
        <w:rPr>
          <w:rFonts w:ascii="Arial" w:eastAsia="Times New Roman" w:hAnsi="Arial" w:cs="Arial"/>
          <w:color w:val="333333"/>
          <w:sz w:val="20"/>
          <w:szCs w:val="20"/>
        </w:rPr>
        <w:t xml:space="preserve"> analyzer </w:t>
      </w:r>
      <w:r w:rsidRPr="007C2F30">
        <w:rPr>
          <w:rFonts w:ascii="Arial" w:eastAsia="Times New Roman" w:hAnsi="Arial" w:cs="Arial"/>
          <w:b/>
          <w:color w:val="333333"/>
          <w:sz w:val="20"/>
          <w:szCs w:val="20"/>
          <w:u w:val="single"/>
        </w:rPr>
        <w:t>(must be switched on with </w:t>
      </w:r>
      <w:r w:rsidRPr="007C2F30">
        <w:rPr>
          <w:rFonts w:ascii="Arial" w:eastAsia="Times New Roman" w:hAnsi="Arial" w:cs="Arial"/>
          <w:b/>
          <w:bCs/>
          <w:color w:val="333333"/>
          <w:sz w:val="20"/>
          <w:szCs w:val="20"/>
          <w:u w:val="single"/>
        </w:rPr>
        <w:t>classloader.monitor.enabled=true</w:t>
      </w:r>
      <w:r w:rsidRPr="007C2F30">
        <w:rPr>
          <w:rFonts w:ascii="Arial" w:eastAsia="Times New Roman" w:hAnsi="Arial" w:cs="Arial"/>
          <w:b/>
          <w:color w:val="333333"/>
          <w:sz w:val="20"/>
          <w:szCs w:val="20"/>
          <w:u w:val="single"/>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access</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1"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w:t>
      </w:r>
      <w:proofErr w:type="gramStart"/>
      <w:r w:rsidRPr="00976220">
        <w:rPr>
          <w:rFonts w:ascii="Arial" w:eastAsia="Times New Roman" w:hAnsi="Arial" w:cs="Arial"/>
          <w:color w:val="333333"/>
          <w:sz w:val="20"/>
          <w:szCs w:val="20"/>
        </w:rPr>
        <w:t>project(</w:t>
      </w:r>
      <w:proofErr w:type="gramEnd"/>
      <w:r w:rsidRPr="00976220">
        <w:rPr>
          <w:rFonts w:ascii="Arial" w:eastAsia="Times New Roman" w:hAnsi="Arial" w:cs="Arial"/>
          <w:color w:val="333333"/>
          <w:sz w:val="20"/>
          <w:szCs w:val="20"/>
        </w:rPr>
        <w: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r w:rsidR="00A55D3D">
        <w:rPr>
          <w:rFonts w:ascii="Arial" w:hAnsi="Arial" w:cs="Arial" w:hint="eastAsia"/>
          <w:color w:val="538135" w:themeColor="accent6" w:themeShade="BF"/>
          <w:sz w:val="20"/>
          <w:szCs w:val="20"/>
          <w:u w:val="single"/>
        </w:rPr>
        <w:t>(</w:t>
      </w:r>
      <w:r w:rsidR="00A55D3D">
        <w:rPr>
          <w:rFonts w:ascii="Arial" w:eastAsia="Times New Roman" w:hAnsi="Arial" w:cs="Arial"/>
          <w:color w:val="538135" w:themeColor="accent6" w:themeShade="BF"/>
          <w:sz w:val="20"/>
          <w:szCs w:val="20"/>
          <w:u w:val="single"/>
        </w:rPr>
        <w:t>不会删除表格</w:t>
      </w:r>
      <w:r w:rsidR="00A55D3D">
        <w:rPr>
          <w:rFonts w:ascii="Arial" w:hAnsi="Arial" w:cs="Arial" w:hint="eastAsia"/>
          <w:color w:val="538135" w:themeColor="accent6" w:themeShade="BF"/>
          <w:sz w:val="20"/>
          <w:szCs w:val="20"/>
          <w:u w:val="single"/>
        </w:rPr>
        <w:t xml:space="preserve"> </w:t>
      </w:r>
      <w:r w:rsidR="00A55D3D">
        <w:rPr>
          <w:rFonts w:ascii="Arial" w:hAnsi="Arial" w:cs="Arial" w:hint="eastAsia"/>
          <w:color w:val="538135" w:themeColor="accent6" w:themeShade="BF"/>
          <w:sz w:val="20"/>
          <w:szCs w:val="20"/>
          <w:u w:val="single"/>
        </w:rPr>
        <w:t>只会增加类型，修改老数据，类型</w:t>
      </w:r>
      <w:r w:rsidR="00A55D3D">
        <w:rPr>
          <w:rFonts w:ascii="Arial" w:hAnsi="Arial" w:cs="Arial" w:hint="eastAsia"/>
          <w:color w:val="538135" w:themeColor="accent6" w:themeShade="BF"/>
          <w:sz w:val="20"/>
          <w:szCs w:val="20"/>
          <w:u w:val="single"/>
        </w:rPr>
        <w:t>code)</w:t>
      </w:r>
      <w:r w:rsidR="00A55D3D">
        <w:rPr>
          <w:rFonts w:ascii="Arial" w:eastAsia="Times New Roman" w:hAnsi="Arial" w:cs="Arial"/>
          <w:color w:val="538135" w:themeColor="accent6" w:themeShade="BF"/>
          <w:sz w:val="20"/>
          <w:szCs w:val="20"/>
          <w:u w:val="single"/>
        </w:rPr>
        <w: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w:t>
      </w:r>
      <w:proofErr w:type="gramStart"/>
      <w:r w:rsidRPr="00976220">
        <w:rPr>
          <w:rFonts w:ascii="Arial" w:eastAsia="Times New Roman" w:hAnsi="Arial" w:cs="Arial"/>
          <w:color w:val="333333"/>
          <w:sz w:val="20"/>
          <w:szCs w:val="20"/>
        </w:rPr>
        <w:t>:master</w:t>
      </w:r>
      <w:proofErr w:type="gramEnd"/>
      <w:r w:rsidRPr="00976220">
        <w:rPr>
          <w:rFonts w:ascii="Arial" w:eastAsia="Times New Roman" w:hAnsi="Arial" w:cs="Arial"/>
          <w:color w:val="333333"/>
          <w:sz w:val="20"/>
          <w:szCs w:val="20"/>
        </w:rPr>
        <w:t>)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 w:name="_Toc442793063"/>
      <w:r w:rsidRPr="00976220">
        <w:rPr>
          <w:rFonts w:ascii="Arial" w:eastAsia="Times New Roman" w:hAnsi="Arial" w:cs="Arial"/>
          <w:color w:val="333333"/>
          <w:kern w:val="36"/>
          <w:sz w:val="36"/>
          <w:szCs w:val="36"/>
        </w:rPr>
        <w:t>Full installation</w:t>
      </w:r>
      <w:bookmarkEnd w:id="3"/>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bin/platform/setantenv.bat or setenv.bat, followed by ant clean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4"/>
      <w:r w:rsidRPr="00976220">
        <w:rPr>
          <w:rFonts w:ascii="Arial" w:eastAsia="Times New Roman" w:hAnsi="Arial" w:cs="Arial"/>
          <w:color w:val="333333"/>
          <w:kern w:val="36"/>
          <w:sz w:val="36"/>
          <w:szCs w:val="36"/>
        </w:rPr>
        <w:t>Directory Structure</w:t>
      </w:r>
      <w:bookmarkEnd w:id="4"/>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Pr="00132350" w:rsidRDefault="00B250ED" w:rsidP="00132350">
      <w:pPr>
        <w:spacing w:before="450" w:after="0" w:line="240" w:lineRule="auto"/>
        <w:textAlignment w:val="top"/>
        <w:outlineLvl w:val="0"/>
        <w:rPr>
          <w:rFonts w:ascii="Arial" w:hAnsi="Arial" w:cs="Arial"/>
          <w:color w:val="333333"/>
          <w:kern w:val="36"/>
          <w:sz w:val="36"/>
          <w:szCs w:val="36"/>
        </w:rPr>
      </w:pPr>
      <w:bookmarkStart w:id="5" w:name="_Toc442793065"/>
      <w:r w:rsidRPr="00132350">
        <w:rPr>
          <w:rFonts w:ascii="Arial" w:eastAsia="Times New Roman" w:hAnsi="Arial" w:cs="Arial"/>
          <w:color w:val="333333"/>
          <w:kern w:val="36"/>
          <w:sz w:val="36"/>
          <w:szCs w:val="36"/>
        </w:rPr>
        <w:t>Administrating and Running hybris</w:t>
      </w:r>
      <w:bookmarkEnd w:id="5"/>
      <w:r w:rsidRPr="00132350">
        <w:rPr>
          <w:rFonts w:ascii="Arial" w:eastAsia="Times New Roman" w:hAnsi="Arial" w:cs="Arial"/>
          <w:color w:val="333333"/>
          <w:kern w:val="36"/>
          <w:sz w:val="36"/>
          <w:szCs w:val="36"/>
        </w:rPr>
        <w:t> </w:t>
      </w:r>
      <w:r w:rsidR="00132350">
        <w:rPr>
          <w:rFonts w:ascii="Arial" w:hAnsi="Arial" w:cs="Arial" w:hint="eastAsia"/>
          <w:color w:val="333333"/>
          <w:kern w:val="36"/>
          <w:sz w:val="36"/>
          <w:szCs w:val="36"/>
        </w:rPr>
        <w:t>(6)</w:t>
      </w:r>
    </w:p>
    <w:p w:rsidR="007D03D8" w:rsidRPr="002D4903" w:rsidRDefault="007D03D8" w:rsidP="00B64D92">
      <w:pPr>
        <w:pStyle w:val="NormalWeb"/>
        <w:numPr>
          <w:ilvl w:val="0"/>
          <w:numId w:val="40"/>
        </w:numPr>
        <w:shd w:val="clear" w:color="auto" w:fill="FFFFFF"/>
        <w:spacing w:before="0" w:beforeAutospacing="0" w:after="0" w:afterAutospacing="0" w:line="286" w:lineRule="atLeast"/>
        <w:ind w:left="0"/>
        <w:rPr>
          <w:rFonts w:ascii="Arial" w:hAnsi="Arial" w:cs="Arial"/>
          <w:b/>
          <w:color w:val="C00000"/>
          <w:sz w:val="16"/>
          <w:szCs w:val="16"/>
          <w:u w:val="single"/>
        </w:rPr>
      </w:pPr>
      <w:r>
        <w:rPr>
          <w:rFonts w:ascii="Arial" w:hAnsi="Arial" w:cs="Arial"/>
          <w:color w:val="333333"/>
          <w:sz w:val="20"/>
          <w:szCs w:val="20"/>
          <w:shd w:val="clear" w:color="auto" w:fill="FFFDF6"/>
        </w:rPr>
        <w:t>If a property is defined several times within any configuration file,</w:t>
      </w:r>
      <w:r w:rsidRPr="002D4903">
        <w:rPr>
          <w:rFonts w:ascii="Arial" w:hAnsi="Arial" w:cs="Arial"/>
          <w:b/>
          <w:color w:val="333333"/>
          <w:sz w:val="20"/>
          <w:szCs w:val="20"/>
          <w:u w:val="single"/>
          <w:shd w:val="clear" w:color="auto" w:fill="FFFDF6"/>
        </w:rPr>
        <w:t xml:space="preserve"> only the last definition is effective.</w:t>
      </w:r>
    </w:p>
    <w:p w:rsidR="007D03D8" w:rsidRPr="007D03D8" w:rsidRDefault="007D03D8" w:rsidP="007D03D8">
      <w:pPr>
        <w:pStyle w:val="ListParagraph"/>
        <w:numPr>
          <w:ilvl w:val="0"/>
          <w:numId w:val="40"/>
        </w:numPr>
        <w:shd w:val="clear" w:color="auto" w:fill="FFFDF6"/>
        <w:spacing w:before="150" w:after="240" w:line="286" w:lineRule="atLeast"/>
        <w:rPr>
          <w:rFonts w:ascii="Arial" w:eastAsia="宋体" w:hAnsi="Arial" w:cs="Arial"/>
          <w:color w:val="333333"/>
          <w:sz w:val="20"/>
          <w:szCs w:val="20"/>
        </w:rPr>
      </w:pPr>
      <w:bookmarkStart w:id="6" w:name="_Toc442793067"/>
      <w:r w:rsidRPr="007D03D8">
        <w:rPr>
          <w:rFonts w:ascii="Arial" w:eastAsia="宋体" w:hAnsi="Arial" w:cs="Arial"/>
          <w:color w:val="333333"/>
          <w:sz w:val="20"/>
          <w:szCs w:val="20"/>
        </w:rPr>
        <w:t>If a property is defined several times within any configuration file, only the last definition is effective.</w:t>
      </w:r>
    </w:p>
    <w:p w:rsidR="007D03D8" w:rsidRPr="007D03D8" w:rsidRDefault="007D03D8" w:rsidP="007D03D8">
      <w:pPr>
        <w:pStyle w:val="ListParagraph"/>
        <w:numPr>
          <w:ilvl w:val="0"/>
          <w:numId w:val="40"/>
        </w:numPr>
        <w:shd w:val="clear" w:color="auto" w:fill="FFFFFF"/>
        <w:spacing w:before="150" w:after="0" w:line="286" w:lineRule="atLeast"/>
        <w:rPr>
          <w:rFonts w:ascii="Arial" w:eastAsia="宋体" w:hAnsi="Arial" w:cs="Arial"/>
          <w:color w:val="333333"/>
          <w:sz w:val="20"/>
          <w:szCs w:val="20"/>
        </w:rPr>
      </w:pPr>
      <w:r w:rsidRPr="007D03D8">
        <w:rPr>
          <w:rFonts w:ascii="Arial" w:eastAsia="宋体" w:hAnsi="Arial" w:cs="Arial"/>
          <w:color w:val="333333"/>
          <w:sz w:val="20"/>
          <w:szCs w:val="20"/>
        </w:rPr>
        <w:lastRenderedPageBreak/>
        <w:t>For example, the following code snippet specifies a value for the </w:t>
      </w:r>
      <w:r w:rsidRPr="007D03D8">
        <w:rPr>
          <w:rFonts w:ascii="Arial" w:eastAsia="宋体" w:hAnsi="Arial" w:cs="Arial"/>
          <w:b/>
          <w:bCs/>
          <w:color w:val="333333"/>
          <w:sz w:val="20"/>
          <w:szCs w:val="20"/>
        </w:rPr>
        <w:t>myproperty </w:t>
      </w:r>
      <w:r w:rsidRPr="007D03D8">
        <w:rPr>
          <w:rFonts w:ascii="Arial" w:eastAsia="宋体" w:hAnsi="Arial" w:cs="Arial"/>
          <w:color w:val="333333"/>
          <w:sz w:val="20"/>
          <w:szCs w:val="20"/>
        </w:rPr>
        <w:t>property three times: first, the value is </w:t>
      </w:r>
      <w:r w:rsidRPr="007D03D8">
        <w:rPr>
          <w:rFonts w:ascii="Arial" w:eastAsia="宋体" w:hAnsi="Arial" w:cs="Arial"/>
          <w:b/>
          <w:bCs/>
          <w:color w:val="333333"/>
          <w:sz w:val="20"/>
          <w:szCs w:val="20"/>
        </w:rPr>
        <w:t>myvalue</w:t>
      </w:r>
      <w:r w:rsidRPr="007D03D8">
        <w:rPr>
          <w:rFonts w:ascii="Arial" w:eastAsia="宋体" w:hAnsi="Arial" w:cs="Arial"/>
          <w:color w:val="333333"/>
          <w:sz w:val="20"/>
          <w:szCs w:val="20"/>
        </w:rPr>
        <w:t>. Then, </w:t>
      </w:r>
      <w:r w:rsidRPr="007D03D8">
        <w:rPr>
          <w:rFonts w:ascii="Arial" w:eastAsia="宋体" w:hAnsi="Arial" w:cs="Arial"/>
          <w:b/>
          <w:bCs/>
          <w:color w:val="333333"/>
          <w:sz w:val="20"/>
          <w:szCs w:val="20"/>
        </w:rPr>
        <w:t>myvalue </w:t>
      </w:r>
      <w:r w:rsidRPr="007D03D8">
        <w:rPr>
          <w:rFonts w:ascii="Arial" w:eastAsia="宋体" w:hAnsi="Arial" w:cs="Arial"/>
          <w:color w:val="333333"/>
          <w:sz w:val="20"/>
          <w:szCs w:val="20"/>
        </w:rPr>
        <w:t>is overwritten with </w:t>
      </w:r>
      <w:r w:rsidRPr="007D03D8">
        <w:rPr>
          <w:rFonts w:ascii="Arial" w:eastAsia="宋体" w:hAnsi="Arial" w:cs="Arial"/>
          <w:b/>
          <w:bCs/>
          <w:color w:val="333333"/>
          <w:sz w:val="20"/>
          <w:szCs w:val="20"/>
        </w:rPr>
        <w:t>myvalue1</w:t>
      </w:r>
      <w:r w:rsidRPr="007D03D8">
        <w:rPr>
          <w:rFonts w:ascii="Arial" w:eastAsia="宋体" w:hAnsi="Arial" w:cs="Arial"/>
          <w:color w:val="333333"/>
          <w:sz w:val="20"/>
          <w:szCs w:val="20"/>
        </w:rPr>
        <w:t>, and, finally, with </w:t>
      </w:r>
      <w:r w:rsidRPr="007D03D8">
        <w:rPr>
          <w:rFonts w:ascii="Arial" w:eastAsia="宋体" w:hAnsi="Arial" w:cs="Arial"/>
          <w:b/>
          <w:bCs/>
          <w:color w:val="333333"/>
          <w:sz w:val="20"/>
          <w:szCs w:val="20"/>
        </w:rPr>
        <w:t>myvalue2</w:t>
      </w:r>
      <w:r w:rsidRPr="007D03D8">
        <w:rPr>
          <w:rFonts w:ascii="Arial" w:eastAsia="宋体" w:hAnsi="Arial" w:cs="Arial"/>
          <w:color w:val="333333"/>
          <w:sz w:val="20"/>
          <w:szCs w:val="20"/>
        </w:rPr>
        <w:t>. As </w:t>
      </w:r>
      <w:r w:rsidRPr="007D03D8">
        <w:rPr>
          <w:rFonts w:ascii="Arial" w:eastAsia="宋体" w:hAnsi="Arial" w:cs="Arial"/>
          <w:b/>
          <w:bCs/>
          <w:color w:val="333333"/>
          <w:sz w:val="20"/>
          <w:szCs w:val="20"/>
        </w:rPr>
        <w:t>myvalue2 </w:t>
      </w:r>
      <w:r w:rsidRPr="007D03D8">
        <w:rPr>
          <w:rFonts w:ascii="Arial" w:eastAsia="宋体" w:hAnsi="Arial" w:cs="Arial"/>
          <w:color w:val="333333"/>
          <w:sz w:val="20"/>
          <w:szCs w:val="20"/>
        </w:rPr>
        <w:t>is the value that is defined last, it is the one that is effective.</w:t>
      </w:r>
    </w:p>
    <w:tbl>
      <w:tblPr>
        <w:tblW w:w="9960" w:type="dxa"/>
        <w:tblCellSpacing w:w="0" w:type="dxa"/>
        <w:tblCellMar>
          <w:left w:w="0" w:type="dxa"/>
          <w:right w:w="0" w:type="dxa"/>
        </w:tblCellMar>
        <w:tblLook w:val="04A0" w:firstRow="1" w:lastRow="0" w:firstColumn="1" w:lastColumn="0" w:noHBand="0" w:noVBand="1"/>
      </w:tblPr>
      <w:tblGrid>
        <w:gridCol w:w="9960"/>
      </w:tblGrid>
      <w:tr w:rsidR="007D03D8" w:rsidRPr="007D03D8" w:rsidTr="00921436">
        <w:trPr>
          <w:tblCellSpacing w:w="0" w:type="dxa"/>
        </w:trPr>
        <w:tc>
          <w:tcPr>
            <w:tcW w:w="9960" w:type="dxa"/>
            <w:vAlign w:val="center"/>
            <w:hideMark/>
          </w:tcPr>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myproperty=myvalue1</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myproperty=myvalue2</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tc>
      </w:tr>
    </w:tbl>
    <w:p w:rsidR="00921436" w:rsidRPr="00921436" w:rsidRDefault="00921436" w:rsidP="00921436">
      <w:pPr>
        <w:shd w:val="clear" w:color="auto" w:fill="FFFFFF"/>
        <w:spacing w:before="150" w:after="0" w:line="286" w:lineRule="atLeast"/>
        <w:rPr>
          <w:rFonts w:ascii="Arial" w:eastAsia="宋体" w:hAnsi="Arial" w:cs="Arial"/>
          <w:color w:val="333333"/>
          <w:sz w:val="20"/>
          <w:szCs w:val="20"/>
        </w:rPr>
      </w:pPr>
      <w:r w:rsidRPr="00921436">
        <w:rPr>
          <w:rFonts w:ascii="Arial" w:eastAsia="宋体" w:hAnsi="Arial" w:cs="Arial"/>
          <w:color w:val="333333"/>
          <w:sz w:val="20"/>
          <w:szCs w:val="20"/>
        </w:rPr>
        <w:t xml:space="preserve">To set a property value that contains a hash, </w:t>
      </w:r>
      <w:r w:rsidRPr="001D33F2">
        <w:rPr>
          <w:rFonts w:ascii="Arial" w:eastAsia="宋体" w:hAnsi="Arial" w:cs="Arial"/>
          <w:b/>
          <w:color w:val="333333"/>
          <w:sz w:val="20"/>
          <w:szCs w:val="20"/>
        </w:rPr>
        <w:t>you need to precede the hash with a double backslash</w:t>
      </w:r>
      <w:r w:rsidRPr="00921436">
        <w:rPr>
          <w:rFonts w:ascii="Arial" w:eastAsia="宋体" w:hAnsi="Arial" w:cs="Arial"/>
          <w:color w:val="333333"/>
          <w:sz w:val="20"/>
          <w:szCs w:val="20"/>
        </w:rPr>
        <w:t>, as in:</w:t>
      </w:r>
    </w:p>
    <w:tbl>
      <w:tblPr>
        <w:tblW w:w="9360" w:type="dxa"/>
        <w:tblCellSpacing w:w="0" w:type="dxa"/>
        <w:tblCellMar>
          <w:left w:w="0" w:type="dxa"/>
          <w:right w:w="0" w:type="dxa"/>
        </w:tblCellMar>
        <w:tblLook w:val="04A0" w:firstRow="1" w:lastRow="0" w:firstColumn="1" w:lastColumn="0" w:noHBand="0" w:noVBand="1"/>
      </w:tblPr>
      <w:tblGrid>
        <w:gridCol w:w="9360"/>
      </w:tblGrid>
      <w:tr w:rsidR="00921436" w:rsidRPr="00921436" w:rsidTr="0021424B">
        <w:trPr>
          <w:tblCellSpacing w:w="0" w:type="dxa"/>
        </w:trPr>
        <w:tc>
          <w:tcPr>
            <w:tcW w:w="9360" w:type="dxa"/>
            <w:vAlign w:val="center"/>
            <w:hideMark/>
          </w:tcPr>
          <w:p w:rsidR="00921436" w:rsidRDefault="00921436" w:rsidP="00921436">
            <w:pPr>
              <w:spacing w:after="0" w:line="240" w:lineRule="auto"/>
              <w:divId w:val="596981896"/>
              <w:rPr>
                <w:rFonts w:ascii="宋体" w:eastAsia="宋体" w:hAnsi="宋体" w:cs="宋体"/>
                <w:sz w:val="24"/>
                <w:szCs w:val="24"/>
              </w:rPr>
            </w:pPr>
            <w:r w:rsidRPr="00921436">
              <w:rPr>
                <w:rFonts w:ascii="宋体" w:eastAsia="宋体" w:hAnsi="宋体" w:cs="宋体"/>
                <w:sz w:val="24"/>
                <w:szCs w:val="24"/>
              </w:rPr>
              <w:t>myproperty=contains a hash \\#</w:t>
            </w:r>
          </w:p>
          <w:p w:rsidR="0021424B" w:rsidRPr="00921436" w:rsidRDefault="0021424B" w:rsidP="00921436">
            <w:pPr>
              <w:spacing w:after="0" w:line="240" w:lineRule="auto"/>
              <w:divId w:val="596981896"/>
              <w:rPr>
                <w:rFonts w:ascii="宋体" w:eastAsia="宋体" w:hAnsi="宋体" w:cs="宋体"/>
                <w:sz w:val="24"/>
                <w:szCs w:val="24"/>
              </w:rPr>
            </w:pPr>
          </w:p>
        </w:tc>
      </w:tr>
    </w:tbl>
    <w:p w:rsidR="0021424B" w:rsidRPr="00A6417E" w:rsidRDefault="0021424B" w:rsidP="0021424B">
      <w:pPr>
        <w:pStyle w:val="1"/>
        <w:spacing w:before="0" w:beforeAutospacing="0" w:after="0" w:afterAutospacing="0" w:line="286" w:lineRule="atLeast"/>
        <w:rPr>
          <w:rFonts w:ascii="Arial" w:hAnsi="Arial" w:cs="Arial"/>
          <w:b/>
          <w:bCs/>
          <w:color w:val="2E74B5" w:themeColor="accent1" w:themeShade="BF"/>
          <w:u w:val="single"/>
        </w:rPr>
      </w:pPr>
      <w:r w:rsidRPr="00A6417E">
        <w:rPr>
          <w:rFonts w:ascii="Arial" w:hAnsi="Arial" w:cs="Arial"/>
          <w:b/>
          <w:bCs/>
          <w:color w:val="2E74B5" w:themeColor="accent1" w:themeShade="BF"/>
          <w:u w:val="single"/>
        </w:rPr>
        <w:t>Note</w:t>
      </w:r>
    </w:p>
    <w:p w:rsidR="0021424B" w:rsidRPr="0021424B" w:rsidRDefault="0021424B" w:rsidP="0021424B">
      <w:pPr>
        <w:pStyle w:val="NormalWeb"/>
        <w:spacing w:before="0" w:beforeAutospacing="0" w:after="0" w:afterAutospacing="0" w:line="286" w:lineRule="atLeast"/>
        <w:rPr>
          <w:rFonts w:ascii="Arial" w:hAnsi="Arial" w:cs="Arial"/>
          <w:b/>
          <w:color w:val="333333"/>
          <w:sz w:val="20"/>
          <w:szCs w:val="20"/>
          <w:u w:val="single"/>
        </w:rPr>
      </w:pPr>
      <w:r>
        <w:rPr>
          <w:rFonts w:ascii="Arial" w:hAnsi="Arial" w:cs="Arial"/>
          <w:color w:val="333333"/>
          <w:sz w:val="20"/>
          <w:szCs w:val="20"/>
        </w:rPr>
        <w:t>Due to the way the hybris Commerce Suite Build Framework operates, the actual order in which extensions are processed is non-deterministic. Therefore, extension-specific</w:t>
      </w:r>
      <w:r>
        <w:rPr>
          <w:rStyle w:val="apple-converted-space"/>
          <w:rFonts w:ascii="Arial" w:hAnsi="Arial" w:cs="Arial"/>
          <w:color w:val="333333"/>
          <w:sz w:val="20"/>
          <w:szCs w:val="20"/>
        </w:rPr>
        <w:t> </w:t>
      </w:r>
      <w:r>
        <w:rPr>
          <w:rStyle w:val="Strong"/>
          <w:rFonts w:ascii="Courier New" w:hAnsi="Courier New" w:cs="Courier New"/>
          <w:color w:val="333333"/>
        </w:rPr>
        <w:t>project.properties</w:t>
      </w:r>
      <w:r>
        <w:rPr>
          <w:rFonts w:ascii="Arial" w:hAnsi="Arial" w:cs="Arial"/>
          <w:color w:val="333333"/>
          <w:sz w:val="20"/>
          <w:szCs w:val="20"/>
        </w:rPr>
        <w:t xml:space="preserve">files also are processed in a non-deterministic order. To </w:t>
      </w:r>
      <w:r w:rsidRPr="0021424B">
        <w:rPr>
          <w:rFonts w:ascii="Arial" w:hAnsi="Arial" w:cs="Arial"/>
          <w:b/>
          <w:color w:val="333333"/>
          <w:sz w:val="20"/>
          <w:szCs w:val="20"/>
          <w:u w:val="single"/>
        </w:rPr>
        <w:t>make sure that an extension-specific property value is not overriden, you can:</w:t>
      </w:r>
    </w:p>
    <w:p w:rsidR="0021424B" w:rsidRPr="0021424B" w:rsidRDefault="0021424B" w:rsidP="008B1B6F">
      <w:pPr>
        <w:pStyle w:val="NormalWeb"/>
        <w:numPr>
          <w:ilvl w:val="0"/>
          <w:numId w:val="50"/>
        </w:numPr>
        <w:spacing w:before="0" w:beforeAutospacing="0" w:after="0" w:afterAutospacing="0" w:line="286" w:lineRule="atLeast"/>
        <w:ind w:left="0"/>
        <w:rPr>
          <w:rFonts w:ascii="Arial" w:hAnsi="Arial" w:cs="Arial"/>
          <w:b/>
          <w:color w:val="333333"/>
          <w:sz w:val="20"/>
          <w:szCs w:val="20"/>
          <w:u w:val="single"/>
        </w:rPr>
      </w:pPr>
      <w:r w:rsidRPr="0021424B">
        <w:rPr>
          <w:rFonts w:ascii="Arial" w:hAnsi="Arial" w:cs="Arial"/>
          <w:b/>
          <w:color w:val="333333"/>
          <w:sz w:val="20"/>
          <w:szCs w:val="20"/>
          <w:u w:val="single"/>
        </w:rPr>
        <w:t>Define the value in the</w:t>
      </w:r>
      <w:r w:rsidRPr="0021424B">
        <w:rPr>
          <w:rStyle w:val="apple-converted-space"/>
          <w:rFonts w:ascii="Arial" w:hAnsi="Arial" w:cs="Arial"/>
          <w:b/>
          <w:bCs/>
          <w:color w:val="333333"/>
          <w:sz w:val="20"/>
          <w:szCs w:val="20"/>
          <w:u w:val="single"/>
        </w:rPr>
        <w:t> </w:t>
      </w:r>
      <w:r w:rsidRPr="0021424B">
        <w:rPr>
          <w:rStyle w:val="HTMLCode"/>
          <w:b/>
          <w:bCs/>
          <w:color w:val="333333"/>
          <w:u w:val="single"/>
        </w:rPr>
        <w:t>local.properties</w:t>
      </w:r>
      <w:r w:rsidRPr="0021424B">
        <w:rPr>
          <w:rStyle w:val="apple-converted-space"/>
          <w:rFonts w:ascii="Arial" w:hAnsi="Arial" w:cs="Arial"/>
          <w:b/>
          <w:color w:val="333333"/>
          <w:sz w:val="20"/>
          <w:szCs w:val="20"/>
          <w:u w:val="single"/>
        </w:rPr>
        <w:t> </w:t>
      </w:r>
      <w:r w:rsidRPr="0021424B">
        <w:rPr>
          <w:rFonts w:ascii="Arial" w:hAnsi="Arial" w:cs="Arial"/>
          <w:b/>
          <w:color w:val="333333"/>
          <w:sz w:val="20"/>
          <w:szCs w:val="20"/>
          <w:u w:val="single"/>
        </w:rPr>
        <w:t>file.</w:t>
      </w:r>
    </w:p>
    <w:p w:rsidR="0021424B" w:rsidRDefault="0021424B" w:rsidP="008B1B6F">
      <w:pPr>
        <w:numPr>
          <w:ilvl w:val="0"/>
          <w:numId w:val="50"/>
        </w:numPr>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Create</w:t>
      </w:r>
      <w:r>
        <w:rPr>
          <w:rStyle w:val="apple-converted-space"/>
          <w:rFonts w:ascii="Arial" w:hAnsi="Arial" w:cs="Arial"/>
          <w:color w:val="333333"/>
          <w:sz w:val="20"/>
          <w:szCs w:val="20"/>
        </w:rPr>
        <w:t> </w:t>
      </w:r>
      <w:hyperlink r:id="rId12" w:history="1">
        <w:r>
          <w:rPr>
            <w:rStyle w:val="Hyperlink"/>
            <w:rFonts w:ascii="Arial" w:hAnsi="Arial" w:cs="Arial"/>
            <w:color w:val="003366"/>
            <w:sz w:val="20"/>
            <w:szCs w:val="20"/>
          </w:rPr>
          <w:t>extension dependencies</w:t>
        </w:r>
      </w:hyperlink>
      <w:r>
        <w:rPr>
          <w:rFonts w:ascii="Arial" w:hAnsi="Arial" w:cs="Arial"/>
          <w:color w:val="333333"/>
          <w:sz w:val="20"/>
          <w:szCs w:val="20"/>
        </w:rPr>
        <w:t>.</w:t>
      </w:r>
    </w:p>
    <w:p w:rsidR="007D03D8" w:rsidRDefault="00F4600A" w:rsidP="00976220">
      <w:pPr>
        <w:spacing w:before="450" w:after="0" w:line="240" w:lineRule="auto"/>
        <w:textAlignment w:val="top"/>
        <w:outlineLvl w:val="0"/>
        <w:rPr>
          <w:rFonts w:ascii="Arial" w:eastAsia="Times New Roman" w:hAnsi="Arial" w:cs="Arial"/>
          <w:color w:val="333333"/>
          <w:kern w:val="36"/>
          <w:sz w:val="36"/>
          <w:szCs w:val="36"/>
        </w:rPr>
      </w:pPr>
      <w:r w:rsidRPr="00F4600A">
        <w:rPr>
          <w:rFonts w:ascii="Arial" w:hAnsi="Arial" w:cs="Arial"/>
          <w:color w:val="333333"/>
          <w:sz w:val="20"/>
          <w:szCs w:val="20"/>
          <w:shd w:val="clear" w:color="auto" w:fill="FFFFFF"/>
        </w:rPr>
        <w:t>The global project.properties file (that is, the project.properties file in the </w:t>
      </w:r>
      <w:r w:rsidRPr="00F4600A">
        <w:rPr>
          <w:rFonts w:ascii="Courier New" w:eastAsia="宋体" w:hAnsi="Courier New" w:cs="Courier New"/>
          <w:color w:val="333333"/>
          <w:sz w:val="20"/>
          <w:szCs w:val="20"/>
          <w:shd w:val="clear" w:color="auto" w:fill="FFFFFF"/>
        </w:rPr>
        <w:t>${HYBRIS_BIN_DIR}/platform </w:t>
      </w:r>
      <w:r w:rsidRPr="00F4600A">
        <w:rPr>
          <w:rFonts w:ascii="Arial" w:hAnsi="Arial" w:cs="Arial"/>
          <w:color w:val="333333"/>
          <w:sz w:val="20"/>
          <w:szCs w:val="20"/>
          <w:shd w:val="clear" w:color="auto" w:fill="FFFFFF"/>
        </w:rPr>
        <w:t>directory)</w:t>
      </w:r>
    </w:p>
    <w:p w:rsidR="00E10AC1" w:rsidRDefault="00E10AC1" w:rsidP="00E10AC1">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Why not to Modify the project.properties File</w:t>
      </w:r>
      <w:r w:rsidR="00D8576E">
        <w:rPr>
          <w:rFonts w:ascii="Arial" w:hAnsi="Arial" w:cs="Arial"/>
          <w:b w:val="0"/>
          <w:bCs w:val="0"/>
          <w:color w:val="003366"/>
          <w:sz w:val="30"/>
          <w:szCs w:val="30"/>
        </w:rPr>
        <w:t>(</w:t>
      </w:r>
      <w:r w:rsidR="00D8576E">
        <w:rPr>
          <w:rFonts w:ascii="Arial" w:eastAsiaTheme="minorEastAsia" w:hAnsi="Arial" w:cs="Arial" w:hint="eastAsia"/>
          <w:b w:val="0"/>
          <w:bCs w:val="0"/>
          <w:color w:val="003366"/>
          <w:sz w:val="30"/>
          <w:szCs w:val="30"/>
        </w:rPr>
        <w:t>不要修改</w:t>
      </w:r>
      <w:r w:rsidR="00D8576E">
        <w:rPr>
          <w:rFonts w:ascii="Arial" w:eastAsiaTheme="minorEastAsia" w:hAnsi="Arial" w:cs="Arial" w:hint="eastAsia"/>
          <w:b w:val="0"/>
          <w:bCs w:val="0"/>
          <w:color w:val="003366"/>
          <w:sz w:val="30"/>
          <w:szCs w:val="30"/>
        </w:rPr>
        <w:t>project.properties</w:t>
      </w:r>
      <w:r w:rsidR="00D8576E">
        <w:rPr>
          <w:rFonts w:ascii="Arial" w:eastAsiaTheme="minorEastAsia" w:hAnsi="Arial" w:cs="Arial" w:hint="eastAsia"/>
          <w:b w:val="0"/>
          <w:bCs w:val="0"/>
          <w:color w:val="003366"/>
          <w:sz w:val="30"/>
          <w:szCs w:val="30"/>
        </w:rPr>
        <w:t>文件</w:t>
      </w:r>
      <w:r w:rsidR="00D8576E">
        <w:rPr>
          <w:rFonts w:ascii="Arial" w:hAnsi="Arial" w:cs="Arial"/>
          <w:b w:val="0"/>
          <w:bCs w:val="0"/>
          <w:color w:val="003366"/>
          <w:sz w:val="30"/>
          <w:szCs w:val="30"/>
        </w:rPr>
        <w:t>)</w:t>
      </w:r>
    </w:p>
    <w:p w:rsidR="007D03D8" w:rsidRDefault="00E10AC1"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Migration </w:t>
      </w:r>
      <w:proofErr w:type="gramStart"/>
      <w:r>
        <w:rPr>
          <w:rFonts w:ascii="Arial" w:hAnsi="Arial" w:cs="Arial"/>
          <w:color w:val="333333"/>
          <w:sz w:val="20"/>
          <w:szCs w:val="20"/>
          <w:shd w:val="clear" w:color="auto" w:fill="FFFFFF"/>
        </w:rPr>
        <w:t>aspects ,</w:t>
      </w:r>
      <w:proofErr w:type="gramEnd"/>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Clustering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Value Persistence,</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File Access Rights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Overview Aspects </w:t>
      </w:r>
    </w:p>
    <w:p w:rsidR="00445A91" w:rsidRPr="00445A91" w:rsidRDefault="00445A91" w:rsidP="00976220">
      <w:pPr>
        <w:spacing w:before="450" w:after="0" w:line="240" w:lineRule="auto"/>
        <w:textAlignment w:val="top"/>
        <w:outlineLvl w:val="0"/>
        <w:rPr>
          <w:rFonts w:ascii="Arial" w:eastAsia="Times New Roman" w:hAnsi="Arial" w:cs="Arial"/>
          <w:b/>
          <w:color w:val="333333"/>
          <w:kern w:val="36"/>
          <w:sz w:val="36"/>
          <w:szCs w:val="36"/>
          <w:u w:val="single"/>
        </w:rPr>
      </w:pPr>
      <w:proofErr w:type="gramStart"/>
      <w:r w:rsidRPr="00445A91">
        <w:rPr>
          <w:rFonts w:ascii="Arial" w:hAnsi="Arial" w:cs="Arial"/>
          <w:b/>
          <w:color w:val="333333"/>
          <w:sz w:val="20"/>
          <w:szCs w:val="20"/>
          <w:u w:val="single"/>
          <w:shd w:val="clear" w:color="auto" w:fill="FFFFFF"/>
        </w:rPr>
        <w:t>instead</w:t>
      </w:r>
      <w:proofErr w:type="gramEnd"/>
      <w:r w:rsidRPr="00445A91">
        <w:rPr>
          <w:rFonts w:ascii="Arial" w:hAnsi="Arial" w:cs="Arial"/>
          <w:b/>
          <w:color w:val="333333"/>
          <w:sz w:val="20"/>
          <w:szCs w:val="20"/>
          <w:u w:val="single"/>
          <w:shd w:val="clear" w:color="auto" w:fill="FFFFFF"/>
        </w:rPr>
        <w:t>, add all configuration settings to the </w:t>
      </w:r>
      <w:r w:rsidRPr="00445A91">
        <w:rPr>
          <w:rStyle w:val="Strong"/>
          <w:rFonts w:ascii="Courier New" w:hAnsi="Courier New" w:cs="Courier New"/>
          <w:b w:val="0"/>
          <w:color w:val="333333"/>
          <w:sz w:val="20"/>
          <w:szCs w:val="20"/>
          <w:u w:val="single"/>
          <w:shd w:val="clear" w:color="auto" w:fill="FFFFFF"/>
        </w:rPr>
        <w:t>local.properties</w:t>
      </w:r>
      <w:r w:rsidRPr="00445A91">
        <w:rPr>
          <w:rFonts w:ascii="Arial" w:hAnsi="Arial" w:cs="Arial"/>
          <w:b/>
          <w:color w:val="333333"/>
          <w:sz w:val="20"/>
          <w:szCs w:val="20"/>
          <w:u w:val="single"/>
          <w:shd w:val="clear" w:color="auto" w:fill="FFFFFF"/>
        </w:rPr>
        <w:t> file.</w:t>
      </w:r>
    </w:p>
    <w:p w:rsidR="00B50404" w:rsidRDefault="00B50404" w:rsidP="00B50404">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Making Property Value Changes Take Effect</w:t>
      </w:r>
    </w:p>
    <w:p w:rsidR="00B50404" w:rsidRDefault="00B50404" w:rsidP="00B50404">
      <w:pPr>
        <w:pStyle w:val="NormalWeb"/>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steps required to make configuration property value changes take effect depends on the way the hybris Commerce Suite is deployed</w:t>
      </w:r>
      <w:proofErr w:type="gramStart"/>
      <w:r>
        <w:rPr>
          <w:rFonts w:ascii="Arial" w:hAnsi="Arial" w:cs="Arial"/>
          <w:color w:val="333333"/>
          <w:sz w:val="20"/>
          <w:szCs w:val="20"/>
        </w:rPr>
        <w:t>.</w:t>
      </w:r>
      <w:r w:rsidRPr="0020078A">
        <w:rPr>
          <w:rFonts w:ascii="Arial" w:hAnsi="Arial" w:cs="Arial"/>
          <w:b/>
          <w:color w:val="2E74B5" w:themeColor="accent1" w:themeShade="BF"/>
          <w:sz w:val="20"/>
          <w:szCs w:val="20"/>
          <w:u w:val="single"/>
        </w:rPr>
        <w:t>(</w:t>
      </w:r>
      <w:proofErr w:type="gramEnd"/>
      <w:r w:rsidRPr="0020078A">
        <w:rPr>
          <w:rFonts w:ascii="Arial" w:eastAsiaTheme="minorEastAsia" w:hAnsi="Arial" w:cs="Arial" w:hint="eastAsia"/>
          <w:b/>
          <w:color w:val="2E74B5" w:themeColor="accent1" w:themeShade="BF"/>
          <w:sz w:val="20"/>
          <w:szCs w:val="20"/>
          <w:u w:val="single"/>
        </w:rPr>
        <w:t>修改的值在启动后就会生效</w:t>
      </w:r>
      <w:r w:rsidRPr="0020078A">
        <w:rPr>
          <w:rFonts w:ascii="Arial" w:hAnsi="Arial" w:cs="Arial"/>
          <w:b/>
          <w:color w:val="2E74B5" w:themeColor="accent1" w:themeShade="BF"/>
          <w:sz w:val="20"/>
          <w:szCs w:val="20"/>
          <w:u w:val="single"/>
        </w:rPr>
        <w:t>)</w:t>
      </w:r>
    </w:p>
    <w:p w:rsidR="00B50404" w:rsidRDefault="00B50404" w:rsidP="008B1B6F">
      <w:pPr>
        <w:numPr>
          <w:ilvl w:val="0"/>
          <w:numId w:val="51"/>
        </w:numPr>
        <w:shd w:val="clear" w:color="auto" w:fill="FFFFFF"/>
        <w:spacing w:before="100" w:beforeAutospacing="1" w:after="100" w:afterAutospacing="1" w:line="286" w:lineRule="atLeast"/>
        <w:ind w:left="0"/>
        <w:textAlignment w:val="top"/>
        <w:rPr>
          <w:rFonts w:ascii="Arial" w:hAnsi="Arial" w:cs="Arial"/>
          <w:color w:val="333333"/>
          <w:sz w:val="20"/>
          <w:szCs w:val="20"/>
        </w:rPr>
      </w:pPr>
      <w:r>
        <w:rPr>
          <w:rFonts w:ascii="Arial" w:hAnsi="Arial" w:cs="Arial"/>
          <w:color w:val="333333"/>
          <w:sz w:val="20"/>
          <w:szCs w:val="20"/>
        </w:rPr>
        <w:t>The hybris Server does not require a hybris Commerce Suite build or deployment to use modified configuration property values. During start-up, the hybris Server reads in</w:t>
      </w:r>
      <w:r>
        <w:rPr>
          <w:rStyle w:val="apple-converted-space"/>
          <w:rFonts w:ascii="Arial" w:hAnsi="Arial" w:cs="Arial"/>
          <w:color w:val="333333"/>
          <w:sz w:val="20"/>
          <w:szCs w:val="20"/>
        </w:rPr>
        <w:t> </w:t>
      </w:r>
    </w:p>
    <w:p w:rsidR="007F17D2" w:rsidRPr="007F17D2" w:rsidRDefault="007F17D2" w:rsidP="007F17D2">
      <w:pPr>
        <w:pStyle w:val="Heading4"/>
        <w:shd w:val="clear" w:color="auto" w:fill="FFFFFF"/>
        <w:spacing w:before="300"/>
        <w:rPr>
          <w:rFonts w:ascii="Arial" w:hAnsi="Arial" w:cs="Arial"/>
          <w:color w:val="003366"/>
        </w:rPr>
      </w:pPr>
      <w:r w:rsidRPr="007F17D2">
        <w:rPr>
          <w:rFonts w:ascii="Arial" w:hAnsi="Arial" w:cs="Arial"/>
          <w:color w:val="003366"/>
        </w:rPr>
        <w:lastRenderedPageBreak/>
        <w:t xml:space="preserve">Accessing by </w:t>
      </w:r>
      <w:proofErr w:type="gramStart"/>
      <w:r w:rsidRPr="007F17D2">
        <w:rPr>
          <w:rFonts w:ascii="Arial" w:hAnsi="Arial" w:cs="Arial"/>
          <w:color w:val="003366"/>
        </w:rPr>
        <w:t>Spring</w:t>
      </w:r>
      <w:proofErr w:type="gramEnd"/>
    </w:p>
    <w:p w:rsidR="007F17D2" w:rsidRPr="007F17D2" w:rsidRDefault="007F17D2" w:rsidP="007F17D2">
      <w:pPr>
        <w:pStyle w:val="NormalWeb"/>
        <w:shd w:val="clear" w:color="auto" w:fill="FFFFFF"/>
        <w:spacing w:before="0" w:beforeAutospacing="0" w:after="0" w:afterAutospacing="0" w:line="286" w:lineRule="atLeast"/>
        <w:textAlignment w:val="top"/>
        <w:rPr>
          <w:rFonts w:ascii="Arial" w:hAnsi="Arial" w:cs="Arial"/>
          <w:color w:val="333333"/>
          <w:sz w:val="22"/>
          <w:szCs w:val="22"/>
        </w:rPr>
      </w:pPr>
      <w:proofErr w:type="gramStart"/>
      <w:r w:rsidRPr="007F17D2">
        <w:rPr>
          <w:rFonts w:ascii="Arial" w:hAnsi="Arial" w:cs="Arial"/>
          <w:color w:val="333333"/>
          <w:sz w:val="22"/>
          <w:szCs w:val="22"/>
        </w:rPr>
        <w:t>hybris</w:t>
      </w:r>
      <w:proofErr w:type="gramEnd"/>
      <w:r w:rsidRPr="007F17D2">
        <w:rPr>
          <w:rFonts w:ascii="Arial" w:hAnsi="Arial" w:cs="Arial"/>
          <w:color w:val="333333"/>
          <w:sz w:val="22"/>
          <w:szCs w:val="22"/>
        </w:rPr>
        <w:t xml:space="preserve"> properties are provided in the global</w:t>
      </w:r>
      <w:r w:rsidRPr="007F17D2">
        <w:rPr>
          <w:rStyle w:val="apple-converted-space"/>
          <w:rFonts w:ascii="Arial" w:hAnsi="Arial" w:cs="Arial"/>
          <w:color w:val="333333"/>
          <w:sz w:val="22"/>
          <w:szCs w:val="22"/>
        </w:rPr>
        <w:t> </w:t>
      </w:r>
      <w:r w:rsidRPr="007F17D2">
        <w:rPr>
          <w:rStyle w:val="Strong"/>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 xml:space="preserve">of the hybris Commerce Suite. With this, you can inject a specific value by using the usual </w:t>
      </w:r>
      <w:proofErr w:type="gramStart"/>
      <w:r w:rsidRPr="007F17D2">
        <w:rPr>
          <w:rFonts w:ascii="Arial" w:hAnsi="Arial" w:cs="Arial"/>
          <w:color w:val="333333"/>
          <w:sz w:val="22"/>
          <w:szCs w:val="22"/>
        </w:rPr>
        <w:t>Spring</w:t>
      </w:r>
      <w:proofErr w:type="gramEnd"/>
      <w:r w:rsidRPr="007F17D2">
        <w:rPr>
          <w:rFonts w:ascii="Arial" w:hAnsi="Arial" w:cs="Arial"/>
          <w:color w:val="333333"/>
          <w:sz w:val="22"/>
          <w:szCs w:val="22"/>
        </w:rPr>
        <w:t xml:space="preserve">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CA444E">
        <w:trPr>
          <w:tblCellSpacing w:w="0" w:type="dxa"/>
        </w:trPr>
        <w:tc>
          <w:tcPr>
            <w:tcW w:w="9030"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class="Foo"&gt;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name="bar"</w:t>
            </w:r>
            <w:r w:rsidRPr="007F17D2">
              <w:rPr>
                <w:rFonts w:ascii="Courier New" w:hAnsi="Courier New" w:cs="Courier New"/>
                <w:color w:val="000000"/>
              </w:rPr>
              <w:t> </w:t>
            </w:r>
            <w:r w:rsidRPr="007F17D2">
              <w:rPr>
                <w:color w:val="000000"/>
              </w:rPr>
              <w:t>value="$</w:t>
            </w:r>
            <w:r w:rsidRPr="00004FDE">
              <w:rPr>
                <w:b/>
                <w:color w:val="2E74B5" w:themeColor="accent1" w:themeShade="BF"/>
                <w:u w:val="single"/>
              </w:rPr>
              <w:t>{key_of_property}</w:t>
            </w:r>
            <w:r w:rsidRPr="007F17D2">
              <w:rPr>
                <w:color w:val="000000"/>
              </w:rPr>
              <w:t>"/&gt;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7F17D2" w:rsidRPr="00004FDE" w:rsidRDefault="007F17D2" w:rsidP="007F17D2">
      <w:pPr>
        <w:pStyle w:val="NormalWeb"/>
        <w:shd w:val="clear" w:color="auto" w:fill="FFFFFF"/>
        <w:spacing w:before="150" w:beforeAutospacing="0" w:after="0" w:afterAutospacing="0" w:line="286" w:lineRule="atLeast"/>
        <w:textAlignment w:val="top"/>
        <w:rPr>
          <w:rFonts w:ascii="Arial" w:eastAsiaTheme="minorEastAsia" w:hAnsi="Arial" w:cs="Arial"/>
          <w:color w:val="333333"/>
          <w:sz w:val="22"/>
          <w:szCs w:val="22"/>
        </w:rPr>
      </w:pPr>
      <w:r w:rsidRPr="007F17D2">
        <w:rPr>
          <w:rFonts w:ascii="Arial" w:hAnsi="Arial" w:cs="Arial"/>
          <w:color w:val="333333"/>
          <w:sz w:val="22"/>
          <w:szCs w:val="22"/>
        </w:rPr>
        <w:t>The properties are provided by</w:t>
      </w:r>
      <w:r w:rsidRPr="007F17D2">
        <w:rPr>
          <w:rStyle w:val="apple-converted-space"/>
          <w:rFonts w:ascii="Arial" w:hAnsi="Arial" w:cs="Arial"/>
          <w:color w:val="333333"/>
          <w:sz w:val="22"/>
          <w:szCs w:val="22"/>
        </w:rPr>
        <w:t> </w:t>
      </w:r>
      <w:r w:rsidRPr="007F17D2">
        <w:rPr>
          <w:rStyle w:val="Strong"/>
          <w:rFonts w:ascii="Arial" w:hAnsi="Arial" w:cs="Arial"/>
          <w:color w:val="333333"/>
          <w:sz w:val="22"/>
          <w:szCs w:val="22"/>
        </w:rPr>
        <w:t>PropertyPlaceholderConfigurer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with</w:t>
      </w:r>
      <w:r w:rsidRPr="007F17D2">
        <w:rPr>
          <w:rStyle w:val="apple-converted-space"/>
          <w:rFonts w:ascii="Arial" w:hAnsi="Arial" w:cs="Arial"/>
          <w:color w:val="333333"/>
          <w:sz w:val="22"/>
          <w:szCs w:val="22"/>
        </w:rPr>
        <w:t> </w:t>
      </w:r>
      <w:r w:rsidRPr="007F17D2">
        <w:rPr>
          <w:rStyle w:val="Strong"/>
          <w:rFonts w:ascii="Arial" w:hAnsi="Arial" w:cs="Arial"/>
          <w:color w:val="333333"/>
          <w:sz w:val="22"/>
          <w:szCs w:val="22"/>
        </w:rPr>
        <w:t>hybrisPropertiesConfigurer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id, which gets the</w:t>
      </w:r>
      <w:r w:rsidRPr="007F17D2">
        <w:rPr>
          <w:rStyle w:val="apple-converted-space"/>
          <w:rFonts w:ascii="Arial" w:hAnsi="Arial" w:cs="Arial"/>
          <w:color w:val="333333"/>
          <w:sz w:val="22"/>
          <w:szCs w:val="22"/>
        </w:rPr>
        <w:t> </w:t>
      </w:r>
      <w:r w:rsidRPr="007F17D2">
        <w:rPr>
          <w:rStyle w:val="Strong"/>
          <w:rFonts w:ascii="Arial" w:hAnsi="Arial" w:cs="Arial"/>
          <w:color w:val="333333"/>
          <w:sz w:val="22"/>
          <w:szCs w:val="22"/>
        </w:rPr>
        <w:t>hybrisProperties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bean injected. This bean fulfills the</w:t>
      </w:r>
      <w:r w:rsidRPr="007F17D2">
        <w:rPr>
          <w:rStyle w:val="apple-converted-space"/>
          <w:rFonts w:ascii="Arial" w:hAnsi="Arial" w:cs="Arial"/>
          <w:color w:val="333333"/>
          <w:sz w:val="22"/>
          <w:szCs w:val="22"/>
        </w:rPr>
        <w:t> </w:t>
      </w:r>
      <w:r w:rsidRPr="007F17D2">
        <w:rPr>
          <w:rStyle w:val="Strong"/>
          <w:rFonts w:ascii="Arial" w:hAnsi="Arial" w:cs="Arial"/>
          <w:color w:val="333333"/>
          <w:sz w:val="22"/>
          <w:szCs w:val="22"/>
        </w:rPr>
        <w:t>java.util.Properties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class and holds all properties. You can use this bean in other scenarios too, especially if you want to use the hybris properties in your</w:t>
      </w:r>
      <w:r w:rsidRPr="007F17D2">
        <w:rPr>
          <w:rStyle w:val="apple-converted-space"/>
          <w:rFonts w:ascii="Arial" w:hAnsi="Arial" w:cs="Arial"/>
          <w:color w:val="333333"/>
          <w:sz w:val="22"/>
          <w:szCs w:val="22"/>
        </w:rPr>
        <w:t> </w:t>
      </w:r>
      <w:r w:rsidRPr="007F17D2">
        <w:rPr>
          <w:rStyle w:val="Strong"/>
          <w:rFonts w:ascii="Arial" w:hAnsi="Arial" w:cs="Arial"/>
          <w:color w:val="333333"/>
          <w:sz w:val="22"/>
          <w:szCs w:val="22"/>
        </w:rPr>
        <w:t>WebApplicationContext</w:t>
      </w:r>
      <w:r w:rsidRPr="007F17D2">
        <w:rPr>
          <w:rFonts w:ascii="Arial" w:hAnsi="Arial" w:cs="Arial"/>
          <w:color w:val="333333"/>
          <w:sz w:val="22"/>
          <w:szCs w:val="22"/>
        </w:rPr>
        <w:t>, having the global</w:t>
      </w:r>
      <w:r w:rsidRPr="007F17D2">
        <w:rPr>
          <w:rStyle w:val="apple-converted-space"/>
          <w:rFonts w:ascii="Arial" w:hAnsi="Arial" w:cs="Arial"/>
          <w:color w:val="333333"/>
          <w:sz w:val="22"/>
          <w:szCs w:val="22"/>
        </w:rPr>
        <w:t> </w:t>
      </w:r>
      <w:r w:rsidRPr="007F17D2">
        <w:rPr>
          <w:rStyle w:val="Strong"/>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as a parent. For this, define</w:t>
      </w:r>
      <w:r w:rsidR="00004FDE">
        <w:rPr>
          <w:rFonts w:ascii="Arial" w:eastAsiaTheme="minorEastAsia" w:hAnsi="Arial" w:cs="Arial"/>
          <w:color w:val="333333"/>
          <w:sz w:val="22"/>
          <w:szCs w:val="22"/>
        </w:rPr>
        <w:t>(</w:t>
      </w:r>
      <w:r w:rsidR="00004FDE" w:rsidRPr="00BF1466">
        <w:rPr>
          <w:rFonts w:ascii="Arial" w:eastAsiaTheme="minorEastAsia" w:hAnsi="Arial" w:cs="Arial"/>
          <w:b/>
          <w:color w:val="2E74B5" w:themeColor="accent1" w:themeShade="BF"/>
          <w:sz w:val="22"/>
          <w:szCs w:val="22"/>
          <w:u w:val="single"/>
        </w:rPr>
        <w:t>这个是定义整个</w:t>
      </w:r>
      <w:r w:rsidR="00004FDE" w:rsidRPr="00BF1466">
        <w:rPr>
          <w:rFonts w:ascii="Arial" w:eastAsiaTheme="minorEastAsia" w:hAnsi="Arial" w:cs="Arial" w:hint="eastAsia"/>
          <w:b/>
          <w:color w:val="2E74B5" w:themeColor="accent1" w:themeShade="BF"/>
          <w:sz w:val="22"/>
          <w:szCs w:val="22"/>
          <w:u w:val="single"/>
        </w:rPr>
        <w:t>Web</w:t>
      </w:r>
      <w:r w:rsidR="00004FDE" w:rsidRPr="00BF1466">
        <w:rPr>
          <w:rFonts w:ascii="Arial" w:eastAsiaTheme="minorEastAsia" w:hAnsi="Arial" w:cs="Arial" w:hint="eastAsia"/>
          <w:b/>
          <w:color w:val="2E74B5" w:themeColor="accent1" w:themeShade="BF"/>
          <w:sz w:val="22"/>
          <w:szCs w:val="22"/>
          <w:u w:val="single"/>
        </w:rPr>
        <w:t>应用的</w:t>
      </w:r>
      <w:r w:rsidR="00004FDE">
        <w:rPr>
          <w:rFonts w:ascii="Arial" w:eastAsiaTheme="minorEastAsia" w:hAnsi="Arial" w:cs="Arial"/>
          <w:color w:val="333333"/>
          <w:sz w:val="22"/>
          <w:szCs w:val="22"/>
        </w:rPr>
        <w:t>)</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A6417E">
        <w:trPr>
          <w:tblCellSpacing w:w="0" w:type="dxa"/>
        </w:trPr>
        <w:tc>
          <w:tcPr>
            <w:tcW w:w="9255"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w:t>
            </w:r>
            <w:r w:rsidRPr="00922269">
              <w:rPr>
                <w:b/>
                <w:color w:val="2E74B5" w:themeColor="accent1" w:themeShade="BF"/>
                <w:u w:val="single"/>
              </w:rPr>
              <w:t>org.springframework.beans.factory.config.PropertyPlaceholderConfigure</w:t>
            </w:r>
            <w:r w:rsidRPr="007F17D2">
              <w:rPr>
                <w:color w:val="000000"/>
              </w:rPr>
              <w:t>r"&gt;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name="properties"</w:t>
            </w:r>
            <w:r w:rsidRPr="007F17D2">
              <w:rPr>
                <w:rFonts w:ascii="Courier New" w:hAnsi="Courier New" w:cs="Courier New"/>
                <w:color w:val="000000"/>
              </w:rPr>
              <w:t> </w:t>
            </w:r>
            <w:r w:rsidRPr="007F17D2">
              <w:rPr>
                <w:color w:val="000000"/>
              </w:rPr>
              <w:t>ref="hybrisProperties"/&gt;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A6417E" w:rsidRPr="00A6417E" w:rsidRDefault="00A6417E" w:rsidP="00A6417E">
      <w:pPr>
        <w:pStyle w:val="NormalWeb"/>
        <w:spacing w:before="0" w:beforeAutospacing="0" w:after="0" w:afterAutospacing="0" w:line="286" w:lineRule="atLeast"/>
        <w:rPr>
          <w:rFonts w:ascii="Arial" w:hAnsi="Arial" w:cs="Arial"/>
          <w:b/>
          <w:color w:val="2E74B5" w:themeColor="accent1" w:themeShade="BF"/>
          <w:sz w:val="20"/>
          <w:szCs w:val="20"/>
          <w:u w:val="single"/>
        </w:rPr>
      </w:pPr>
      <w:r w:rsidRPr="00A6417E">
        <w:rPr>
          <w:rFonts w:ascii="Arial" w:hAnsi="Arial" w:cs="Arial"/>
          <w:b/>
          <w:color w:val="2E74B5" w:themeColor="accent1" w:themeShade="BF"/>
          <w:sz w:val="20"/>
          <w:szCs w:val="20"/>
          <w:u w:val="single"/>
        </w:rPr>
        <w:t>Be aware that this mechanism is not tenant aware</w:t>
      </w:r>
      <w:r w:rsidRPr="00A6417E">
        <w:rPr>
          <w:rFonts w:ascii="Arial" w:hAnsi="Arial" w:cs="Arial"/>
          <w:b/>
          <w:color w:val="2E74B5" w:themeColor="accent1" w:themeShade="BF"/>
          <w:sz w:val="20"/>
          <w:szCs w:val="20"/>
        </w:rPr>
        <w:t>.</w:t>
      </w:r>
    </w:p>
    <w:p w:rsidR="00A6417E" w:rsidRPr="00A6417E" w:rsidRDefault="00A6417E" w:rsidP="00A6417E">
      <w:pPr>
        <w:shd w:val="clear" w:color="auto" w:fill="FFFFFF"/>
        <w:spacing w:after="0" w:line="286" w:lineRule="atLeast"/>
        <w:rPr>
          <w:rFonts w:ascii="Arial" w:eastAsia="宋体" w:hAnsi="Arial" w:cs="Arial"/>
          <w:color w:val="333333"/>
          <w:sz w:val="20"/>
          <w:szCs w:val="20"/>
        </w:rPr>
      </w:pPr>
      <w:r w:rsidRPr="00A6417E">
        <w:rPr>
          <w:rFonts w:ascii="Arial" w:eastAsia="宋体" w:hAnsi="Arial" w:cs="Arial"/>
          <w:b/>
          <w:bCs/>
          <w:color w:val="333333"/>
          <w:sz w:val="20"/>
          <w:szCs w:val="20"/>
        </w:rPr>
        <w:t>Content visible to:</w:t>
      </w:r>
      <w:r w:rsidRPr="00A6417E">
        <w:rPr>
          <w:rFonts w:ascii="Arial" w:eastAsia="宋体" w:hAnsi="Arial" w:cs="Arial"/>
          <w:color w:val="333333"/>
          <w:sz w:val="20"/>
          <w:szCs w:val="20"/>
        </w:rPr>
        <w:t> hybris</w:t>
      </w:r>
    </w:p>
    <w:p w:rsidR="00A6417E" w:rsidRPr="00A6417E" w:rsidRDefault="00A6417E" w:rsidP="00A6417E">
      <w:pPr>
        <w:shd w:val="clear" w:color="auto" w:fill="FFFFFF"/>
        <w:spacing w:before="150" w:after="45" w:line="286" w:lineRule="atLeast"/>
        <w:rPr>
          <w:rFonts w:ascii="Arial" w:eastAsia="宋体" w:hAnsi="Arial" w:cs="Arial"/>
          <w:color w:val="333333"/>
          <w:sz w:val="20"/>
          <w:szCs w:val="20"/>
        </w:rPr>
      </w:pPr>
      <w:r w:rsidRPr="00A6417E">
        <w:rPr>
          <w:rFonts w:ascii="Arial" w:eastAsia="宋体" w:hAnsi="Arial" w:cs="Arial"/>
          <w:color w:val="333333"/>
          <w:sz w:val="20"/>
          <w:szCs w:val="20"/>
        </w:rPr>
        <w:t xml:space="preserve">Bill: newbie question. </w:t>
      </w:r>
      <w:proofErr w:type="gramStart"/>
      <w:r w:rsidRPr="00A6417E">
        <w:rPr>
          <w:rFonts w:ascii="Arial" w:eastAsia="宋体" w:hAnsi="Arial" w:cs="Arial"/>
          <w:color w:val="333333"/>
          <w:sz w:val="20"/>
          <w:szCs w:val="20"/>
        </w:rPr>
        <w:t>is</w:t>
      </w:r>
      <w:proofErr w:type="gramEnd"/>
      <w:r w:rsidRPr="00A6417E">
        <w:rPr>
          <w:rFonts w:ascii="Arial" w:eastAsia="宋体" w:hAnsi="Arial" w:cs="Arial"/>
          <w:color w:val="333333"/>
          <w:sz w:val="20"/>
          <w:szCs w:val="20"/>
        </w:rPr>
        <w:t xml:space="preserve"> this still correct given changes to tenants in 5?</w:t>
      </w:r>
    </w:p>
    <w:p w:rsidR="007F17D2" w:rsidRDefault="00A6417E" w:rsidP="00A6417E">
      <w:pPr>
        <w:spacing w:before="100" w:beforeAutospacing="1" w:after="100" w:afterAutospacing="1" w:line="286" w:lineRule="atLeast"/>
        <w:ind w:left="-225"/>
        <w:textAlignment w:val="top"/>
        <w:rPr>
          <w:rFonts w:ascii="Arial" w:eastAsia="Times New Roman" w:hAnsi="Arial" w:cs="Arial"/>
          <w:color w:val="333333"/>
          <w:sz w:val="20"/>
          <w:szCs w:val="20"/>
        </w:rPr>
      </w:pPr>
      <w:r w:rsidRPr="00A6417E">
        <w:rPr>
          <w:rFonts w:ascii="Arial" w:eastAsia="宋体" w:hAnsi="Arial" w:cs="Arial"/>
          <w:color w:val="333333"/>
          <w:sz w:val="20"/>
          <w:szCs w:val="20"/>
          <w:shd w:val="clear" w:color="auto" w:fill="FFFFFF"/>
        </w:rPr>
        <w:t>You always get the properties of the master tenant and you do not recognize changes to properties done at runtime. As the configurator is a </w:t>
      </w:r>
      <w:r w:rsidRPr="00A6417E">
        <w:rPr>
          <w:rFonts w:ascii="Arial" w:eastAsia="宋体" w:hAnsi="Arial" w:cs="Arial"/>
          <w:b/>
          <w:bCs/>
          <w:color w:val="333333"/>
          <w:sz w:val="20"/>
          <w:szCs w:val="20"/>
          <w:shd w:val="clear" w:color="auto" w:fill="FFFFFF"/>
        </w:rPr>
        <w:t>BeanFactoryPostProcessor</w:t>
      </w:r>
      <w:r w:rsidRPr="00A6417E">
        <w:rPr>
          <w:rFonts w:ascii="Arial" w:eastAsia="宋体" w:hAnsi="Arial" w:cs="Arial"/>
          <w:color w:val="333333"/>
          <w:sz w:val="20"/>
          <w:szCs w:val="20"/>
          <w:shd w:val="clear" w:color="auto" w:fill="FFFFFF"/>
        </w:rPr>
        <w:t>, it gets applied once at a startup of a context</w:t>
      </w:r>
      <w:r>
        <w:rPr>
          <w:rFonts w:ascii="Arial" w:eastAsia="宋体" w:hAnsi="Arial" w:cs="Arial" w:hint="eastAsia"/>
          <w:color w:val="333333"/>
          <w:sz w:val="20"/>
          <w:szCs w:val="20"/>
          <w:shd w:val="clear" w:color="auto" w:fill="FFFFFF"/>
        </w:rPr>
        <w:t>(</w:t>
      </w:r>
      <w:r w:rsidR="00D83B58">
        <w:rPr>
          <w:rFonts w:ascii="Arial" w:eastAsia="宋体" w:hAnsi="Arial" w:cs="Arial" w:hint="eastAsia"/>
          <w:b/>
          <w:color w:val="2E74B5" w:themeColor="accent1" w:themeShade="BF"/>
          <w:sz w:val="20"/>
          <w:szCs w:val="20"/>
          <w:u w:val="single"/>
          <w:shd w:val="clear" w:color="auto" w:fill="FFFFFF"/>
        </w:rPr>
        <w:t>运行时改变是不生效的，是必须重启一次</w:t>
      </w:r>
      <w:r w:rsidRPr="007F12CA">
        <w:rPr>
          <w:rFonts w:ascii="Arial" w:eastAsia="宋体" w:hAnsi="Arial" w:cs="Arial" w:hint="eastAsia"/>
          <w:b/>
          <w:color w:val="2E74B5" w:themeColor="accent1" w:themeShade="BF"/>
          <w:sz w:val="20"/>
          <w:szCs w:val="20"/>
          <w:u w:val="single"/>
          <w:shd w:val="clear" w:color="auto" w:fill="FFFFFF"/>
        </w:rPr>
        <w:t>机器</w:t>
      </w:r>
      <w:r>
        <w:rPr>
          <w:rFonts w:ascii="Arial" w:eastAsia="宋体" w:hAnsi="Arial" w:cs="Arial" w:hint="eastAsia"/>
          <w:color w:val="333333"/>
          <w:sz w:val="20"/>
          <w:szCs w:val="20"/>
          <w:shd w:val="clear" w:color="auto" w:fill="FFFFFF"/>
        </w:rPr>
        <w:t>)</w:t>
      </w:r>
    </w:p>
    <w:p w:rsidR="002704C8" w:rsidRDefault="002704C8" w:rsidP="002704C8">
      <w:pPr>
        <w:pStyle w:val="Heading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r w:rsidR="007F12CA">
        <w:rPr>
          <w:rFonts w:ascii="Arial" w:hAnsi="Arial" w:cs="Arial" w:hint="eastAsia"/>
          <w:color w:val="003366"/>
          <w:sz w:val="21"/>
          <w:szCs w:val="21"/>
        </w:rPr>
        <w:t>（定制化自己的属性阅读器）</w:t>
      </w:r>
    </w:p>
    <w:p w:rsidR="002704C8" w:rsidRPr="00804FC2" w:rsidRDefault="002704C8" w:rsidP="008B1B6F">
      <w:pPr>
        <w:pStyle w:val="ListParagraph"/>
        <w:numPr>
          <w:ilvl w:val="0"/>
          <w:numId w:val="51"/>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2704C8" w:rsidRPr="00804FC2" w:rsidTr="00CA444E">
        <w:trPr>
          <w:tblCellSpacing w:w="0" w:type="dxa"/>
        </w:trPr>
        <w:tc>
          <w:tcPr>
            <w:tcW w:w="11235" w:type="dxa"/>
            <w:vAlign w:val="center"/>
            <w:hideMark/>
          </w:tcPr>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2704C8"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Times New Roman" w:eastAsia="Times New Roman" w:hAnsi="Times New Roman" w:cs="Times New Roman"/>
                <w:sz w:val="24"/>
                <w:szCs w:val="24"/>
              </w:rPr>
            </w:pPr>
          </w:p>
        </w:tc>
      </w:tr>
    </w:tbl>
    <w:p w:rsidR="002704C8" w:rsidRPr="00BB0994" w:rsidRDefault="002704C8" w:rsidP="002704C8">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t>CustomPropertyPlaceholderConfigurer.java</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package</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java.util.Properties;</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org.springframework.beans.factory.config.PropertyPlaceholderConfigurer;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public</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protected</w:t>
      </w:r>
      <w:proofErr w:type="gramEnd"/>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proofErr w:type="gramEnd"/>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B50404" w:rsidRDefault="00B50404" w:rsidP="00976220">
      <w:pPr>
        <w:spacing w:before="450" w:after="0" w:line="240" w:lineRule="auto"/>
        <w:textAlignment w:val="top"/>
        <w:outlineLvl w:val="0"/>
        <w:rPr>
          <w:rFonts w:ascii="Arial" w:eastAsia="Times New Roman" w:hAnsi="Arial" w:cs="Arial"/>
          <w:color w:val="333333"/>
          <w:kern w:val="36"/>
          <w:sz w:val="36"/>
          <w:szCs w:val="36"/>
        </w:rPr>
      </w:pPr>
    </w:p>
    <w:p w:rsidR="00845FF4" w:rsidRDefault="00845FF4" w:rsidP="00845FF4">
      <w:pPr>
        <w:pStyle w:val="Heading4"/>
        <w:shd w:val="clear" w:color="auto" w:fill="FFFFFF"/>
        <w:spacing w:before="300"/>
        <w:rPr>
          <w:rFonts w:ascii="Arial" w:hAnsi="Arial" w:cs="Arial"/>
          <w:color w:val="003366"/>
          <w:sz w:val="21"/>
          <w:szCs w:val="21"/>
        </w:rPr>
      </w:pPr>
      <w:r w:rsidRPr="00845FF4">
        <w:rPr>
          <w:rFonts w:ascii="Arial" w:hAnsi="Arial" w:cs="Arial"/>
          <w:color w:val="003366"/>
          <w:sz w:val="21"/>
          <w:szCs w:val="21"/>
        </w:rPr>
        <w:t>Access properties via API (ConfigurationService) or Spring ${</w:t>
      </w:r>
      <w:hyperlink r:id="rId13" w:history="1">
        <w:r w:rsidRPr="00845FF4">
          <w:rPr>
            <w:rFonts w:ascii="Arial" w:hAnsi="Arial" w:cs="Arial"/>
            <w:color w:val="003366"/>
            <w:sz w:val="21"/>
            <w:szCs w:val="21"/>
          </w:rPr>
          <w:t>property.name</w:t>
        </w:r>
      </w:hyperlink>
      <w:r w:rsidRPr="00845FF4">
        <w:rPr>
          <w:rFonts w:ascii="Arial" w:hAnsi="Arial" w:cs="Arial"/>
          <w:color w:val="003366"/>
          <w:sz w:val="21"/>
          <w:szCs w:val="21"/>
        </w:rPr>
        <w:t>}.</w:t>
      </w:r>
      <w:r>
        <w:rPr>
          <w:rFonts w:ascii="Arial" w:hAnsi="Arial" w:cs="Arial" w:hint="eastAsia"/>
          <w:color w:val="003366"/>
          <w:sz w:val="21"/>
          <w:szCs w:val="21"/>
        </w:rPr>
        <w:t>（通过</w:t>
      </w:r>
      <w:r>
        <w:rPr>
          <w:rFonts w:ascii="Arial" w:hAnsi="Arial" w:cs="Arial" w:hint="eastAsia"/>
          <w:color w:val="003366"/>
          <w:sz w:val="21"/>
          <w:szCs w:val="21"/>
        </w:rPr>
        <w:t>API</w:t>
      </w:r>
      <w:r>
        <w:rPr>
          <w:rFonts w:ascii="Arial" w:hAnsi="Arial" w:cs="Arial" w:hint="eastAsia"/>
          <w:color w:val="003366"/>
          <w:sz w:val="21"/>
          <w:szCs w:val="21"/>
        </w:rPr>
        <w:t>来获取）</w:t>
      </w:r>
    </w:p>
    <w:p w:rsidR="00845FF4" w:rsidRDefault="00845FF4" w:rsidP="00845FF4">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match hybris Commerce Suite configuration property values, you need to be able to retrieve the values by runtime.</w:t>
      </w:r>
    </w:p>
    <w:p w:rsidR="00845FF4" w:rsidRDefault="00845FF4" w:rsidP="00845FF4">
      <w:pPr>
        <w:pStyle w:val="NormalWeb"/>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On the ServiceLayer, the configuration of the hybris Commerce Suite is reachable via the</w:t>
      </w:r>
      <w:r>
        <w:rPr>
          <w:rStyle w:val="apple-converted-space"/>
          <w:rFonts w:ascii="Arial" w:hAnsi="Arial" w:cs="Arial"/>
          <w:color w:val="333333"/>
          <w:sz w:val="20"/>
          <w:szCs w:val="20"/>
        </w:rPr>
        <w:t> </w:t>
      </w:r>
      <w:r>
        <w:rPr>
          <w:rStyle w:val="Strong"/>
          <w:rFonts w:ascii="Arial" w:hAnsi="Arial" w:cs="Arial"/>
          <w:color w:val="333333"/>
          <w:sz w:val="20"/>
          <w:szCs w:val="20"/>
        </w:rPr>
        <w:t>ConfigurationService</w:t>
      </w:r>
      <w:r>
        <w:rPr>
          <w:rFonts w:ascii="Arial" w:hAnsi="Arial" w:cs="Arial"/>
          <w:color w:val="333333"/>
          <w:sz w:val="20"/>
          <w:szCs w:val="20"/>
        </w:rPr>
        <w:t xml:space="preserve">. Calling </w:t>
      </w:r>
      <w:proofErr w:type="gramStart"/>
      <w:r>
        <w:rPr>
          <w:rFonts w:ascii="Arial" w:hAnsi="Arial" w:cs="Arial"/>
          <w:color w:val="333333"/>
          <w:sz w:val="20"/>
          <w:szCs w:val="20"/>
        </w:rPr>
        <w:t>the</w:t>
      </w:r>
      <w:r>
        <w:rPr>
          <w:rStyle w:val="Strong"/>
          <w:rFonts w:ascii="Arial" w:hAnsi="Arial" w:cs="Arial"/>
          <w:color w:val="333333"/>
          <w:sz w:val="20"/>
          <w:szCs w:val="20"/>
        </w:rPr>
        <w:t>getConfiguration(</w:t>
      </w:r>
      <w:proofErr w:type="gramEnd"/>
      <w:r>
        <w:rPr>
          <w:rStyle w:val="Strong"/>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method returns a</w:t>
      </w:r>
      <w:r>
        <w:rPr>
          <w:rStyle w:val="apple-converted-space"/>
          <w:rFonts w:ascii="Arial" w:hAnsi="Arial" w:cs="Arial"/>
          <w:color w:val="333333"/>
          <w:sz w:val="20"/>
          <w:szCs w:val="20"/>
        </w:rPr>
        <w:t> </w:t>
      </w:r>
      <w:r>
        <w:rPr>
          <w:rStyle w:val="Strong"/>
          <w:rFonts w:ascii="Arial" w:hAnsi="Arial" w:cs="Arial"/>
          <w:color w:val="333333"/>
          <w:sz w:val="20"/>
          <w:szCs w:val="20"/>
        </w:rPr>
        <w:t>Configuration</w:t>
      </w:r>
      <w:r>
        <w:rPr>
          <w:rStyle w:val="apple-converted-space"/>
          <w:rFonts w:ascii="Arial" w:hAnsi="Arial" w:cs="Arial"/>
          <w:color w:val="333333"/>
          <w:sz w:val="20"/>
          <w:szCs w:val="20"/>
        </w:rPr>
        <w:t> </w:t>
      </w:r>
      <w:r>
        <w:rPr>
          <w:rFonts w:ascii="Arial" w:hAnsi="Arial" w:cs="Arial"/>
          <w:color w:val="333333"/>
          <w:sz w:val="20"/>
          <w:szCs w:val="20"/>
        </w:rPr>
        <w:t>object. By factory default implementation, the returned object is a</w:t>
      </w:r>
      <w:r>
        <w:rPr>
          <w:rStyle w:val="Strong"/>
          <w:rFonts w:ascii="Arial" w:hAnsi="Arial" w:cs="Arial"/>
          <w:color w:val="333333"/>
          <w:sz w:val="20"/>
          <w:szCs w:val="20"/>
        </w:rPr>
        <w:t>HybrisConfiguration</w:t>
      </w:r>
      <w:r>
        <w:rPr>
          <w:rStyle w:val="apple-converted-space"/>
          <w:rFonts w:ascii="Arial" w:hAnsi="Arial" w:cs="Arial"/>
          <w:color w:val="333333"/>
          <w:sz w:val="20"/>
          <w:szCs w:val="20"/>
        </w:rPr>
        <w:t> </w:t>
      </w:r>
      <w:r>
        <w:rPr>
          <w:rFonts w:ascii="Arial" w:hAnsi="Arial" w:cs="Arial"/>
          <w:color w:val="333333"/>
          <w:sz w:val="20"/>
          <w:szCs w:val="20"/>
        </w:rPr>
        <w:t>object, as shown in the UML diagram.</w:t>
      </w:r>
    </w:p>
    <w:p w:rsidR="00845FF4" w:rsidRDefault="00845FF4" w:rsidP="00845FF4">
      <w:pPr>
        <w:shd w:val="clear" w:color="auto" w:fill="FFFFFF"/>
        <w:spacing w:line="286" w:lineRule="atLeast"/>
        <w:textAlignment w:val="top"/>
        <w:rPr>
          <w:rFonts w:ascii="Arial" w:hAnsi="Arial" w:cs="Arial"/>
          <w:color w:val="333333"/>
          <w:sz w:val="20"/>
          <w:szCs w:val="20"/>
        </w:rPr>
      </w:pPr>
      <w:r>
        <w:rPr>
          <w:rFonts w:ascii="Arial" w:hAnsi="Arial" w:cs="Arial"/>
          <w:color w:val="333333"/>
          <w:sz w:val="20"/>
          <w:szCs w:val="20"/>
        </w:rPr>
        <w:t> </w:t>
      </w:r>
    </w:p>
    <w:p w:rsidR="00845FF4" w:rsidRDefault="00845FF4" w:rsidP="00845FF4">
      <w:pPr>
        <w:shd w:val="clear" w:color="auto" w:fill="F7F7F7"/>
        <w:spacing w:line="286" w:lineRule="atLeast"/>
        <w:textAlignment w:val="top"/>
        <w:rPr>
          <w:rFonts w:ascii="Arial" w:hAnsi="Arial" w:cs="Arial"/>
          <w:color w:val="333333"/>
          <w:sz w:val="20"/>
          <w:szCs w:val="20"/>
        </w:rPr>
      </w:pPr>
      <w:r>
        <w:rPr>
          <w:rFonts w:ascii="Arial" w:hAnsi="Arial" w:cs="Arial"/>
          <w:b/>
          <w:bCs/>
          <w:color w:val="333333"/>
          <w:sz w:val="20"/>
          <w:szCs w:val="20"/>
        </w:rPr>
        <w:t>See Also</w:t>
      </w:r>
    </w:p>
    <w:p w:rsidR="00845FF4" w:rsidRDefault="00553BDF"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4" w:history="1">
        <w:r w:rsidR="00845FF4">
          <w:rPr>
            <w:rStyle w:val="Hyperlink"/>
            <w:rFonts w:ascii="Arial" w:hAnsi="Arial" w:cs="Arial"/>
            <w:color w:val="003366"/>
            <w:sz w:val="20"/>
            <w:szCs w:val="20"/>
          </w:rPr>
          <w:t>ServiceLayer</w:t>
        </w:r>
      </w:hyperlink>
    </w:p>
    <w:p w:rsidR="00845FF4" w:rsidRDefault="00553BDF"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5" w:history="1">
        <w:r w:rsidR="00845FF4">
          <w:rPr>
            <w:rStyle w:val="Strong"/>
            <w:rFonts w:ascii="Arial" w:hAnsi="Arial" w:cs="Arial"/>
            <w:color w:val="003366"/>
            <w:sz w:val="20"/>
            <w:szCs w:val="20"/>
          </w:rPr>
          <w:t>API Doc</w:t>
        </w:r>
      </w:hyperlink>
    </w:p>
    <w:tbl>
      <w:tblPr>
        <w:tblW w:w="0" w:type="auto"/>
        <w:tblCellMar>
          <w:top w:w="15" w:type="dxa"/>
          <w:left w:w="15" w:type="dxa"/>
          <w:bottom w:w="15" w:type="dxa"/>
          <w:right w:w="15" w:type="dxa"/>
        </w:tblCellMar>
        <w:tblLook w:val="04A0" w:firstRow="1" w:lastRow="0" w:firstColumn="1" w:lastColumn="0" w:noHBand="0" w:noVBand="1"/>
      </w:tblPr>
      <w:tblGrid>
        <w:gridCol w:w="8040"/>
      </w:tblGrid>
      <w:tr w:rsidR="00845FF4" w:rsidTr="00845F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45FF4" w:rsidRDefault="00845FF4">
            <w:pPr>
              <w:jc w:val="center"/>
              <w:rPr>
                <w:rFonts w:ascii="宋体" w:eastAsia="宋体" w:hAnsi="宋体" w:cs="宋体"/>
                <w:sz w:val="24"/>
                <w:szCs w:val="24"/>
              </w:rPr>
            </w:pPr>
            <w:r>
              <w:rPr>
                <w:noProof/>
              </w:rPr>
              <w:drawing>
                <wp:inline distT="0" distB="0" distL="0" distR="0" wp14:anchorId="629EBAA2" wp14:editId="7E6AC4F8">
                  <wp:extent cx="4914900" cy="2343150"/>
                  <wp:effectExtent l="0" t="0" r="0" b="0"/>
                  <wp:docPr id="20" name="图片 20" descr="https://wiki.hybris.com/download/attachments/141792655/config-new-service.png?version=1&amp;modificationDate=1257846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655/config-new-service.png?version=1&amp;modificationDate=1257846717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343150"/>
                          </a:xfrm>
                          <a:prstGeom prst="rect">
                            <a:avLst/>
                          </a:prstGeom>
                          <a:noFill/>
                          <a:ln>
                            <a:noFill/>
                          </a:ln>
                        </pic:spPr>
                      </pic:pic>
                    </a:graphicData>
                  </a:graphic>
                </wp:inline>
              </w:drawing>
            </w:r>
          </w:p>
        </w:tc>
      </w:tr>
    </w:tbl>
    <w:p w:rsidR="00845FF4" w:rsidRPr="00845FF4" w:rsidRDefault="00845FF4" w:rsidP="00845FF4"/>
    <w:p w:rsidR="00845FF4" w:rsidRPr="00DB0DA9" w:rsidRDefault="00845FF4" w:rsidP="00845FF4">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845FF4" w:rsidRPr="00434522" w:rsidRDefault="00845FF4" w:rsidP="00845FF4">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w:t>
      </w:r>
      <w:proofErr w:type="gramStart"/>
      <w:r w:rsidRPr="00434522">
        <w:rPr>
          <w:rFonts w:ascii="Courier New" w:hAnsi="Courier New" w:cs="Courier New"/>
          <w:b/>
          <w:color w:val="000000"/>
          <w:sz w:val="16"/>
          <w:szCs w:val="16"/>
        </w:rPr>
        <w:t>configurationService.getConfiguration(</w:t>
      </w:r>
      <w:proofErr w:type="gramEnd"/>
      <w:r w:rsidRPr="00434522">
        <w:rPr>
          <w:rFonts w:ascii="Courier New" w:hAnsi="Courier New" w:cs="Courier New"/>
          <w:b/>
          <w:color w:val="000000"/>
          <w:sz w:val="16"/>
          <w:szCs w:val="16"/>
        </w:rPr>
        <w:t>);</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//there are various convenience methods</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int</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color w:val="6A3E3E"/>
          <w:sz w:val="16"/>
          <w:szCs w:val="16"/>
        </w:rPr>
        <w:t>strgValue</w:t>
      </w:r>
      <w:proofErr w:type="gramEnd"/>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final</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public</w:t>
      </w:r>
      <w:proofErr w:type="gramEnd"/>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lastRenderedPageBreak/>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proofErr w:type="gramStart"/>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proofErr w:type="gramEnd"/>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B50404" w:rsidRPr="00A54742" w:rsidRDefault="00406AFB" w:rsidP="00976220">
      <w:pPr>
        <w:spacing w:before="450" w:after="0" w:line="240" w:lineRule="auto"/>
        <w:textAlignment w:val="top"/>
        <w:outlineLvl w:val="0"/>
        <w:rPr>
          <w:rFonts w:ascii="Arial" w:hAnsi="Arial" w:cs="Arial"/>
          <w:b/>
          <w:color w:val="2E74B5" w:themeColor="accent1" w:themeShade="BF"/>
          <w:sz w:val="20"/>
          <w:szCs w:val="20"/>
          <w:shd w:val="clear" w:color="auto" w:fill="FFFFFF"/>
        </w:rPr>
      </w:pPr>
      <w:r>
        <w:rPr>
          <w:rFonts w:ascii="Arial" w:hAnsi="Arial" w:cs="Arial"/>
          <w:color w:val="333333"/>
          <w:sz w:val="20"/>
          <w:szCs w:val="20"/>
          <w:shd w:val="clear" w:color="auto" w:fill="FFFFFF"/>
        </w:rPr>
        <w:t>The property value getter methods optionally allow passing a second parameter such as </w:t>
      </w:r>
      <w:r>
        <w:rPr>
          <w:rStyle w:val="Strong"/>
          <w:rFonts w:ascii="Arial" w:hAnsi="Arial" w:cs="Arial"/>
          <w:color w:val="333333"/>
          <w:sz w:val="20"/>
          <w:szCs w:val="20"/>
          <w:shd w:val="clear" w:color="auto" w:fill="FFFFFF"/>
        </w:rPr>
        <w:t>defaultValue</w:t>
      </w:r>
      <w:r>
        <w:rPr>
          <w:rFonts w:ascii="Arial" w:hAnsi="Arial" w:cs="Arial"/>
          <w:color w:val="333333"/>
          <w:sz w:val="20"/>
          <w:szCs w:val="20"/>
          <w:shd w:val="clear" w:color="auto" w:fill="FFFFFF"/>
        </w:rPr>
        <w:t> in the code sample above. This parameter value is the default value used for the case that the configuration property does not have a value</w:t>
      </w:r>
      <w:r>
        <w:rPr>
          <w:rFonts w:ascii="Arial" w:hAnsi="Arial" w:cs="Arial" w:hint="eastAsia"/>
          <w:color w:val="333333"/>
          <w:sz w:val="20"/>
          <w:szCs w:val="20"/>
          <w:shd w:val="clear" w:color="auto" w:fill="FFFFFF"/>
        </w:rPr>
        <w:t>（</w:t>
      </w:r>
      <w:r w:rsidRPr="00A54742">
        <w:rPr>
          <w:rFonts w:ascii="Arial" w:hAnsi="Arial" w:cs="Arial" w:hint="eastAsia"/>
          <w:b/>
          <w:color w:val="2E74B5" w:themeColor="accent1" w:themeShade="BF"/>
          <w:sz w:val="20"/>
          <w:szCs w:val="20"/>
          <w:shd w:val="clear" w:color="auto" w:fill="FFFFFF"/>
        </w:rPr>
        <w:t>可是读取第二个参数，例如</w:t>
      </w:r>
      <w:r w:rsidRPr="00A54742">
        <w:rPr>
          <w:rFonts w:ascii="Arial" w:hAnsi="Arial" w:cs="Arial" w:hint="eastAsia"/>
          <w:b/>
          <w:color w:val="2E74B5" w:themeColor="accent1" w:themeShade="BF"/>
          <w:sz w:val="20"/>
          <w:szCs w:val="20"/>
          <w:shd w:val="clear" w:color="auto" w:fill="FFFFFF"/>
        </w:rPr>
        <w:t>defaulValue</w:t>
      </w:r>
      <w:r w:rsidRPr="00A54742">
        <w:rPr>
          <w:rFonts w:ascii="Arial" w:hAnsi="Arial" w:cs="Arial" w:hint="eastAsia"/>
          <w:b/>
          <w:color w:val="2E74B5" w:themeColor="accent1" w:themeShade="BF"/>
          <w:sz w:val="20"/>
          <w:szCs w:val="20"/>
          <w:shd w:val="clear" w:color="auto" w:fill="FFFFFF"/>
        </w:rPr>
        <w:t>）</w:t>
      </w:r>
    </w:p>
    <w:p w:rsidR="00CA444E" w:rsidRDefault="00CA444E" w:rsidP="00CA444E">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Property Values at hybris Commerce Suite Start-Up</w:t>
      </w:r>
    </w:p>
    <w:p w:rsidR="00CA444E" w:rsidRDefault="00CA444E" w:rsidP="00976220">
      <w:pPr>
        <w:spacing w:before="450" w:after="0" w:line="240" w:lineRule="auto"/>
        <w:textAlignment w:val="top"/>
        <w:outlineLvl w:val="0"/>
        <w:rPr>
          <w:rFonts w:ascii="宋体" w:eastAsia="宋体" w:hAnsi="宋体" w:cs="宋体"/>
          <w:sz w:val="19"/>
          <w:szCs w:val="19"/>
        </w:rPr>
      </w:pPr>
      <w:proofErr w:type="gramStart"/>
      <w:r w:rsidRPr="00CA444E">
        <w:rPr>
          <w:rFonts w:ascii="宋体" w:eastAsia="宋体" w:hAnsi="宋体" w:cs="宋体"/>
          <w:sz w:val="19"/>
          <w:szCs w:val="19"/>
        </w:rPr>
        <w:t>java</w:t>
      </w:r>
      <w:proofErr w:type="gramEnd"/>
      <w:r w:rsidRPr="00CA444E">
        <w:rPr>
          <w:rFonts w:ascii="宋体" w:eastAsia="宋体" w:hAnsi="宋体" w:cs="宋体"/>
          <w:sz w:val="19"/>
          <w:szCs w:val="19"/>
        </w:rPr>
        <w:t xml:space="preserve"> -Dfoo="some string"</w:t>
      </w:r>
      <w:r w:rsidRPr="00CA444E">
        <w:rPr>
          <w:rFonts w:ascii="Consolas" w:hAnsi="Consolas"/>
          <w:color w:val="333333"/>
          <w:sz w:val="19"/>
          <w:szCs w:val="19"/>
          <w:shd w:val="clear" w:color="auto" w:fill="FFFFFF"/>
        </w:rPr>
        <w:t> </w:t>
      </w:r>
      <w:r w:rsidRPr="00CA444E">
        <w:rPr>
          <w:rFonts w:ascii="宋体" w:eastAsia="宋体" w:hAnsi="宋体" w:cs="宋体"/>
          <w:sz w:val="19"/>
          <w:szCs w:val="19"/>
        </w:rPr>
        <w:t>SomeClass</w:t>
      </w:r>
    </w:p>
    <w:p w:rsidR="003B5315" w:rsidRDefault="003B5315" w:rsidP="00976220">
      <w:pPr>
        <w:spacing w:before="450" w:after="0" w:line="240" w:lineRule="auto"/>
        <w:textAlignment w:val="top"/>
        <w:outlineLvl w:val="0"/>
        <w:rPr>
          <w:rFonts w:ascii="Arial" w:hAnsi="Arial" w:cs="Arial"/>
          <w:b/>
          <w:color w:val="2E74B5" w:themeColor="accent1" w:themeShade="BF"/>
          <w:sz w:val="20"/>
          <w:szCs w:val="20"/>
          <w:u w:val="single"/>
          <w:shd w:val="clear" w:color="auto" w:fill="FFFFFF"/>
        </w:rPr>
      </w:pPr>
      <w:r w:rsidRPr="003B5315">
        <w:rPr>
          <w:rFonts w:ascii="Arial" w:hAnsi="Arial" w:cs="Arial"/>
          <w:b/>
          <w:color w:val="2E74B5" w:themeColor="accent1" w:themeShade="BF"/>
          <w:sz w:val="20"/>
          <w:szCs w:val="20"/>
          <w:u w:val="single"/>
          <w:shd w:val="clear" w:color="auto" w:fill="FFFFFF"/>
        </w:rPr>
        <w:t>This does not work with the hybris Server as the hybris Server is launched indirectly via a start-up file and you do not have access to the call of the Java Virtual Machine.</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Advanced: Using Different local.properties Files</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proofErr w:type="gramStart"/>
      <w:r w:rsidRPr="0003769C">
        <w:rPr>
          <w:rFonts w:ascii="Arial" w:eastAsia="宋体" w:hAnsi="Arial" w:cs="Arial"/>
          <w:color w:val="333333"/>
          <w:sz w:val="20"/>
          <w:szCs w:val="20"/>
        </w:rPr>
        <w:t>hybris</w:t>
      </w:r>
      <w:proofErr w:type="gramEnd"/>
      <w:r w:rsidRPr="0003769C">
        <w:rPr>
          <w:rFonts w:ascii="Arial" w:eastAsia="宋体" w:hAnsi="Arial" w:cs="Arial"/>
          <w:color w:val="333333"/>
          <w:sz w:val="20"/>
          <w:szCs w:val="20"/>
        </w:rPr>
        <w:t xml:space="preserve"> Commerce Suite additionally allows overriding the </w:t>
      </w:r>
      <w:r w:rsidRPr="0003769C">
        <w:rPr>
          <w:rFonts w:ascii="Courier New" w:eastAsia="宋体" w:hAnsi="Courier New" w:cs="Courier New"/>
          <w:b/>
          <w:bCs/>
          <w:color w:val="333333"/>
          <w:sz w:val="24"/>
          <w:szCs w:val="24"/>
        </w:rPr>
        <w:t>local.properties</w:t>
      </w:r>
      <w:r w:rsidRPr="0003769C">
        <w:rPr>
          <w:rFonts w:ascii="Arial" w:eastAsia="宋体" w:hAnsi="Arial" w:cs="Arial"/>
          <w:color w:val="333333"/>
          <w:sz w:val="20"/>
          <w:szCs w:val="20"/>
        </w:rPr>
        <w:t> file. By specifying the </w:t>
      </w:r>
      <w:r w:rsidRPr="0003769C">
        <w:rPr>
          <w:rFonts w:ascii="Arial" w:eastAsia="宋体" w:hAnsi="Arial" w:cs="Arial"/>
          <w:b/>
          <w:bCs/>
          <w:color w:val="333333"/>
          <w:sz w:val="20"/>
          <w:szCs w:val="20"/>
        </w:rPr>
        <w:t>useconfig=$override</w:t>
      </w:r>
      <w:r w:rsidRPr="0003769C">
        <w:rPr>
          <w:rFonts w:ascii="Arial" w:eastAsia="宋体" w:hAnsi="Arial" w:cs="Arial"/>
          <w:color w:val="333333"/>
          <w:sz w:val="20"/>
          <w:szCs w:val="20"/>
        </w:rPr>
        <w:t> parameter in an ant call, the hybris Commerce Suite reads in the file with the name </w:t>
      </w:r>
      <w:r w:rsidRPr="0003769C">
        <w:rPr>
          <w:rFonts w:ascii="Courier New" w:eastAsia="宋体" w:hAnsi="Courier New" w:cs="Courier New"/>
          <w:b/>
          <w:bCs/>
          <w:color w:val="333333"/>
          <w:sz w:val="24"/>
          <w:szCs w:val="24"/>
        </w:rPr>
        <w:t>local${override}.properties</w:t>
      </w:r>
      <w:r w:rsidRPr="0003769C">
        <w:rPr>
          <w:rFonts w:ascii="Arial" w:eastAsia="宋体" w:hAnsi="Arial" w:cs="Arial"/>
          <w:color w:val="333333"/>
          <w:sz w:val="20"/>
          <w:szCs w:val="20"/>
        </w:rPr>
        <w:t>.</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For example, the following ant call uses the </w:t>
      </w:r>
      <w:r w:rsidRPr="0003769C">
        <w:rPr>
          <w:rFonts w:ascii="Courier New" w:eastAsia="宋体" w:hAnsi="Courier New" w:cs="Courier New"/>
          <w:b/>
          <w:bCs/>
          <w:color w:val="333333"/>
          <w:sz w:val="24"/>
          <w:szCs w:val="24"/>
        </w:rPr>
        <w:t>localtest.properties</w:t>
      </w:r>
      <w:r w:rsidRPr="0003769C">
        <w:rPr>
          <w:rFonts w:ascii="Arial" w:eastAsia="宋体" w:hAnsi="Arial" w:cs="Arial"/>
          <w:color w:val="333333"/>
          <w:sz w:val="20"/>
          <w:szCs w:val="20"/>
        </w:rPr>
        <w:t> file:</w:t>
      </w:r>
    </w:p>
    <w:tbl>
      <w:tblPr>
        <w:tblW w:w="9720" w:type="dxa"/>
        <w:tblCellSpacing w:w="0" w:type="dxa"/>
        <w:tblCellMar>
          <w:left w:w="0" w:type="dxa"/>
          <w:right w:w="0" w:type="dxa"/>
        </w:tblCellMar>
        <w:tblLook w:val="04A0" w:firstRow="1" w:lastRow="0" w:firstColumn="1" w:lastColumn="0" w:noHBand="0" w:noVBand="1"/>
      </w:tblPr>
      <w:tblGrid>
        <w:gridCol w:w="1807"/>
        <w:gridCol w:w="1638"/>
        <w:gridCol w:w="4765"/>
        <w:gridCol w:w="1510"/>
      </w:tblGrid>
      <w:tr w:rsidR="0003769C" w:rsidRPr="0003769C" w:rsidTr="005C6E2C">
        <w:trPr>
          <w:gridBefore w:val="1"/>
          <w:tblCellSpacing w:w="0" w:type="dxa"/>
        </w:trPr>
        <w:tc>
          <w:tcPr>
            <w:tcW w:w="7913" w:type="dxa"/>
            <w:gridSpan w:val="3"/>
            <w:vAlign w:val="center"/>
            <w:hideMark/>
          </w:tcPr>
          <w:p w:rsidR="0003769C" w:rsidRPr="0003769C" w:rsidRDefault="0003769C" w:rsidP="0003769C">
            <w:pPr>
              <w:spacing w:after="0" w:line="240" w:lineRule="auto"/>
              <w:divId w:val="1591348980"/>
              <w:rPr>
                <w:rFonts w:ascii="宋体" w:eastAsia="宋体" w:hAnsi="宋体" w:cs="宋体"/>
                <w:sz w:val="24"/>
                <w:szCs w:val="24"/>
              </w:rPr>
            </w:pPr>
            <w:r w:rsidRPr="0003769C">
              <w:rPr>
                <w:rFonts w:ascii="宋体" w:eastAsia="宋体" w:hAnsi="宋体" w:cs="宋体"/>
                <w:sz w:val="24"/>
                <w:szCs w:val="24"/>
              </w:rPr>
              <w:t>C:\hybris\bin\platform&gt;ant -Duseconfig=test</w:t>
            </w:r>
          </w:p>
        </w:tc>
      </w:tr>
      <w:tr w:rsidR="0003769C" w:rsidRPr="0003769C" w:rsidTr="0003769C">
        <w:tblPrEx>
          <w:tblCellSpacing w:w="0" w:type="nil"/>
        </w:tblPrEx>
        <w:trPr>
          <w:gridAfter w:val="1"/>
          <w:wAfter w:w="1510" w:type="dxa"/>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File used</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localmyconfig.properties</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localtest.properties.properties</w:t>
            </w:r>
          </w:p>
        </w:tc>
      </w:tr>
    </w:tbl>
    <w:p w:rsidR="005C6E2C" w:rsidRDefault="005C6E2C" w:rsidP="005C6E2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Supported Databases, config folder or how to start the server shouldn't be a mystery to you, please make sure you are familiar with the content of these documents:</w:t>
      </w:r>
    </w:p>
    <w:p w:rsidR="005C6E2C" w:rsidRDefault="00553BDF" w:rsidP="005C6E2C">
      <w:pPr>
        <w:pStyle w:val="NormalWeb"/>
        <w:shd w:val="clear" w:color="auto" w:fill="FFFFFF"/>
        <w:spacing w:before="150" w:beforeAutospacing="0" w:after="0" w:afterAutospacing="0" w:line="286" w:lineRule="atLeast"/>
        <w:rPr>
          <w:rFonts w:ascii="Arial" w:hAnsi="Arial" w:cs="Arial"/>
          <w:color w:val="333333"/>
          <w:sz w:val="20"/>
          <w:szCs w:val="20"/>
        </w:rPr>
      </w:pPr>
      <w:hyperlink r:id="rId17" w:history="1">
        <w:r w:rsidR="005C6E2C">
          <w:rPr>
            <w:rStyle w:val="Hyperlink"/>
            <w:rFonts w:ascii="Arial" w:hAnsi="Arial" w:cs="Arial"/>
            <w:color w:val="3B73AF"/>
            <w:sz w:val="20"/>
            <w:szCs w:val="20"/>
          </w:rPr>
          <w:t>Configuring the Behavior of the hybris Commerce Suite</w:t>
        </w:r>
      </w:hyperlink>
    </w:p>
    <w:p w:rsidR="005C6E2C" w:rsidRDefault="00553BDF" w:rsidP="005C6E2C">
      <w:pPr>
        <w:pStyle w:val="NormalWeb"/>
        <w:shd w:val="clear" w:color="auto" w:fill="FFFFFF"/>
        <w:spacing w:before="150" w:beforeAutospacing="0" w:after="0" w:afterAutospacing="0" w:line="286" w:lineRule="atLeast"/>
        <w:rPr>
          <w:rFonts w:ascii="Arial" w:hAnsi="Arial" w:cs="Arial"/>
          <w:color w:val="333333"/>
          <w:sz w:val="20"/>
          <w:szCs w:val="20"/>
        </w:rPr>
      </w:pPr>
      <w:hyperlink r:id="rId18" w:history="1">
        <w:proofErr w:type="gramStart"/>
        <w:r w:rsidR="005C6E2C">
          <w:rPr>
            <w:rStyle w:val="Hyperlink"/>
            <w:rFonts w:ascii="Arial" w:hAnsi="Arial" w:cs="Arial"/>
            <w:color w:val="3B73AF"/>
            <w:sz w:val="20"/>
            <w:szCs w:val="20"/>
          </w:rPr>
          <w:t>hybris</w:t>
        </w:r>
        <w:proofErr w:type="gramEnd"/>
        <w:r w:rsidR="005C6E2C">
          <w:rPr>
            <w:rStyle w:val="Hyperlink"/>
            <w:rFonts w:ascii="Arial" w:hAnsi="Arial" w:cs="Arial"/>
            <w:color w:val="3B73AF"/>
            <w:sz w:val="20"/>
            <w:szCs w:val="20"/>
          </w:rPr>
          <w:t xml:space="preserve"> Server</w:t>
        </w:r>
      </w:hyperlink>
    </w:p>
    <w:p w:rsidR="005C6E2C" w:rsidRDefault="005C6E2C" w:rsidP="005C6E2C">
      <w:pPr>
        <w:pStyle w:val="NormalWeb"/>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pPr>
        <w:pStyle w:val="NormalWeb"/>
        <w:shd w:val="clear" w:color="auto" w:fill="FFFFFF"/>
        <w:spacing w:before="150" w:beforeAutospacing="0" w:after="0" w:afterAutospacing="0" w:line="286" w:lineRule="atLeast"/>
        <w:rPr>
          <w:rStyle w:val="Hyperlink"/>
          <w:color w:val="3B73AF"/>
          <w:sz w:val="20"/>
          <w:szCs w:val="20"/>
        </w:rPr>
      </w:pPr>
      <w:r w:rsidRPr="00562239">
        <w:rPr>
          <w:rStyle w:val="Hyperlink"/>
          <w:color w:val="3B73AF"/>
          <w:sz w:val="20"/>
          <w:szCs w:val="20"/>
        </w:rPr>
        <w:t>Starting the hybris Server</w:t>
      </w:r>
    </w:p>
    <w:p w:rsidR="005C6E2C" w:rsidRDefault="005C6E2C" w:rsidP="005C6E2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As a system service</w:t>
      </w:r>
    </w:p>
    <w:p w:rsidR="005C6E2C" w:rsidRDefault="005C6E2C" w:rsidP="005C6E2C">
      <w:pPr>
        <w:pStyle w:val="NormalWeb"/>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r w:rsidRPr="00562239">
        <w:t>Installing the hybris Server as a Service</w:t>
      </w:r>
    </w:p>
    <w:p w:rsidR="005C6E2C" w:rsidRPr="00562239" w:rsidRDefault="005C6E2C" w:rsidP="005C6E2C">
      <w:pPr>
        <w:pStyle w:val="NormalWeb"/>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C6E2C" w:rsidRPr="00562239" w:rsidRDefault="005C6E2C" w:rsidP="005C6E2C">
      <w:pPr>
        <w:pStyle w:val="NormalWeb"/>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Emphasis"/>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Strong"/>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Strong"/>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Pr="00B64D92" w:rsidRDefault="005C6E2C" w:rsidP="005C6E2C">
      <w:pPr>
        <w:pStyle w:val="NormalWeb"/>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C6E2C" w:rsidRPr="00562239" w:rsidRDefault="005C6E2C" w:rsidP="005C6E2C">
      <w:pPr>
        <w:pStyle w:val="Heading3"/>
        <w:shd w:val="clear" w:color="auto" w:fill="FFFFFF"/>
        <w:spacing w:before="450"/>
        <w:rPr>
          <w:rFonts w:ascii="Arial" w:hAnsi="Arial" w:cs="Arial"/>
          <w:color w:val="003366"/>
          <w:sz w:val="16"/>
          <w:szCs w:val="16"/>
        </w:rPr>
      </w:pPr>
      <w:bookmarkStart w:id="7" w:name="_Toc442793066"/>
      <w:r w:rsidRPr="00562239">
        <w:rPr>
          <w:rFonts w:ascii="Arial" w:hAnsi="Arial" w:cs="Arial"/>
          <w:color w:val="003366"/>
          <w:sz w:val="16"/>
          <w:szCs w:val="16"/>
        </w:rPr>
        <w:t>Removing the hybris Server Service</w:t>
      </w:r>
      <w:bookmarkEnd w:id="7"/>
    </w:p>
    <w:p w:rsidR="005C6E2C" w:rsidRPr="00562239" w:rsidRDefault="005C6E2C" w:rsidP="005C6E2C">
      <w:pPr>
        <w:pStyle w:val="NormalWeb"/>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C6E2C" w:rsidRPr="00562239" w:rsidRDefault="005C6E2C" w:rsidP="005C6E2C">
      <w:pPr>
        <w:pStyle w:val="NormalWeb"/>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Emphasis"/>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Strong"/>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Strong"/>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Default="005C6E2C" w:rsidP="005C6E2C">
      <w:pPr>
        <w:pStyle w:val="NormalWeb"/>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UninstallTomcatService.bat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03769C" w:rsidRPr="005C6E2C" w:rsidRDefault="0003769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5C6E2C">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Tomcat-Specific Properties</w:t>
      </w:r>
    </w:p>
    <w:p w:rsidR="005C6E2C" w:rsidRDefault="005C6E2C" w:rsidP="005C6E2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following table contains a list of all configuration properties specific to the hybris Server's Apache Tomcat in the</w:t>
      </w:r>
      <w:r>
        <w:rPr>
          <w:rStyle w:val="apple-converted-space"/>
          <w:rFonts w:ascii="Arial" w:hAnsi="Arial" w:cs="Arial"/>
          <w:color w:val="333333"/>
          <w:sz w:val="20"/>
          <w:szCs w:val="20"/>
        </w:rPr>
        <w:t> </w:t>
      </w:r>
      <w:r>
        <w:rPr>
          <w:rStyle w:val="Strong"/>
          <w:rFonts w:ascii="Courier New" w:hAnsi="Courier New" w:cs="Courier New"/>
          <w:color w:val="333333"/>
        </w:rPr>
        <w:t>project.properties</w:t>
      </w:r>
      <w:r>
        <w:rPr>
          <w:rStyle w:val="apple-converted-space"/>
          <w:rFonts w:ascii="Arial" w:hAnsi="Arial" w:cs="Arial"/>
          <w:color w:val="333333"/>
          <w:sz w:val="20"/>
          <w:szCs w:val="20"/>
        </w:rPr>
        <w:t> </w:t>
      </w:r>
      <w:r>
        <w:rPr>
          <w:rFonts w:ascii="Arial" w:hAnsi="Arial" w:cs="Arial"/>
          <w:color w:val="333333"/>
          <w:sz w:val="20"/>
          <w:szCs w:val="20"/>
        </w:rPr>
        <w:t>file of the hybris Commerce Suite. You can override the factory default values using the </w:t>
      </w:r>
      <w:r>
        <w:rPr>
          <w:rStyle w:val="Strong"/>
          <w:rFonts w:ascii="Courier New" w:hAnsi="Courier New" w:cs="Courier New"/>
          <w:color w:val="333333"/>
        </w:rPr>
        <w:t>local.properties</w:t>
      </w:r>
      <w:proofErr w:type="gramStart"/>
      <w:r>
        <w:rPr>
          <w:rStyle w:val="apple-converted-space"/>
          <w:rFonts w:ascii="Courier New" w:hAnsi="Courier New" w:cs="Courier New"/>
          <w:color w:val="333333"/>
        </w:rPr>
        <w:t> </w:t>
      </w:r>
      <w:r>
        <w:rPr>
          <w:rFonts w:ascii="Arial" w:hAnsi="Arial" w:cs="Arial"/>
          <w:color w:val="333333"/>
          <w:sz w:val="20"/>
          <w:szCs w:val="20"/>
        </w:rPr>
        <w:t> file</w:t>
      </w:r>
      <w:proofErr w:type="gramEnd"/>
      <w:r>
        <w:rPr>
          <w:rFonts w:ascii="Arial" w:hAnsi="Arial" w:cs="Arial"/>
          <w:color w:val="333333"/>
          <w:sz w:val="20"/>
          <w:szCs w:val="20"/>
        </w:rPr>
        <w:t>.</w:t>
      </w:r>
    </w:p>
    <w:p w:rsidR="005C6E2C" w:rsidRDefault="00553BDF" w:rsidP="005C6E2C">
      <w:pPr>
        <w:pStyle w:val="NormalWeb"/>
        <w:shd w:val="clear" w:color="auto" w:fill="FFFFFF"/>
        <w:spacing w:before="150" w:beforeAutospacing="0" w:after="0" w:afterAutospacing="0" w:line="286" w:lineRule="atLeast"/>
        <w:rPr>
          <w:rFonts w:ascii="Arial" w:hAnsi="Arial" w:cs="Arial"/>
          <w:color w:val="333333"/>
          <w:sz w:val="20"/>
          <w:szCs w:val="20"/>
        </w:rPr>
      </w:pPr>
      <w:hyperlink r:id="rId19" w:history="1">
        <w:r w:rsidR="005C6E2C">
          <w:rPr>
            <w:rStyle w:val="Hyperlink"/>
            <w:rFonts w:ascii="Arial" w:hAnsi="Arial" w:cs="Arial"/>
            <w:color w:val="003366"/>
            <w:sz w:val="20"/>
            <w:szCs w:val="20"/>
          </w:rPr>
          <w:t>Configuring the Behavior of the hybris Commerce Suite</w:t>
        </w:r>
      </w:hyperlink>
      <w:r w:rsidR="005C6E2C">
        <w:rPr>
          <w:rFonts w:ascii="Arial" w:hAnsi="Arial" w:cs="Arial"/>
          <w:color w:val="333333"/>
          <w:sz w:val="20"/>
          <w:szCs w:val="20"/>
        </w:rPr>
        <w:t> file</w:t>
      </w:r>
    </w:p>
    <w:tbl>
      <w:tblPr>
        <w:tblW w:w="0" w:type="auto"/>
        <w:tblCellMar>
          <w:left w:w="0" w:type="dxa"/>
          <w:right w:w="0" w:type="dxa"/>
        </w:tblCellMar>
        <w:tblLook w:val="04A0" w:firstRow="1" w:lastRow="0" w:firstColumn="1" w:lastColumn="0" w:noHBand="0" w:noVBand="1"/>
      </w:tblPr>
      <w:tblGrid>
        <w:gridCol w:w="2647"/>
        <w:gridCol w:w="6368"/>
      </w:tblGrid>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NormalWeb"/>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NormalWeb"/>
              <w:spacing w:before="3" w:beforeAutospacing="0" w:after="0" w:afterAutospacing="0"/>
              <w:rPr>
                <w:b/>
                <w:bCs/>
                <w:color w:val="003366"/>
              </w:rPr>
            </w:pPr>
            <w:r>
              <w:rPr>
                <w:b/>
                <w:bCs/>
                <w:color w:val="003366"/>
              </w:rPr>
              <w:t>Property description</w:t>
            </w:r>
          </w:p>
        </w:tc>
      </w:tr>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NormalWeb"/>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NormalWeb"/>
              <w:spacing w:before="3" w:beforeAutospacing="0" w:after="0" w:afterAutospacing="0"/>
              <w:rPr>
                <w:b/>
                <w:bCs/>
                <w:color w:val="003366"/>
              </w:rPr>
            </w:pPr>
            <w:r>
              <w:rPr>
                <w:b/>
                <w:bCs/>
                <w:color w:val="003366"/>
              </w:rPr>
              <w:t>Property description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Strong"/>
              </w:rPr>
              <w:t>tomcat.http.port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NormalWeb"/>
              <w:spacing w:before="0" w:beforeAutospacing="0" w:after="0" w:afterAutospacing="0"/>
            </w:pPr>
            <w:r>
              <w:t>Specifies the port that allows access to the hybris Suite via an unsecured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Strong"/>
              </w:rPr>
              <w:t>tomcat.ssl.port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NormalWeb"/>
              <w:spacing w:before="0" w:beforeAutospacing="0" w:after="0" w:afterAutospacing="0"/>
            </w:pPr>
            <w:r>
              <w:t>Specifies the port that allows access to the hybris Suite via an SSL-secured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Strong"/>
              </w:rPr>
              <w:t>tomcat.jmx.port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NormalWeb"/>
              <w:spacing w:before="0" w:beforeAutospacing="0" w:after="0" w:afterAutospacing="0"/>
            </w:pPr>
            <w:r>
              <w:t>Specifies the port that allows access to the hybris Suite via JMX.</w:t>
            </w:r>
          </w:p>
          <w:p w:rsidR="005C6E2C" w:rsidRDefault="005C6E2C" w:rsidP="005C6E2C">
            <w:r>
              <w:t>hybris confidential:</w:t>
            </w:r>
          </w:p>
          <w:p w:rsidR="005C6E2C" w:rsidRDefault="00553BDF" w:rsidP="005C6E2C">
            <w:pPr>
              <w:pStyle w:val="NormalWeb"/>
              <w:spacing w:before="0" w:beforeAutospacing="0" w:after="0" w:afterAutospacing="0"/>
            </w:pPr>
            <w:hyperlink r:id="rId20" w:history="1">
              <w:r w:rsidR="005C6E2C">
                <w:rPr>
                  <w:rStyle w:val="Hyperlink"/>
                  <w:color w:val="003366"/>
                </w:rPr>
                <w:t>JMX</w:t>
              </w:r>
            </w:hyperlink>
            <w:r w:rsidR="005C6E2C">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Strong"/>
              </w:rPr>
              <w:t>tomcat.javaoptions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NormalWeb"/>
              <w:spacing w:before="0" w:beforeAutospacing="0" w:after="0" w:afterAutospacing="0"/>
            </w:pPr>
            <w:r>
              <w:t>Java runtime options for the hybris Server in normal operation mode (</w:t>
            </w:r>
            <w:r>
              <w:rPr>
                <w:rStyle w:val="HTMLCode"/>
                <w:b/>
                <w:bCs/>
              </w:rPr>
              <w:t>hybrisserver.bat</w:t>
            </w:r>
            <w:r>
              <w:rPr>
                <w:rStyle w:val="apple-converted-space"/>
              </w:rPr>
              <w:t> </w:t>
            </w:r>
            <w:r>
              <w:t>/</w:t>
            </w:r>
            <w:r>
              <w:rPr>
                <w:rStyle w:val="apple-converted-space"/>
              </w:rPr>
              <w:t> </w:t>
            </w:r>
            <w:r>
              <w:rPr>
                <w:rStyle w:val="HTMLCode"/>
                <w:b/>
                <w:bCs/>
              </w:rPr>
              <w:t>hybrisserver.sh</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Strong"/>
              </w:rPr>
              <w:lastRenderedPageBreak/>
              <w:t>tomcat.debugjavaoptions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NormalWeb"/>
              <w:spacing w:before="0" w:beforeAutospacing="0" w:after="0" w:afterAutospacing="0"/>
            </w:pPr>
            <w:r>
              <w:t>Java runtime options for the hybris Server in debug mode (</w:t>
            </w:r>
            <w:r>
              <w:rPr>
                <w:rStyle w:val="HTMLCode"/>
                <w:b/>
                <w:bCs/>
              </w:rPr>
              <w:t>hybrisserver.bat debug</w:t>
            </w:r>
            <w:r>
              <w:rPr>
                <w:rStyle w:val="apple-converted-space"/>
              </w:rPr>
              <w:t> </w:t>
            </w:r>
            <w:r>
              <w:t>/</w:t>
            </w:r>
            <w:r>
              <w:rPr>
                <w:rStyle w:val="apple-converted-space"/>
              </w:rPr>
              <w:t> </w:t>
            </w:r>
            <w:r>
              <w:rPr>
                <w:rStyle w:val="HTMLCode"/>
                <w:b/>
                <w:bCs/>
              </w:rPr>
              <w:t>hybrisserver.sh debug</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Strong"/>
              </w:rPr>
              <w:t>tomcat.generaloptions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NormalWeb"/>
              <w:spacing w:before="0" w:beforeAutospacing="0" w:after="0" w:afterAutospacing="0"/>
            </w:pPr>
            <w:r>
              <w:t>Java runtime options for the hybris Server used in both the normal operation mode and debug mode.</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Strong"/>
              </w:rPr>
              <w:t>production.output.path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NormalWeb"/>
              <w:spacing w:before="0" w:beforeAutospacing="0" w:after="0" w:afterAutospacing="0"/>
            </w:pPr>
            <w:r>
              <w:t>The directory into which the files created by</w:t>
            </w:r>
            <w:r>
              <w:rPr>
                <w:rStyle w:val="apple-converted-space"/>
              </w:rPr>
              <w:t> </w:t>
            </w:r>
            <w:r>
              <w:rPr>
                <w:rStyle w:val="HTMLCode"/>
                <w:b/>
                <w:bCs/>
              </w:rPr>
              <w:t>ant production</w:t>
            </w:r>
            <w:r>
              <w:rPr>
                <w:rStyle w:val="apple-converted-space"/>
              </w:rPr>
              <w:t> </w:t>
            </w:r>
            <w:r>
              <w:t>will be created. For details, please refer to</w:t>
            </w:r>
            <w:r>
              <w:rPr>
                <w:rStyle w:val="apple-converted-space"/>
              </w:rPr>
              <w:t> </w:t>
            </w:r>
            <w:hyperlink r:id="rId21" w:history="1">
              <w:r>
                <w:rPr>
                  <w:rStyle w:val="Hyperlink"/>
                  <w:color w:val="003366"/>
                </w:rPr>
                <w:t>hybris Server</w:t>
              </w:r>
            </w:hyperlink>
            <w:r>
              <w:t>.</w:t>
            </w:r>
          </w:p>
        </w:tc>
      </w:tr>
    </w:tbl>
    <w:p w:rsidR="005C6E2C" w:rsidRDefault="005C6E2C" w:rsidP="005C6E2C">
      <w:pPr>
        <w:pStyle w:val="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5C6E2C" w:rsidRDefault="005C6E2C" w:rsidP="005C6E2C">
      <w:pPr>
        <w:pStyle w:val="NormalWeb"/>
        <w:shd w:val="clear" w:color="auto" w:fill="F3F9F4"/>
        <w:spacing w:before="0" w:beforeAutospacing="0" w:after="0" w:afterAutospacing="0" w:line="286" w:lineRule="atLeast"/>
        <w:rPr>
          <w:rFonts w:ascii="Arial" w:hAnsi="Arial" w:cs="Arial"/>
          <w:color w:val="333333"/>
          <w:sz w:val="20"/>
          <w:szCs w:val="20"/>
        </w:rPr>
      </w:pPr>
      <w:r>
        <w:rPr>
          <w:rStyle w:val="Strong"/>
          <w:rFonts w:ascii="Arial" w:hAnsi="Arial" w:cs="Arial"/>
          <w:color w:val="333333"/>
          <w:sz w:val="20"/>
          <w:szCs w:val="20"/>
        </w:rPr>
        <w:t>Apache Tomcat-specific configuration files also available</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may be situations in which you might have to modify advanced, Apache Tomcat-specific settings. In this case, you can directly modify the configuration of the hybris Server's Apache Tomcat. The</w:t>
      </w:r>
      <w:r>
        <w:rPr>
          <w:rStyle w:val="Emphasis"/>
          <w:rFonts w:ascii="Arial" w:hAnsi="Arial" w:cs="Arial"/>
          <w:color w:val="333333"/>
        </w:rPr>
        <w:t>${HYBRIS_CONFIG_DIR}</w:t>
      </w:r>
      <w:r>
        <w:rPr>
          <w:rStyle w:val="HTMLCode"/>
          <w:b/>
          <w:bCs/>
          <w:color w:val="333333"/>
        </w:rPr>
        <w:t>/tomcat/conf</w:t>
      </w:r>
      <w:r>
        <w:rPr>
          <w:rStyle w:val="Strong"/>
          <w:rFonts w:ascii="Arial" w:hAnsi="Arial" w:cs="Arial"/>
          <w:color w:val="333333"/>
          <w:sz w:val="20"/>
          <w:szCs w:val="20"/>
        </w:rPr>
        <w:t> </w:t>
      </w:r>
      <w:r>
        <w:rPr>
          <w:rFonts w:ascii="Arial" w:hAnsi="Arial" w:cs="Arial"/>
          <w:color w:val="333333"/>
          <w:sz w:val="20"/>
          <w:szCs w:val="20"/>
        </w:rPr>
        <w:t>directory contains configuration files for the Apache Tomcat and the Tanuki Java Wrapper, such as</w:t>
      </w:r>
      <w:r>
        <w:rPr>
          <w:rStyle w:val="apple-converted-space"/>
          <w:rFonts w:ascii="Arial" w:hAnsi="Arial" w:cs="Arial"/>
          <w:color w:val="333333"/>
          <w:sz w:val="20"/>
          <w:szCs w:val="20"/>
        </w:rPr>
        <w:t> </w:t>
      </w:r>
      <w:proofErr w:type="gramStart"/>
      <w:r>
        <w:rPr>
          <w:rStyle w:val="HTMLCode"/>
          <w:b/>
          <w:bCs/>
          <w:color w:val="333333"/>
        </w:rPr>
        <w:t>server.xml</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Fonts w:ascii="Arial" w:hAnsi="Arial" w:cs="Arial"/>
          <w:color w:val="333333"/>
          <w:sz w:val="20"/>
          <w:szCs w:val="20"/>
        </w:rPr>
        <w:t xml:space="preserve"> Modifying these files is for advanced users and in most situations, you will not have to do that.</w:t>
      </w:r>
    </w:p>
    <w:p w:rsidR="005C6E2C" w:rsidRP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0D573E" w:rsidRDefault="000D573E" w:rsidP="000D573E">
      <w:pPr>
        <w:pStyle w:val="Heading3"/>
        <w:shd w:val="clear" w:color="auto" w:fill="FFFFFF"/>
        <w:spacing w:before="450"/>
        <w:rPr>
          <w:rFonts w:ascii="Arial" w:hAnsi="Arial" w:cs="Arial"/>
          <w:color w:val="003366"/>
        </w:rPr>
      </w:pPr>
      <w:r>
        <w:rPr>
          <w:rFonts w:ascii="Arial" w:hAnsi="Arial" w:cs="Arial"/>
          <w:color w:val="003366"/>
        </w:rPr>
        <w:t>Separate Context Files for Extensions with Web Modules</w:t>
      </w:r>
    </w:p>
    <w:p w:rsidR="000D573E" w:rsidRDefault="000D573E" w:rsidP="000D573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Each extension with a web module needs a separate context entry in Tomcat's configuration.</w:t>
      </w:r>
    </w:p>
    <w:p w:rsidR="000D573E" w:rsidRDefault="000D573E" w:rsidP="000D573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Tomcat supports it in two ways:</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all entries can be located in</w:t>
      </w:r>
      <w:r>
        <w:rPr>
          <w:rStyle w:val="HTMLCode"/>
          <w:rFonts w:eastAsiaTheme="minorEastAsia"/>
          <w:color w:val="000000"/>
        </w:rPr>
        <w:t> </w:t>
      </w:r>
      <w:r>
        <w:rPr>
          <w:rStyle w:val="Strong"/>
          <w:rFonts w:ascii="Courier New" w:hAnsi="Courier New" w:cs="Courier New"/>
          <w:color w:val="000000"/>
        </w:rPr>
        <w:t>tomcat/conf/server.xml</w:t>
      </w:r>
      <w:r>
        <w:rPr>
          <w:rStyle w:val="HTMLCode"/>
          <w:rFonts w:eastAsiaTheme="minorEastAsia"/>
          <w:color w:val="000000"/>
        </w:rPr>
        <w:t> </w:t>
      </w:r>
      <w:r>
        <w:rPr>
          <w:rFonts w:ascii="Arial" w:hAnsi="Arial" w:cs="Arial"/>
          <w:color w:val="000000"/>
          <w:sz w:val="20"/>
          <w:szCs w:val="20"/>
        </w:rPr>
        <w:t>file</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000000"/>
          <w:sz w:val="20"/>
          <w:szCs w:val="20"/>
        </w:rPr>
        <w:t>or</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there can be a separate xml file per entry</w:t>
      </w:r>
    </w:p>
    <w:p w:rsidR="000D573E" w:rsidRDefault="000D573E" w:rsidP="000D573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Commerce Suite version 5.2, </w:t>
      </w:r>
      <w:r>
        <w:rPr>
          <w:rFonts w:ascii="Arial" w:hAnsi="Arial" w:cs="Arial"/>
          <w:color w:val="000000"/>
          <w:sz w:val="20"/>
          <w:szCs w:val="20"/>
        </w:rPr>
        <w:t>you can use the</w:t>
      </w:r>
      <w:proofErr w:type="gramStart"/>
      <w:r>
        <w:rPr>
          <w:rFonts w:ascii="Arial" w:hAnsi="Arial" w:cs="Arial"/>
          <w:color w:val="000000"/>
          <w:sz w:val="20"/>
          <w:szCs w:val="20"/>
        </w:rPr>
        <w:t> </w:t>
      </w:r>
      <w:r>
        <w:rPr>
          <w:rStyle w:val="apple-converted-space"/>
          <w:rFonts w:ascii="Arial" w:hAnsi="Arial" w:cs="Arial"/>
          <w:color w:val="333333"/>
          <w:sz w:val="20"/>
          <w:szCs w:val="20"/>
        </w:rPr>
        <w:t> </w:t>
      </w:r>
      <w:r>
        <w:rPr>
          <w:rStyle w:val="Strong"/>
          <w:rFonts w:ascii="Arial" w:hAnsi="Arial" w:cs="Arial"/>
          <w:color w:val="333333"/>
          <w:sz w:val="20"/>
          <w:szCs w:val="20"/>
        </w:rPr>
        <w:t>tomcat.legacy.deployment</w:t>
      </w:r>
      <w:proofErr w:type="gramEnd"/>
      <w:r>
        <w:rPr>
          <w:rStyle w:val="apple-converted-space"/>
          <w:rFonts w:ascii="Arial" w:hAnsi="Arial" w:cs="Arial"/>
          <w:color w:val="333333"/>
          <w:sz w:val="20"/>
          <w:szCs w:val="20"/>
        </w:rPr>
        <w:t> </w:t>
      </w:r>
      <w:r>
        <w:rPr>
          <w:rFonts w:ascii="Arial" w:hAnsi="Arial" w:cs="Arial"/>
          <w:color w:val="000000"/>
          <w:sz w:val="20"/>
          <w:szCs w:val="20"/>
        </w:rPr>
        <w:t> flag to control the way how tomcat's context files are generated.</w:t>
      </w:r>
    </w:p>
    <w:p w:rsidR="000D573E" w:rsidRDefault="000D573E" w:rsidP="000D573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 </w:t>
      </w:r>
      <w:r w:rsidRPr="00BD7B61">
        <w:rPr>
          <w:rStyle w:val="Strong"/>
          <w:rFonts w:ascii="Arial" w:hAnsi="Arial" w:cs="Arial"/>
          <w:color w:val="2E74B5" w:themeColor="accent1" w:themeShade="BF"/>
          <w:sz w:val="20"/>
          <w:szCs w:val="20"/>
          <w:u w:val="single"/>
        </w:rPr>
        <w:t>true</w:t>
      </w:r>
      <w:r>
        <w:rPr>
          <w:rStyle w:val="Strong"/>
          <w:rFonts w:ascii="Arial" w:hAnsi="Arial" w:cs="Arial"/>
          <w:color w:val="000000"/>
          <w:sz w:val="20"/>
          <w:szCs w:val="20"/>
        </w:rPr>
        <w:t>,</w:t>
      </w:r>
      <w:r>
        <w:rPr>
          <w:rFonts w:ascii="Arial" w:hAnsi="Arial" w:cs="Arial"/>
          <w:color w:val="000000"/>
          <w:sz w:val="20"/>
          <w:szCs w:val="20"/>
        </w:rPr>
        <w:t> </w:t>
      </w:r>
      <w:r w:rsidRPr="00BD7B61">
        <w:rPr>
          <w:rFonts w:ascii="Arial" w:hAnsi="Arial" w:cs="Arial"/>
          <w:b/>
          <w:color w:val="2E74B5" w:themeColor="accent1" w:themeShade="BF"/>
          <w:sz w:val="20"/>
          <w:szCs w:val="20"/>
          <w:u w:val="single"/>
        </w:rPr>
        <w:t>all context entries will be put into tomcat's server.xml</w:t>
      </w:r>
      <w:r>
        <w:rPr>
          <w:rFonts w:ascii="Arial" w:hAnsi="Arial" w:cs="Arial"/>
          <w:color w:val="000000"/>
          <w:sz w:val="20"/>
          <w:szCs w:val="20"/>
        </w:rPr>
        <w:t xml:space="preserve"> file (current and default behaviour).</w:t>
      </w:r>
    </w:p>
    <w:p w:rsidR="000D573E" w:rsidRDefault="000D573E" w:rsidP="000D573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w:t>
      </w:r>
      <w:r w:rsidRPr="000971A9">
        <w:rPr>
          <w:rFonts w:ascii="Arial" w:hAnsi="Arial" w:cs="Arial"/>
          <w:color w:val="000000"/>
          <w:sz w:val="20"/>
          <w:szCs w:val="20"/>
        </w:rPr>
        <w:t> </w:t>
      </w:r>
      <w:r w:rsidRPr="000971A9">
        <w:rPr>
          <w:rStyle w:val="Strong"/>
          <w:rFonts w:ascii="Arial" w:hAnsi="Arial" w:cs="Arial"/>
          <w:color w:val="2E74B5" w:themeColor="accent1" w:themeShade="BF"/>
          <w:sz w:val="20"/>
          <w:szCs w:val="20"/>
          <w:u w:val="single"/>
        </w:rPr>
        <w:t>false,</w:t>
      </w:r>
      <w:r w:rsidRPr="000971A9">
        <w:rPr>
          <w:rFonts w:ascii="Arial" w:hAnsi="Arial" w:cs="Arial"/>
          <w:color w:val="2E74B5" w:themeColor="accent1" w:themeShade="BF"/>
          <w:sz w:val="20"/>
          <w:szCs w:val="20"/>
          <w:u w:val="single"/>
        </w:rPr>
        <w:t> a separate</w:t>
      </w:r>
      <w:proofErr w:type="gramStart"/>
      <w:r w:rsidRPr="000971A9">
        <w:rPr>
          <w:rFonts w:ascii="Arial" w:hAnsi="Arial" w:cs="Arial"/>
          <w:color w:val="2E74B5" w:themeColor="accent1" w:themeShade="BF"/>
          <w:sz w:val="20"/>
          <w:szCs w:val="20"/>
          <w:u w:val="single"/>
        </w:rPr>
        <w:t> </w:t>
      </w:r>
      <w:r w:rsidRPr="000971A9">
        <w:rPr>
          <w:rStyle w:val="apple-converted-space"/>
          <w:rFonts w:ascii="Arial" w:hAnsi="Arial" w:cs="Arial"/>
          <w:color w:val="2E74B5" w:themeColor="accent1" w:themeShade="BF"/>
          <w:sz w:val="20"/>
          <w:szCs w:val="20"/>
          <w:u w:val="single"/>
        </w:rPr>
        <w:t> </w:t>
      </w:r>
      <w:r w:rsidRPr="000971A9">
        <w:rPr>
          <w:rFonts w:ascii="Arial" w:hAnsi="Arial" w:cs="Arial"/>
          <w:color w:val="2E74B5" w:themeColor="accent1" w:themeShade="BF"/>
          <w:sz w:val="20"/>
          <w:szCs w:val="20"/>
          <w:u w:val="single"/>
        </w:rPr>
        <w:t>context</w:t>
      </w:r>
      <w:proofErr w:type="gramEnd"/>
      <w:r w:rsidRPr="000971A9">
        <w:rPr>
          <w:rFonts w:ascii="Arial" w:hAnsi="Arial" w:cs="Arial"/>
          <w:color w:val="2E74B5" w:themeColor="accent1" w:themeShade="BF"/>
          <w:sz w:val="20"/>
          <w:szCs w:val="20"/>
          <w:u w:val="single"/>
        </w:rPr>
        <w:t xml:space="preserve"> xml file is generated.</w:t>
      </w:r>
      <w:r w:rsidRPr="00BD7B61">
        <w:rPr>
          <w:rFonts w:ascii="Arial" w:hAnsi="Arial" w:cs="Arial"/>
          <w:color w:val="2E74B5" w:themeColor="accent1" w:themeShade="BF"/>
          <w:sz w:val="20"/>
          <w:szCs w:val="20"/>
          <w:u w:val="single"/>
        </w:rPr>
        <w:t xml:space="preserve"> </w:t>
      </w:r>
      <w:r>
        <w:rPr>
          <w:rFonts w:ascii="Arial" w:hAnsi="Arial" w:cs="Arial"/>
          <w:color w:val="000000"/>
          <w:sz w:val="20"/>
          <w:szCs w:val="20"/>
        </w:rPr>
        <w:t>The name of the xml file will be created according to the webroot parameter from extensions' </w:t>
      </w:r>
      <w:r>
        <w:rPr>
          <w:rStyle w:val="Strong"/>
          <w:rFonts w:ascii="Arial" w:hAnsi="Arial" w:cs="Arial"/>
          <w:color w:val="000000"/>
          <w:sz w:val="20"/>
          <w:szCs w:val="20"/>
        </w:rPr>
        <w:t>extensioninfo.xml</w:t>
      </w:r>
      <w:r>
        <w:rPr>
          <w:rFonts w:ascii="Arial" w:hAnsi="Arial" w:cs="Arial"/>
          <w:color w:val="000000"/>
          <w:sz w:val="20"/>
          <w:szCs w:val="20"/>
        </w:rPr>
        <w:t> file.</w:t>
      </w:r>
    </w:p>
    <w:p w:rsidR="00E03DC5" w:rsidRDefault="00E03DC5" w:rsidP="00E03DC5">
      <w:pPr>
        <w:pStyle w:val="Heading3"/>
        <w:shd w:val="clear" w:color="auto" w:fill="FFFFFF"/>
        <w:spacing w:before="450"/>
        <w:rPr>
          <w:rFonts w:ascii="Arial" w:hAnsi="Arial" w:cs="Arial"/>
          <w:color w:val="003366"/>
        </w:rPr>
      </w:pPr>
      <w:r>
        <w:rPr>
          <w:rFonts w:ascii="Arial" w:hAnsi="Arial" w:cs="Arial"/>
          <w:color w:val="003366"/>
        </w:rPr>
        <w:lastRenderedPageBreak/>
        <w:t>Running hybris Platform on an External Tomcat</w:t>
      </w:r>
      <w:r w:rsidR="0006281E">
        <w:rPr>
          <w:rFonts w:ascii="Arial" w:hAnsi="Arial" w:cs="Arial"/>
          <w:color w:val="003366"/>
        </w:rPr>
        <w:t>(</w:t>
      </w:r>
      <w:r w:rsidR="0006281E">
        <w:rPr>
          <w:rFonts w:ascii="Arial" w:hAnsi="Arial" w:cs="Arial" w:hint="eastAsia"/>
          <w:color w:val="003366"/>
        </w:rPr>
        <w:t>运行单独的</w:t>
      </w:r>
      <w:r w:rsidR="0006281E">
        <w:rPr>
          <w:rFonts w:ascii="Arial" w:hAnsi="Arial" w:cs="Arial" w:hint="eastAsia"/>
          <w:color w:val="003366"/>
        </w:rPr>
        <w:t>tomcat</w:t>
      </w:r>
      <w:r w:rsidR="0006281E">
        <w:rPr>
          <w:rFonts w:ascii="Arial" w:hAnsi="Arial" w:cs="Arial"/>
          <w:color w:val="003366"/>
        </w:rPr>
        <w:t>)</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version 5.5 of the Platform or later, set up both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and </w:t>
      </w:r>
      <w:r w:rsidRPr="00E03DC5">
        <w:rPr>
          <w:rFonts w:ascii="Arial" w:eastAsia="宋体" w:hAnsi="Arial" w:cs="Arial"/>
          <w:b/>
          <w:bCs/>
          <w:color w:val="333333"/>
          <w:sz w:val="20"/>
          <w:szCs w:val="20"/>
        </w:rPr>
        <w:t>${bundled.tomcat.base} </w:t>
      </w:r>
      <w:r w:rsidRPr="00E03DC5">
        <w:rPr>
          <w:rFonts w:ascii="Arial" w:eastAsia="宋体" w:hAnsi="Arial" w:cs="Arial"/>
          <w:color w:val="333333"/>
          <w:sz w:val="20"/>
          <w:szCs w:val="20"/>
        </w:rPr>
        <w:t>variables.</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earlier versions, set up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variable only.</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bundled.tomcat.home=c:/someDirectory/tomcat</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bundled.tomcat.base=c:/someDirectory/tomcat</w:t>
      </w:r>
    </w:p>
    <w:p w:rsidR="00324BB0" w:rsidRPr="00976220" w:rsidRDefault="00324BB0" w:rsidP="00324BB0">
      <w:pPr>
        <w:spacing w:before="450" w:after="0" w:line="240" w:lineRule="auto"/>
        <w:textAlignment w:val="top"/>
        <w:outlineLvl w:val="0"/>
        <w:rPr>
          <w:rFonts w:ascii="Arial" w:eastAsia="Times New Roman" w:hAnsi="Arial" w:cs="Arial"/>
          <w:color w:val="333333"/>
          <w:kern w:val="36"/>
          <w:sz w:val="36"/>
          <w:szCs w:val="36"/>
        </w:rPr>
      </w:pPr>
      <w:bookmarkStart w:id="8" w:name="_Toc442793072"/>
      <w:bookmarkStart w:id="9" w:name="_Toc442793068"/>
      <w:bookmarkEnd w:id="6"/>
      <w:proofErr w:type="gramStart"/>
      <w:r w:rsidRPr="00976220">
        <w:rPr>
          <w:rFonts w:ascii="Arial" w:eastAsia="Times New Roman" w:hAnsi="Arial" w:cs="Arial"/>
          <w:color w:val="333333"/>
          <w:kern w:val="36"/>
          <w:sz w:val="36"/>
          <w:szCs w:val="36"/>
        </w:rPr>
        <w:t>Extensions</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7)</w:t>
      </w:r>
      <w:bookmarkEnd w:id="8"/>
      <w:r w:rsidR="002238C5">
        <w:rPr>
          <w:rFonts w:ascii="Arial" w:eastAsia="Times New Roman" w:hAnsi="Arial" w:cs="Arial"/>
          <w:color w:val="333333"/>
          <w:kern w:val="36"/>
          <w:sz w:val="36"/>
          <w:szCs w:val="36"/>
        </w:rPr>
        <w:t>-(</w:t>
      </w:r>
      <w:r w:rsidR="002238C5" w:rsidRPr="002238C5">
        <w:t xml:space="preserve"> </w:t>
      </w:r>
      <w:r w:rsidR="002238C5" w:rsidRPr="002238C5">
        <w:rPr>
          <w:rFonts w:ascii="Arial" w:eastAsia="Times New Roman" w:hAnsi="Arial" w:cs="Arial"/>
          <w:color w:val="333333"/>
          <w:kern w:val="36"/>
          <w:sz w:val="36"/>
          <w:szCs w:val="36"/>
        </w:rPr>
        <w:t>Creating extensions in hybris</w:t>
      </w:r>
      <w:r w:rsidR="002238C5" w:rsidRPr="002238C5">
        <w:rPr>
          <w:rFonts w:ascii="Arial" w:eastAsia="Times New Roman" w:hAnsi="Arial" w:cs="Arial"/>
          <w:color w:val="333333"/>
          <w:kern w:val="36"/>
          <w:sz w:val="36"/>
          <w:szCs w:val="36"/>
        </w:rPr>
        <w:tab/>
      </w:r>
      <w:r w:rsidR="002238C5">
        <w:rPr>
          <w:rFonts w:ascii="Arial" w:eastAsia="Times New Roman" w:hAnsi="Arial" w:cs="Arial"/>
          <w:color w:val="333333"/>
          <w:kern w:val="36"/>
          <w:sz w:val="36"/>
          <w:szCs w:val="36"/>
        </w:rPr>
        <w: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xml:space="preserve">, or </w:t>
      </w:r>
      <w:proofErr w:type="gramStart"/>
      <w:r w:rsidRPr="00976220">
        <w:rPr>
          <w:rFonts w:ascii="Arial" w:eastAsia="Times New Roman" w:hAnsi="Arial" w:cs="Arial"/>
          <w:color w:val="333333"/>
          <w:sz w:val="20"/>
          <w:szCs w:val="20"/>
        </w:rPr>
        <w:t>a</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Pr>
          <w:rFonts w:ascii="Arial" w:eastAsia="Times New Roman" w:hAnsi="Arial" w:cs="Arial"/>
          <w:color w:val="333333"/>
          <w:sz w:val="20"/>
          <w:szCs w:val="20"/>
        </w:rPr>
        <w:t xml:space="preserve">(ant clean </w:t>
      </w:r>
      <w:r>
        <w:rPr>
          <w:rFonts w:ascii="宋体" w:eastAsia="宋体" w:hAnsi="宋体" w:cs="宋体" w:hint="eastAsia"/>
          <w:color w:val="333333"/>
          <w:sz w:val="20"/>
          <w:szCs w:val="20"/>
        </w:rPr>
        <w:t>或是</w:t>
      </w:r>
      <w:r>
        <w:rPr>
          <w:rFonts w:ascii="Arial" w:eastAsia="Times New Roman" w:hAnsi="Arial" w:cs="Arial"/>
          <w:color w:val="333333"/>
          <w:sz w:val="20"/>
          <w:szCs w:val="20"/>
        </w:rPr>
        <w:t>exstion</w:t>
      </w:r>
      <w:r>
        <w:rPr>
          <w:rFonts w:ascii="宋体" w:eastAsia="宋体" w:hAnsi="宋体" w:cs="宋体" w:hint="eastAsia"/>
          <w:color w:val="333333"/>
          <w:sz w:val="20"/>
          <w:szCs w:val="20"/>
        </w:rPr>
        <w:t>创建以后有以下结构</w:t>
      </w:r>
      <w:r>
        <w:rPr>
          <w:rFonts w:ascii="Arial" w:eastAsia="Times New Roman" w:hAnsi="Arial" w:cs="Arial"/>
          <w:color w:val="333333"/>
          <w:sz w:val="20"/>
          <w:szCs w:val="20"/>
        </w:rPr>
        <w:t>)</w:t>
      </w:r>
    </w:p>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113626A" wp14:editId="3FB3742B">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22">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324BB0" w:rsidRPr="002549A9" w:rsidRDefault="00324BB0" w:rsidP="00324BB0">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/.externalToolBuilders: Eclipse auto build on items.xml change.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Resources cannot be used by another extension.</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.classpath (eclipse); .pmd (hybris); .project (eclipse); .ruleset (pmd); .springBeans (spring IDE); buildcallbacks.xml (build system); </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324BB0" w:rsidRPr="000108DC" w:rsidRDefault="00324BB0" w:rsidP="00324BB0">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Pr>
          <w:rFonts w:ascii="Arial" w:hAnsi="Arial" w:cs="Arial"/>
          <w:b/>
          <w:color w:val="806000" w:themeColor="accent4" w:themeShade="80"/>
          <w:sz w:val="20"/>
          <w:szCs w:val="20"/>
          <w:u w:val="single"/>
          <w:shd w:val="clear" w:color="auto" w:fill="FFFFFF"/>
        </w:rPr>
        <w:t>(</w:t>
      </w:r>
      <w:r>
        <w:rPr>
          <w:rFonts w:hint="eastAsia"/>
        </w:rPr>
        <w:t>编译后产生的几个文件</w:t>
      </w:r>
      <w:r>
        <w:rPr>
          <w:rFonts w:ascii="Arial" w:hAnsi="Arial" w:cs="Arial"/>
          <w:b/>
          <w:color w:val="806000" w:themeColor="accent4" w:themeShade="80"/>
          <w:sz w:val="20"/>
          <w:szCs w:val="20"/>
          <w:u w:val="single"/>
          <w:shd w:val="clear" w:color="auto" w:fill="FFFFFF"/>
        </w:rPr>
        <w:t>)</w:t>
      </w:r>
    </w:p>
    <w:p w:rsidR="00324BB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27C7288" wp14:editId="5B42AE3C">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23">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324BB0" w:rsidRPr="00B8703A"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324BB0" w:rsidRPr="00907071" w:rsidTr="00F61876">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proofErr w:type="gramStart"/>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w:t>
            </w:r>
            <w:proofErr w:type="gramStart"/>
            <w:r w:rsidRPr="00907071">
              <w:rPr>
                <w:rFonts w:ascii="Courier New" w:eastAsia="Times New Roman" w:hAnsi="Courier New" w:cs="Courier New"/>
                <w:b/>
                <w:bCs/>
                <w:color w:val="333333"/>
                <w:sz w:val="18"/>
                <w:szCs w:val="18"/>
              </w:rPr>
              <w:t>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w:t>
            </w:r>
            <w:proofErr w:type="gramStart"/>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bl>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t>List of all extensions in hAC</w:t>
      </w:r>
      <w:r w:rsidRPr="00976220">
        <w:rPr>
          <w:rFonts w:ascii="Arial" w:eastAsia="Times New Roman" w:hAnsi="Arial" w:cs="Arial"/>
          <w:color w:val="333333"/>
          <w:sz w:val="20"/>
          <w:szCs w:val="20"/>
        </w:rPr>
        <w:t>: platform-&gt;extensions. Shows version, modules and webroot (if avail).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hMC</w:t>
      </w:r>
      <w:proofErr w:type="gramEnd"/>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lastRenderedPageBreak/>
        <w:t>testsrc</w:t>
      </w:r>
      <w:proofErr w:type="gramEnd"/>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is not part of an extension module. Does not need to be in extensioninfo.xml. Can be run</w:t>
      </w:r>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p>
    <w:p w:rsidR="00324BB0" w:rsidRPr="007127EF"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324BB0" w:rsidRPr="00AB145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Pr="00AB1450">
        <w:rPr>
          <w:rFonts w:ascii="Courier New" w:eastAsia="Times New Roman" w:hAnsi="Courier New" w:cs="Courier New"/>
          <w:b/>
          <w:i/>
          <w:color w:val="C00000"/>
          <w:sz w:val="20"/>
          <w:szCs w:val="20"/>
          <w:u w:val="single"/>
        </w:rPr>
        <w:t xml:space="preserve">     &lt;meta key="extgen-template-extension" value="true"/&gt;</w:t>
      </w:r>
    </w:p>
    <w:p w:rsidR="00324BB0" w:rsidRPr="000E5E23" w:rsidRDefault="00324BB0" w:rsidP="00324BB0">
      <w:pPr>
        <w:pStyle w:val="ListParagraph"/>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324BB0" w:rsidRPr="000E5E23" w:rsidRDefault="00324BB0" w:rsidP="00324BB0">
      <w:pPr>
        <w:pStyle w:val="ListParagraph"/>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To add your own template extension to the selection of extgen templates please add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324BB0" w:rsidRPr="000E5E23" w:rsidTr="00F61876">
        <w:trPr>
          <w:tblCellSpacing w:w="0" w:type="dxa"/>
        </w:trPr>
        <w:tc>
          <w:tcPr>
            <w:tcW w:w="7905" w:type="dxa"/>
            <w:vAlign w:val="center"/>
            <w:hideMark/>
          </w:tcPr>
          <w:p w:rsidR="00324BB0" w:rsidRPr="000E5E23" w:rsidRDefault="00324BB0" w:rsidP="00F61876">
            <w:pPr>
              <w:spacing w:after="0" w:line="240" w:lineRule="auto"/>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24BB0" w:rsidRPr="000E5E23" w:rsidTr="00F61876">
        <w:trPr>
          <w:tblCellSpacing w:w="0" w:type="dxa"/>
        </w:trPr>
        <w:tc>
          <w:tcPr>
            <w:tcW w:w="7905" w:type="dxa"/>
            <w:vAlign w:val="center"/>
          </w:tcPr>
          <w:p w:rsidR="00324BB0" w:rsidRPr="000E5E23" w:rsidRDefault="00324BB0" w:rsidP="00F61876">
            <w:pPr>
              <w:spacing w:after="0" w:line="240" w:lineRule="auto"/>
              <w:rPr>
                <w:rFonts w:ascii="Courier New" w:eastAsia="Times New Roman" w:hAnsi="Courier New" w:cs="Courier New"/>
                <w:sz w:val="20"/>
                <w:szCs w:val="20"/>
              </w:rPr>
            </w:pPr>
          </w:p>
        </w:tc>
      </w:tr>
    </w:tbl>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Optionally: Modify default values for the extension generation process.</w:t>
      </w:r>
    </w:p>
    <w:p w:rsidR="00324BB0" w:rsidRDefault="00324BB0" w:rsidP="00324BB0">
      <w:pPr>
        <w:shd w:val="clear" w:color="auto" w:fill="FFFFFF"/>
        <w:spacing w:before="100" w:beforeAutospacing="1" w:after="100" w:afterAutospacing="1" w:line="286" w:lineRule="atLeast"/>
        <w:ind w:left="720"/>
        <w:rPr>
          <w:rStyle w:val="Strong"/>
          <w:rFonts w:ascii="Courier New" w:hAnsi="Courier New" w:cs="Courier New"/>
          <w:color w:val="333333"/>
          <w:sz w:val="20"/>
          <w:szCs w:val="20"/>
          <w:shd w:val="clear" w:color="auto" w:fill="FFFFFF"/>
        </w:rPr>
      </w:pPr>
      <w:proofErr w:type="gramStart"/>
      <w:r>
        <w:rPr>
          <w:rStyle w:val="Strong"/>
          <w:rFonts w:ascii="Courier New" w:hAnsi="Courier New" w:cs="Courier New"/>
          <w:color w:val="333333"/>
          <w:sz w:val="20"/>
          <w:szCs w:val="20"/>
          <w:shd w:val="clear" w:color="auto" w:fill="FFFFFF"/>
        </w:rPr>
        <w:t>ant</w:t>
      </w:r>
      <w:proofErr w:type="gramEnd"/>
      <w:r>
        <w:rPr>
          <w:rStyle w:val="Strong"/>
          <w:rFonts w:ascii="Courier New" w:hAnsi="Courier New" w:cs="Courier New"/>
          <w:color w:val="333333"/>
          <w:sz w:val="20"/>
          <w:szCs w:val="20"/>
          <w:shd w:val="clear" w:color="auto" w:fill="FFFFFF"/>
        </w:rPr>
        <w:t xml:space="preserve"> extgen</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t>Extgen</w:t>
      </w:r>
      <w:r w:rsidRPr="004A3BBF">
        <w:rPr>
          <w:rFonts w:ascii="Arial" w:eastAsia="Times New Roman" w:hAnsi="Arial" w:cs="Arial"/>
          <w:color w:val="333333"/>
          <w:sz w:val="20"/>
          <w:szCs w:val="20"/>
        </w:rPr>
        <w:t> prompts you to specify</w:t>
      </w:r>
      <w:r>
        <w:rPr>
          <w:rFonts w:ascii="Arial" w:eastAsia="Times New Roman" w:hAnsi="Arial" w:cs="Arial"/>
          <w:color w:val="333333"/>
          <w:sz w:val="20"/>
          <w:szCs w:val="20"/>
        </w:rPr>
        <w:t xml:space="preserve"> (</w:t>
      </w:r>
      <w:r w:rsidRPr="00976220">
        <w:rPr>
          <w:rFonts w:ascii="Arial" w:eastAsia="Times New Roman" w:hAnsi="Arial" w:cs="Arial"/>
          <w:color w:val="333333"/>
          <w:sz w:val="20"/>
          <w:szCs w:val="20"/>
        </w:rPr>
        <w:t>Extgen asks for extension name, Java package, template to use. Modifies template, and then</w:t>
      </w:r>
      <w:r>
        <w:rPr>
          <w:rFonts w:ascii="Arial" w:eastAsia="Times New Roman" w:hAnsi="Arial" w:cs="Arial"/>
          <w:color w:val="333333"/>
          <w:sz w:val="20"/>
          <w:szCs w:val="20"/>
        </w:rPr>
        <w:t>)</w:t>
      </w:r>
    </w:p>
    <w:p w:rsidR="00324BB0" w:rsidRPr="00026420" w:rsidRDefault="00324BB0" w:rsidP="00324BB0">
      <w:pPr>
        <w:shd w:val="clear" w:color="auto" w:fill="FFFFFF"/>
        <w:tabs>
          <w:tab w:val="num" w:pos="1440"/>
        </w:tabs>
        <w:spacing w:before="150" w:after="0" w:line="286" w:lineRule="atLeast"/>
        <w:ind w:left="720"/>
        <w:rPr>
          <w:rFonts w:ascii="Arial" w:eastAsia="Times New Roman" w:hAnsi="Arial" w:cs="Arial"/>
          <w:b/>
          <w:i/>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
    <w:p w:rsidR="00324BB0" w:rsidRPr="00353053" w:rsidRDefault="00324BB0" w:rsidP="00324BB0">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24BB0" w:rsidRPr="00353053" w:rsidRDefault="00324BB0" w:rsidP="00324BB0">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324BB0" w:rsidRPr="00D86F2B"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324BB0" w:rsidRPr="00976220" w:rsidRDefault="00324BB0" w:rsidP="00324BB0">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copies</w:t>
      </w:r>
      <w:proofErr w:type="gramEnd"/>
      <w:r w:rsidRPr="00976220">
        <w:rPr>
          <w:rFonts w:ascii="Arial" w:eastAsia="Times New Roman" w:hAnsi="Arial" w:cs="Arial"/>
          <w:color w:val="333333"/>
          <w:sz w:val="20"/>
          <w:szCs w:val="20"/>
        </w:rPr>
        <w:t xml:space="preserve"> to new extension location. Default /bin/custom/&lt;extension&gt;.</w:t>
      </w:r>
    </w:p>
    <w:p w:rsidR="00324BB0" w:rsidRPr="00353053"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324BB0" w:rsidRPr="00E25A51" w:rsidRDefault="00324BB0" w:rsidP="00324BB0">
      <w:pPr>
        <w:pStyle w:val="ListParagraph"/>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324BB0" w:rsidRPr="0063295A" w:rsidTr="00F61876">
        <w:trPr>
          <w:tblCellSpacing w:w="0" w:type="dxa"/>
        </w:trPr>
        <w:tc>
          <w:tcPr>
            <w:tcW w:w="7365" w:type="dxa"/>
            <w:vAlign w:val="center"/>
            <w:hideMark/>
          </w:tcPr>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324BB0" w:rsidRPr="00E25A51" w:rsidRDefault="00324BB0" w:rsidP="00F61876">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24BB0" w:rsidRPr="00E25A51"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324BB0" w:rsidRDefault="00324BB0" w:rsidP="00324BB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324BB0" w:rsidRDefault="00553BDF"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4" w:history="1">
        <w:proofErr w:type="gramStart"/>
        <w:r w:rsidR="00324BB0">
          <w:rPr>
            <w:rStyle w:val="Hyperlink"/>
            <w:rFonts w:ascii="Arial" w:hAnsi="Arial" w:cs="Arial"/>
            <w:color w:val="003366"/>
            <w:sz w:val="20"/>
            <w:szCs w:val="20"/>
          </w:rPr>
          <w:t>ybackoffice</w:t>
        </w:r>
        <w:proofErr w:type="gramEnd"/>
      </w:hyperlink>
      <w:r w:rsidR="00324BB0">
        <w:rPr>
          <w:rFonts w:ascii="Arial" w:hAnsi="Arial" w:cs="Arial"/>
          <w:color w:val="333333"/>
          <w:sz w:val="20"/>
          <w:szCs w:val="20"/>
        </w:rPr>
        <w:t>: Template to generate your backoffice extension to start developing your widgets.</w:t>
      </w:r>
    </w:p>
    <w:p w:rsidR="00324BB0" w:rsidRDefault="00553BDF"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5" w:history="1">
        <w:r w:rsidR="00324BB0">
          <w:rPr>
            <w:rStyle w:val="Hyperlink"/>
            <w:rFonts w:ascii="Arial" w:hAnsi="Arial" w:cs="Arial"/>
            <w:color w:val="003366"/>
            <w:sz w:val="20"/>
            <w:szCs w:val="20"/>
          </w:rPr>
          <w:t>ycockpit template</w:t>
        </w:r>
      </w:hyperlink>
      <w:r w:rsidR="00324BB0">
        <w:rPr>
          <w:rFonts w:ascii="Arial" w:hAnsi="Arial" w:cs="Arial"/>
          <w:color w:val="333333"/>
          <w:sz w:val="20"/>
          <w:szCs w:val="20"/>
        </w:rPr>
        <w:t>: An example of cockpit plugin</w:t>
      </w:r>
    </w:p>
    <w:p w:rsidR="00324BB0" w:rsidRPr="00E428CB" w:rsidRDefault="00553BDF" w:rsidP="00324BB0">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26" w:history="1">
        <w:proofErr w:type="gramStart"/>
        <w:r w:rsidR="00324BB0">
          <w:rPr>
            <w:rStyle w:val="Hyperlink"/>
            <w:rFonts w:ascii="Arial" w:hAnsi="Arial" w:cs="Arial"/>
            <w:color w:val="003366"/>
            <w:sz w:val="20"/>
            <w:szCs w:val="20"/>
          </w:rPr>
          <w:t>ycommercewebservices</w:t>
        </w:r>
        <w:proofErr w:type="gramEnd"/>
      </w:hyperlink>
      <w:r w:rsidR="00324BB0">
        <w:rPr>
          <w:rFonts w:ascii="Arial" w:hAnsi="Arial" w:cs="Arial"/>
          <w:color w:val="333333"/>
          <w:sz w:val="20"/>
          <w:szCs w:val="20"/>
        </w:rPr>
        <w:t xml:space="preserve">: </w:t>
      </w:r>
      <w:r w:rsidR="00324BB0" w:rsidRPr="00E428CB">
        <w:rPr>
          <w:rFonts w:ascii="Arial" w:hAnsi="Arial" w:cs="Arial"/>
          <w:i/>
          <w:color w:val="333333"/>
          <w:sz w:val="20"/>
          <w:szCs w:val="20"/>
          <w:u w:val="single"/>
        </w:rPr>
        <w:t>It provides a working example how a REST API can be exposed.</w:t>
      </w:r>
    </w:p>
    <w:p w:rsidR="00324BB0" w:rsidRDefault="00324BB0" w:rsidP="00324BB0">
      <w:pPr>
        <w:pStyle w:val="NormalWeb"/>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Strong"/>
          <w:rFonts w:ascii="Arial" w:hAnsi="Arial" w:cs="Arial"/>
          <w:color w:val="333333"/>
          <w:sz w:val="20"/>
          <w:szCs w:val="20"/>
        </w:rPr>
        <w:t>yacceleratorfulfilment process</w:t>
      </w:r>
      <w:r>
        <w:rPr>
          <w:rFonts w:ascii="Arial" w:hAnsi="Arial" w:cs="Arial"/>
          <w:color w:val="333333"/>
          <w:sz w:val="20"/>
          <w:szCs w:val="20"/>
        </w:rPr>
        <w:t>extension</w:t>
      </w:r>
    </w:p>
    <w:p w:rsidR="00324BB0" w:rsidRDefault="00324BB0" w:rsidP="00324BB0">
      <w:pPr>
        <w:pStyle w:val="NormalWeb"/>
        <w:numPr>
          <w:ilvl w:val="0"/>
          <w:numId w:val="14"/>
        </w:numPr>
        <w:shd w:val="clear" w:color="auto" w:fill="FFFFFF"/>
        <w:spacing w:before="0" w:beforeAutospacing="0" w:after="0" w:afterAutospacing="0" w:line="286" w:lineRule="atLeast"/>
        <w:rPr>
          <w:rFonts w:ascii="Arial" w:hAnsi="Arial" w:cs="Arial"/>
          <w:color w:val="333333"/>
          <w:sz w:val="20"/>
          <w:szCs w:val="20"/>
        </w:rPr>
      </w:pPr>
      <w:proofErr w:type="gramStart"/>
      <w:r>
        <w:rPr>
          <w:rStyle w:val="Strong"/>
          <w:rFonts w:ascii="Arial" w:hAnsi="Arial" w:cs="Arial"/>
          <w:color w:val="333333"/>
          <w:sz w:val="20"/>
          <w:szCs w:val="20"/>
        </w:rPr>
        <w:t>yaddon</w:t>
      </w:r>
      <w:r>
        <w:rPr>
          <w:rFonts w:ascii="Arial" w:hAnsi="Arial" w:cs="Arial"/>
          <w:color w:val="333333"/>
          <w:sz w:val="20"/>
          <w:szCs w:val="20"/>
        </w:rPr>
        <w:t>extension</w:t>
      </w:r>
      <w:proofErr w:type="gramEnd"/>
      <w:r>
        <w:rPr>
          <w:rFonts w:ascii="Arial" w:hAnsi="Arial" w:cs="Arial"/>
          <w:color w:val="333333"/>
          <w:sz w:val="20"/>
          <w:szCs w:val="20"/>
        </w:rPr>
        <w:t>: It is a base template for writing AddOns.</w:t>
      </w:r>
    </w:p>
    <w:p w:rsidR="00324BB0" w:rsidRDefault="00324BB0" w:rsidP="00324BB0">
      <w:pPr>
        <w:pStyle w:val="NormalWeb"/>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Strong"/>
          <w:rFonts w:ascii="Arial" w:hAnsi="Arial" w:cs="Arial"/>
          <w:color w:val="333333"/>
          <w:sz w:val="20"/>
          <w:szCs w:val="20"/>
        </w:rPr>
        <w:t>yempty</w:t>
      </w:r>
      <w:r>
        <w:rPr>
          <w:rFonts w:ascii="Arial" w:hAnsi="Arial" w:cs="Arial"/>
          <w:color w:val="333333"/>
          <w:sz w:val="20"/>
          <w:szCs w:val="20"/>
        </w:rPr>
        <w:t>extension</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yempty</w:t>
      </w:r>
      <w:proofErr w:type="gramEnd"/>
      <w:r w:rsidRPr="00976220">
        <w:rPr>
          <w:rFonts w:ascii="Arial" w:eastAsia="Times New Roman" w:hAnsi="Arial" w:cs="Arial"/>
          <w:color w:val="333333"/>
          <w:sz w:val="20"/>
          <w:szCs w:val="20"/>
        </w:rPr>
        <w:t>, ycockpit, yaddon, yinstoreinitialdata, ybackoffice, yaccelerator*,yb2baccelerator*, ytelcoaccelerator*, ycommercewebservices.</w:t>
      </w:r>
    </w:p>
    <w:p w:rsidR="00324BB0" w:rsidRPr="00324BB0" w:rsidRDefault="00324BB0" w:rsidP="00976220">
      <w:pPr>
        <w:spacing w:before="450" w:after="0" w:line="240" w:lineRule="auto"/>
        <w:textAlignment w:val="top"/>
        <w:outlineLvl w:val="0"/>
        <w:rPr>
          <w:rFonts w:ascii="Arial" w:eastAsia="Times New Roman" w:hAnsi="Arial" w:cs="Arial"/>
          <w:color w:val="333333"/>
          <w:kern w:val="36"/>
          <w:sz w:val="36"/>
          <w:szCs w:val="36"/>
        </w:rPr>
      </w:pPr>
    </w:p>
    <w:bookmarkEnd w:id="9"/>
    <w:p w:rsidR="00B8611D" w:rsidRPr="00976220" w:rsidRDefault="00B8611D" w:rsidP="00B8611D">
      <w:pPr>
        <w:spacing w:before="100" w:beforeAutospacing="1" w:after="100" w:afterAutospacing="1" w:line="286" w:lineRule="atLeast"/>
        <w:ind w:left="-585"/>
        <w:textAlignment w:val="top"/>
        <w:rPr>
          <w:rFonts w:ascii="Arial" w:eastAsia="Times New Roman" w:hAnsi="Arial" w:cs="Arial"/>
          <w:color w:val="333333"/>
          <w:sz w:val="20"/>
          <w:szCs w:val="20"/>
        </w:rPr>
      </w:pP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0" w:name="_Toc442793069"/>
      <w:r w:rsidRPr="00976220">
        <w:rPr>
          <w:rFonts w:ascii="Arial" w:eastAsia="Times New Roman" w:hAnsi="Arial" w:cs="Arial"/>
          <w:color w:val="333333"/>
          <w:kern w:val="36"/>
          <w:sz w:val="36"/>
          <w:szCs w:val="36"/>
        </w:rPr>
        <w:t>Enumerations</w:t>
      </w:r>
      <w:bookmarkEnd w:id="10"/>
    </w:p>
    <w:p w:rsidR="00D46948" w:rsidRPr="00D46948" w:rsidRDefault="00D46948" w:rsidP="00D46948">
      <w:pPr>
        <w:autoSpaceDE w:val="0"/>
        <w:autoSpaceDN w:val="0"/>
        <w:adjustRightInd w:val="0"/>
        <w:spacing w:after="0" w:line="240" w:lineRule="auto"/>
        <w:rPr>
          <w:rFonts w:ascii="Courier New" w:hAnsi="Courier New" w:cs="Courier New"/>
          <w:b/>
          <w:i/>
          <w:color w:val="008080"/>
          <w:sz w:val="18"/>
          <w:szCs w:val="18"/>
          <w:u w:val="single"/>
        </w:rPr>
      </w:pPr>
      <w:r w:rsidRPr="00D46948">
        <w:rPr>
          <w:rFonts w:ascii="Courier New" w:hAnsi="Courier New" w:cs="Courier New"/>
          <w:b/>
          <w:i/>
          <w:color w:val="008080"/>
          <w:sz w:val="18"/>
          <w:szCs w:val="18"/>
          <w:u w:val="single"/>
        </w:rPr>
        <w:t>testritecore-spring.xml</w:t>
      </w:r>
      <w:r w:rsidR="00906AA6">
        <w:rPr>
          <w:rFonts w:ascii="Courier New" w:hAnsi="Courier New" w:cs="Courier New"/>
          <w:b/>
          <w:i/>
          <w:color w:val="008080"/>
          <w:sz w:val="18"/>
          <w:szCs w:val="18"/>
          <w:u w:val="single"/>
        </w:rPr>
        <w:t>(</w:t>
      </w:r>
      <w:r w:rsidR="00906AA6">
        <w:rPr>
          <w:rFonts w:hint="eastAsia"/>
        </w:rPr>
        <w:t>两种方法取值</w:t>
      </w:r>
      <w:r w:rsidR="00906AA6">
        <w:rPr>
          <w:rFonts w:ascii="Courier New" w:hAnsi="Courier New" w:cs="Courier New"/>
          <w:b/>
          <w:i/>
          <w:color w:val="008080"/>
          <w:sz w:val="18"/>
          <w:szCs w:val="18"/>
          <w:u w:val="single"/>
        </w:rPr>
        <w: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FD6CC1" w:rsidRPr="00FD6CC1" w:rsidRDefault="00FD6CC1" w:rsidP="00FD6CC1">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DB18EA" w:rsidRDefault="00FD6CC1" w:rsidP="00DB18EA">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DB18EA" w:rsidRDefault="00DB18EA" w:rsidP="00DB18EA">
      <w:pPr>
        <w:autoSpaceDE w:val="0"/>
        <w:autoSpaceDN w:val="0"/>
        <w:adjustRightInd w:val="0"/>
        <w:spacing w:after="0" w:line="240" w:lineRule="auto"/>
        <w:rPr>
          <w:rFonts w:ascii="Courier New" w:hAnsi="Courier New" w:cs="Courier New"/>
          <w:color w:val="008080"/>
          <w:sz w:val="15"/>
          <w:szCs w:val="15"/>
        </w:rPr>
      </w:pPr>
    </w:p>
    <w:p w:rsidR="0076449E" w:rsidRPr="0076449E" w:rsidRDefault="00DB18EA" w:rsidP="00C053E5">
      <w:pPr>
        <w:pStyle w:val="ListParagraph"/>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976220" w:rsidRPr="00810153" w:rsidRDefault="00976220" w:rsidP="00810153">
      <w:pPr>
        <w:pStyle w:val="Subtitle"/>
        <w:rPr>
          <w:bCs/>
          <w:color w:val="7F0055"/>
          <w:sz w:val="18"/>
          <w:szCs w:val="18"/>
        </w:rPr>
      </w:pPr>
      <w:proofErr w:type="gramStart"/>
      <w:r w:rsidRPr="00810153">
        <w:rPr>
          <w:bCs/>
          <w:color w:val="7F0055"/>
          <w:sz w:val="18"/>
          <w:szCs w:val="18"/>
        </w:rPr>
        <w:t>enumerationService.getEnumerationValue(</w:t>
      </w:r>
      <w:proofErr w:type="gramEnd"/>
      <w:r w:rsidRPr="00810153">
        <w:rPr>
          <w:bCs/>
          <w:color w:val="7F0055"/>
          <w:sz w:val="18"/>
          <w:szCs w:val="18"/>
        </w:rPr>
        <w:t> "enumSampleType" , "sample1" );</w:t>
      </w:r>
    </w:p>
    <w:p w:rsidR="0076449E" w:rsidRPr="0076449E" w:rsidRDefault="00976220" w:rsidP="00C053E5">
      <w:pPr>
        <w:pStyle w:val="ListParagraph"/>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t>Or via </w:t>
      </w:r>
    </w:p>
    <w:p w:rsidR="00DB18EA" w:rsidRPr="00810153" w:rsidRDefault="00DB18EA" w:rsidP="00810153">
      <w:pPr>
        <w:pStyle w:val="Subtitle"/>
        <w:rPr>
          <w:rFonts w:ascii="Arial" w:eastAsia="Times New Roman" w:hAnsi="Arial" w:cs="Arial"/>
          <w:color w:val="333333"/>
          <w:sz w:val="18"/>
          <w:szCs w:val="18"/>
        </w:rPr>
      </w:pPr>
      <w:proofErr w:type="gramStart"/>
      <w:r w:rsidRPr="00810153">
        <w:rPr>
          <w:bCs/>
          <w:color w:val="7F0055"/>
          <w:sz w:val="18"/>
          <w:szCs w:val="18"/>
        </w:rPr>
        <w:t>final</w:t>
      </w:r>
      <w:proofErr w:type="gramEnd"/>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27"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810153" w:rsidRPr="00810153" w:rsidRDefault="00810153" w:rsidP="00810153">
      <w:pPr>
        <w:pStyle w:val="ListParagraph"/>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lastRenderedPageBreak/>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Default="00810153" w:rsidP="00810153">
      <w:pPr>
        <w:pStyle w:val="ListParagraph"/>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Default="00810153" w:rsidP="00810153">
      <w:pPr>
        <w:pStyle w:val="ListParagraph"/>
        <w:spacing w:before="100" w:beforeAutospacing="1" w:after="100" w:afterAutospacing="1" w:line="286" w:lineRule="atLeast"/>
        <w:textAlignment w:val="top"/>
        <w:rPr>
          <w:rFonts w:ascii="Courier New" w:hAnsi="Courier New" w:cs="Courier New"/>
          <w:color w:val="008080"/>
          <w:sz w:val="16"/>
          <w:szCs w:val="16"/>
        </w:rPr>
      </w:pP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9D046C" w:rsidRPr="00976220" w:rsidRDefault="009D046C" w:rsidP="009D046C">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1" w:name="_Toc442793073"/>
      <w:r w:rsidRPr="00976220">
        <w:rPr>
          <w:rFonts w:ascii="Arial" w:eastAsia="Times New Roman" w:hAnsi="Arial" w:cs="Arial"/>
          <w:color w:val="333333"/>
          <w:kern w:val="36"/>
          <w:sz w:val="36"/>
          <w:szCs w:val="36"/>
        </w:rPr>
        <w:t>MCC</w:t>
      </w:r>
      <w:bookmarkEnd w:id="11"/>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Multichannel Commerce Cockpit,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xml:space="preserve">" (platform, channel, </w:t>
      </w:r>
      <w:proofErr w:type="gramStart"/>
      <w:r w:rsidRPr="00976220">
        <w:rPr>
          <w:rFonts w:ascii="Arial" w:eastAsia="Times New Roman" w:hAnsi="Arial" w:cs="Arial"/>
          <w:color w:val="333333"/>
          <w:sz w:val="20"/>
          <w:szCs w:val="20"/>
        </w:rPr>
        <w:t>commerce</w:t>
      </w:r>
      <w:proofErr w:type="gramEnd"/>
      <w:r w:rsidRPr="00976220">
        <w:rPr>
          <w:rFonts w:ascii="Arial" w:eastAsia="Times New Roman" w:hAnsi="Arial" w:cs="Arial"/>
          <w:color w:val="333333"/>
          <w:sz w:val="20"/>
          <w:szCs w:val="20"/>
        </w:rPr>
        <w:t>,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xml:space="preserve">: Extends static links with beanshell scripts for dynamically defining links. </w:t>
      </w: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2" w:name="_Toc442793074"/>
      <w:proofErr w:type="gramStart"/>
      <w:r w:rsidRPr="00976220">
        <w:rPr>
          <w:rFonts w:ascii="Arial" w:eastAsia="Times New Roman" w:hAnsi="Arial" w:cs="Arial"/>
          <w:color w:val="333333"/>
          <w:kern w:val="36"/>
          <w:sz w:val="36"/>
          <w:szCs w:val="36"/>
        </w:rPr>
        <w:t>hMC</w:t>
      </w:r>
      <w:bookmarkEnd w:id="12"/>
      <w:proofErr w:type="gramEnd"/>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28"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Organizer areas: Search, Result, Edit. Organizer areas' layout depend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A </w:t>
      </w:r>
      <w:proofErr w:type="gramStart"/>
      <w:r w:rsidRPr="00976220">
        <w:rPr>
          <w:rFonts w:ascii="Arial" w:eastAsia="Times New Roman" w:hAnsi="Arial" w:cs="Arial"/>
          <w:color w:val="333333"/>
          <w:sz w:val="20"/>
          <w:szCs w:val="20"/>
        </w:rPr>
        <w:t>types</w:t>
      </w:r>
      <w:proofErr w:type="gramEnd"/>
      <w:r w:rsidRPr="00976220">
        <w:rPr>
          <w:rFonts w:ascii="Arial" w:eastAsia="Times New Roman" w:hAnsi="Arial" w:cs="Arial"/>
          <w:color w:val="333333"/>
          <w:sz w:val="20"/>
          <w:szCs w:val="20"/>
        </w:rPr>
        <w:t xml:space="preserve">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Area business objects' attributes are grouped into sections, which are grouped onto tabs. Visibility depend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What </w:t>
      </w:r>
      <w:proofErr w:type="gramStart"/>
      <w:r w:rsidRPr="00976220">
        <w:rPr>
          <w:rFonts w:ascii="Arial" w:eastAsia="Times New Roman" w:hAnsi="Arial" w:cs="Arial"/>
          <w:color w:val="333333"/>
          <w:sz w:val="20"/>
          <w:szCs w:val="20"/>
        </w:rPr>
        <w:t>langs</w:t>
      </w:r>
      <w:proofErr w:type="gramEnd"/>
      <w:r w:rsidRPr="00976220">
        <w:rPr>
          <w:rFonts w:ascii="Arial" w:eastAsia="Times New Roman" w:hAnsi="Arial" w:cs="Arial"/>
          <w:color w:val="333333"/>
          <w:sz w:val="20"/>
          <w:szCs w:val="20"/>
        </w:rPr>
        <w:t xml:space="preserve">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hmc.xml</w:t>
      </w:r>
      <w:proofErr w:type="gramEnd"/>
      <w:r w:rsidRPr="00976220">
        <w:rPr>
          <w:rFonts w:ascii="Arial" w:eastAsia="Times New Roman" w:hAnsi="Arial" w:cs="Arial"/>
          <w:color w:val="333333"/>
          <w:sz w:val="20"/>
          <w:szCs w:val="20"/>
        </w:rPr>
        <w:t xml:space="preserve">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defaultattributemappings</w:t>
      </w:r>
      <w:proofErr w:type="gramEnd"/>
      <w:r w:rsidRPr="00976220">
        <w:rPr>
          <w:rFonts w:ascii="Arial" w:eastAsia="Times New Roman" w:hAnsi="Arial" w:cs="Arial"/>
          <w:color w:val="333333"/>
          <w:sz w:val="20"/>
          <w:szCs w:val="20"/>
        </w:rPr>
        <w:t>&gt; can be used to override default attribute editor and display chips.</w:t>
      </w:r>
    </w:p>
    <w:p w:rsidR="00976220" w:rsidRPr="009E7D8E"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defaultmappings</w:t>
      </w:r>
      <w:proofErr w:type="gramEnd"/>
      <w:r w:rsidRPr="00976220">
        <w:rPr>
          <w:rFonts w:ascii="Arial" w:eastAsia="Times New Roman" w:hAnsi="Arial" w:cs="Arial"/>
          <w:color w:val="333333"/>
          <w:sz w:val="20"/>
          <w:szCs w:val="20"/>
        </w:rPr>
        <w:t>&gt; can be used to override core hMC classes such as ToolbarChip or OrganizerListChip.</w:t>
      </w:r>
    </w:p>
    <w:p w:rsidR="009E7D8E" w:rsidRDefault="009E7D8E" w:rsidP="009E7D8E">
      <w:pPr>
        <w:spacing w:before="450" w:after="0" w:line="240" w:lineRule="auto"/>
        <w:textAlignment w:val="top"/>
        <w:outlineLvl w:val="0"/>
        <w:rPr>
          <w:rFonts w:ascii="Arial" w:eastAsia="Times New Roman" w:hAnsi="Arial" w:cs="Arial"/>
          <w:color w:val="333333"/>
          <w:kern w:val="36"/>
          <w:sz w:val="36"/>
          <w:szCs w:val="36"/>
        </w:rPr>
      </w:pPr>
      <w:bookmarkStart w:id="13" w:name="_Toc442793080"/>
      <w:r w:rsidRPr="00976220">
        <w:rPr>
          <w:rFonts w:ascii="Arial" w:eastAsia="Times New Roman" w:hAnsi="Arial" w:cs="Arial"/>
          <w:color w:val="333333"/>
          <w:kern w:val="36"/>
          <w:sz w:val="36"/>
          <w:szCs w:val="36"/>
        </w:rPr>
        <w:t xml:space="preserve">Service </w:t>
      </w:r>
      <w:proofErr w:type="gramStart"/>
      <w:r w:rsidRPr="00976220">
        <w:rPr>
          <w:rFonts w:ascii="Arial" w:eastAsia="Times New Roman" w:hAnsi="Arial" w:cs="Arial"/>
          <w:color w:val="333333"/>
          <w:kern w:val="36"/>
          <w:sz w:val="36"/>
          <w:szCs w:val="36"/>
        </w:rPr>
        <w:t>Layer</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4)</w:t>
      </w:r>
      <w:bookmarkEnd w:id="13"/>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a service-oriented architecture.</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7B6190">
        <w:rPr>
          <w:rFonts w:ascii="Arial" w:eastAsia="Times New Roman" w:hAnsi="Arial" w:cs="Arial"/>
          <w:b/>
          <w:bCs/>
          <w:color w:val="333333"/>
          <w:sz w:val="20"/>
          <w:szCs w:val="20"/>
          <w:u w:val="single"/>
        </w:rPr>
        <w:t>separation</w:t>
      </w:r>
      <w:r w:rsidRPr="00B0401E">
        <w:rPr>
          <w:rFonts w:ascii="Arial" w:eastAsia="Times New Roman" w:hAnsi="Arial" w:cs="Arial"/>
          <w:color w:val="333333"/>
          <w:sz w:val="20"/>
          <w:szCs w:val="20"/>
        </w:rPr>
        <w:t> of business logic and persistence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分离</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7B6190">
        <w:rPr>
          <w:rFonts w:ascii="Arial" w:eastAsia="Times New Roman" w:hAnsi="Arial" w:cs="Arial"/>
          <w:b/>
          <w:bCs/>
          <w:color w:val="333333"/>
          <w:sz w:val="20"/>
          <w:szCs w:val="20"/>
          <w:u w:val="single"/>
        </w:rPr>
        <w:t>services</w:t>
      </w:r>
      <w:r w:rsidRPr="00B0401E">
        <w:rPr>
          <w:rFonts w:ascii="Arial" w:eastAsia="Times New Roman" w:hAnsi="Arial" w:cs="Arial"/>
          <w:color w:val="333333"/>
          <w:sz w:val="20"/>
          <w:szCs w:val="20"/>
        </w:rPr>
        <w:t>, each with its well-defined responsibilities.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7B6190">
        <w:rPr>
          <w:rFonts w:ascii="Arial" w:eastAsia="Times New Roman" w:hAnsi="Arial" w:cs="Arial"/>
          <w:b/>
          <w:bCs/>
          <w:color w:val="333333"/>
          <w:sz w:val="20"/>
          <w:szCs w:val="20"/>
          <w:u w:val="single"/>
        </w:rPr>
        <w:t>framework</w:t>
      </w:r>
      <w:r w:rsidRPr="00B0401E">
        <w:rPr>
          <w:rFonts w:ascii="Arial" w:eastAsia="Times New Roman" w:hAnsi="Arial" w:cs="Arial"/>
          <w:color w:val="333333"/>
          <w:sz w:val="20"/>
          <w:szCs w:val="20"/>
        </w:rPr>
        <w:t> to develop your own services and to extend existing ones.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7B6190">
        <w:rPr>
          <w:rFonts w:ascii="Arial" w:eastAsia="Times New Roman" w:hAnsi="Arial" w:cs="Arial"/>
          <w:b/>
          <w:bCs/>
          <w:color w:val="333333"/>
          <w:sz w:val="20"/>
          <w:szCs w:val="20"/>
          <w:u w:val="single"/>
        </w:rPr>
        <w:t>Spring</w:t>
      </w:r>
      <w:r w:rsidRPr="00B0401E">
        <w:rPr>
          <w:rFonts w:ascii="Arial" w:eastAsia="Times New Roman" w:hAnsi="Arial" w:cs="Arial"/>
          <w:color w:val="333333"/>
          <w:sz w:val="20"/>
          <w:szCs w:val="20"/>
        </w:rPr>
        <w:t> Framework.</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7B6190">
        <w:rPr>
          <w:rFonts w:ascii="Arial" w:eastAsia="Times New Roman" w:hAnsi="Arial" w:cs="Arial"/>
          <w:b/>
          <w:bCs/>
          <w:color w:val="333333"/>
          <w:sz w:val="20"/>
          <w:szCs w:val="20"/>
          <w:u w:val="single"/>
        </w:rPr>
        <w:t>common patterns</w:t>
      </w:r>
      <w:r w:rsidRPr="00B0401E">
        <w:rPr>
          <w:rFonts w:ascii="Arial" w:eastAsia="Times New Roman" w:hAnsi="Arial" w:cs="Arial"/>
          <w:color w:val="333333"/>
          <w:sz w:val="20"/>
          <w:szCs w:val="20"/>
        </w:rPr>
        <w:t>, such as interface-oriented design and dependency injection.</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 xml:space="preserve">Is the layer where partners should implement their business </w:t>
      </w:r>
      <w:proofErr w:type="gramStart"/>
      <w:r w:rsidRPr="00B0401E">
        <w:rPr>
          <w:rFonts w:ascii="Arial" w:eastAsia="Times New Roman" w:hAnsi="Arial" w:cs="Arial"/>
          <w:color w:val="333333"/>
          <w:sz w:val="20"/>
          <w:szCs w:val="20"/>
        </w:rPr>
        <w:t>logic.</w:t>
      </w:r>
      <w:proofErr w:type="gramEnd"/>
    </w:p>
    <w:p w:rsidR="009E7D8E" w:rsidRPr="00DA13C7" w:rsidRDefault="009E7D8E" w:rsidP="008B1B6F">
      <w:pPr>
        <w:numPr>
          <w:ilvl w:val="0"/>
          <w:numId w:val="47"/>
        </w:numPr>
        <w:shd w:val="clear" w:color="auto" w:fill="FFFFFF"/>
        <w:spacing w:after="0" w:line="286" w:lineRule="atLeast"/>
        <w:ind w:left="0"/>
        <w:rPr>
          <w:rFonts w:ascii="Arial" w:hAnsi="Arial" w:cs="Arial"/>
          <w:b/>
          <w:color w:val="2E74B5" w:themeColor="accent1" w:themeShade="BF"/>
          <w:sz w:val="20"/>
          <w:szCs w:val="20"/>
          <w:u w:val="single"/>
        </w:rPr>
      </w:pPr>
      <w:r w:rsidRPr="00B0401E">
        <w:rPr>
          <w:rFonts w:ascii="Arial" w:eastAsia="Times New Roman" w:hAnsi="Arial" w:cs="Arial"/>
          <w:color w:val="333333"/>
          <w:sz w:val="20"/>
          <w:szCs w:val="20"/>
        </w:rPr>
        <w:t>Provides hooks into </w:t>
      </w:r>
      <w:r w:rsidRPr="007B6190">
        <w:rPr>
          <w:rFonts w:ascii="Arial" w:eastAsia="Times New Roman" w:hAnsi="Arial" w:cs="Arial"/>
          <w:b/>
          <w:bCs/>
          <w:color w:val="333333"/>
          <w:sz w:val="20"/>
          <w:szCs w:val="20"/>
          <w:u w:val="single"/>
        </w:rPr>
        <w:t>model life-cycle events</w:t>
      </w:r>
      <w:r w:rsidRPr="007B6190">
        <w:rPr>
          <w:rFonts w:ascii="Arial" w:eastAsia="Times New Roman" w:hAnsi="Arial" w:cs="Arial"/>
          <w:color w:val="333333"/>
          <w:sz w:val="20"/>
          <w:szCs w:val="20"/>
          <w:u w:val="single"/>
        </w:rPr>
        <w:t> </w:t>
      </w:r>
      <w:r w:rsidRPr="00B0401E">
        <w:rPr>
          <w:rFonts w:ascii="Arial" w:eastAsia="Times New Roman" w:hAnsi="Arial" w:cs="Arial"/>
          <w:color w:val="333333"/>
          <w:sz w:val="20"/>
          <w:szCs w:val="20"/>
        </w:rPr>
        <w:t>for performing custom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模型事件机制</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r w:rsidR="00DA13C7" w:rsidRPr="00DA13C7">
        <w:rPr>
          <w:rFonts w:ascii="Arial" w:hAnsi="Arial" w:cs="Arial" w:hint="eastAsia"/>
          <w:b/>
          <w:color w:val="2E74B5" w:themeColor="accent1" w:themeShade="BF"/>
          <w:sz w:val="20"/>
          <w:szCs w:val="20"/>
          <w:u w:val="single"/>
        </w:rPr>
        <w:t xml:space="preserve"> </w:t>
      </w:r>
      <w:r w:rsidR="00DA13C7">
        <w:rPr>
          <w:rFonts w:ascii="Arial" w:hAnsi="Arial" w:cs="Arial" w:hint="eastAsia"/>
          <w:b/>
          <w:color w:val="2E74B5" w:themeColor="accent1" w:themeShade="BF"/>
          <w:sz w:val="20"/>
          <w:szCs w:val="20"/>
          <w:u w:val="single"/>
        </w:rPr>
        <w:t>（初始化和更新</w:t>
      </w:r>
      <w:r w:rsidR="00DA13C7" w:rsidRPr="00DA13C7">
        <w:rPr>
          <w:rFonts w:ascii="Arial" w:hAnsi="Arial" w:cs="Arial" w:hint="eastAsia"/>
          <w:b/>
          <w:color w:val="2E74B5" w:themeColor="accent1" w:themeShade="BF"/>
          <w:sz w:val="20"/>
          <w:szCs w:val="20"/>
          <w:u w:val="single"/>
        </w:rPr>
        <w:t>)</w:t>
      </w:r>
    </w:p>
    <w:p w:rsidR="009E7D8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9E7D8E" w:rsidRDefault="009E7D8E" w:rsidP="009E7D8E">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w:lastRenderedPageBreak/>
        <mc:AlternateContent>
          <mc:Choice Requires="wps">
            <w:drawing>
              <wp:anchor distT="45720" distB="45720" distL="114300" distR="114300" simplePos="0" relativeHeight="251670528" behindDoc="0" locked="0" layoutInCell="1" allowOverlap="1" wp14:anchorId="67ABFC20" wp14:editId="4BF453DB">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553BDF" w:rsidRDefault="00553BDF"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ABFC20" id="_x0000_t202" coordsize="21600,21600" o:spt="202" path="m,l,21600r21600,l21600,xe">
                <v:stroke joinstyle="miter"/>
                <v:path gradientshapeok="t" o:connecttype="rect"/>
              </v:shapetype>
              <v:shape id="Text Box 2" o:spid="_x0000_s1026" type="#_x0000_t202" style="position:absolute;margin-left:-3.9pt;margin-top:7.5pt;width:399.15pt;height:230.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">
                <v:textbox>
                  <w:txbxContent>
                    <w:p w:rsidR="00553BDF" w:rsidRDefault="00553BDF"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Pr="00B0401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Pr="0003631A"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Easily approachable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9E7D8E" w:rsidRPr="00133938" w:rsidRDefault="009E7D8E" w:rsidP="008B1B6F">
      <w:pPr>
        <w:numPr>
          <w:ilvl w:val="0"/>
          <w:numId w:val="48"/>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t>Flexible</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A service can also contain </w:t>
      </w:r>
      <w:r w:rsidRPr="00B30AEF">
        <w:rPr>
          <w:rFonts w:ascii="Arial" w:eastAsia="Times New Roman" w:hAnsi="Arial" w:cs="Arial"/>
          <w:b/>
          <w:bCs/>
          <w:color w:val="2E74B5" w:themeColor="accent1" w:themeShade="BF"/>
          <w:sz w:val="20"/>
          <w:szCs w:val="20"/>
          <w:u w:val="single"/>
        </w:rPr>
        <w:t>DTOs</w:t>
      </w:r>
      <w:r w:rsidRPr="00B30AEF">
        <w:rPr>
          <w:rFonts w:ascii="Arial" w:eastAsia="Times New Roman" w:hAnsi="Arial" w:cs="Arial"/>
          <w:b/>
          <w:color w:val="2E74B5" w:themeColor="accent1" w:themeShade="BF"/>
          <w:sz w:val="20"/>
          <w:szCs w:val="20"/>
          <w:u w:val="single"/>
        </w:rPr>
        <w:t>, </w:t>
      </w:r>
      <w:r w:rsidRPr="00B30AEF">
        <w:rPr>
          <w:rFonts w:ascii="Arial" w:eastAsia="Times New Roman" w:hAnsi="Arial" w:cs="Arial"/>
          <w:b/>
          <w:bCs/>
          <w:color w:val="2E74B5" w:themeColor="accent1" w:themeShade="BF"/>
          <w:sz w:val="20"/>
          <w:szCs w:val="20"/>
          <w:u w:val="single"/>
        </w:rPr>
        <w:t>Facades</w:t>
      </w:r>
      <w:r w:rsidRPr="00B30AEF">
        <w:rPr>
          <w:rFonts w:ascii="Arial" w:eastAsia="Times New Roman" w:hAnsi="Arial" w:cs="Arial"/>
          <w:b/>
          <w:color w:val="2E74B5" w:themeColor="accent1" w:themeShade="BF"/>
          <w:sz w:val="20"/>
          <w:szCs w:val="20"/>
          <w:u w:val="single"/>
        </w:rPr>
        <w:t>, </w:t>
      </w:r>
      <w:proofErr w:type="gramStart"/>
      <w:r w:rsidRPr="00B30AEF">
        <w:rPr>
          <w:rFonts w:ascii="Arial" w:eastAsia="Times New Roman" w:hAnsi="Arial" w:cs="Arial"/>
          <w:b/>
          <w:bCs/>
          <w:color w:val="2E74B5" w:themeColor="accent1" w:themeShade="BF"/>
          <w:sz w:val="20"/>
          <w:szCs w:val="20"/>
          <w:u w:val="single"/>
        </w:rPr>
        <w:t>Converters</w:t>
      </w:r>
      <w:proofErr w:type="gramEnd"/>
      <w:r w:rsidRPr="00B30AEF">
        <w:rPr>
          <w:rFonts w:ascii="Arial" w:eastAsia="Times New Roman" w:hAnsi="Arial" w:cs="Arial"/>
          <w:b/>
          <w:color w:val="2E74B5" w:themeColor="accent1" w:themeShade="BF"/>
          <w:sz w:val="20"/>
          <w:szCs w:val="20"/>
          <w:u w:val="single"/>
        </w:rPr>
        <w:t>.</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r w:rsidRPr="00976220">
        <w:rPr>
          <w:rFonts w:ascii="Arial" w:eastAsia="Times New Roman" w:hAnsi="Arial" w:cs="Arial"/>
          <w:color w:val="333333"/>
          <w:sz w:val="20"/>
          <w:szCs w:val="20"/>
        </w:rPr>
        <w:t>List of services: </w:t>
      </w:r>
      <w:hyperlink r:id="rId30"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 xml:space="preserve">Infrastructure / Business Services </w:t>
      </w:r>
      <w:r w:rsidRPr="00B30AEF">
        <w:rPr>
          <w:rFonts w:ascii="Arial" w:eastAsia="Times New Roman" w:hAnsi="Arial" w:cs="Arial"/>
          <w:color w:val="333333"/>
          <w:sz w:val="20"/>
          <w:szCs w:val="20"/>
          <w:u w:val="single"/>
        </w:rPr>
        <w:t>(</w:t>
      </w:r>
      <w:r w:rsidRPr="00B30AEF">
        <w:rPr>
          <w:rFonts w:ascii="Arial" w:eastAsia="Times New Roman" w:hAnsi="Arial" w:cs="Arial"/>
          <w:b/>
          <w:bCs/>
          <w:color w:val="333333"/>
          <w:sz w:val="20"/>
          <w:szCs w:val="20"/>
          <w:u w:val="single"/>
        </w:rPr>
        <w:t>FlexibleSearchService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AuthenticationService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UserService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CronJobService</w:t>
      </w:r>
      <w:r w:rsidRPr="00B30AEF">
        <w:rPr>
          <w:rFonts w:ascii="Arial" w:eastAsia="Times New Roman" w:hAnsi="Arial" w:cs="Arial"/>
          <w:color w:val="333333"/>
          <w:sz w:val="20"/>
          <w:szCs w:val="20"/>
          <w:u w:val="single"/>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lastRenderedPageBreak/>
        <w:drawing>
          <wp:inline distT="0" distB="0" distL="0" distR="0" wp14:anchorId="7741D88A" wp14:editId="341D1A1F">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2B2D34">
        <w:rPr>
          <w:rFonts w:ascii="Arial" w:eastAsia="Times New Roman" w:hAnsi="Arial" w:cs="Arial"/>
          <w:b/>
          <w:color w:val="2E74B5" w:themeColor="accent1" w:themeShade="BF"/>
          <w:sz w:val="20"/>
          <w:szCs w:val="20"/>
          <w:u w:val="single"/>
        </w:rPr>
        <w:t>Use </w:t>
      </w:r>
      <w:proofErr w:type="gramStart"/>
      <w:r w:rsidRPr="002B2D34">
        <w:rPr>
          <w:rFonts w:ascii="Courier New" w:eastAsia="Times New Roman" w:hAnsi="Courier New" w:cs="Courier New"/>
          <w:b/>
          <w:color w:val="2E74B5" w:themeColor="accent1" w:themeShade="BF"/>
          <w:sz w:val="20"/>
          <w:szCs w:val="20"/>
          <w:u w:val="single"/>
        </w:rPr>
        <w:t>@SystemSetup(</w:t>
      </w:r>
      <w:proofErr w:type="gramEnd"/>
      <w:r w:rsidRPr="002B2D34">
        <w:rPr>
          <w:rFonts w:ascii="Courier New" w:eastAsia="Times New Roman" w:hAnsi="Courier New" w:cs="Courier New"/>
          <w:b/>
          <w:color w:val="2E74B5" w:themeColor="accent1" w:themeShade="BF"/>
          <w:sz w:val="20"/>
          <w:szCs w:val="20"/>
          <w:u w:val="single"/>
        </w:rPr>
        <w:t>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published locally or across cluster nodes and can be transaction-aware</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registerEventListener(</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w:t>
      </w:r>
      <w:proofErr w:type="gramStart"/>
      <w:r w:rsidRPr="00976220">
        <w:rPr>
          <w:rFonts w:ascii="Arial" w:eastAsia="Times New Roman" w:hAnsi="Arial" w:cs="Arial"/>
          <w:b/>
          <w:bCs/>
          <w:color w:val="333333"/>
          <w:sz w:val="20"/>
          <w:szCs w:val="20"/>
        </w:rPr>
        <w:t>onEvent(</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method and add as Spring bean for auto-inclusion in event system.</w:t>
      </w:r>
    </w:p>
    <w:p w:rsidR="009E7D8E"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TransactionAwareEvents</w:t>
      </w:r>
      <w:r w:rsidRPr="00976220">
        <w:rPr>
          <w:rFonts w:ascii="Arial" w:eastAsia="Times New Roman" w:hAnsi="Arial" w:cs="Arial"/>
          <w:color w:val="333333"/>
          <w:sz w:val="20"/>
          <w:szCs w:val="20"/>
        </w:rPr>
        <w:t> can be useful at the end of a transaction to publish whether a model changed</w:t>
      </w:r>
    </w:p>
    <w:p w:rsidR="009C7F87" w:rsidRDefault="002B2D34" w:rsidP="009C7F87">
      <w:pPr>
        <w:spacing w:before="450" w:after="0" w:line="240" w:lineRule="auto"/>
        <w:textAlignment w:val="top"/>
        <w:outlineLvl w:val="0"/>
        <w:rPr>
          <w:rFonts w:ascii="Arial" w:hAnsi="Arial" w:cs="Arial"/>
          <w:color w:val="333333"/>
          <w:kern w:val="36"/>
          <w:sz w:val="36"/>
          <w:szCs w:val="36"/>
        </w:rPr>
      </w:pPr>
      <w:bookmarkStart w:id="14" w:name="_Toc442793081"/>
      <w:r w:rsidRPr="002B2D34">
        <w:rPr>
          <w:rFonts w:ascii="Arial" w:hAnsi="Arial" w:cs="Arial"/>
          <w:noProof/>
          <w:color w:val="333333"/>
          <w:kern w:val="36"/>
          <w:sz w:val="36"/>
          <w:szCs w:val="36"/>
        </w:rPr>
        <mc:AlternateContent>
          <mc:Choice Requires="wps">
            <w:drawing>
              <wp:anchor distT="0" distB="0" distL="114300" distR="114300" simplePos="0" relativeHeight="251672576" behindDoc="0" locked="0" layoutInCell="1" allowOverlap="1" wp14:anchorId="056C9535" wp14:editId="31A4CAD3">
                <wp:simplePos x="0" y="0"/>
                <wp:positionH relativeFrom="column">
                  <wp:posOffset>561975</wp:posOffset>
                </wp:positionH>
                <wp:positionV relativeFrom="paragraph">
                  <wp:posOffset>363855</wp:posOffset>
                </wp:positionV>
                <wp:extent cx="4676775" cy="2743200"/>
                <wp:effectExtent l="0" t="0" r="28575" b="190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743200"/>
                        </a:xfrm>
                        <a:prstGeom prst="rect">
                          <a:avLst/>
                        </a:prstGeom>
                        <a:solidFill>
                          <a:srgbClr val="FFFFFF"/>
                        </a:solidFill>
                        <a:ln w="9525">
                          <a:solidFill>
                            <a:srgbClr val="000000"/>
                          </a:solidFill>
                          <a:miter lim="800000"/>
                          <a:headEnd/>
                          <a:tailEnd/>
                        </a:ln>
                      </wps:spPr>
                      <wps:txbx>
                        <w:txbxContent>
                          <w:p w:rsidR="00553BDF" w:rsidRDefault="00553BDF">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2">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C9535" id="文本框 2" o:spid="_x0000_s1027" type="#_x0000_t202" style="position:absolute;margin-left:44.25pt;margin-top:28.65pt;width:368.25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k6Nw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">
                <v:textbox>
                  <w:txbxContent>
                    <w:p w:rsidR="00553BDF" w:rsidRDefault="00553BDF">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2">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v:textbox>
              </v:shape>
            </w:pict>
          </mc:Fallback>
        </mc:AlternateContent>
      </w:r>
      <w:r w:rsidR="009C7F87" w:rsidRPr="00976220">
        <w:rPr>
          <w:rFonts w:ascii="Arial" w:eastAsia="Times New Roman" w:hAnsi="Arial" w:cs="Arial"/>
          <w:color w:val="333333"/>
          <w:kern w:val="36"/>
          <w:sz w:val="36"/>
          <w:szCs w:val="36"/>
        </w:rPr>
        <w:t>Interceptors</w:t>
      </w:r>
      <w:bookmarkEnd w:id="14"/>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Pr="002B2D34" w:rsidRDefault="002B2D34" w:rsidP="009C7F87">
      <w:pPr>
        <w:spacing w:before="450" w:after="0" w:line="240" w:lineRule="auto"/>
        <w:textAlignment w:val="top"/>
        <w:outlineLvl w:val="0"/>
        <w:rPr>
          <w:rFonts w:ascii="Arial" w:hAnsi="Arial" w:cs="Arial"/>
          <w:color w:val="333333"/>
          <w:kern w:val="36"/>
          <w:sz w:val="36"/>
          <w:szCs w:val="36"/>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after="0"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bCs/>
          <w:color w:val="333333"/>
          <w:sz w:val="20"/>
          <w:szCs w:val="20"/>
          <w:u w:val="single"/>
        </w:rPr>
        <w:t>InitDefaultsInterceptor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LoadInterceptor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PrepareInterceptor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ValidateInterceptor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RemoveInterceptor</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InitDefaultsInterceptor c</w:t>
      </w:r>
      <w:r w:rsidRPr="00976220">
        <w:rPr>
          <w:rFonts w:ascii="Arial" w:eastAsia="Times New Roman" w:hAnsi="Arial" w:cs="Arial"/>
          <w:color w:val="333333"/>
          <w:sz w:val="20"/>
          <w:szCs w:val="20"/>
        </w:rPr>
        <w:t xml:space="preserve">alled when a model is filled with default values </w:t>
      </w:r>
      <w:r w:rsidRPr="001C037F">
        <w:rPr>
          <w:rFonts w:ascii="Arial" w:eastAsia="Times New Roman" w:hAnsi="Arial" w:cs="Arial"/>
          <w:b/>
          <w:color w:val="0D0D0D" w:themeColor="text1" w:themeTint="F2"/>
          <w:sz w:val="20"/>
          <w:szCs w:val="20"/>
          <w:u w:val="single"/>
        </w:rPr>
        <w:t>(</w:t>
      </w:r>
      <w:proofErr w:type="gramStart"/>
      <w:r w:rsidRPr="001C037F">
        <w:rPr>
          <w:rFonts w:ascii="Arial" w:eastAsia="Times New Roman" w:hAnsi="Arial" w:cs="Arial"/>
          <w:b/>
          <w:color w:val="0D0D0D" w:themeColor="text1" w:themeTint="F2"/>
          <w:sz w:val="20"/>
          <w:szCs w:val="20"/>
          <w:u w:val="single"/>
        </w:rPr>
        <w:t>modelService.create(</w:t>
      </w:r>
      <w:proofErr w:type="gramEnd"/>
      <w:r w:rsidRPr="001C037F">
        <w:rPr>
          <w:rFonts w:ascii="Arial" w:eastAsia="Times New Roman" w:hAnsi="Arial" w:cs="Arial"/>
          <w:b/>
          <w:color w:val="0D0D0D" w:themeColor="text1" w:themeTint="F2"/>
          <w:sz w:val="20"/>
          <w:szCs w:val="20"/>
          <w:u w:val="single"/>
        </w:rPr>
        <w:t>))</w:t>
      </w:r>
      <w:r w:rsidRPr="001C037F">
        <w:rPr>
          <w:rFonts w:ascii="Arial" w:eastAsia="Times New Roman" w:hAnsi="Arial" w:cs="Arial"/>
          <w:b/>
          <w:color w:val="2E74B5" w:themeColor="accent1" w:themeShade="BF"/>
          <w:sz w:val="20"/>
          <w:szCs w:val="20"/>
          <w:u w:val="single"/>
        </w:rPr>
        <w:t xml:space="preserve">. </w:t>
      </w:r>
      <w:r w:rsidRPr="00976220">
        <w:rPr>
          <w:rFonts w:ascii="Arial" w:eastAsia="Times New Roman" w:hAnsi="Arial" w:cs="Arial"/>
          <w:color w:val="333333"/>
          <w:sz w:val="20"/>
          <w:szCs w:val="20"/>
        </w:rPr>
        <w:t>Set further default values.</w:t>
      </w:r>
      <w:r w:rsidR="001C037F" w:rsidRPr="001C037F">
        <w:rPr>
          <w:rFonts w:ascii="Arial" w:eastAsia="Times New Roman" w:hAnsi="Arial" w:cs="Arial" w:hint="eastAsia"/>
          <w:b/>
          <w:color w:val="2E74B5" w:themeColor="accent1" w:themeShade="BF"/>
          <w:sz w:val="20"/>
          <w:szCs w:val="20"/>
          <w:u w:val="single"/>
        </w:rPr>
        <w:t>（</w:t>
      </w:r>
      <w:r w:rsidR="001C037F">
        <w:rPr>
          <w:rFonts w:ascii="Arial" w:eastAsia="Times New Roman" w:hAnsi="Arial" w:cs="Arial" w:hint="eastAsia"/>
          <w:b/>
          <w:color w:val="2E74B5" w:themeColor="accent1" w:themeShade="BF"/>
          <w:sz w:val="20"/>
          <w:szCs w:val="20"/>
          <w:u w:val="single"/>
        </w:rPr>
        <w:t>创建</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LoadInterceptor </w:t>
      </w:r>
      <w:r w:rsidRPr="00976220">
        <w:rPr>
          <w:rFonts w:ascii="Arial" w:eastAsia="Times New Roman" w:hAnsi="Arial" w:cs="Arial"/>
          <w:color w:val="333333"/>
          <w:sz w:val="20"/>
          <w:szCs w:val="20"/>
        </w:rPr>
        <w:t>called when a model is loaded from DB (</w:t>
      </w:r>
      <w:proofErr w:type="gramStart"/>
      <w:r w:rsidRPr="001C037F">
        <w:rPr>
          <w:rFonts w:ascii="Arial" w:eastAsia="Times New Roman" w:hAnsi="Arial" w:cs="Arial"/>
          <w:b/>
          <w:color w:val="2E74B5" w:themeColor="accent1" w:themeShade="BF"/>
          <w:sz w:val="20"/>
          <w:szCs w:val="20"/>
          <w:u w:val="single"/>
        </w:rPr>
        <w:t>modelService.get(</w:t>
      </w:r>
      <w:proofErr w:type="gramEnd"/>
      <w:r w:rsidRPr="001C037F">
        <w:rPr>
          <w:rFonts w:ascii="Arial" w:eastAsia="Times New Roman" w:hAnsi="Arial" w:cs="Arial"/>
          <w:b/>
          <w:color w:val="2E74B5" w:themeColor="accent1" w:themeShade="BF"/>
          <w:sz w:val="20"/>
          <w:szCs w:val="20"/>
          <w:u w:val="single"/>
        </w:rPr>
        <w:t>))</w:t>
      </w:r>
      <w:r w:rsidRPr="00976220">
        <w:rPr>
          <w:rFonts w:ascii="Arial" w:eastAsia="Times New Roman" w:hAnsi="Arial" w:cs="Arial"/>
          <w:color w:val="333333"/>
          <w:sz w:val="20"/>
          <w:szCs w:val="20"/>
        </w:rPr>
        <w:t>. Change values after loading.</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 xml:space="preserve">Get </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PrepareInterceptor</w:t>
      </w:r>
      <w:r w:rsidRPr="00976220">
        <w:rPr>
          <w:rFonts w:ascii="Arial" w:eastAsia="Times New Roman" w:hAnsi="Arial" w:cs="Arial"/>
          <w:color w:val="333333"/>
          <w:sz w:val="20"/>
          <w:szCs w:val="20"/>
        </w:rPr>
        <w:t xml:space="preserve"> called before model is saved to DB (before Validate Interceptor). Add or modify values before persist.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9C7F87" w:rsidP="001C037F">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ValidateInterceptor </w:t>
      </w:r>
      <w:r w:rsidRPr="00976220">
        <w:rPr>
          <w:rFonts w:ascii="Arial" w:eastAsia="Times New Roman" w:hAnsi="Arial" w:cs="Arial"/>
          <w:color w:val="333333"/>
          <w:sz w:val="20"/>
          <w:szCs w:val="20"/>
        </w:rPr>
        <w:t>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1C037F"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RemoveInterceptor </w:t>
      </w:r>
      <w:r w:rsidRPr="00976220">
        <w:rPr>
          <w:rFonts w:ascii="Arial" w:eastAsia="Times New Roman" w:hAnsi="Arial" w:cs="Arial"/>
          <w:color w:val="333333"/>
          <w:sz w:val="20"/>
          <w:szCs w:val="20"/>
        </w:rPr>
        <w:t>called before a model is removed. Remove models not related, or prevent removal raising InterceptorException.</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删除</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odel时候</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1C037F" w:rsidP="001C037F">
      <w:p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Register custom interceptor as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in &lt;myextension&gt;-spring.xml. Also add Spring InterceptorMapping bean.</w:t>
      </w:r>
      <w:r w:rsidRPr="00976220">
        <w:rPr>
          <w:rFonts w:ascii="Arial" w:eastAsia="Times New Roman" w:hAnsi="Arial" w:cs="Arial"/>
          <w:color w:val="333333"/>
          <w:sz w:val="20"/>
          <w:szCs w:val="20"/>
        </w:rPr>
        <w:br/>
        <w:t xml:space="preserve">Specify interceptor, typeCode, order (of running), </w:t>
      </w:r>
      <w:proofErr w:type="gramStart"/>
      <w:r w:rsidRPr="00976220">
        <w:rPr>
          <w:rFonts w:ascii="Arial" w:eastAsia="Times New Roman" w:hAnsi="Arial" w:cs="Arial"/>
          <w:color w:val="333333"/>
          <w:sz w:val="20"/>
          <w:szCs w:val="20"/>
        </w:rPr>
        <w:t>replacedInterceptors</w:t>
      </w:r>
      <w:proofErr w:type="gramEnd"/>
      <w:r w:rsidRPr="00976220">
        <w:rPr>
          <w:rFonts w:ascii="Arial" w:eastAsia="Times New Roman" w:hAnsi="Arial" w:cs="Arial"/>
          <w:color w:val="333333"/>
          <w:sz w:val="20"/>
          <w:szCs w:val="20"/>
        </w:rPr>
        <w: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w:t>
      </w:r>
      <w:r w:rsidRPr="001C037F">
        <w:rPr>
          <w:rFonts w:ascii="Arial" w:hAnsi="Arial" w:cs="Arial"/>
          <w:b/>
          <w:color w:val="333333"/>
          <w:sz w:val="20"/>
          <w:szCs w:val="20"/>
        </w:rPr>
        <w:t>myValidateInterceptor</w:t>
      </w:r>
      <w:r w:rsidRPr="001C037F">
        <w:rPr>
          <w:rFonts w:ascii="Arial" w:hAnsi="Arial" w:cs="Arial"/>
          <w:color w:val="333333"/>
          <w:sz w:val="20"/>
          <w:szCs w:val="20"/>
        </w:rPr>
        <w:t>" class="mypackage.MyValidateInterceptor"</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lastRenderedPageBreak/>
        <w:t>      autowire="byName"/&gt;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id="MyValidateInterceptorMapping" </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class="de.hybris.platform.servicelayer.interceptor.impl.InterceptorMapping"&gt;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name="interceptor" ref="</w:t>
      </w:r>
      <w:r w:rsidRPr="001C037F">
        <w:rPr>
          <w:rFonts w:ascii="Arial" w:hAnsi="Arial" w:cs="Arial"/>
          <w:b/>
          <w:color w:val="333333"/>
          <w:sz w:val="20"/>
          <w:szCs w:val="20"/>
        </w:rPr>
        <w:t>myValidateInterceptor</w:t>
      </w:r>
      <w:r w:rsidRPr="001C037F">
        <w:rPr>
          <w:rFonts w:ascii="Arial" w:hAnsi="Arial" w:cs="Arial"/>
          <w:color w:val="333333"/>
          <w:sz w:val="20"/>
          <w:szCs w:val="20"/>
        </w:rPr>
        <w:t>"/&gt;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name="typeCode" value="MyType"/&gt;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name="replacedInterceptors" ref="uniqueCatalogItemValidator"/&gt;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 The order property is only effective with 4.1.1 and later --&gt;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name="order" value="5000"/&gt;</w:t>
      </w:r>
    </w:p>
    <w:p w:rsidR="001C037F" w:rsidRPr="001C037F" w:rsidRDefault="001C037F" w:rsidP="001C037F">
      <w:pPr>
        <w:pStyle w:val="NormalWeb"/>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&lt;/bean&gt;</w:t>
      </w:r>
    </w:p>
    <w:p w:rsidR="009E7D8E" w:rsidRPr="001C037F" w:rsidRDefault="009E7D8E" w:rsidP="009E7D8E">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5" w:name="_Toc442793075"/>
      <w:proofErr w:type="gramStart"/>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w:t>
      </w:r>
      <w:proofErr w:type="gramEnd"/>
      <w:r w:rsidR="003F4EC3">
        <w:rPr>
          <w:rFonts w:ascii="Arial" w:eastAsia="Times New Roman" w:hAnsi="Arial" w:cs="Arial"/>
          <w:color w:val="333333"/>
          <w:kern w:val="36"/>
          <w:sz w:val="36"/>
          <w:szCs w:val="36"/>
        </w:rPr>
        <w:t>3)</w:t>
      </w:r>
      <w:bookmarkEnd w:id="15"/>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w:t>
      </w:r>
      <w:proofErr w:type="gramStart"/>
      <w:r w:rsidRPr="002578F5">
        <w:rPr>
          <w:rFonts w:ascii="Consolas" w:hAnsi="Consolas" w:cs="Consolas"/>
          <w:color w:val="0064C9"/>
          <w:sz w:val="20"/>
          <w:szCs w:val="20"/>
        </w:rPr>
        <w:t>;uid</w:t>
      </w:r>
      <w:proofErr w:type="gramEnd"/>
      <w:r w:rsidRPr="002578F5">
        <w:rPr>
          <w:rFonts w:ascii="Consolas" w:hAnsi="Consolas" w:cs="Consolas"/>
          <w:color w:val="0064C9"/>
          <w:sz w:val="20"/>
          <w:szCs w:val="20"/>
        </w:rPr>
        <w:t>[unique=true];groups(uid)[mode=append]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;media01</w:t>
      </w:r>
      <w:proofErr w:type="gramEnd"/>
      <w:r w:rsidRPr="002578F5">
        <w:rPr>
          <w:rFonts w:ascii="Consolas" w:hAnsi="Consolas" w:cs="Consolas"/>
          <w:color w:val="FF6600"/>
          <w:sz w:val="20"/>
          <w:szCs w:val="20"/>
        </w:rPr>
        <w:t>;/path/to/my/picture.jpg;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proofErr w:type="gramStart"/>
      <w:r w:rsidRPr="002578F5">
        <w:rPr>
          <w:rFonts w:ascii="Consolas" w:hAnsi="Consolas" w:cs="Consolas"/>
          <w:color w:val="0064C9"/>
          <w:sz w:val="20"/>
          <w:szCs w:val="20"/>
        </w:rPr>
        <w:t>itemType(</w:t>
      </w:r>
      <w:proofErr w:type="gramEnd"/>
      <w:r w:rsidRPr="002578F5">
        <w:rPr>
          <w:rFonts w:ascii="Consolas" w:hAnsi="Consolas" w:cs="Consolas"/>
          <w:color w:val="0064C9"/>
          <w:sz w:val="20"/>
          <w:szCs w:val="20"/>
        </w:rPr>
        <w:t>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;Product</w:t>
      </w:r>
      <w:proofErr w:type="gramEnd"/>
      <w:r w:rsidRPr="002578F5">
        <w:rPr>
          <w:rFonts w:ascii="Consolas" w:hAnsi="Consolas" w:cs="Consolas"/>
          <w:color w:val="FF6600"/>
          <w:sz w:val="20"/>
          <w:szCs w:val="20"/>
        </w:rPr>
        <w: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AE2C96" w:rsidRPr="00AE2C96" w:rsidRDefault="00AE2C96" w:rsidP="00AE2C96">
      <w:pPr>
        <w:shd w:val="clear" w:color="auto" w:fill="FFFFFF"/>
        <w:spacing w:before="150" w:after="0" w:line="286" w:lineRule="atLeast"/>
        <w:rPr>
          <w:rFonts w:ascii="Arial" w:eastAsia="宋体" w:hAnsi="Arial" w:cs="Arial"/>
          <w:color w:val="333333"/>
          <w:sz w:val="20"/>
          <w:szCs w:val="20"/>
        </w:rPr>
      </w:pPr>
      <w:r w:rsidRPr="00AE2C96">
        <w:rPr>
          <w:rFonts w:ascii="Arial" w:eastAsia="宋体" w:hAnsi="Arial" w:cs="Arial"/>
          <w:color w:val="333333"/>
          <w:sz w:val="20"/>
          <w:szCs w:val="20"/>
        </w:rPr>
        <w:t>The hybris</w:t>
      </w:r>
      <w:r w:rsidRPr="00AE2C96">
        <w:rPr>
          <w:rFonts w:ascii="Arial" w:eastAsia="宋体" w:hAnsi="Arial" w:cs="Arial"/>
          <w:b/>
          <w:bCs/>
          <w:color w:val="333333"/>
          <w:sz w:val="20"/>
          <w:szCs w:val="20"/>
        </w:rPr>
        <w:t> ImpEx </w:t>
      </w:r>
      <w:r w:rsidRPr="00AE2C96">
        <w:rPr>
          <w:rFonts w:ascii="Arial" w:eastAsia="宋体" w:hAnsi="Arial" w:cs="Arial"/>
          <w:color w:val="333333"/>
          <w:sz w:val="20"/>
          <w:szCs w:val="20"/>
        </w:rPr>
        <w:t>extension is intended to provide an easy way of:</w:t>
      </w:r>
    </w:p>
    <w:p w:rsidR="00EA377F" w:rsidRPr="00EA377F" w:rsidRDefault="00EA377F" w:rsidP="008B1B6F">
      <w:pPr>
        <w:pStyle w:val="ListParagraph"/>
        <w:numPr>
          <w:ilvl w:val="0"/>
          <w:numId w:val="54"/>
        </w:numPr>
        <w:autoSpaceDE w:val="0"/>
        <w:autoSpaceDN w:val="0"/>
        <w:adjustRightInd w:val="0"/>
        <w:spacing w:after="0" w:line="240" w:lineRule="auto"/>
        <w:rPr>
          <w:rFonts w:ascii="Arial" w:eastAsia="宋体" w:hAnsi="Arial" w:cs="Arial"/>
          <w:color w:val="333333"/>
          <w:sz w:val="20"/>
          <w:szCs w:val="20"/>
        </w:rPr>
      </w:pPr>
      <w:r w:rsidRPr="00EA377F">
        <w:rPr>
          <w:rFonts w:ascii="Arial" w:eastAsia="宋体" w:hAnsi="Arial" w:cs="Arial"/>
          <w:color w:val="333333"/>
          <w:sz w:val="20"/>
          <w:szCs w:val="20"/>
        </w:rPr>
        <w:t>Updating data at run time. (</w:t>
      </w:r>
      <w:r w:rsidRPr="00EA377F">
        <w:rPr>
          <w:rFonts w:ascii="Arial" w:eastAsia="宋体" w:hAnsi="Arial" w:cs="Arial"/>
          <w:color w:val="333333"/>
          <w:sz w:val="20"/>
          <w:szCs w:val="20"/>
        </w:rPr>
        <w:t>运行时更新数据</w:t>
      </w:r>
      <w:r w:rsidRPr="00EA377F">
        <w:rPr>
          <w:rFonts w:ascii="Arial" w:eastAsia="宋体" w:hAnsi="Arial" w:cs="Arial" w:hint="eastAsia"/>
          <w:color w:val="333333"/>
          <w:sz w:val="20"/>
          <w:szCs w:val="20"/>
        </w:rPr>
        <w:t>)</w:t>
      </w:r>
    </w:p>
    <w:p w:rsidR="00AE2C96" w:rsidRPr="00AE2C96" w:rsidRDefault="00AE2C96" w:rsidP="008B1B6F">
      <w:pPr>
        <w:numPr>
          <w:ilvl w:val="0"/>
          <w:numId w:val="54"/>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t>Creating initial data for a project or migrating existing data from one hybris Commerce Suite into another (during a migration, for example).</w:t>
      </w:r>
      <w:r>
        <w:rPr>
          <w:rFonts w:ascii="Arial" w:eastAsia="宋体" w:hAnsi="Arial" w:cs="Arial"/>
          <w:color w:val="333333"/>
          <w:sz w:val="20"/>
          <w:szCs w:val="20"/>
        </w:rPr>
        <w:t>(</w:t>
      </w:r>
      <w:r>
        <w:rPr>
          <w:rFonts w:ascii="Arial" w:eastAsia="宋体" w:hAnsi="Arial" w:cs="Arial" w:hint="eastAsia"/>
          <w:color w:val="333333"/>
          <w:sz w:val="20"/>
          <w:szCs w:val="20"/>
        </w:rPr>
        <w:t>数据迁移</w:t>
      </w:r>
      <w:r>
        <w:rPr>
          <w:rFonts w:ascii="Arial" w:eastAsia="宋体" w:hAnsi="Arial" w:cs="Arial" w:hint="eastAsia"/>
          <w:color w:val="333333"/>
          <w:sz w:val="20"/>
          <w:szCs w:val="20"/>
        </w:rPr>
        <w:t>)</w:t>
      </w:r>
      <w:r>
        <w:rPr>
          <w:rFonts w:ascii="Arial" w:eastAsia="宋体" w:hAnsi="Arial" w:cs="Arial"/>
          <w:color w:val="333333"/>
          <w:sz w:val="20"/>
          <w:szCs w:val="20"/>
        </w:rPr>
        <w:t>)</w:t>
      </w:r>
    </w:p>
    <w:p w:rsidR="00AE2C96" w:rsidRDefault="00AE2C96"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lastRenderedPageBreak/>
        <w:t>Facilitating data transfer tasks, for example, for CronJobs or for synchronization with third-party systems (such as an LDAP system or SAP R/3, for example)</w:t>
      </w:r>
      <w:r>
        <w:rPr>
          <w:rFonts w:ascii="Arial" w:eastAsia="宋体" w:hAnsi="Arial" w:cs="Arial" w:hint="eastAsia"/>
          <w:color w:val="333333"/>
          <w:sz w:val="20"/>
          <w:szCs w:val="20"/>
        </w:rPr>
        <w:t>(,</w:t>
      </w:r>
      <w:r>
        <w:rPr>
          <w:rFonts w:ascii="Arial" w:eastAsia="宋体" w:hAnsi="Arial" w:cs="Arial" w:hint="eastAsia"/>
          <w:color w:val="333333"/>
          <w:sz w:val="20"/>
          <w:szCs w:val="20"/>
        </w:rPr>
        <w:t>方便数据的迁移导入</w:t>
      </w:r>
      <w:r>
        <w:rPr>
          <w:rFonts w:ascii="Arial" w:eastAsia="宋体" w:hAnsi="Arial" w:cs="Arial" w:hint="eastAsia"/>
          <w:color w:val="333333"/>
          <w:sz w:val="20"/>
          <w:szCs w:val="20"/>
        </w:rPr>
        <w:t>LDAP)</w:t>
      </w:r>
      <w:r w:rsidRPr="00AE2C96">
        <w:rPr>
          <w:rFonts w:ascii="Arial" w:eastAsia="宋体" w:hAnsi="Arial" w:cs="Arial"/>
          <w:color w:val="333333"/>
          <w:sz w:val="20"/>
          <w:szCs w:val="20"/>
        </w:rPr>
        <w:t>. </w:t>
      </w:r>
      <w:r w:rsidRPr="00AE2C96">
        <w:rPr>
          <w:rFonts w:ascii="Arial" w:eastAsia="宋体" w:hAnsi="Arial" w:cs="Arial"/>
          <w:color w:val="333333"/>
          <w:sz w:val="20"/>
          <w:szCs w:val="20"/>
        </w:rPr>
        <w:br/>
      </w:r>
      <w:r>
        <w:rPr>
          <w:rFonts w:ascii="Arial" w:eastAsia="宋体" w:hAnsi="Arial" w:cs="Arial"/>
          <w:noProof/>
          <w:color w:val="333333"/>
          <w:sz w:val="20"/>
          <w:szCs w:val="20"/>
        </w:rPr>
        <mc:AlternateContent>
          <mc:Choice Requires="wps">
            <w:drawing>
              <wp:inline distT="0" distB="0" distL="0" distR="0">
                <wp:extent cx="304800" cy="304800"/>
                <wp:effectExtent l="0" t="0" r="0" b="0"/>
                <wp:docPr id="5" name="矩形 5" descr="https://wiki.hybris.com/download/attachments/141793129/CsvFileImportExport_G.png?version=1&amp;modificationDate=1236682580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79C29" id="矩形 5" o:spid="_x0000_s1026" alt="https://wiki.hybris.com/download/attachments/141793129/CsvFileImportExport_G.png?version=1&amp;modificationDate=1236682580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pAlz0gAwAARQYAAA4AAAAAAAAAAAAA&#10;AAAALgIAAGRycy9lMm9Eb2MueG1sUEsBAi0AFAAGAAgAAAAhAEyg6SzYAAAAAwEAAA8AAAAAAAAA&#10;AAAAAAAAegUAAGRycy9kb3ducmV2LnhtbFBLBQYAAAAABAAEAPMAAAB/BgAAAAA=&#10;" filled="f" stroked="f">
                <o:lock v:ext="edit" aspectratio="t"/>
                <w10:anchorlock/>
              </v:rect>
            </w:pict>
          </mc:Fallback>
        </mc:AlternateContent>
      </w:r>
      <w:r w:rsidRPr="00AE2C96">
        <w:rPr>
          <w:rFonts w:ascii="Arial" w:eastAsia="宋体" w:hAnsi="Arial" w:cs="Arial"/>
          <w:color w:val="333333"/>
          <w:sz w:val="20"/>
          <w:szCs w:val="20"/>
        </w:rPr>
        <w:br/>
        <w:t>Figure: The </w:t>
      </w:r>
      <w:r w:rsidRPr="00AE2C96">
        <w:rPr>
          <w:rFonts w:ascii="Arial" w:eastAsia="宋体" w:hAnsi="Arial" w:cs="Arial"/>
          <w:b/>
          <w:bCs/>
          <w:color w:val="333333"/>
          <w:sz w:val="20"/>
          <w:szCs w:val="20"/>
        </w:rPr>
        <w:t>ImpEx</w:t>
      </w:r>
      <w:r w:rsidRPr="00AE2C96">
        <w:rPr>
          <w:rFonts w:ascii="Arial" w:eastAsia="宋体" w:hAnsi="Arial" w:cs="Arial"/>
          <w:color w:val="333333"/>
          <w:sz w:val="20"/>
          <w:szCs w:val="20"/>
        </w:rPr>
        <w:t> extension is a converter between items in the hybris Commerce Suite and a CSV file, and the other way round.</w:t>
      </w:r>
    </w:p>
    <w:p w:rsidR="00EA377F" w:rsidRPr="00AE2C96" w:rsidRDefault="00EA377F"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EA377F">
        <w:rPr>
          <w:rFonts w:ascii="Arial" w:eastAsia="Times New Roman" w:hAnsi="Arial" w:cs="Arial"/>
          <w:noProof/>
          <w:color w:val="333333"/>
          <w:sz w:val="20"/>
          <w:szCs w:val="20"/>
        </w:rPr>
        <mc:AlternateContent>
          <mc:Choice Requires="wps">
            <w:drawing>
              <wp:anchor distT="0" distB="0" distL="114300" distR="114300" simplePos="0" relativeHeight="251668480" behindDoc="0" locked="0" layoutInCell="1" allowOverlap="1" wp14:anchorId="0137F399" wp14:editId="5A88D7DF">
                <wp:simplePos x="0" y="0"/>
                <wp:positionH relativeFrom="column">
                  <wp:posOffset>-1905</wp:posOffset>
                </wp:positionH>
                <wp:positionV relativeFrom="paragraph">
                  <wp:posOffset>76835</wp:posOffset>
                </wp:positionV>
                <wp:extent cx="2374265" cy="1403985"/>
                <wp:effectExtent l="0" t="0" r="1524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553BDF" w:rsidRDefault="00553BDF">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3">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37F399" id="_x0000_s1028" type="#_x0000_t202" style="position:absolute;left:0;text-align:left;margin-left:-.15pt;margin-top:6.0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">
                <v:textbox style="mso-fit-shape-to-text:t">
                  <w:txbxContent>
                    <w:p w:rsidR="00553BDF" w:rsidRDefault="00553BDF">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3">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v:textbox>
              </v:shape>
            </w:pict>
          </mc:Fallback>
        </mc:AlternateContent>
      </w:r>
    </w:p>
    <w:p w:rsidR="009B4150" w:rsidRPr="00AE2C96"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6E5F23"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Function Overview</w:t>
      </w:r>
    </w:p>
    <w:p w:rsidR="006E5F23" w:rsidRDefault="006E5F23" w:rsidP="006E5F23">
      <w:pPr>
        <w:pStyle w:val="NormalWeb"/>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r>
        <w:rPr>
          <w:rFonts w:ascii="Arial" w:hAnsi="Arial" w:cs="Arial"/>
          <w:color w:val="333333"/>
          <w:sz w:val="20"/>
          <w:szCs w:val="20"/>
        </w:rPr>
        <w:t>The</w:t>
      </w:r>
      <w:r>
        <w:rPr>
          <w:rStyle w:val="apple-converted-space"/>
          <w:rFonts w:ascii="Arial" w:hAnsi="Arial" w:cs="Arial"/>
          <w:color w:val="333333"/>
          <w:sz w:val="20"/>
          <w:szCs w:val="20"/>
        </w:rPr>
        <w:t> </w:t>
      </w:r>
      <w:r>
        <w:rPr>
          <w:rStyle w:val="Strong"/>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engine matches data to be imported to the hybris Commerce Suite type system.</w:t>
      </w:r>
      <w:r>
        <w:rPr>
          <w:rStyle w:val="apple-converted-space"/>
          <w:rFonts w:ascii="Arial" w:hAnsi="Arial" w:cs="Arial"/>
          <w:color w:val="333333"/>
          <w:sz w:val="20"/>
          <w:szCs w:val="20"/>
        </w:rPr>
        <w:t> </w:t>
      </w:r>
      <w:r>
        <w:rPr>
          <w:rStyle w:val="Strong"/>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 xml:space="preserve">allows separates data for import into two individual CSV files, </w:t>
      </w:r>
      <w:r w:rsidRPr="006E5F23">
        <w:rPr>
          <w:rFonts w:ascii="Arial" w:hAnsi="Arial" w:cs="Arial"/>
          <w:b/>
          <w:color w:val="2E74B5" w:themeColor="accent1" w:themeShade="BF"/>
          <w:sz w:val="20"/>
          <w:szCs w:val="20"/>
          <w:u w:val="single"/>
        </w:rPr>
        <w:t>one for the matching to the type system and the ot</w:t>
      </w:r>
      <w:r>
        <w:rPr>
          <w:rFonts w:ascii="Arial" w:hAnsi="Arial" w:cs="Arial"/>
          <w:b/>
          <w:color w:val="2E74B5" w:themeColor="accent1" w:themeShade="BF"/>
          <w:sz w:val="20"/>
          <w:szCs w:val="20"/>
          <w:u w:val="single"/>
        </w:rPr>
        <w:t>her file for the actual data.</w:t>
      </w:r>
      <w:r>
        <w:rPr>
          <w:rFonts w:ascii="Arial" w:eastAsiaTheme="minorEastAsia" w:hAnsi="Arial" w:cs="Arial" w:hint="eastAsia"/>
          <w:b/>
          <w:color w:val="2E74B5" w:themeColor="accent1" w:themeShade="BF"/>
          <w:sz w:val="20"/>
          <w:szCs w:val="20"/>
          <w:u w:val="single"/>
        </w:rPr>
        <w:t xml:space="preserve"> (</w:t>
      </w:r>
      <w:r>
        <w:rPr>
          <w:rFonts w:ascii="Arial" w:eastAsiaTheme="minorEastAsia" w:hAnsi="Arial" w:cs="Arial" w:hint="eastAsia"/>
          <w:b/>
          <w:color w:val="2E74B5" w:themeColor="accent1" w:themeShade="BF"/>
          <w:sz w:val="20"/>
          <w:szCs w:val="20"/>
          <w:u w:val="single"/>
        </w:rPr>
        <w:t>一个</w:t>
      </w:r>
      <w:proofErr w:type="gramStart"/>
      <w:r>
        <w:rPr>
          <w:rFonts w:ascii="Arial" w:eastAsiaTheme="minorEastAsia" w:hAnsi="Arial" w:cs="Arial" w:hint="eastAsia"/>
          <w:b/>
          <w:color w:val="2E74B5" w:themeColor="accent1" w:themeShade="BF"/>
          <w:sz w:val="20"/>
          <w:szCs w:val="20"/>
          <w:u w:val="single"/>
        </w:rPr>
        <w:t>是类型</w:t>
      </w:r>
      <w:proofErr w:type="gramEnd"/>
      <w:r>
        <w:rPr>
          <w:rFonts w:ascii="Arial" w:eastAsiaTheme="minorEastAsia" w:hAnsi="Arial" w:cs="Arial" w:hint="eastAsia"/>
          <w:b/>
          <w:color w:val="2E74B5" w:themeColor="accent1" w:themeShade="BF"/>
          <w:sz w:val="20"/>
          <w:szCs w:val="20"/>
          <w:u w:val="single"/>
        </w:rPr>
        <w:t>系统还有一个是真是数据文件</w:t>
      </w:r>
      <w:r>
        <w:rPr>
          <w:rFonts w:ascii="Arial" w:eastAsiaTheme="minorEastAsia" w:hAnsi="Arial" w:cs="Arial" w:hint="eastAsia"/>
          <w:b/>
          <w:color w:val="2E74B5" w:themeColor="accent1" w:themeShade="BF"/>
          <w:sz w:val="20"/>
          <w:szCs w:val="20"/>
          <w:u w:val="single"/>
        </w:rPr>
        <w:t>)</w:t>
      </w:r>
    </w:p>
    <w:p w:rsidR="00B44EF3" w:rsidRPr="006E5F23" w:rsidRDefault="00B44EF3" w:rsidP="006E5F23">
      <w:pPr>
        <w:pStyle w:val="NormalWeb"/>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p>
    <w:p w:rsidR="00B44EF3" w:rsidRPr="00B44EF3" w:rsidRDefault="00B44EF3" w:rsidP="00B44EF3">
      <w:pPr>
        <w:spacing w:after="0" w:line="286" w:lineRule="atLeast"/>
        <w:rPr>
          <w:rFonts w:ascii="Arial" w:eastAsia="宋体" w:hAnsi="Arial" w:cs="Arial"/>
          <w:color w:val="2E74B5" w:themeColor="accent1" w:themeShade="BF"/>
          <w:sz w:val="20"/>
          <w:szCs w:val="20"/>
          <w:u w:val="single"/>
        </w:rPr>
      </w:pPr>
      <w:r w:rsidRPr="00B44EF3">
        <w:rPr>
          <w:rFonts w:ascii="Arial" w:eastAsia="宋体" w:hAnsi="Arial" w:cs="Arial"/>
          <w:b/>
          <w:bCs/>
          <w:color w:val="333333"/>
          <w:sz w:val="20"/>
          <w:szCs w:val="20"/>
        </w:rPr>
        <w:t>ImpEx Import Based on the ServiceLayer</w:t>
      </w:r>
      <w:r w:rsidRPr="00B44EF3">
        <w:rPr>
          <w:rFonts w:ascii="Arial" w:eastAsia="宋体" w:hAnsi="Arial" w:cs="Arial"/>
          <w:color w:val="333333"/>
          <w:sz w:val="20"/>
          <w:szCs w:val="20"/>
        </w:rPr>
        <w:t> </w:t>
      </w:r>
      <w:r w:rsidRPr="00B44EF3">
        <w:rPr>
          <w:rFonts w:ascii="Arial" w:eastAsia="宋体" w:hAnsi="Arial" w:cs="Arial"/>
          <w:color w:val="333333"/>
          <w:sz w:val="20"/>
          <w:szCs w:val="20"/>
        </w:rPr>
        <w:br/>
      </w:r>
      <w:proofErr w:type="gramStart"/>
      <w:r w:rsidRPr="00B44EF3">
        <w:rPr>
          <w:rFonts w:ascii="Arial" w:eastAsia="宋体" w:hAnsi="Arial" w:cs="Arial"/>
          <w:color w:val="333333"/>
          <w:sz w:val="20"/>
          <w:szCs w:val="20"/>
        </w:rPr>
        <w:t>Since</w:t>
      </w:r>
      <w:proofErr w:type="gramEnd"/>
      <w:r w:rsidRPr="00B44EF3">
        <w:rPr>
          <w:rFonts w:ascii="Arial" w:eastAsia="宋体" w:hAnsi="Arial" w:cs="Arial"/>
          <w:color w:val="333333"/>
          <w:sz w:val="20"/>
          <w:szCs w:val="20"/>
        </w:rPr>
        <w:t xml:space="preserve"> 4.5 release, </w:t>
      </w:r>
      <w:r w:rsidRPr="00B44EF3">
        <w:rPr>
          <w:rFonts w:ascii="Arial" w:eastAsia="宋体" w:hAnsi="Arial" w:cs="Arial"/>
          <w:b/>
          <w:bCs/>
          <w:color w:val="333333"/>
          <w:sz w:val="20"/>
          <w:szCs w:val="20"/>
        </w:rPr>
        <w:t>ImpEx</w:t>
      </w:r>
      <w:r w:rsidRPr="00B44EF3">
        <w:rPr>
          <w:rFonts w:ascii="Arial" w:eastAsia="宋体" w:hAnsi="Arial" w:cs="Arial"/>
          <w:color w:val="333333"/>
          <w:sz w:val="20"/>
          <w:szCs w:val="20"/>
        </w:rPr>
        <w:t> import is based on the ServiceLayer.</w:t>
      </w:r>
      <w:r w:rsidRPr="00B44EF3">
        <w:rPr>
          <w:rFonts w:ascii="Arial" w:eastAsia="宋体" w:hAnsi="Arial" w:cs="Arial"/>
          <w:color w:val="2E74B5" w:themeColor="accent1" w:themeShade="BF"/>
          <w:sz w:val="20"/>
          <w:szCs w:val="20"/>
          <w:u w:val="single"/>
        </w:rPr>
        <w:t xml:space="preserve"> It means that actions like INSERT, UPDATE and REMOVE are performed using </w:t>
      </w:r>
      <w:r w:rsidRPr="00B44EF3">
        <w:rPr>
          <w:rFonts w:ascii="Arial" w:eastAsia="宋体" w:hAnsi="Arial" w:cs="Arial"/>
          <w:b/>
          <w:bCs/>
          <w:color w:val="2E74B5" w:themeColor="accent1" w:themeShade="BF"/>
          <w:sz w:val="20"/>
          <w:szCs w:val="20"/>
          <w:u w:val="single"/>
        </w:rPr>
        <w:t>ModelService</w:t>
      </w:r>
      <w:r w:rsidRPr="00B44EF3">
        <w:rPr>
          <w:rFonts w:ascii="Arial" w:eastAsia="宋体" w:hAnsi="Arial" w:cs="Arial"/>
          <w:color w:val="2E74B5" w:themeColor="accent1" w:themeShade="BF"/>
          <w:sz w:val="20"/>
          <w:szCs w:val="20"/>
          <w:u w:val="single"/>
        </w:rPr>
        <w:t>, thus the ServiceLayer infrastructure like interceptors and validators is triggered. </w:t>
      </w:r>
      <w:r w:rsidR="00F941C4">
        <w:rPr>
          <w:rFonts w:ascii="Arial" w:eastAsia="宋体" w:hAnsi="Arial" w:cs="Arial" w:hint="eastAsia"/>
          <w:color w:val="2E74B5" w:themeColor="accent1" w:themeShade="BF"/>
          <w:sz w:val="20"/>
          <w:szCs w:val="20"/>
          <w:u w:val="single"/>
        </w:rPr>
        <w:t>（</w:t>
      </w:r>
      <w:r w:rsidR="00F941C4" w:rsidRPr="00F941C4">
        <w:rPr>
          <w:rFonts w:ascii="Arial" w:eastAsia="宋体" w:hAnsi="Arial" w:cs="Arial" w:hint="eastAsia"/>
          <w:b/>
          <w:color w:val="2E74B5" w:themeColor="accent1" w:themeShade="BF"/>
          <w:sz w:val="20"/>
          <w:szCs w:val="20"/>
          <w:u w:val="single"/>
        </w:rPr>
        <w:t>通过</w:t>
      </w:r>
      <w:r w:rsidR="00F941C4" w:rsidRPr="00F941C4">
        <w:rPr>
          <w:rFonts w:ascii="Arial" w:eastAsia="宋体" w:hAnsi="Arial" w:cs="Arial" w:hint="eastAsia"/>
          <w:b/>
          <w:color w:val="2E74B5" w:themeColor="accent1" w:themeShade="BF"/>
          <w:sz w:val="20"/>
          <w:szCs w:val="20"/>
          <w:u w:val="single"/>
        </w:rPr>
        <w:t>ModelService</w:t>
      </w:r>
      <w:r w:rsidR="00F941C4" w:rsidRPr="00F941C4">
        <w:rPr>
          <w:rFonts w:ascii="Arial" w:eastAsia="宋体" w:hAnsi="Arial" w:cs="Arial" w:hint="eastAsia"/>
          <w:b/>
          <w:color w:val="2E74B5" w:themeColor="accent1" w:themeShade="BF"/>
          <w:sz w:val="20"/>
          <w:szCs w:val="20"/>
          <w:u w:val="single"/>
        </w:rPr>
        <w:t>和</w:t>
      </w:r>
      <w:r w:rsidR="00F941C4" w:rsidRPr="00F941C4">
        <w:rPr>
          <w:rFonts w:ascii="Arial" w:eastAsia="宋体" w:hAnsi="Arial" w:cs="Arial" w:hint="eastAsia"/>
          <w:b/>
          <w:color w:val="2E74B5" w:themeColor="accent1" w:themeShade="BF"/>
          <w:sz w:val="20"/>
          <w:szCs w:val="20"/>
          <w:u w:val="single"/>
        </w:rPr>
        <w:t>ServiceLayer</w:t>
      </w:r>
      <w:r w:rsidR="00F941C4" w:rsidRPr="00F941C4">
        <w:rPr>
          <w:rFonts w:ascii="Arial" w:eastAsia="宋体" w:hAnsi="Arial" w:cs="Arial" w:hint="eastAsia"/>
          <w:b/>
          <w:color w:val="2E74B5" w:themeColor="accent1" w:themeShade="BF"/>
          <w:sz w:val="20"/>
          <w:szCs w:val="20"/>
          <w:u w:val="single"/>
        </w:rPr>
        <w:t>来做的可以触发</w:t>
      </w:r>
      <w:r w:rsidR="009C4583">
        <w:rPr>
          <w:rFonts w:ascii="Arial" w:eastAsia="宋体" w:hAnsi="Arial" w:cs="Arial" w:hint="eastAsia"/>
          <w:b/>
          <w:color w:val="2E74B5" w:themeColor="accent1" w:themeShade="BF"/>
          <w:sz w:val="20"/>
          <w:szCs w:val="20"/>
          <w:u w:val="single"/>
        </w:rPr>
        <w:t>i</w:t>
      </w:r>
      <w:r w:rsidR="00F941C4" w:rsidRPr="00B44EF3">
        <w:rPr>
          <w:rFonts w:ascii="Arial" w:eastAsia="宋体" w:hAnsi="Arial" w:cs="Arial"/>
          <w:color w:val="2E74B5" w:themeColor="accent1" w:themeShade="BF"/>
          <w:sz w:val="20"/>
          <w:szCs w:val="20"/>
          <w:u w:val="single"/>
        </w:rPr>
        <w:t>nterceptors and validators</w:t>
      </w:r>
      <w:r w:rsidR="00F941C4">
        <w:rPr>
          <w:rFonts w:ascii="Arial" w:eastAsia="宋体" w:hAnsi="Arial" w:cs="Arial" w:hint="eastAsia"/>
          <w:color w:val="2E74B5" w:themeColor="accent1" w:themeShade="BF"/>
          <w:sz w:val="20"/>
          <w:szCs w:val="20"/>
          <w:u w:val="single"/>
        </w:rPr>
        <w:t>）</w:t>
      </w:r>
    </w:p>
    <w:p w:rsidR="006E5F23" w:rsidRPr="00B44EF3" w:rsidRDefault="006E5F23" w:rsidP="006E5F23">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Since 4.5 release I</w:t>
      </w:r>
      <w:r w:rsidRPr="004F6DFE">
        <w:rPr>
          <w:rFonts w:ascii="Arial" w:eastAsia="Times New Roman" w:hAnsi="Arial" w:cs="Arial"/>
          <w:b/>
          <w:color w:val="2E74B5" w:themeColor="accent1" w:themeShade="BF"/>
          <w:sz w:val="20"/>
          <w:szCs w:val="20"/>
          <w:u w:val="single"/>
        </w:rPr>
        <w:t>mpEx import is based on the ServiceLayer</w:t>
      </w:r>
      <w:r w:rsidRPr="00976220">
        <w:rPr>
          <w:rFonts w:ascii="Arial" w:eastAsia="Times New Roman" w:hAnsi="Arial" w:cs="Arial"/>
          <w:color w:val="333333"/>
          <w:sz w:val="20"/>
          <w:szCs w:val="20"/>
        </w:rPr>
        <w:t>, thus the ServiceLayer infrastructure like</w:t>
      </w:r>
      <w:r w:rsidRPr="004F6DFE">
        <w:rPr>
          <w:rFonts w:ascii="Arial" w:eastAsia="Times New Roman" w:hAnsi="Arial" w:cs="Arial"/>
          <w:b/>
          <w:color w:val="2E74B5" w:themeColor="accent1" w:themeShade="BF"/>
          <w:sz w:val="20"/>
          <w:szCs w:val="20"/>
          <w:u w:val="single"/>
        </w:rPr>
        <w:t xml:space="preserve"> interceptors and validators</w:t>
      </w:r>
      <w:r w:rsidRPr="00976220">
        <w:rPr>
          <w:rFonts w:ascii="Arial" w:eastAsia="Times New Roman" w:hAnsi="Arial" w:cs="Arial"/>
          <w:color w:val="333333"/>
          <w:sz w:val="20"/>
          <w:szCs w:val="20"/>
        </w:rPr>
        <w:t xml:space="preserve">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w:t>
      </w:r>
      <w:r w:rsidRPr="004F6DFE">
        <w:rPr>
          <w:rFonts w:ascii="Arial" w:eastAsia="Times New Roman" w:hAnsi="Arial" w:cs="Arial"/>
          <w:b/>
          <w:color w:val="2E74B5" w:themeColor="accent1" w:themeShade="BF"/>
          <w:sz w:val="20"/>
          <w:szCs w:val="20"/>
          <w:u w:val="single"/>
        </w:rPr>
        <w:t xml:space="preserve"> Both import via Cronjob</w:t>
      </w:r>
      <w:r w:rsidRPr="004F6DFE">
        <w:rPr>
          <w:rFonts w:ascii="Arial" w:eastAsia="Times New Roman" w:hAnsi="Arial" w:cs="Arial"/>
          <w:b/>
          <w:color w:val="333333"/>
          <w:sz w:val="20"/>
          <w:szCs w:val="20"/>
          <w:u w:val="single"/>
        </w:rPr>
        <w:t>s.</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Two import validation modes,</w:t>
      </w:r>
      <w:r w:rsidRPr="00B5646D">
        <w:rPr>
          <w:rFonts w:ascii="Arial" w:eastAsia="Times New Roman" w:hAnsi="Arial" w:cs="Arial"/>
          <w:b/>
          <w:color w:val="333333"/>
          <w:sz w:val="20"/>
          <w:szCs w:val="20"/>
          <w:u w:val="single"/>
        </w:rPr>
        <w:t xml:space="preserve"> strict and relaxed</w:t>
      </w:r>
      <w:r w:rsidRPr="004F6DFE">
        <w:rPr>
          <w:rFonts w:ascii="Arial" w:eastAsia="Times New Roman" w:hAnsi="Arial" w:cs="Arial"/>
          <w:b/>
          <w:color w:val="2E74B5" w:themeColor="accent1" w:themeShade="BF"/>
          <w:sz w:val="20"/>
          <w:szCs w:val="20"/>
          <w:u w:val="single"/>
        </w:rPr>
        <w:t>.</w:t>
      </w:r>
      <w:r w:rsidR="004F6DFE" w:rsidRPr="004F6DFE">
        <w:rPr>
          <w:rFonts w:ascii="Arial" w:eastAsia="Times New Roman" w:hAnsi="Arial" w:cs="Arial" w:hint="eastAsia"/>
          <w:b/>
          <w:color w:val="2E74B5" w:themeColor="accent1" w:themeShade="BF"/>
          <w:sz w:val="20"/>
          <w:szCs w:val="20"/>
          <w:u w:val="single"/>
        </w:rPr>
        <w:t>2种验证模式</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 xml:space="preserve">Three export validation modes, </w:t>
      </w:r>
      <w:r w:rsidRPr="00B5646D">
        <w:rPr>
          <w:rFonts w:ascii="Arial" w:eastAsia="Times New Roman" w:hAnsi="Arial" w:cs="Arial"/>
          <w:b/>
          <w:color w:val="333333"/>
          <w:sz w:val="20"/>
          <w:szCs w:val="20"/>
          <w:u w:val="single"/>
        </w:rPr>
        <w:t>strict, relaxed</w:t>
      </w:r>
      <w:r w:rsidRPr="00976220">
        <w:rPr>
          <w:rFonts w:ascii="Arial" w:eastAsia="Times New Roman" w:hAnsi="Arial" w:cs="Arial"/>
          <w:color w:val="333333"/>
          <w:sz w:val="20"/>
          <w:szCs w:val="20"/>
        </w:rPr>
        <w:t>, only (cannot be reintegrated</w:t>
      </w:r>
      <w:proofErr w:type="gramStart"/>
      <w:r w:rsidRPr="00976220">
        <w:rPr>
          <w:rFonts w:ascii="Arial" w:eastAsia="Times New Roman" w:hAnsi="Arial" w:cs="Arial"/>
          <w:color w:val="333333"/>
          <w:sz w:val="20"/>
          <w:szCs w:val="20"/>
        </w:rPr>
        <w:t>)</w:t>
      </w:r>
      <w:r w:rsidR="004F6DFE">
        <w:rPr>
          <w:rFonts w:ascii="Arial" w:hAnsi="Arial" w:cs="Arial" w:hint="eastAsia"/>
          <w:b/>
          <w:color w:val="2E74B5" w:themeColor="accent1" w:themeShade="BF"/>
          <w:sz w:val="20"/>
          <w:szCs w:val="20"/>
          <w:u w:val="single"/>
        </w:rPr>
        <w:t>3</w:t>
      </w:r>
      <w:r w:rsidR="004F6DFE" w:rsidRPr="00964040">
        <w:rPr>
          <w:rFonts w:ascii="Arial" w:eastAsia="Times New Roman" w:hAnsi="Arial" w:cs="Arial" w:hint="eastAsia"/>
          <w:b/>
          <w:color w:val="2E74B5" w:themeColor="accent1" w:themeShade="BF"/>
          <w:sz w:val="20"/>
          <w:szCs w:val="20"/>
          <w:u w:val="single"/>
        </w:rPr>
        <w:t>种导出</w:t>
      </w:r>
      <w:r w:rsidR="004F6DFE" w:rsidRPr="004F6DFE">
        <w:rPr>
          <w:rFonts w:ascii="Arial" w:eastAsia="Times New Roman" w:hAnsi="Arial" w:cs="Arial" w:hint="eastAsia"/>
          <w:b/>
          <w:color w:val="2E74B5" w:themeColor="accent1" w:themeShade="BF"/>
          <w:sz w:val="20"/>
          <w:szCs w:val="20"/>
          <w:u w:val="single"/>
        </w:rPr>
        <w:t>模式</w:t>
      </w:r>
      <w:proofErr w:type="gramEnd"/>
      <w:r w:rsidRPr="004F6DFE">
        <w:rPr>
          <w:rFonts w:ascii="Arial" w:eastAsia="Times New Roman" w:hAnsi="Arial" w:cs="Arial"/>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Possible to create ImpEx abbreviations in </w:t>
      </w:r>
      <w:r w:rsidRPr="00B5646D">
        <w:rPr>
          <w:rFonts w:ascii="Arial" w:eastAsia="Times New Roman" w:hAnsi="Arial" w:cs="Arial"/>
          <w:b/>
          <w:color w:val="333333"/>
          <w:sz w:val="20"/>
          <w:szCs w:val="20"/>
          <w:u w:val="single"/>
        </w:rPr>
        <w:t>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00317196" w:rsidRPr="00A117D0">
        <w:rPr>
          <w:rFonts w:ascii="Arial" w:eastAsia="Times New Roman" w:hAnsi="Arial" w:cs="Arial" w:hint="eastAsia"/>
          <w:b/>
          <w:color w:val="2E74B5" w:themeColor="accent1" w:themeShade="BF"/>
          <w:sz w:val="20"/>
          <w:szCs w:val="20"/>
          <w:u w:val="single"/>
        </w:rPr>
        <w:t>（cell</w:t>
      </w:r>
      <w:r w:rsidR="00317196">
        <w:rPr>
          <w:rFonts w:ascii="Arial" w:eastAsia="Times New Roman" w:hAnsi="Arial" w:cs="Arial" w:hint="eastAsia"/>
          <w:b/>
          <w:color w:val="2E74B5" w:themeColor="accent1" w:themeShade="BF"/>
          <w:sz w:val="20"/>
          <w:szCs w:val="20"/>
          <w:u w:val="single"/>
        </w:rPr>
        <w:t>用于翻译类</w:t>
      </w:r>
      <w:r w:rsidR="00317196" w:rsidRPr="00A117D0">
        <w:rPr>
          <w:rFonts w:ascii="Arial" w:eastAsia="Times New Roman" w:hAnsi="Arial" w:cs="Arial" w:hint="eastAsia"/>
          <w:b/>
          <w:color w:val="2E74B5" w:themeColor="accent1" w:themeShade="BF"/>
          <w:sz w:val="20"/>
          <w:szCs w:val="20"/>
          <w:u w:val="single"/>
        </w:rPr>
        <w:t>）</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720BE0" w:rsidRPr="00B5646D" w:rsidRDefault="00720BE0" w:rsidP="00720BE0">
      <w:pPr>
        <w:spacing w:before="100" w:beforeAutospacing="1" w:after="100" w:afterAutospacing="1" w:line="286" w:lineRule="atLeast"/>
        <w:ind w:left="-225"/>
        <w:textAlignment w:val="top"/>
        <w:rPr>
          <w:rFonts w:ascii="Arial" w:eastAsia="Times New Roman" w:hAnsi="Arial" w:cs="Arial"/>
          <w:color w:val="333333"/>
          <w:sz w:val="20"/>
          <w:szCs w:val="20"/>
        </w:rPr>
      </w:pPr>
    </w:p>
    <w:p w:rsidR="00B5646D" w:rsidRPr="00720BE0" w:rsidRDefault="00720BE0" w:rsidP="00720BE0">
      <w:pPr>
        <w:pStyle w:val="ListParagraph"/>
        <w:widowControl w:val="0"/>
        <w:autoSpaceDE w:val="0"/>
        <w:autoSpaceDN w:val="0"/>
        <w:adjustRightInd w:val="0"/>
        <w:spacing w:before="100" w:beforeAutospacing="1" w:after="100" w:afterAutospacing="1" w:line="286" w:lineRule="atLeast"/>
        <w:ind w:left="-225" w:firstLine="945"/>
        <w:textAlignment w:val="top"/>
        <w:rPr>
          <w:rFonts w:ascii="Arial" w:eastAsia="Times New Roman" w:hAnsi="Arial" w:cs="Arial"/>
          <w:color w:val="333333"/>
          <w:sz w:val="20"/>
          <w:szCs w:val="20"/>
        </w:rPr>
      </w:pPr>
      <w:r w:rsidRPr="00720BE0">
        <w:rPr>
          <w:rFonts w:ascii="Arial-BoldMT" w:hAnsi="Arial-BoldMT" w:cs="Arial-BoldMT"/>
          <w:b/>
          <w:bCs/>
          <w:color w:val="606669"/>
        </w:rPr>
        <w:t xml:space="preserve">ImpEx Script </w:t>
      </w:r>
      <w:proofErr w:type="gramStart"/>
      <w:r w:rsidRPr="00720BE0">
        <w:rPr>
          <w:rFonts w:ascii="Arial-BoldMT" w:hAnsi="Arial-BoldMT" w:cs="Arial-BoldMT"/>
          <w:b/>
          <w:bCs/>
          <w:color w:val="606669"/>
        </w:rPr>
        <w:t>For</w:t>
      </w:r>
      <w:proofErr w:type="gramEnd"/>
      <w:r w:rsidRPr="00720BE0">
        <w:rPr>
          <w:rFonts w:ascii="Arial-BoldMT" w:hAnsi="Arial-BoldMT" w:cs="Arial-BoldMT"/>
          <w:b/>
          <w:bCs/>
          <w:color w:val="606669"/>
        </w:rPr>
        <w:t xml:space="preserve"> Export</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accessed by #% (enclosed with double quotes). Disabled by default!</w:t>
      </w:r>
      <w:r w:rsidR="00B5646D" w:rsidRPr="00B5646D">
        <w:rPr>
          <w:rFonts w:ascii="Arial" w:eastAsia="Times New Roman" w:hAnsi="Arial" w:cs="Arial" w:hint="eastAsia"/>
          <w:b/>
          <w:color w:val="2E74B5" w:themeColor="accent1" w:themeShade="BF"/>
          <w:sz w:val="20"/>
          <w:szCs w:val="20"/>
          <w:u w:val="single"/>
        </w:rPr>
        <w:t xml:space="preserve"> </w:t>
      </w:r>
      <w:r w:rsidR="00B5646D" w:rsidRPr="00A117D0">
        <w:rPr>
          <w:rFonts w:ascii="宋体" w:eastAsia="宋体" w:hAnsi="宋体" w:cs="宋体" w:hint="eastAsia"/>
          <w:b/>
          <w:color w:val="2E74B5" w:themeColor="accent1" w:themeShade="BF"/>
          <w:sz w:val="20"/>
          <w:szCs w:val="20"/>
          <w:u w:val="single"/>
        </w:rPr>
        <w:t>（</w:t>
      </w:r>
      <w:r w:rsidR="00B5646D">
        <w:rPr>
          <w:rFonts w:ascii="Arial" w:eastAsia="Times New Roman" w:hAnsi="Arial" w:cs="Arial" w:hint="eastAsia"/>
          <w:b/>
          <w:color w:val="2E74B5" w:themeColor="accent1" w:themeShade="BF"/>
          <w:sz w:val="20"/>
          <w:szCs w:val="20"/>
          <w:u w:val="single"/>
        </w:rPr>
        <w:t>shell脚本的引用</w:t>
      </w:r>
      <w:r w:rsidR="00B5646D" w:rsidRPr="00A117D0">
        <w:rPr>
          <w:rFonts w:ascii="宋体" w:eastAsia="宋体" w:hAnsi="宋体" w:cs="宋体" w:hint="eastAsia"/>
          <w:b/>
          <w:color w:val="2E74B5" w:themeColor="accent1" w:themeShade="BF"/>
          <w:sz w:val="20"/>
          <w:szCs w:val="20"/>
          <w:u w:val="single"/>
        </w:rPr>
        <w: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720BE0" w:rsidRPr="00976220" w:rsidRDefault="00720BE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w:t>
      </w:r>
      <w:r w:rsidRPr="00720BE0">
        <w:rPr>
          <w:rFonts w:ascii="Arial" w:eastAsia="Times New Roman" w:hAnsi="Arial" w:cs="Arial"/>
          <w:b/>
          <w:color w:val="2E74B5" w:themeColor="accent1" w:themeShade="BF"/>
          <w:sz w:val="20"/>
          <w:szCs w:val="20"/>
          <w:u w:val="single"/>
        </w:rPr>
        <w:t>.includeExternalData(</w:t>
      </w:r>
      <w:r w:rsidRPr="00976220">
        <w:rPr>
          <w:rFonts w:ascii="Arial" w:eastAsia="Times New Roman" w:hAnsi="Arial" w:cs="Arial"/>
          <w:color w:val="000000"/>
          <w:sz w:val="20"/>
          <w:szCs w:val="20"/>
        </w:rPr>
        <w:t>ImpExManager.class.getResourceAsStream(""/importdata.csv""), ""utf-8"", 0, 0 );"</w:t>
      </w:r>
      <w:r w:rsidR="0045745C" w:rsidRPr="00A117D0">
        <w:rPr>
          <w:rFonts w:ascii="Arial" w:eastAsia="Times New Roman" w:hAnsi="Arial" w:cs="Arial" w:hint="eastAsia"/>
          <w:b/>
          <w:color w:val="2E74B5" w:themeColor="accent1" w:themeShade="BF"/>
          <w:sz w:val="20"/>
          <w:szCs w:val="20"/>
          <w:u w:val="single"/>
        </w:rPr>
        <w:t>(用于使用外部的数据或是资源或是shell)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w:t>
      </w:r>
      <w:proofErr w:type="gramStart"/>
      <w:r w:rsidRPr="00976220">
        <w:rPr>
          <w:rFonts w:ascii="Arial" w:eastAsia="Times New Roman" w:hAnsi="Arial" w:cs="Arial"/>
          <w:color w:val="333333"/>
          <w:sz w:val="20"/>
          <w:szCs w:val="20"/>
        </w:rPr>
        <w:t>,beforeEach:end</w:t>
      </w:r>
      <w:proofErr w:type="gramEnd"/>
      <w:r w:rsidRPr="00976220">
        <w:rPr>
          <w:rFonts w:ascii="Arial" w:eastAsia="Times New Roman" w:hAnsi="Arial" w:cs="Arial"/>
          <w:color w:val="333333"/>
          <w:sz w:val="20"/>
          <w:szCs w:val="20"/>
        </w:rPr>
        <w:t>,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34" w:history="1">
        <w:proofErr w:type="gramStart"/>
        <w:r w:rsidRPr="00976220">
          <w:rPr>
            <w:rFonts w:ascii="Arial" w:eastAsia="Times New Roman" w:hAnsi="Arial" w:cs="Arial"/>
            <w:color w:val="3B73AF"/>
            <w:sz w:val="20"/>
            <w:szCs w:val="20"/>
            <w:u w:val="single"/>
          </w:rPr>
          <w:t>impex.info</w:t>
        </w:r>
        <w:proofErr w:type="gramEnd"/>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Default="00976220" w:rsidP="00C053E5">
      <w:pPr>
        <w:numPr>
          <w:ilvl w:val="0"/>
          <w:numId w:val="17"/>
        </w:num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r w:rsidRPr="00976220">
        <w:rPr>
          <w:rFonts w:ascii="Arial" w:eastAsia="Times New Roman" w:hAnsi="Arial" w:cs="Arial"/>
          <w:color w:val="000000"/>
          <w:sz w:val="20"/>
          <w:szCs w:val="20"/>
        </w:rPr>
        <w:t>ImpEx syntax include lines: header, macros, values, comments, beanshells, userrights.</w:t>
      </w:r>
      <w:r w:rsidR="00A637B9">
        <w:rPr>
          <w:rFonts w:ascii="Arial" w:hAnsi="Arial" w:cs="Arial" w:hint="eastAsia"/>
          <w:color w:val="000000"/>
          <w:sz w:val="20"/>
          <w:szCs w:val="20"/>
        </w:rPr>
        <w:t>(</w:t>
      </w:r>
      <w:r w:rsidR="00A637B9" w:rsidRPr="009C6271">
        <w:rPr>
          <w:rFonts w:ascii="Arial" w:hAnsi="Arial" w:cs="Arial" w:hint="eastAsia"/>
          <w:b/>
          <w:color w:val="2E74B5" w:themeColor="accent1" w:themeShade="BF"/>
          <w:sz w:val="20"/>
          <w:szCs w:val="20"/>
          <w:u w:val="single"/>
        </w:rPr>
        <w:t>除了</w:t>
      </w:r>
      <w:r w:rsidR="00A637B9" w:rsidRPr="009C6271">
        <w:rPr>
          <w:rFonts w:ascii="Arial" w:hAnsi="Arial" w:cs="Arial" w:hint="eastAsia"/>
          <w:b/>
          <w:color w:val="2E74B5" w:themeColor="accent1" w:themeShade="BF"/>
          <w:sz w:val="20"/>
          <w:szCs w:val="20"/>
          <w:u w:val="single"/>
        </w:rPr>
        <w:t>headre macros</w:t>
      </w:r>
      <w:r w:rsidR="00A637B9" w:rsidRPr="009C6271">
        <w:rPr>
          <w:rFonts w:ascii="Arial" w:hAnsi="Arial" w:cs="Arial" w:hint="eastAsia"/>
          <w:b/>
          <w:color w:val="2E74B5" w:themeColor="accent1" w:themeShade="BF"/>
          <w:sz w:val="20"/>
          <w:szCs w:val="20"/>
          <w:u w:val="single"/>
        </w:rPr>
        <w:t>以外还包括</w:t>
      </w:r>
      <w:r w:rsidR="00A637B9" w:rsidRPr="009C6271">
        <w:rPr>
          <w:rFonts w:ascii="Arial" w:hAnsi="Arial" w:cs="Arial" w:hint="eastAsia"/>
          <w:b/>
          <w:color w:val="2E74B5" w:themeColor="accent1" w:themeShade="BF"/>
          <w:sz w:val="20"/>
          <w:szCs w:val="20"/>
          <w:u w:val="single"/>
        </w:rPr>
        <w:t xml:space="preserve"> beashell</w:t>
      </w:r>
      <w:r w:rsidR="00A637B9" w:rsidRPr="009C6271">
        <w:rPr>
          <w:rFonts w:ascii="Arial" w:hAnsi="Arial" w:cs="Arial" w:hint="eastAsia"/>
          <w:b/>
          <w:color w:val="2E74B5" w:themeColor="accent1" w:themeShade="BF"/>
          <w:sz w:val="20"/>
          <w:szCs w:val="20"/>
          <w:u w:val="single"/>
        </w:rPr>
        <w:t>和用户权限</w:t>
      </w:r>
      <w:r w:rsidR="00A637B9" w:rsidRPr="009C6271">
        <w:rPr>
          <w:rFonts w:ascii="Arial" w:hAnsi="Arial" w:cs="Arial" w:hint="eastAsia"/>
          <w:b/>
          <w:color w:val="2E74B5" w:themeColor="accent1" w:themeShade="BF"/>
          <w:sz w:val="20"/>
          <w:szCs w:val="20"/>
          <w:u w:val="single"/>
        </w:rPr>
        <w:t>)</w:t>
      </w:r>
    </w:p>
    <w:p w:rsidR="00720BE0" w:rsidRPr="007B7EBD" w:rsidRDefault="00720BE0" w:rsidP="00720BE0">
      <w:pPr>
        <w:pStyle w:val="ListParagraph"/>
        <w:widowControl w:val="0"/>
        <w:autoSpaceDE w:val="0"/>
        <w:autoSpaceDN w:val="0"/>
        <w:adjustRightInd w:val="0"/>
        <w:spacing w:after="0" w:line="240" w:lineRule="auto"/>
        <w:rPr>
          <w:rFonts w:ascii="Arial-BoldMT" w:hAnsi="Arial-BoldMT" w:cs="Arial-BoldMT"/>
          <w:b/>
          <w:bCs/>
          <w:color w:val="606669"/>
        </w:rPr>
      </w:pP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target file:</w:t>
      </w: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Pr="007B7EBD" w:rsidRDefault="00720BE0" w:rsidP="00720BE0">
      <w:pPr>
        <w:pStyle w:val="ListParagraph"/>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attributes to be exported via an ImpEx header:</w:t>
      </w: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INSERT_UPDATE</w:t>
      </w:r>
    </w:p>
    <w:p w:rsidR="00720BE0" w:rsidRPr="00827748"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0064C9"/>
          <w:lang w:val="fr-FR"/>
        </w:rPr>
      </w:pPr>
      <w:r w:rsidRPr="00827748">
        <w:rPr>
          <w:rFonts w:ascii="Consolas" w:hAnsi="Consolas" w:cs="Consolas"/>
          <w:color w:val="0064C9"/>
          <w:lang w:val="fr-FR"/>
        </w:rPr>
        <w:t>Product;</w:t>
      </w:r>
      <w:proofErr w:type="gramStart"/>
      <w:r w:rsidRPr="00827748">
        <w:rPr>
          <w:rFonts w:ascii="Consolas" w:hAnsi="Consolas" w:cs="Consolas"/>
          <w:color w:val="0064C9"/>
          <w:lang w:val="fr-FR"/>
        </w:rPr>
        <w:t>code[</w:t>
      </w:r>
      <w:proofErr w:type="gramEnd"/>
      <w:r w:rsidRPr="00827748">
        <w:rPr>
          <w:rFonts w:ascii="Consolas" w:hAnsi="Consolas" w:cs="Consolas"/>
          <w:color w:val="0064C9"/>
          <w:lang w:val="fr-FR"/>
        </w:rPr>
        <w:t>unique=true];description[lang=en];name[lang=en];unit(code)</w:t>
      </w:r>
    </w:p>
    <w:p w:rsidR="00A50218" w:rsidRPr="00827748" w:rsidRDefault="00A50218" w:rsidP="00A50218">
      <w:pPr>
        <w:pStyle w:val="ListParagraph"/>
        <w:widowControl w:val="0"/>
        <w:autoSpaceDE w:val="0"/>
        <w:autoSpaceDN w:val="0"/>
        <w:adjustRightInd w:val="0"/>
        <w:spacing w:after="0" w:line="240" w:lineRule="auto"/>
        <w:rPr>
          <w:rFonts w:ascii="Consolas" w:hAnsi="Consolas" w:cs="Consolas"/>
          <w:color w:val="0064C9"/>
          <w:lang w:val="fr-FR"/>
        </w:rPr>
      </w:pP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You can use the same header for re-import.</w:t>
      </w:r>
    </w:p>
    <w:p w:rsidR="00720BE0" w:rsidRDefault="00720BE0" w:rsidP="00720BE0">
      <w:pPr>
        <w:pStyle w:val="ListParagraph"/>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 xml:space="preserve">Consider using the </w:t>
      </w:r>
      <w:r w:rsidRPr="007B7EBD">
        <w:rPr>
          <w:rFonts w:ascii="ArialMT" w:eastAsia="ArialMT" w:hAnsi="Arial-BoldMT" w:cs="ArialMT"/>
          <w:color w:val="0064C9"/>
        </w:rPr>
        <w:t xml:space="preserve">Script Generator </w:t>
      </w:r>
      <w:r w:rsidRPr="007B7EBD">
        <w:rPr>
          <w:rFonts w:ascii="ArialMT" w:eastAsia="ArialMT" w:hAnsi="Arial-BoldMT" w:cs="ArialMT"/>
          <w:color w:val="000000"/>
        </w:rPr>
        <w:t>feature of the hMC</w:t>
      </w:r>
    </w:p>
    <w:p w:rsidR="00720BE0" w:rsidRPr="007B7EBD" w:rsidRDefault="00720BE0" w:rsidP="00720BE0">
      <w:pPr>
        <w:pStyle w:val="ListParagraph"/>
        <w:widowControl w:val="0"/>
        <w:autoSpaceDE w:val="0"/>
        <w:autoSpaceDN w:val="0"/>
        <w:adjustRightInd w:val="0"/>
        <w:spacing w:after="0" w:line="240" w:lineRule="auto"/>
        <w:rPr>
          <w:rFonts w:ascii="ArialMT" w:eastAsia="ArialMT" w:hAnsi="Arial-BoldMT" w:cs="ArialMT"/>
          <w:color w:val="000000"/>
        </w:rPr>
      </w:pP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lastRenderedPageBreak/>
        <w:t>•</w:t>
      </w:r>
      <w:r w:rsidRPr="007B7EBD">
        <w:rPr>
          <w:rFonts w:ascii="ArialMT" w:eastAsia="ArialMT" w:hAnsi="Arial-BoldMT" w:cs="ArialMT"/>
          <w:color w:val="F1AC00"/>
        </w:rPr>
        <w:t xml:space="preserve"> </w:t>
      </w:r>
      <w:r w:rsidRPr="007B7EBD">
        <w:rPr>
          <w:rFonts w:ascii="ArialMT" w:eastAsia="ArialMT" w:hAnsi="Arial-BoldMT" w:cs="ArialMT"/>
          <w:color w:val="000000"/>
        </w:rPr>
        <w:t>Start the export:</w:t>
      </w: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w:t>
      </w:r>
      <w:r w:rsidRPr="007B7EBD">
        <w:rPr>
          <w:rFonts w:ascii="Consolas" w:hAnsi="Consolas" w:cs="Consolas"/>
          <w:color w:val="8594A3"/>
        </w:rPr>
        <w:t>#%beanshell%</w:t>
      </w:r>
      <w:r w:rsidRPr="007B7EBD">
        <w:rPr>
          <w:rFonts w:ascii="Consolas" w:hAnsi="Consolas" w:cs="Consolas"/>
          <w:color w:val="464955"/>
        </w:rPr>
        <w:t>impex.exportItems(""Product""</w:t>
      </w:r>
    </w:p>
    <w:p w:rsidR="00720BE0"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,false);"</w:t>
      </w:r>
    </w:p>
    <w:p w:rsidR="00720BE0" w:rsidRPr="007B7EBD" w:rsidRDefault="00720BE0" w:rsidP="00720BE0">
      <w:pPr>
        <w:pStyle w:val="ListParagraph"/>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Selective export</w:t>
      </w: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7B7EBD">
        <w:rPr>
          <w:rFonts w:ascii="Consolas" w:hAnsi="Consolas" w:cs="Consolas"/>
          <w:color w:val="1246C9"/>
        </w:rPr>
        <w:t>INSERT_UPDATEProduct;code[unique=true];name[lang=en]</w:t>
      </w:r>
    </w:p>
    <w:p w:rsidR="00720BE0" w:rsidRPr="007B7EBD" w:rsidRDefault="00720BE0" w:rsidP="00720BE0">
      <w:pPr>
        <w:pStyle w:val="ListParagraph"/>
        <w:widowControl w:val="0"/>
        <w:autoSpaceDE w:val="0"/>
        <w:autoSpaceDN w:val="0"/>
        <w:adjustRightInd w:val="0"/>
        <w:spacing w:after="0" w:line="240" w:lineRule="auto"/>
        <w:rPr>
          <w:rFonts w:ascii="Consolas" w:hAnsi="Consolas" w:cs="Consolas"/>
          <w:color w:val="1246C9"/>
        </w:rPr>
      </w:pP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8594A3"/>
        </w:rPr>
        <w:t>"#%beanshell%</w:t>
      </w:r>
    </w:p>
    <w:p w:rsidR="00720BE0" w:rsidRPr="00A50218" w:rsidRDefault="00720BE0" w:rsidP="00720BE0">
      <w:pPr>
        <w:pStyle w:val="ListParagraph"/>
        <w:widowControl w:val="0"/>
        <w:numPr>
          <w:ilvl w:val="0"/>
          <w:numId w:val="17"/>
        </w:numPr>
        <w:autoSpaceDE w:val="0"/>
        <w:autoSpaceDN w:val="0"/>
        <w:adjustRightInd w:val="0"/>
        <w:spacing w:after="0" w:line="240" w:lineRule="auto"/>
        <w:rPr>
          <w:rFonts w:ascii="Consolas" w:hAnsi="Consolas" w:cs="Consolas"/>
          <w:b/>
          <w:color w:val="464955"/>
          <w:u w:val="single"/>
        </w:rPr>
      </w:pPr>
      <w:r w:rsidRPr="00A50218">
        <w:rPr>
          <w:rFonts w:ascii="Consolas" w:hAnsi="Consolas" w:cs="Consolas"/>
          <w:b/>
          <w:color w:val="464955"/>
          <w:u w:val="single"/>
        </w:rPr>
        <w:t>impex.exportItemsFlexibleSearch(""select</w:t>
      </w:r>
    </w:p>
    <w:p w:rsidR="00720BE0" w:rsidRPr="007B7EBD" w:rsidRDefault="00720BE0" w:rsidP="00720BE0">
      <w:pPr>
        <w:pStyle w:val="ListParagraph"/>
        <w:widowControl w:val="0"/>
        <w:numPr>
          <w:ilvl w:val="0"/>
          <w:numId w:val="17"/>
        </w:numPr>
        <w:autoSpaceDE w:val="0"/>
        <w:autoSpaceDN w:val="0"/>
        <w:adjustRightInd w:val="0"/>
        <w:spacing w:after="0" w:line="240" w:lineRule="auto"/>
        <w:rPr>
          <w:rFonts w:ascii="Arial-BoldMT" w:hAnsi="Arial-BoldMT" w:cs="Arial-BoldMT"/>
          <w:color w:val="000000"/>
        </w:rPr>
      </w:pPr>
      <w:r w:rsidRPr="00A50218">
        <w:rPr>
          <w:rFonts w:ascii="Consolas" w:hAnsi="Consolas" w:cs="Consolas"/>
          <w:b/>
          <w:color w:val="464955"/>
          <w:u w:val="single"/>
        </w:rPr>
        <w:t>{pk}from{Product}where{code}like'%happy%'"");</w:t>
      </w:r>
      <w:r w:rsidRPr="007B7EBD">
        <w:rPr>
          <w:rFonts w:ascii="Consolas" w:hAnsi="Consolas" w:cs="Consolas"/>
          <w:color w:val="464955"/>
        </w:rPr>
        <w:t>"</w:t>
      </w:r>
    </w:p>
    <w:p w:rsidR="00720BE0" w:rsidRPr="00720BE0" w:rsidRDefault="00720BE0" w:rsidP="00720BE0">
      <w:p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p>
    <w:p w:rsidR="00B5646D" w:rsidRDefault="00B5646D" w:rsidP="00B5646D">
      <w:pPr>
        <w:pStyle w:val="NormalWeb"/>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r>
        <w:rPr>
          <w:rFonts w:ascii="Arial" w:hAnsi="Arial" w:cs="Arial"/>
          <w:color w:val="333333"/>
          <w:sz w:val="20"/>
          <w:szCs w:val="20"/>
        </w:rPr>
        <w:t>The following table contains a reference of all header-related modifiers. These modifiers apply to the entire header and are specified directly to the type referenced by the header, as in the following code snippet:</w:t>
      </w:r>
    </w:p>
    <w:p w:rsidR="00B5646D" w:rsidRPr="00B5646D" w:rsidRDefault="00B5646D" w:rsidP="00B5646D">
      <w:pPr>
        <w:pStyle w:val="NormalWeb"/>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p>
    <w:tbl>
      <w:tblPr>
        <w:tblW w:w="8640" w:type="dxa"/>
        <w:tblCellSpacing w:w="0" w:type="dxa"/>
        <w:tblCellMar>
          <w:left w:w="0" w:type="dxa"/>
          <w:right w:w="0" w:type="dxa"/>
        </w:tblCellMar>
        <w:tblLook w:val="04A0" w:firstRow="1" w:lastRow="0" w:firstColumn="1" w:lastColumn="0" w:noHBand="0" w:noVBand="1"/>
      </w:tblPr>
      <w:tblGrid>
        <w:gridCol w:w="665"/>
        <w:gridCol w:w="477"/>
        <w:gridCol w:w="3108"/>
        <w:gridCol w:w="2327"/>
        <w:gridCol w:w="2063"/>
      </w:tblGrid>
      <w:tr w:rsidR="00B5646D" w:rsidRPr="0063295A" w:rsidTr="00B5646D">
        <w:trPr>
          <w:gridBefore w:val="1"/>
          <w:gridAfter w:val="1"/>
          <w:tblCellSpacing w:w="0" w:type="dxa"/>
        </w:trPr>
        <w:tc>
          <w:tcPr>
            <w:tcW w:w="5881" w:type="dxa"/>
            <w:gridSpan w:val="3"/>
            <w:vAlign w:val="center"/>
            <w:hideMark/>
          </w:tcPr>
          <w:p w:rsidR="00B5646D" w:rsidRPr="00827748" w:rsidRDefault="00B5646D">
            <w:pPr>
              <w:divId w:val="479545411"/>
              <w:rPr>
                <w:rFonts w:ascii="宋体" w:eastAsia="宋体" w:hAnsi="宋体" w:cs="宋体"/>
                <w:sz w:val="24"/>
                <w:szCs w:val="24"/>
                <w:lang w:val="fr-FR"/>
              </w:rPr>
            </w:pPr>
            <w:r w:rsidRPr="00827748">
              <w:rPr>
                <w:rStyle w:val="HTMLCode"/>
                <w:rFonts w:eastAsiaTheme="minorEastAsia"/>
                <w:lang w:val="fr-FR"/>
              </w:rPr>
              <w:t xml:space="preserve">INSERT_UPDATE </w:t>
            </w:r>
            <w:proofErr w:type="gramStart"/>
            <w:r w:rsidRPr="00827748">
              <w:rPr>
                <w:rStyle w:val="HTMLCode"/>
                <w:rFonts w:eastAsiaTheme="minorEastAsia"/>
                <w:lang w:val="fr-FR"/>
              </w:rPr>
              <w:t>ClassificationSystemversion[</w:t>
            </w:r>
            <w:proofErr w:type="gramEnd"/>
            <w:r w:rsidRPr="00827748">
              <w:rPr>
                <w:rStyle w:val="HTMLCode"/>
                <w:rFonts w:eastAsiaTheme="minorEastAsia"/>
                <w:lang w:val="fr-FR"/>
              </w:rPr>
              <w:t>cacheUnique=true];...</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NormalWeb"/>
              <w:spacing w:before="3" w:beforeAutospacing="0" w:after="0" w:afterAutospacing="0"/>
              <w:rPr>
                <w:b/>
                <w:bCs/>
                <w:color w:val="003366"/>
                <w:sz w:val="20"/>
                <w:szCs w:val="20"/>
              </w:rPr>
            </w:pPr>
            <w:r w:rsidRPr="00D54176">
              <w:rPr>
                <w:b/>
                <w:bCs/>
                <w:color w:val="003366"/>
                <w:sz w:val="20"/>
                <w:szCs w:val="20"/>
              </w:rPr>
              <w:t>Modifier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NormalWeb"/>
              <w:spacing w:before="3" w:beforeAutospacing="0" w:after="0" w:afterAutospacing="0"/>
              <w:rPr>
                <w:b/>
                <w:bCs/>
                <w:color w:val="003366"/>
                <w:sz w:val="20"/>
                <w:szCs w:val="20"/>
              </w:rPr>
            </w:pPr>
            <w:r w:rsidRPr="00D54176">
              <w:rPr>
                <w:b/>
                <w:bCs/>
                <w:color w:val="003366"/>
                <w:sz w:val="20"/>
                <w:szCs w:val="20"/>
              </w:rPr>
              <w:t>Allowed values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NormalWeb"/>
              <w:spacing w:before="3" w:beforeAutospacing="0" w:after="0" w:afterAutospacing="0"/>
              <w:rPr>
                <w:b/>
                <w:bCs/>
                <w:color w:val="003366"/>
                <w:sz w:val="20"/>
                <w:szCs w:val="20"/>
              </w:rPr>
            </w:pPr>
            <w:r w:rsidRPr="00D54176">
              <w:rPr>
                <w:b/>
                <w:bCs/>
                <w:color w:val="003366"/>
                <w:sz w:val="20"/>
                <w:szCs w:val="20"/>
              </w:rPr>
              <w:t>Description</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NormalWeb"/>
              <w:spacing w:before="3" w:beforeAutospacing="0" w:after="0" w:afterAutospacing="0"/>
              <w:rPr>
                <w:b/>
                <w:bCs/>
                <w:color w:val="003366"/>
                <w:sz w:val="20"/>
                <w:szCs w:val="20"/>
              </w:rPr>
            </w:pPr>
            <w:r w:rsidRPr="00D54176">
              <w:rPr>
                <w:rStyle w:val="Strong"/>
                <w:sz w:val="20"/>
                <w:szCs w:val="20"/>
              </w:rPr>
              <w:t>batchmode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NormalWeb"/>
              <w:spacing w:before="3" w:beforeAutospacing="0" w:after="0" w:afterAutospacing="0"/>
              <w:rPr>
                <w:b/>
                <w:bCs/>
                <w:color w:val="003366"/>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Strong"/>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pPr>
              <w:pStyle w:val="NormalWeb"/>
              <w:spacing w:before="0" w:beforeAutospacing="0" w:after="0" w:afterAutospacing="0"/>
              <w:rPr>
                <w:sz w:val="20"/>
                <w:szCs w:val="20"/>
              </w:rPr>
            </w:pPr>
            <w:r w:rsidRPr="00D54176">
              <w:rPr>
                <w:sz w:val="20"/>
                <w:szCs w:val="20"/>
              </w:rPr>
              <w:t>In</w:t>
            </w:r>
            <w:r w:rsidRPr="00D54176">
              <w:rPr>
                <w:rStyle w:val="apple-converted-space"/>
                <w:sz w:val="20"/>
                <w:szCs w:val="20"/>
              </w:rPr>
              <w:t> </w:t>
            </w:r>
            <w:r w:rsidRPr="00D54176">
              <w:rPr>
                <w:rStyle w:val="Strong"/>
                <w:sz w:val="20"/>
                <w:szCs w:val="20"/>
              </w:rPr>
              <w:t>UPDATE</w:t>
            </w:r>
            <w:r w:rsidRPr="00D54176">
              <w:rPr>
                <w:rStyle w:val="apple-converted-space"/>
                <w:sz w:val="20"/>
                <w:szCs w:val="20"/>
              </w:rPr>
              <w:t> </w:t>
            </w:r>
            <w:r w:rsidRPr="00D54176">
              <w:rPr>
                <w:sz w:val="20"/>
                <w:szCs w:val="20"/>
              </w:rPr>
              <w:t>or</w:t>
            </w:r>
            <w:r w:rsidRPr="00D54176">
              <w:rPr>
                <w:rStyle w:val="apple-converted-space"/>
                <w:sz w:val="20"/>
                <w:szCs w:val="20"/>
              </w:rPr>
              <w:t> </w:t>
            </w:r>
            <w:r w:rsidRPr="00D54176">
              <w:rPr>
                <w:rStyle w:val="Strong"/>
                <w:sz w:val="20"/>
                <w:szCs w:val="20"/>
              </w:rPr>
              <w:t>REMOVE</w:t>
            </w:r>
            <w:r w:rsidRPr="00D54176">
              <w:rPr>
                <w:rStyle w:val="apple-converted-space"/>
                <w:sz w:val="20"/>
                <w:szCs w:val="20"/>
              </w:rPr>
              <w:t> </w:t>
            </w:r>
            <w:r w:rsidRPr="00D54176">
              <w:rPr>
                <w:sz w:val="20"/>
                <w:szCs w:val="20"/>
              </w:rPr>
              <w:t>mode, the batch mode allows modifying more than one item that matches for a combination of all unique attributes of a value line. So, if for a value line more than one item is found that matches the combination of unique attributes, the attributes specified as non-unique are updated at all found items.</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Code"/>
                      <w:rFonts w:eastAsiaTheme="minorEastAsia"/>
                    </w:rPr>
                    <w:t>[batchmode=true]</w:t>
                  </w:r>
                </w:p>
              </w:tc>
            </w:tr>
          </w:tbl>
          <w:p w:rsidR="00B5646D" w:rsidRPr="00D54176" w:rsidRDefault="00B5646D" w:rsidP="008B1B6F">
            <w:pPr>
              <w:pStyle w:val="NormalWeb"/>
              <w:numPr>
                <w:ilvl w:val="0"/>
                <w:numId w:val="55"/>
              </w:numPr>
              <w:spacing w:before="0" w:beforeAutospacing="0" w:after="0" w:afterAutospacing="0"/>
              <w:ind w:left="0"/>
              <w:rPr>
                <w:sz w:val="20"/>
                <w:szCs w:val="20"/>
              </w:rPr>
            </w:pPr>
            <w:r w:rsidRPr="00D54176">
              <w:rPr>
                <w:sz w:val="20"/>
                <w:szCs w:val="20"/>
              </w:rPr>
              <w:t>If the batch mode is not enabled (as by default), the hybris</w:t>
            </w:r>
            <w:r w:rsidRPr="00D54176">
              <w:rPr>
                <w:rStyle w:val="apple-converted-space"/>
                <w:sz w:val="20"/>
                <w:szCs w:val="20"/>
              </w:rPr>
              <w:t> </w:t>
            </w:r>
            <w:r w:rsidRPr="00D54176">
              <w:rPr>
                <w:rStyle w:val="Strong"/>
                <w:sz w:val="20"/>
                <w:szCs w:val="20"/>
              </w:rPr>
              <w:t>ImpEx</w:t>
            </w:r>
            <w:r w:rsidRPr="00D54176">
              <w:rPr>
                <w:rStyle w:val="apple-converted-space"/>
                <w:sz w:val="20"/>
                <w:szCs w:val="20"/>
              </w:rPr>
              <w:t> </w:t>
            </w:r>
            <w:r w:rsidRPr="00D54176">
              <w:rPr>
                <w:sz w:val="20"/>
                <w:szCs w:val="20"/>
              </w:rPr>
              <w:t>extension throws an exception if more than one item matches for a value line.</w:t>
            </w:r>
          </w:p>
          <w:p w:rsidR="00B5646D" w:rsidRPr="00D54176" w:rsidRDefault="00B5646D" w:rsidP="00B5646D">
            <w:pPr>
              <w:pStyle w:val="NormalWeb"/>
              <w:spacing w:before="3" w:beforeAutospacing="0" w:after="0" w:afterAutospacing="0"/>
              <w:rPr>
                <w:b/>
                <w:bCs/>
                <w:color w:val="003366"/>
                <w:sz w:val="20"/>
                <w:szCs w:val="20"/>
              </w:rPr>
            </w:pPr>
            <w:r w:rsidRPr="00D54176">
              <w:rPr>
                <w:sz w:val="20"/>
                <w:szCs w:val="20"/>
              </w:rPr>
              <w:t>If the batch mode is enabled, the hybris</w:t>
            </w:r>
            <w:r w:rsidRPr="00D54176">
              <w:rPr>
                <w:rStyle w:val="apple-converted-space"/>
                <w:sz w:val="20"/>
                <w:szCs w:val="20"/>
              </w:rPr>
              <w:t> </w:t>
            </w:r>
            <w:r w:rsidRPr="00D54176">
              <w:rPr>
                <w:rStyle w:val="Strong"/>
                <w:sz w:val="20"/>
                <w:szCs w:val="20"/>
              </w:rPr>
              <w:t>ImpEx</w:t>
            </w:r>
            <w:r w:rsidRPr="00D54176">
              <w:rPr>
                <w:rStyle w:val="apple-converted-space"/>
                <w:sz w:val="20"/>
                <w:szCs w:val="20"/>
              </w:rPr>
              <w:t> </w:t>
            </w:r>
            <w:r w:rsidRPr="00D54176">
              <w:rPr>
                <w:sz w:val="20"/>
                <w:szCs w:val="20"/>
              </w:rPr>
              <w:t>extension modifies any platform item that matches the value line.</w:t>
            </w: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NormalWeb"/>
              <w:spacing w:before="0" w:beforeAutospacing="0" w:after="0" w:afterAutospacing="0"/>
              <w:rPr>
                <w:sz w:val="20"/>
                <w:szCs w:val="20"/>
              </w:rPr>
            </w:pPr>
            <w:r w:rsidRPr="00D54176">
              <w:rPr>
                <w:rStyle w:val="Strong"/>
                <w:sz w:val="20"/>
                <w:szCs w:val="20"/>
              </w:rPr>
              <w:t>cacheUnique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NormalWeb"/>
              <w:spacing w:before="0" w:beforeAutospacing="0" w:after="0" w:afterAutospacing="0"/>
              <w:rPr>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Strong"/>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NormalWeb"/>
              <w:spacing w:before="0" w:beforeAutospacing="0" w:after="0" w:afterAutospacing="0"/>
              <w:rPr>
                <w:sz w:val="20"/>
                <w:szCs w:val="20"/>
              </w:rPr>
            </w:pPr>
            <w:r w:rsidRPr="00D54176">
              <w:rPr>
                <w:sz w:val="20"/>
                <w:szCs w:val="20"/>
              </w:rPr>
              <w:t>If this option is enabled, the</w:t>
            </w:r>
            <w:r w:rsidRPr="00D54176">
              <w:rPr>
                <w:rStyle w:val="apple-converted-space"/>
                <w:sz w:val="20"/>
                <w:szCs w:val="20"/>
              </w:rPr>
              <w:t> </w:t>
            </w:r>
            <w:r w:rsidRPr="00D54176">
              <w:rPr>
                <w:rStyle w:val="Strong"/>
                <w:sz w:val="20"/>
                <w:szCs w:val="20"/>
              </w:rPr>
              <w:t>CachingExistingItemResolver</w:t>
            </w:r>
            <w:r w:rsidRPr="00D54176">
              <w:rPr>
                <w:rStyle w:val="apple-converted-space"/>
                <w:sz w:val="20"/>
                <w:szCs w:val="20"/>
              </w:rPr>
              <w:t> </w:t>
            </w:r>
            <w:r w:rsidRPr="00D54176">
              <w:rPr>
                <w:sz w:val="20"/>
                <w:szCs w:val="20"/>
              </w:rPr>
              <w:t>is used for existing item resolving (in case of update or remove mode) which caches by the combination of unique keys already resolved items. So when processing a value line first, it is tried to find the related item by searching the cache using the unique keys. The usage is only meaningful if an item has to be processed more than one time within a header scope. The maximum size of the cache is not restricted at the moment.</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Code"/>
                      <w:rFonts w:eastAsiaTheme="minorEastAsia"/>
                    </w:rPr>
                    <w:lastRenderedPageBreak/>
                    <w:t>[cacheUnique=true]</w:t>
                  </w:r>
                </w:p>
              </w:tc>
            </w:tr>
          </w:tbl>
          <w:p w:rsidR="00B5646D" w:rsidRPr="00D54176" w:rsidRDefault="00B5646D" w:rsidP="008B1B6F">
            <w:pPr>
              <w:pStyle w:val="NormalWeb"/>
              <w:numPr>
                <w:ilvl w:val="0"/>
                <w:numId w:val="55"/>
              </w:numPr>
              <w:spacing w:before="0" w:beforeAutospacing="0" w:after="0" w:afterAutospacing="0"/>
              <w:ind w:left="0"/>
              <w:rPr>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NormalWeb"/>
              <w:spacing w:before="0" w:beforeAutospacing="0" w:after="0" w:afterAutospacing="0"/>
              <w:rPr>
                <w:sz w:val="20"/>
                <w:szCs w:val="20"/>
              </w:rPr>
            </w:pPr>
            <w:r w:rsidRPr="00D54176">
              <w:rPr>
                <w:rStyle w:val="Strong"/>
                <w:sz w:val="20"/>
                <w:szCs w:val="20"/>
              </w:rPr>
              <w:lastRenderedPageBreak/>
              <w:t>processor</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NormalWeb"/>
              <w:spacing w:before="0" w:beforeAutospacing="0" w:after="0" w:afterAutospacing="0"/>
              <w:rPr>
                <w:sz w:val="20"/>
                <w:szCs w:val="20"/>
              </w:rPr>
            </w:pPr>
            <w:r w:rsidRPr="00D54176">
              <w:rPr>
                <w:sz w:val="20"/>
                <w:szCs w:val="20"/>
              </w:rPr>
              <w:t>A</w:t>
            </w:r>
            <w:r w:rsidRPr="00D54176">
              <w:rPr>
                <w:rStyle w:val="apple-converted-space"/>
                <w:sz w:val="20"/>
                <w:szCs w:val="20"/>
              </w:rPr>
              <w:t> </w:t>
            </w:r>
            <w:r w:rsidRPr="00D54176">
              <w:rPr>
                <w:rStyle w:val="Strong"/>
                <w:sz w:val="20"/>
                <w:szCs w:val="20"/>
              </w:rPr>
              <w:t>ImportProcessor</w:t>
            </w:r>
            <w:r w:rsidRPr="00D54176">
              <w:rPr>
                <w:sz w:val="20"/>
                <w:szCs w:val="20"/>
              </w:rPr>
              <w:t>class</w:t>
            </w:r>
            <w:r w:rsidRPr="00D54176">
              <w:rPr>
                <w:rStyle w:val="apple-converted-space"/>
                <w:sz w:val="20"/>
                <w:szCs w:val="20"/>
              </w:rPr>
              <w:t> </w:t>
            </w:r>
            <w:r w:rsidRPr="00D54176">
              <w:rPr>
                <w:sz w:val="20"/>
                <w:szCs w:val="20"/>
              </w:rPr>
              <w:br/>
              <w:t>Default is the</w:t>
            </w:r>
            <w:r w:rsidRPr="00D54176">
              <w:rPr>
                <w:rStyle w:val="Strong"/>
                <w:sz w:val="20"/>
                <w:szCs w:val="20"/>
              </w:rPr>
              <w:t>DefaultImportProcessor</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NormalWeb"/>
              <w:spacing w:before="0" w:beforeAutospacing="0" w:after="0" w:afterAutospacing="0"/>
              <w:rPr>
                <w:sz w:val="20"/>
                <w:szCs w:val="20"/>
              </w:rPr>
            </w:pPr>
            <w:r w:rsidRPr="00D54176">
              <w:rPr>
                <w:sz w:val="20"/>
                <w:szCs w:val="20"/>
              </w:rPr>
              <w:t>Unlike a</w:t>
            </w:r>
            <w:r w:rsidRPr="00D54176">
              <w:rPr>
                <w:rStyle w:val="apple-converted-space"/>
                <w:sz w:val="20"/>
                <w:szCs w:val="20"/>
              </w:rPr>
              <w:t> </w:t>
            </w:r>
            <w:r w:rsidRPr="00D54176">
              <w:rPr>
                <w:rStyle w:val="Strong"/>
                <w:sz w:val="20"/>
                <w:szCs w:val="20"/>
              </w:rPr>
              <w:t>Translator</w:t>
            </w:r>
            <w:r w:rsidRPr="00D54176">
              <w:rPr>
                <w:sz w:val="20"/>
                <w:szCs w:val="20"/>
              </w:rPr>
              <w:t>, which handles a certain column of a value line, a</w:t>
            </w:r>
            <w:r w:rsidRPr="00D54176">
              <w:rPr>
                <w:rStyle w:val="apple-converted-space"/>
                <w:sz w:val="20"/>
                <w:szCs w:val="20"/>
              </w:rPr>
              <w:t> </w:t>
            </w:r>
            <w:r w:rsidRPr="00D54176">
              <w:rPr>
                <w:rStyle w:val="Strong"/>
                <w:sz w:val="20"/>
                <w:szCs w:val="20"/>
              </w:rPr>
              <w:t>Processor</w:t>
            </w:r>
            <w:r w:rsidRPr="00D54176">
              <w:rPr>
                <w:sz w:val="20"/>
                <w:szCs w:val="20"/>
              </w:rPr>
              <w:t>handles an entire value line. It contains all business logic to transform a value line into values for attributes of an item in the hybris Commerce Suite (such as calls for translator classes, for example) and performs the real setting of the values. In other words: a Processor is passed a value line as input, and it creates or updates an item in the hybris Commerce Suite as its output. See</w:t>
            </w:r>
            <w:r w:rsidRPr="00D54176">
              <w:rPr>
                <w:rStyle w:val="apple-converted-space"/>
                <w:sz w:val="20"/>
                <w:szCs w:val="20"/>
              </w:rPr>
              <w:t> </w:t>
            </w:r>
            <w:hyperlink r:id="rId35" w:anchor="ImpExAPI-ImpExAdvancedCustomization" w:history="1">
              <w:r w:rsidRPr="00D54176">
                <w:rPr>
                  <w:rStyle w:val="Hyperlink"/>
                  <w:color w:val="003366"/>
                  <w:sz w:val="20"/>
                  <w:szCs w:val="20"/>
                </w:rPr>
                <w:t>Import API</w:t>
              </w:r>
            </w:hyperlink>
            <w:r w:rsidRPr="00D54176">
              <w:rPr>
                <w:sz w:val="20"/>
                <w:szCs w:val="20"/>
              </w:rPr>
              <w:t>, section</w:t>
            </w:r>
            <w:r w:rsidRPr="00D54176">
              <w:rPr>
                <w:rStyle w:val="apple-converted-space"/>
                <w:sz w:val="20"/>
                <w:szCs w:val="20"/>
              </w:rPr>
              <w:t> </w:t>
            </w:r>
            <w:r w:rsidRPr="00D54176">
              <w:rPr>
                <w:rStyle w:val="Strong"/>
                <w:sz w:val="20"/>
                <w:szCs w:val="20"/>
              </w:rPr>
              <w:t>ImpEx Advanced Customization</w:t>
            </w:r>
            <w:r w:rsidRPr="00D54176">
              <w:rPr>
                <w:rStyle w:val="apple-converted-space"/>
                <w:sz w:val="20"/>
                <w:szCs w:val="20"/>
              </w:rPr>
              <w:t> </w:t>
            </w:r>
            <w:r w:rsidRPr="00D54176">
              <w:rPr>
                <w:sz w:val="20"/>
                <w:szCs w:val="20"/>
              </w:rPr>
              <w:t>for extending the default one.</w:t>
            </w:r>
          </w:p>
          <w:tbl>
            <w:tblPr>
              <w:tblW w:w="7485" w:type="dxa"/>
              <w:tblCellSpacing w:w="0" w:type="dxa"/>
              <w:tblCellMar>
                <w:left w:w="0" w:type="dxa"/>
                <w:right w:w="0" w:type="dxa"/>
              </w:tblCellMar>
              <w:tblLook w:val="04A0" w:firstRow="1" w:lastRow="0" w:firstColumn="1" w:lastColumn="0" w:noHBand="0" w:noVBand="1"/>
            </w:tblPr>
            <w:tblGrid>
              <w:gridCol w:w="4090"/>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Code"/>
                      <w:rFonts w:eastAsiaTheme="minorEastAsia"/>
                    </w:rPr>
                    <w:t>[processor=de.hybris.platform.impex.jalo.imp.DefaultImportProcessor]</w:t>
                  </w:r>
                </w:p>
              </w:tc>
            </w:tr>
          </w:tbl>
          <w:p w:rsidR="00B5646D" w:rsidRPr="00D54176" w:rsidRDefault="00B5646D">
            <w:pPr>
              <w:shd w:val="clear" w:color="auto" w:fill="FFFFFF"/>
              <w:spacing w:line="300" w:lineRule="atLeast"/>
              <w:rPr>
                <w:rFonts w:ascii="宋体" w:eastAsia="宋体" w:hAnsi="宋体" w:cs="宋体"/>
                <w:color w:val="333333"/>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827748" w:rsidRDefault="00B5646D">
            <w:pPr>
              <w:pStyle w:val="NormalWeb"/>
              <w:spacing w:before="0" w:beforeAutospacing="0" w:after="0" w:afterAutospacing="0"/>
              <w:rPr>
                <w:sz w:val="20"/>
                <w:szCs w:val="20"/>
                <w:lang w:val="fr-FR"/>
              </w:rPr>
            </w:pPr>
            <w:r w:rsidRPr="00827748">
              <w:rPr>
                <w:rStyle w:val="Strong"/>
                <w:sz w:val="20"/>
                <w:szCs w:val="20"/>
                <w:lang w:val="fr-FR"/>
              </w:rPr>
              <w:t>impex.legacy.mode (</w:t>
            </w:r>
            <w:r w:rsidRPr="00827748">
              <w:rPr>
                <w:sz w:val="20"/>
                <w:szCs w:val="20"/>
                <w:lang w:val="fr-FR"/>
              </w:rPr>
              <w:t>since hybris Commerce Suite version 5.1.1</w:t>
            </w:r>
            <w:r w:rsidRPr="00827748">
              <w:rPr>
                <w:rStyle w:val="Strong"/>
                <w:sz w:val="20"/>
                <w:szCs w:val="20"/>
                <w:lang w:val="fr-FR"/>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NormalWeb"/>
              <w:spacing w:before="0" w:beforeAutospacing="0" w:after="0" w:afterAutospacing="0"/>
              <w:rPr>
                <w:sz w:val="20"/>
                <w:szCs w:val="20"/>
              </w:rPr>
            </w:pPr>
            <w:proofErr w:type="gramStart"/>
            <w:r w:rsidRPr="00D54176">
              <w:rPr>
                <w:sz w:val="20"/>
                <w:szCs w:val="20"/>
              </w:rPr>
              <w:t>true</w:t>
            </w:r>
            <w:proofErr w:type="gramEnd"/>
            <w:r w:rsidRPr="00D54176">
              <w:rPr>
                <w:sz w:val="20"/>
                <w:szCs w:val="20"/>
              </w:rPr>
              <w:t xml:space="preserve"> / false.</w:t>
            </w:r>
          </w:p>
          <w:p w:rsidR="00B5646D" w:rsidRPr="00D54176" w:rsidRDefault="00B5646D">
            <w:pPr>
              <w:pStyle w:val="NormalWeb"/>
              <w:spacing w:before="0" w:beforeAutospacing="0" w:after="0" w:afterAutospacing="0"/>
              <w:rPr>
                <w:sz w:val="20"/>
                <w:szCs w:val="20"/>
              </w:rPr>
            </w:pPr>
            <w:r w:rsidRPr="00D54176">
              <w:rPr>
                <w:sz w:val="20"/>
                <w:szCs w:val="20"/>
              </w:rPr>
              <w:t>Default: 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shd w:val="clear" w:color="auto" w:fill="FFFFFF"/>
              <w:spacing w:line="300" w:lineRule="atLeast"/>
              <w:rPr>
                <w:rFonts w:ascii="宋体" w:eastAsia="宋体" w:hAnsi="宋体" w:cs="宋体"/>
                <w:color w:val="333333"/>
                <w:sz w:val="20"/>
                <w:szCs w:val="20"/>
              </w:rPr>
            </w:pPr>
            <w:r w:rsidRPr="00D54176">
              <w:rPr>
                <w:sz w:val="20"/>
                <w:szCs w:val="20"/>
              </w:rPr>
              <w:t xml:space="preserve"> This modifer allows enabling the legacy mode (jalo) per </w:t>
            </w:r>
            <w:proofErr w:type="gramStart"/>
            <w:r w:rsidRPr="00D54176">
              <w:rPr>
                <w:sz w:val="20"/>
                <w:szCs w:val="20"/>
              </w:rPr>
              <w:t>header .</w:t>
            </w:r>
            <w:proofErr w:type="gramEnd"/>
            <w:r w:rsidRPr="00D54176">
              <w:rPr>
                <w:sz w:val="20"/>
                <w:szCs w:val="20"/>
              </w:rPr>
              <w:t xml:space="preserve"> This way - in case of service layer mode enabled globally, impex will switch dynamically to legacy mode, just like for existing 'allowNull' or 'forceWrite' modifiers. The only difference is - it's set for the type, not for the column. E.g.</w:t>
            </w:r>
            <w:r w:rsidRPr="00D54176">
              <w:rPr>
                <w:sz w:val="20"/>
                <w:szCs w:val="20"/>
              </w:rPr>
              <w:br/>
              <w:t> </w:t>
            </w:r>
            <w:r w:rsidRPr="00D54176">
              <w:rPr>
                <w:rStyle w:val="HTMLCode"/>
                <w:rFonts w:eastAsiaTheme="minorEastAsia"/>
              </w:rPr>
              <w:t>INSERT_UPDATE myProduct[impex.legacy.mode=true];myAttribute</w:t>
            </w:r>
          </w:p>
        </w:tc>
      </w:tr>
    </w:tbl>
    <w:p w:rsidR="00B5646D" w:rsidRPr="009C6271" w:rsidRDefault="00B5646D" w:rsidP="00B5646D">
      <w:pPr>
        <w:spacing w:before="100" w:beforeAutospacing="1" w:after="100" w:afterAutospacing="1" w:line="286" w:lineRule="atLeast"/>
        <w:textAlignment w:val="top"/>
        <w:rPr>
          <w:rFonts w:ascii="Arial" w:hAnsi="Arial" w:cs="Arial"/>
          <w:b/>
          <w:color w:val="2E74B5" w:themeColor="accent1" w:themeShade="BF"/>
          <w:sz w:val="20"/>
          <w:szCs w:val="20"/>
          <w:u w:val="single"/>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updates existing item, dumped if not found. Default values for unspecified values is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removes an item (or logs warning if not exists).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References to attributes (e.g. ComposedTypes) can be done with PK, or by specifying target type attribute in the header: </w:t>
      </w:r>
      <w:proofErr w:type="gramStart"/>
      <w:r w:rsidRPr="00976220">
        <w:rPr>
          <w:rFonts w:ascii="Arial" w:eastAsia="Times New Roman" w:hAnsi="Arial" w:cs="Arial"/>
          <w:color w:val="333333"/>
          <w:sz w:val="20"/>
          <w:szCs w:val="20"/>
        </w:rPr>
        <w:t>unit(</w:t>
      </w:r>
      <w:proofErr w:type="gramEnd"/>
      <w:r w:rsidRPr="00976220">
        <w:rPr>
          <w:rFonts w:ascii="Arial" w:eastAsia="Times New Roman" w:hAnsi="Arial" w:cs="Arial"/>
          <w:color w:val="333333"/>
          <w:sz w:val="20"/>
          <w:szCs w:val="20"/>
        </w:rPr>
        <w: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Localizing is done with </w:t>
      </w:r>
      <w:r w:rsidRPr="00976220">
        <w:rPr>
          <w:rFonts w:ascii="Arial" w:eastAsia="Times New Roman" w:hAnsi="Arial" w:cs="Arial"/>
          <w:b/>
          <w:bCs/>
          <w:color w:val="000000"/>
          <w:sz w:val="20"/>
          <w:szCs w:val="20"/>
        </w:rPr>
        <w:t>[</w:t>
      </w:r>
      <w:proofErr w:type="gramStart"/>
      <w:r w:rsidRPr="00976220">
        <w:rPr>
          <w:rFonts w:ascii="Arial" w:eastAsia="Times New Roman" w:hAnsi="Arial" w:cs="Arial"/>
          <w:b/>
          <w:bCs/>
          <w:color w:val="000000"/>
          <w:sz w:val="20"/>
          <w:szCs w:val="20"/>
        </w:rPr>
        <w:t>lang=</w:t>
      </w:r>
      <w:proofErr w:type="gramEnd"/>
      <w:r w:rsidRPr="00976220">
        <w:rPr>
          <w:rFonts w:ascii="Arial" w:eastAsia="Times New Roman" w:hAnsi="Arial" w:cs="Arial"/>
          <w:b/>
          <w:bCs/>
          <w:color w:val="000000"/>
          <w:sz w:val="20"/>
          <w:szCs w:val="20"/>
        </w:rPr>
        <w:t>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lastRenderedPageBreak/>
        <w:t xml:space="preserve">UPDATE </w:t>
      </w:r>
      <w:proofErr w:type="gramStart"/>
      <w:r w:rsidRPr="00976220">
        <w:rPr>
          <w:rFonts w:ascii="Courier New" w:eastAsia="Times New Roman" w:hAnsi="Courier New" w:cs="Courier New"/>
          <w:color w:val="333333"/>
          <w:sz w:val="20"/>
          <w:szCs w:val="20"/>
        </w:rPr>
        <w:t>Trigger[</w:t>
      </w:r>
      <w:proofErr w:type="gramEnd"/>
      <w:r w:rsidRPr="00976220">
        <w:rPr>
          <w:rFonts w:ascii="Courier New" w:eastAsia="Times New Roman" w:hAnsi="Courier New" w:cs="Courier New"/>
          <w:color w:val="333333"/>
          <w:sz w:val="20"/>
          <w:szCs w:val="20"/>
        </w:rPr>
        <w:t>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Comment lines start with a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r w:rsidR="009B5B3E" w:rsidRPr="009B5B3E">
        <w:rPr>
          <w:rFonts w:ascii="Arial" w:hAnsi="Arial" w:cs="Arial" w:hint="eastAsia"/>
          <w:b/>
          <w:color w:val="2E74B5" w:themeColor="accent1" w:themeShade="BF"/>
          <w:sz w:val="20"/>
          <w:szCs w:val="20"/>
          <w:u w:val="single"/>
        </w:rPr>
        <w:t>（可是是多线程导入）</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r w:rsidR="009B5B3E" w:rsidRPr="009B5B3E">
        <w:rPr>
          <w:rFonts w:ascii="Arial" w:hAnsi="Arial" w:cs="Arial" w:hint="eastAsia"/>
          <w:b/>
          <w:color w:val="2E74B5" w:themeColor="accent1" w:themeShade="BF"/>
          <w:sz w:val="20"/>
          <w:szCs w:val="20"/>
          <w:u w:val="single"/>
        </w:rPr>
        <w:t>（不可与用于</w:t>
      </w:r>
      <w:r w:rsidR="009B5B3E" w:rsidRPr="009B5B3E">
        <w:rPr>
          <w:rFonts w:ascii="Arial" w:hAnsi="Arial" w:cs="Arial" w:hint="eastAsia"/>
          <w:b/>
          <w:color w:val="2E74B5" w:themeColor="accent1" w:themeShade="BF"/>
          <w:sz w:val="20"/>
          <w:szCs w:val="20"/>
          <w:u w:val="single"/>
        </w:rPr>
        <w:t>transaction</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r w:rsidR="009B5B3E" w:rsidRPr="009B5B3E">
        <w:rPr>
          <w:rFonts w:ascii="Arial" w:hAnsi="Arial" w:cs="Arial" w:hint="eastAsia"/>
          <w:b/>
          <w:color w:val="2E74B5" w:themeColor="accent1" w:themeShade="BF"/>
          <w:sz w:val="20"/>
          <w:szCs w:val="20"/>
          <w:u w:val="single"/>
        </w:rPr>
        <w:t xml:space="preserve"> </w:t>
      </w:r>
      <w:r w:rsidR="009B5B3E" w:rsidRPr="009B5B3E">
        <w:rPr>
          <w:rFonts w:ascii="Arial" w:hAnsi="Arial" w:cs="Arial" w:hint="eastAsia"/>
          <w:b/>
          <w:color w:val="2E74B5" w:themeColor="accent1" w:themeShade="BF"/>
          <w:sz w:val="20"/>
          <w:szCs w:val="20"/>
          <w:u w:val="single"/>
        </w:rPr>
        <w:t>（</w:t>
      </w:r>
      <w:r w:rsidR="009B5B3E">
        <w:rPr>
          <w:rFonts w:ascii="Arial" w:hAnsi="Arial" w:cs="Arial" w:hint="eastAsia"/>
          <w:b/>
          <w:color w:val="2E74B5" w:themeColor="accent1" w:themeShade="BF"/>
          <w:sz w:val="20"/>
          <w:szCs w:val="20"/>
          <w:u w:val="single"/>
        </w:rPr>
        <w:t>可以导入</w:t>
      </w:r>
      <w:r w:rsidR="009B5B3E">
        <w:rPr>
          <w:rFonts w:ascii="Arial" w:hAnsi="Arial" w:cs="Arial" w:hint="eastAsia"/>
          <w:b/>
          <w:color w:val="2E74B5" w:themeColor="accent1" w:themeShade="BF"/>
          <w:sz w:val="20"/>
          <w:szCs w:val="20"/>
          <w:u w:val="single"/>
        </w:rPr>
        <w:t>Media</w:t>
      </w:r>
      <w:r w:rsidR="009B5B3E">
        <w:rPr>
          <w:rFonts w:ascii="Arial" w:hAnsi="Arial" w:cs="Arial" w:hint="eastAsia"/>
          <w:b/>
          <w:color w:val="2E74B5" w:themeColor="accent1" w:themeShade="BF"/>
          <w:sz w:val="20"/>
          <w:szCs w:val="20"/>
          <w:u w:val="single"/>
        </w:rPr>
        <w:t>的压缩文件</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an ImpEx fails, running it as a Cronjob can help troubleshooting by setting log levels.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During initialization and update, import data is found in extname/resources/impex folder. </w:t>
      </w:r>
      <w:proofErr w:type="gramStart"/>
      <w:r w:rsidRPr="00976220">
        <w:rPr>
          <w:rFonts w:ascii="Arial" w:eastAsia="Times New Roman" w:hAnsi="Arial" w:cs="Arial"/>
          <w:color w:val="333333"/>
          <w:sz w:val="20"/>
          <w:szCs w:val="20"/>
        </w:rPr>
        <w:t>essentialdata</w:t>
      </w:r>
      <w:proofErr w:type="gramEnd"/>
      <w:r w:rsidRPr="00976220">
        <w:rPr>
          <w:rFonts w:ascii="Arial" w:eastAsia="Times New Roman" w:hAnsi="Arial" w:cs="Arial"/>
          <w:color w:val="333333"/>
          <w:sz w:val="20"/>
          <w:szCs w:val="20"/>
        </w:rPr>
        <w:t>*.impex,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3A206A" w:rsidRDefault="00976220" w:rsidP="003A206A">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"append" mode to avoid overriding existing references</w:t>
      </w:r>
    </w:p>
    <w:p w:rsidR="00CF349B" w:rsidRDefault="00CF349B" w:rsidP="00C7120E">
      <w:pPr>
        <w:shd w:val="clear" w:color="auto" w:fill="FFFFFF"/>
        <w:spacing w:before="150" w:after="0" w:line="286" w:lineRule="atLeast"/>
        <w:rPr>
          <w:rStyle w:val="HTMLCode"/>
          <w:rFonts w:eastAsiaTheme="minorEastAsia"/>
          <w:sz w:val="16"/>
          <w:szCs w:val="16"/>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6"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16"/>
    </w:p>
    <w:p w:rsidR="00A50218" w:rsidRDefault="00A50218" w:rsidP="00A50218">
      <w:pPr>
        <w:spacing w:before="100" w:beforeAutospacing="1" w:after="100" w:afterAutospacing="1" w:line="286" w:lineRule="atLeast"/>
        <w:ind w:left="-225"/>
        <w:textAlignment w:val="top"/>
        <w:rPr>
          <w:rStyle w:val="apple-converted-space"/>
          <w:rFonts w:ascii="Arial" w:hAnsi="Arial" w:cs="Arial"/>
          <w:b/>
          <w:color w:val="2E74B5" w:themeColor="accent1" w:themeShade="BF"/>
          <w:sz w:val="20"/>
          <w:szCs w:val="20"/>
          <w:u w:val="single"/>
          <w:shd w:val="clear" w:color="auto" w:fill="FFFFFF"/>
        </w:rPr>
      </w:pPr>
      <w:r>
        <w:rPr>
          <w:rFonts w:ascii="Arial" w:hAnsi="Arial" w:cs="Arial"/>
          <w:color w:val="333333"/>
          <w:sz w:val="20"/>
          <w:szCs w:val="20"/>
          <w:shd w:val="clear" w:color="auto" w:fill="FFFFFF"/>
        </w:rPr>
        <w:t>The FlexibleSearch framework resolves type and database table dependencies automatically and specifies</w:t>
      </w:r>
      <w:r>
        <w:rPr>
          <w:rStyle w:val="apple-converted-space"/>
          <w:rFonts w:ascii="Arial" w:hAnsi="Arial" w:cs="Arial"/>
          <w:color w:val="333333"/>
          <w:sz w:val="20"/>
          <w:szCs w:val="20"/>
          <w:shd w:val="clear" w:color="auto" w:fill="FFFFFF"/>
        </w:rPr>
        <w:t> </w:t>
      </w:r>
      <w:r>
        <w:rPr>
          <w:rStyle w:val="Strong"/>
          <w:rFonts w:ascii="Arial" w:hAnsi="Arial" w:cs="Arial"/>
          <w:color w:val="333333"/>
          <w:sz w:val="20"/>
          <w:szCs w:val="20"/>
          <w:shd w:val="clear" w:color="auto" w:fill="FFFFFF"/>
        </w:rPr>
        <w:t>UNIONS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and</w:t>
      </w:r>
      <w:r>
        <w:rPr>
          <w:rStyle w:val="apple-converted-space"/>
          <w:rFonts w:ascii="Arial" w:hAnsi="Arial" w:cs="Arial"/>
          <w:color w:val="333333"/>
          <w:sz w:val="20"/>
          <w:szCs w:val="20"/>
          <w:shd w:val="clear" w:color="auto" w:fill="FFFFFF"/>
        </w:rPr>
        <w:t> </w:t>
      </w:r>
      <w:r>
        <w:rPr>
          <w:rStyle w:val="Strong"/>
          <w:rFonts w:ascii="Arial" w:hAnsi="Arial" w:cs="Arial"/>
          <w:color w:val="333333"/>
          <w:sz w:val="20"/>
          <w:szCs w:val="20"/>
          <w:shd w:val="clear" w:color="auto" w:fill="FFFFFF"/>
        </w:rPr>
        <w:t>JOINS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where necessary.</w:t>
      </w:r>
      <w:r>
        <w:rPr>
          <w:rStyle w:val="apple-converted-space"/>
          <w:rFonts w:ascii="Arial" w:hAnsi="Arial" w:cs="Arial"/>
          <w:color w:val="333333"/>
          <w:sz w:val="20"/>
          <w:szCs w:val="20"/>
          <w:shd w:val="clear" w:color="auto" w:fill="FFFFFF"/>
        </w:rPr>
        <w:t> (</w:t>
      </w:r>
      <w:r w:rsidRPr="003D77BD">
        <w:rPr>
          <w:rStyle w:val="apple-converted-space"/>
          <w:rFonts w:ascii="Arial" w:hAnsi="Arial" w:cs="Arial"/>
          <w:b/>
          <w:color w:val="2E74B5" w:themeColor="accent1" w:themeShade="BF"/>
          <w:sz w:val="20"/>
          <w:szCs w:val="20"/>
          <w:u w:val="single"/>
          <w:shd w:val="clear" w:color="auto" w:fill="FFFFFF"/>
        </w:rPr>
        <w:t>Flexible</w:t>
      </w:r>
      <w:r w:rsidRPr="003D77BD">
        <w:rPr>
          <w:b/>
          <w:color w:val="2E74B5" w:themeColor="accent1" w:themeShade="BF"/>
          <w:u w:val="single"/>
        </w:rPr>
        <w:t>Search</w:t>
      </w:r>
      <w:r w:rsidRPr="003D77BD">
        <w:rPr>
          <w:rFonts w:hint="eastAsia"/>
          <w:b/>
          <w:color w:val="2E74B5" w:themeColor="accent1" w:themeShade="BF"/>
          <w:u w:val="single"/>
        </w:rPr>
        <w:t>自动解析</w:t>
      </w:r>
      <w:r w:rsidRPr="003D77BD">
        <w:rPr>
          <w:rFonts w:hint="eastAsia"/>
          <w:b/>
          <w:color w:val="2E74B5" w:themeColor="accent1" w:themeShade="BF"/>
          <w:u w:val="single"/>
        </w:rPr>
        <w:t>Unions</w:t>
      </w:r>
      <w:r w:rsidRPr="003D77BD">
        <w:rPr>
          <w:rFonts w:hint="eastAsia"/>
          <w:b/>
          <w:color w:val="2E74B5" w:themeColor="accent1" w:themeShade="BF"/>
          <w:u w:val="single"/>
        </w:rPr>
        <w:t>和</w:t>
      </w:r>
      <w:r w:rsidRPr="003D77BD">
        <w:rPr>
          <w:rFonts w:hint="eastAsia"/>
          <w:b/>
          <w:color w:val="2E74B5" w:themeColor="accent1" w:themeShade="BF"/>
          <w:u w:val="single"/>
        </w:rPr>
        <w:t>JOINS</w:t>
      </w:r>
      <w:r w:rsidRPr="003D77BD">
        <w:rPr>
          <w:rFonts w:hint="eastAsia"/>
          <w:b/>
          <w:color w:val="2E74B5" w:themeColor="accent1" w:themeShade="BF"/>
          <w:u w:val="single"/>
        </w:rPr>
        <w:t>如果需要的时候</w:t>
      </w:r>
      <w:r w:rsidRPr="003D77BD">
        <w:rPr>
          <w:rStyle w:val="apple-converted-space"/>
          <w:rFonts w:ascii="Arial" w:hAnsi="Arial" w:cs="Arial"/>
          <w:b/>
          <w:color w:val="2E74B5" w:themeColor="accent1" w:themeShade="BF"/>
          <w:sz w:val="20"/>
          <w:szCs w:val="20"/>
          <w:u w:val="single"/>
          <w:shd w:val="clear" w:color="auto" w:fill="FFFFFF"/>
        </w:rPr>
        <w:t>)</w:t>
      </w:r>
    </w:p>
    <w:p w:rsidR="00E9798A" w:rsidRDefault="00E9798A" w:rsidP="00E9798A">
      <w:pPr>
        <w:pStyle w:val="2"/>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E9798A" w:rsidRDefault="00E9798A" w:rsidP="00E9798A">
      <w:pPr>
        <w:pStyle w:val="NormalWeb"/>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FlexibleSearch queries are executed on the database directly using SQL statements. By consequence, it is not possible to run FlexibleSearch queries on jalo-only attributes as these attributes are not written into the database. Find more information in the</w:t>
      </w:r>
      <w:r>
        <w:rPr>
          <w:rStyle w:val="apple-converted-space"/>
          <w:rFonts w:ascii="Arial" w:hAnsi="Arial" w:cs="Arial"/>
          <w:color w:val="333333"/>
          <w:sz w:val="20"/>
          <w:szCs w:val="20"/>
        </w:rPr>
        <w:t> </w:t>
      </w:r>
      <w:hyperlink r:id="rId36" w:history="1">
        <w:r>
          <w:rPr>
            <w:rStyle w:val="Hyperlink"/>
            <w:rFonts w:ascii="Arial" w:hAnsi="Arial" w:cs="Arial"/>
            <w:color w:val="003366"/>
            <w:sz w:val="20"/>
            <w:szCs w:val="20"/>
          </w:rPr>
          <w:t>Jalo-only Attributes</w:t>
        </w:r>
      </w:hyperlink>
      <w:r>
        <w:rPr>
          <w:rStyle w:val="apple-converted-space"/>
          <w:rFonts w:ascii="Arial" w:hAnsi="Arial" w:cs="Arial"/>
          <w:color w:val="333333"/>
          <w:sz w:val="20"/>
          <w:szCs w:val="20"/>
        </w:rPr>
        <w:t> </w:t>
      </w:r>
      <w:r>
        <w:rPr>
          <w:rFonts w:ascii="Arial" w:hAnsi="Arial" w:cs="Arial"/>
          <w:color w:val="333333"/>
          <w:sz w:val="20"/>
          <w:szCs w:val="20"/>
        </w:rPr>
        <w:t>document</w:t>
      </w:r>
      <w:proofErr w:type="gramStart"/>
      <w:r>
        <w:rPr>
          <w:rFonts w:ascii="Arial" w:hAnsi="Arial" w:cs="Arial"/>
          <w:color w:val="333333"/>
          <w:sz w:val="20"/>
          <w:szCs w:val="20"/>
        </w:rPr>
        <w:t>.</w:t>
      </w:r>
      <w:r>
        <w:rPr>
          <w:rStyle w:val="apple-converted-space"/>
          <w:rFonts w:ascii="Arial" w:hAnsi="Arial" w:cs="Arial"/>
          <w:b/>
          <w:color w:val="2E74B5" w:themeColor="accent1" w:themeShade="BF"/>
          <w:sz w:val="20"/>
          <w:szCs w:val="20"/>
          <w:u w:val="single"/>
          <w:shd w:val="clear" w:color="auto" w:fill="FFFFFF"/>
        </w:rPr>
        <w:t>(</w:t>
      </w:r>
      <w:proofErr w:type="gramEnd"/>
      <w:r>
        <w:rPr>
          <w:rStyle w:val="apple-converted-space"/>
          <w:rFonts w:ascii="Arial" w:eastAsiaTheme="minorEastAsia" w:hAnsi="Arial" w:cs="Arial" w:hint="eastAsia"/>
          <w:b/>
          <w:color w:val="2E74B5" w:themeColor="accent1" w:themeShade="BF"/>
          <w:sz w:val="20"/>
          <w:szCs w:val="20"/>
          <w:u w:val="single"/>
          <w:shd w:val="clear" w:color="auto" w:fill="FFFFFF"/>
        </w:rPr>
        <w:t>不可能在</w:t>
      </w:r>
      <w:r>
        <w:rPr>
          <w:rStyle w:val="apple-converted-space"/>
          <w:rFonts w:ascii="Arial" w:eastAsiaTheme="minorEastAsia" w:hAnsi="Arial" w:cs="Arial" w:hint="eastAsia"/>
          <w:b/>
          <w:color w:val="2E74B5" w:themeColor="accent1" w:themeShade="BF"/>
          <w:sz w:val="20"/>
          <w:szCs w:val="20"/>
          <w:u w:val="single"/>
          <w:shd w:val="clear" w:color="auto" w:fill="FFFFFF"/>
        </w:rPr>
        <w:t>jalo-only</w:t>
      </w:r>
      <w:r>
        <w:rPr>
          <w:rStyle w:val="apple-converted-space"/>
          <w:rFonts w:ascii="Arial" w:eastAsiaTheme="minorEastAsia" w:hAnsi="Arial" w:cs="Arial" w:hint="eastAsia"/>
          <w:b/>
          <w:color w:val="2E74B5" w:themeColor="accent1" w:themeShade="BF"/>
          <w:sz w:val="20"/>
          <w:szCs w:val="20"/>
          <w:u w:val="single"/>
          <w:shd w:val="clear" w:color="auto" w:fill="FFFFFF"/>
        </w:rPr>
        <w:t>的属性上使用</w:t>
      </w:r>
      <w:r>
        <w:rPr>
          <w:rFonts w:ascii="宋体" w:eastAsia="宋体" w:hAnsi="宋体" w:cs="宋体"/>
          <w:b/>
          <w:color w:val="2E74B5" w:themeColor="accent1" w:themeShade="BF"/>
          <w:u w:val="single"/>
        </w:rPr>
        <w:t>)</w:t>
      </w:r>
    </w:p>
    <w:p w:rsidR="004E5AAC" w:rsidRDefault="00EE2576" w:rsidP="00A50218">
      <w:pPr>
        <w:spacing w:before="100" w:beforeAutospacing="1" w:after="100" w:afterAutospacing="1" w:line="286" w:lineRule="atLeast"/>
        <w:ind w:left="-225"/>
        <w:textAlignment w:val="top"/>
        <w:rPr>
          <w:rFonts w:ascii="宋体" w:eastAsia="宋体" w:hAnsi="宋体" w:cs="宋体"/>
          <w:b/>
          <w:color w:val="2E74B5" w:themeColor="accent1" w:themeShade="BF"/>
          <w:u w:val="single"/>
        </w:rPr>
      </w:pPr>
      <w:proofErr w:type="gramStart"/>
      <w:r>
        <w:rPr>
          <w:rFonts w:ascii="Arial" w:hAnsi="Arial" w:cs="Arial"/>
          <w:color w:val="333333"/>
          <w:sz w:val="20"/>
          <w:szCs w:val="20"/>
          <w:shd w:val="clear" w:color="auto" w:fill="FFFFFF"/>
        </w:rPr>
        <w:t>he</w:t>
      </w:r>
      <w:proofErr w:type="gramEnd"/>
      <w:r>
        <w:rPr>
          <w:rFonts w:ascii="Arial" w:hAnsi="Arial" w:cs="Arial"/>
          <w:color w:val="333333"/>
          <w:sz w:val="20"/>
          <w:szCs w:val="20"/>
          <w:shd w:val="clear" w:color="auto" w:fill="FFFFFF"/>
        </w:rPr>
        <w:t xml:space="preserve"> more privileged a user account is, the more search results a FlexibleSearch yields in the context of that user account. By default, the user account assigned to a session is</w:t>
      </w:r>
      <w:r>
        <w:rPr>
          <w:rStyle w:val="apple-converted-space"/>
          <w:rFonts w:ascii="Arial" w:hAnsi="Arial" w:cs="Arial"/>
          <w:color w:val="333333"/>
          <w:sz w:val="20"/>
          <w:szCs w:val="20"/>
          <w:shd w:val="clear" w:color="auto" w:fill="FFFFFF"/>
        </w:rPr>
        <w:t> </w:t>
      </w:r>
      <w:r>
        <w:rPr>
          <w:rStyle w:val="Strong"/>
          <w:rFonts w:ascii="Arial" w:hAnsi="Arial" w:cs="Arial"/>
          <w:color w:val="333333"/>
          <w:sz w:val="20"/>
          <w:szCs w:val="20"/>
          <w:shd w:val="clear" w:color="auto" w:fill="FFFFFF"/>
        </w:rPr>
        <w:t>anonymous</w:t>
      </w:r>
      <w:r>
        <w:rPr>
          <w:rFonts w:ascii="Arial" w:hAnsi="Arial" w:cs="Arial"/>
          <w:color w:val="333333"/>
          <w:sz w:val="20"/>
          <w:szCs w:val="20"/>
          <w:shd w:val="clear" w:color="auto" w:fill="FFFFFF"/>
        </w:rPr>
        <w:t>, so any FlexibleSearch query returns the search results matching the</w:t>
      </w:r>
      <w:r>
        <w:rPr>
          <w:rStyle w:val="apple-converted-space"/>
          <w:rFonts w:ascii="Arial" w:hAnsi="Arial" w:cs="Arial"/>
          <w:color w:val="333333"/>
          <w:sz w:val="20"/>
          <w:szCs w:val="20"/>
          <w:shd w:val="clear" w:color="auto" w:fill="FFFFFF"/>
        </w:rPr>
        <w:t> </w:t>
      </w:r>
      <w:r>
        <w:rPr>
          <w:rStyle w:val="Strong"/>
          <w:rFonts w:ascii="Arial" w:hAnsi="Arial" w:cs="Arial"/>
          <w:color w:val="333333"/>
          <w:sz w:val="20"/>
          <w:szCs w:val="20"/>
          <w:shd w:val="clear" w:color="auto" w:fill="FFFFFF"/>
        </w:rPr>
        <w:t>anonymous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account by default.</w:t>
      </w:r>
      <w:r w:rsidRPr="00EE2576">
        <w:rPr>
          <w:rStyle w:val="apple-converted-space"/>
          <w:rFonts w:ascii="Arial" w:hAnsi="Arial" w:cs="Arial"/>
          <w:b/>
          <w:color w:val="2E74B5" w:themeColor="accent1" w:themeShade="BF"/>
          <w:sz w:val="20"/>
          <w:szCs w:val="20"/>
          <w:u w:val="single"/>
          <w:shd w:val="clear" w:color="auto" w:fill="FFFFFF"/>
        </w:rPr>
        <w:t xml:space="preserve"> </w:t>
      </w:r>
      <w:r>
        <w:rPr>
          <w:rStyle w:val="apple-converted-space"/>
          <w:rFonts w:ascii="Arial" w:hAnsi="Arial" w:cs="Arial"/>
          <w:b/>
          <w:color w:val="2E74B5" w:themeColor="accent1" w:themeShade="BF"/>
          <w:sz w:val="20"/>
          <w:szCs w:val="20"/>
          <w:u w:val="single"/>
          <w:shd w:val="clear" w:color="auto" w:fill="FFFFFF"/>
        </w:rPr>
        <w:t>(</w:t>
      </w:r>
      <w:r>
        <w:rPr>
          <w:rStyle w:val="apple-converted-space"/>
          <w:rFonts w:ascii="Arial" w:hAnsi="Arial" w:cs="Arial" w:hint="eastAsia"/>
          <w:b/>
          <w:color w:val="2E74B5" w:themeColor="accent1" w:themeShade="BF"/>
          <w:sz w:val="20"/>
          <w:szCs w:val="20"/>
          <w:u w:val="single"/>
          <w:shd w:val="clear" w:color="auto" w:fill="FFFFFF"/>
        </w:rPr>
        <w:t>缺省状态下是使用匿名用户</w:t>
      </w:r>
      <w:r w:rsidR="004E5AAC">
        <w:rPr>
          <w:rStyle w:val="apple-converted-space"/>
          <w:rFonts w:ascii="Arial" w:hAnsi="Arial" w:cs="Arial" w:hint="eastAsia"/>
          <w:b/>
          <w:color w:val="2E74B5" w:themeColor="accent1" w:themeShade="BF"/>
          <w:sz w:val="20"/>
          <w:szCs w:val="20"/>
          <w:u w:val="single"/>
          <w:shd w:val="clear" w:color="auto" w:fill="FFFFFF"/>
        </w:rPr>
        <w:t>,</w:t>
      </w:r>
      <w:r w:rsidR="004E5AAC">
        <w:rPr>
          <w:rStyle w:val="apple-converted-space"/>
          <w:rFonts w:ascii="Arial" w:hAnsi="Arial" w:cs="Arial" w:hint="eastAsia"/>
          <w:b/>
          <w:color w:val="2E74B5" w:themeColor="accent1" w:themeShade="BF"/>
          <w:sz w:val="20"/>
          <w:szCs w:val="20"/>
          <w:u w:val="single"/>
          <w:shd w:val="clear" w:color="auto" w:fill="FFFFFF"/>
        </w:rPr>
        <w:t>如果改变用户使用如下</w:t>
      </w:r>
      <w:r>
        <w:rPr>
          <w:rFonts w:ascii="宋体" w:eastAsia="宋体" w:hAnsi="宋体" w:cs="宋体"/>
          <w:b/>
          <w:color w:val="2E74B5" w:themeColor="accent1" w:themeShade="BF"/>
          <w:u w:val="single"/>
        </w:rPr>
        <w:t>)</w:t>
      </w:r>
    </w:p>
    <w:p w:rsidR="004E5AAC" w:rsidRPr="00827748" w:rsidRDefault="004E5AAC" w:rsidP="004E5AAC">
      <w:pPr>
        <w:spacing w:after="0" w:line="225" w:lineRule="atLeast"/>
        <w:rPr>
          <w:rFonts w:ascii="Arial" w:eastAsia="Times New Roman" w:hAnsi="Arial" w:cs="Arial"/>
          <w:b/>
          <w:color w:val="538135" w:themeColor="accent6" w:themeShade="BF"/>
          <w:sz w:val="20"/>
          <w:szCs w:val="20"/>
          <w:u w:val="single"/>
          <w:lang w:val="fr-FR"/>
        </w:rPr>
      </w:pPr>
      <w:proofErr w:type="gramStart"/>
      <w:r w:rsidRPr="00827748">
        <w:rPr>
          <w:rFonts w:ascii="Arial" w:eastAsia="Times New Roman" w:hAnsi="Arial" w:cs="Arial"/>
          <w:b/>
          <w:color w:val="538135" w:themeColor="accent6" w:themeShade="BF"/>
          <w:sz w:val="20"/>
          <w:szCs w:val="20"/>
          <w:u w:val="single"/>
          <w:lang w:val="fr-FR"/>
        </w:rPr>
        <w:t>import</w:t>
      </w:r>
      <w:proofErr w:type="gramEnd"/>
      <w:r w:rsidRPr="00827748">
        <w:rPr>
          <w:rFonts w:ascii="Arial" w:eastAsia="Times New Roman" w:hAnsi="Arial" w:cs="Arial"/>
          <w:b/>
          <w:color w:val="538135" w:themeColor="accent6" w:themeShade="BF"/>
          <w:sz w:val="20"/>
          <w:szCs w:val="20"/>
          <w:u w:val="single"/>
          <w:lang w:val="fr-FR"/>
        </w:rPr>
        <w:t> de.hybris.platform.servicelayer.user.UserService;</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 xml:space="preserve">// Injected by </w:t>
      </w:r>
      <w:proofErr w:type="gramStart"/>
      <w:r w:rsidRPr="004E5AAC">
        <w:rPr>
          <w:rFonts w:ascii="Arial" w:eastAsia="Times New Roman" w:hAnsi="Arial" w:cs="Arial"/>
          <w:color w:val="538135" w:themeColor="accent6" w:themeShade="BF"/>
          <w:sz w:val="20"/>
          <w:szCs w:val="20"/>
        </w:rPr>
        <w:t>Spring</w:t>
      </w:r>
      <w:proofErr w:type="gramEnd"/>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userService.setCurrentUser(</w:t>
      </w:r>
      <w:proofErr w:type="gramEnd"/>
      <w:r w:rsidRPr="004E5AAC">
        <w:rPr>
          <w:rFonts w:ascii="Arial" w:eastAsia="Times New Roman" w:hAnsi="Arial" w:cs="Arial"/>
          <w:b/>
          <w:color w:val="538135" w:themeColor="accent6" w:themeShade="BF"/>
          <w:sz w:val="20"/>
          <w:szCs w:val="20"/>
          <w:u w:val="single"/>
        </w:rPr>
        <w:t>userService.getUserForUID("myUserAccount"));</w:t>
      </w:r>
    </w:p>
    <w:p w:rsidR="004E5AAC" w:rsidRDefault="004E5AAC" w:rsidP="004E5AAC">
      <w:pPr>
        <w:spacing w:after="0" w:line="225" w:lineRule="atLeast"/>
        <w:rPr>
          <w:rFonts w:ascii="宋体" w:eastAsia="宋体" w:hAnsi="宋体" w:cs="宋体"/>
          <w:color w:val="333333"/>
          <w:sz w:val="24"/>
          <w:szCs w:val="24"/>
        </w:rPr>
      </w:pPr>
      <w:r w:rsidRPr="004E5AAC">
        <w:rPr>
          <w:rFonts w:ascii="宋体" w:eastAsia="宋体" w:hAnsi="宋体" w:cs="宋体"/>
          <w:color w:val="333333"/>
          <w:sz w:val="24"/>
          <w:szCs w:val="24"/>
        </w:rPr>
        <w:t>...</w:t>
      </w:r>
    </w:p>
    <w:p w:rsidR="00C2079D" w:rsidRPr="004E5AAC" w:rsidRDefault="00C2079D" w:rsidP="004E5AAC">
      <w:pPr>
        <w:spacing w:after="0" w:line="225" w:lineRule="atLeast"/>
        <w:rPr>
          <w:rFonts w:ascii="Consolas" w:eastAsia="宋体" w:hAnsi="Consolas" w:cs="宋体"/>
          <w:color w:val="333333"/>
          <w:sz w:val="19"/>
          <w:szCs w:val="19"/>
        </w:rPr>
      </w:pPr>
    </w:p>
    <w:p w:rsidR="00C2079D" w:rsidRPr="00C2079D" w:rsidRDefault="00EE2576" w:rsidP="00C2079D">
      <w:pPr>
        <w:widowControl w:val="0"/>
        <w:autoSpaceDE w:val="0"/>
        <w:autoSpaceDN w:val="0"/>
        <w:adjustRightInd w:val="0"/>
        <w:spacing w:after="0" w:line="240" w:lineRule="auto"/>
        <w:rPr>
          <w:rFonts w:ascii="Courier New" w:hAnsi="Courier New" w:cs="Courier New"/>
          <w:sz w:val="20"/>
          <w:szCs w:val="20"/>
        </w:rPr>
      </w:pPr>
      <w:r>
        <w:rPr>
          <w:rStyle w:val="apple-converted-space"/>
          <w:rFonts w:ascii="Arial" w:hAnsi="Arial" w:cs="Arial"/>
          <w:color w:val="333333"/>
          <w:sz w:val="20"/>
          <w:szCs w:val="20"/>
          <w:shd w:val="clear" w:color="auto" w:fill="FFFFFF"/>
        </w:rPr>
        <w:lastRenderedPageBreak/>
        <w:t> </w:t>
      </w:r>
      <w:proofErr w:type="gramStart"/>
      <w:r w:rsidR="00C2079D" w:rsidRPr="00C2079D">
        <w:rPr>
          <w:rFonts w:ascii="Courier New" w:hAnsi="Courier New" w:cs="Courier New"/>
          <w:color w:val="3F7F5F"/>
          <w:sz w:val="20"/>
          <w:szCs w:val="20"/>
        </w:rPr>
        <w:t>searchRestrictionService.disableSearchRestrictions(</w:t>
      </w:r>
      <w:proofErr w:type="gramEnd"/>
      <w:r w:rsidR="00C2079D"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b/>
          <w:bCs/>
          <w:color w:val="7F0055"/>
          <w:sz w:val="20"/>
          <w:szCs w:val="20"/>
        </w:rPr>
        <w:t>final</w:t>
      </w:r>
      <w:r w:rsidRPr="00C2079D">
        <w:rPr>
          <w:rFonts w:ascii="Courier New" w:hAnsi="Courier New" w:cs="Courier New"/>
          <w:color w:val="000000"/>
          <w:sz w:val="20"/>
          <w:szCs w:val="20"/>
        </w:rPr>
        <w:t xml:space="preserve"> String </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"SELECT {p:"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xml:space="preserv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"FROM {"</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_TYPECODE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AS p} "</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t xml:space="preserve">+ </w:t>
      </w:r>
      <w:r w:rsidRPr="00C2079D">
        <w:rPr>
          <w:rFonts w:ascii="Courier New" w:hAnsi="Courier New" w:cs="Courier New"/>
          <w:color w:val="2A00FF"/>
          <w:sz w:val="20"/>
          <w:szCs w:val="20"/>
        </w:rPr>
        <w:t xml:space="preserve">"WHERE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"}=?code"</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CatalogVersionModel </w:t>
      </w:r>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cmsSiteService</w:t>
      </w:r>
      <w:r w:rsidRPr="00C2079D">
        <w:rPr>
          <w:rFonts w:ascii="Courier New" w:hAnsi="Courier New" w:cs="Courier New"/>
          <w:color w:val="000000"/>
          <w:sz w:val="20"/>
          <w:szCs w:val="20"/>
        </w:rPr>
        <w:t>.getCurrentCatalogVersion();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catalogId = catalogVersionModel.getCatalog().getId(); // e.g. "</w:t>
      </w:r>
      <w:r w:rsidRPr="00C2079D">
        <w:rPr>
          <w:rFonts w:ascii="Courier New" w:hAnsi="Courier New" w:cs="Courier New"/>
          <w:color w:val="3F7F5F"/>
          <w:sz w:val="20"/>
          <w:szCs w:val="20"/>
          <w:u w:val="single"/>
        </w:rPr>
        <w:t>mycatalog</w:t>
      </w:r>
      <w:r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catalogVersion = catalogVersionModel.getVersion(); // e.g. "Staged"</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3F7F5F"/>
          <w:sz w:val="20"/>
          <w:szCs w:val="20"/>
        </w:rPr>
        <w:t>//</w:t>
      </w:r>
      <w:proofErr w:type="gramStart"/>
      <w:r w:rsidRPr="00C2079D">
        <w:rPr>
          <w:rFonts w:ascii="Courier New" w:hAnsi="Courier New" w:cs="Courier New"/>
          <w:color w:val="3F7F5F"/>
          <w:sz w:val="20"/>
          <w:szCs w:val="20"/>
        </w:rPr>
        <w:t>catalogVersionService.setSessionCatalogVersion(</w:t>
      </w:r>
      <w:proofErr w:type="gramEnd"/>
      <w:r w:rsidRPr="00C2079D">
        <w:rPr>
          <w:rFonts w:ascii="Courier New" w:hAnsi="Courier New" w:cs="Courier New"/>
          <w:color w:val="3F7F5F"/>
          <w:sz w:val="20"/>
          <w:szCs w:val="20"/>
        </w:rPr>
        <w:t>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FlexibleSearchQuery </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 xml:space="preserve"> = </w:t>
      </w:r>
      <w:r w:rsidRPr="00C2079D">
        <w:rPr>
          <w:rFonts w:ascii="Courier New" w:hAnsi="Courier New" w:cs="Courier New"/>
          <w:b/>
          <w:bCs/>
          <w:color w:val="7F0055"/>
          <w:sz w:val="20"/>
          <w:szCs w:val="20"/>
        </w:rPr>
        <w:t>new</w:t>
      </w:r>
      <w:r w:rsidRPr="00C2079D">
        <w:rPr>
          <w:rFonts w:ascii="Courier New" w:hAnsi="Courier New" w:cs="Courier New"/>
          <w:color w:val="000000"/>
          <w:sz w:val="20"/>
          <w:szCs w:val="20"/>
        </w:rPr>
        <w:t xml:space="preserve"> FlexibleSearchQuery(</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query.setCatalogVersions(</w:t>
      </w:r>
      <w:proofErr w:type="gramEnd"/>
      <w:r w:rsidRPr="00C2079D">
        <w:rPr>
          <w:rFonts w:ascii="Courier New" w:hAnsi="Courier New" w:cs="Courier New"/>
          <w:color w:val="3F7F5F"/>
          <w:sz w:val="20"/>
          <w:szCs w:val="20"/>
        </w:rPr>
        <w:t>catalogVersionService.getCatalogVersion(catalogId, catalogVersion));</w:t>
      </w:r>
    </w:p>
    <w:p w:rsidR="00C2079D" w:rsidRPr="00827748" w:rsidRDefault="00C2079D" w:rsidP="00C2079D">
      <w:pPr>
        <w:widowControl w:val="0"/>
        <w:autoSpaceDE w:val="0"/>
        <w:autoSpaceDN w:val="0"/>
        <w:adjustRightInd w:val="0"/>
        <w:spacing w:after="0" w:line="240" w:lineRule="auto"/>
        <w:rPr>
          <w:rFonts w:ascii="Courier New" w:hAnsi="Courier New" w:cs="Courier New"/>
          <w:sz w:val="20"/>
          <w:szCs w:val="20"/>
          <w:lang w:val="fr-FR"/>
        </w:rPr>
      </w:pPr>
      <w:proofErr w:type="gramStart"/>
      <w:r w:rsidRPr="00827748">
        <w:rPr>
          <w:rFonts w:ascii="Courier New" w:hAnsi="Courier New" w:cs="Courier New"/>
          <w:color w:val="6A3E3E"/>
          <w:sz w:val="20"/>
          <w:szCs w:val="20"/>
          <w:lang w:val="fr-FR"/>
        </w:rPr>
        <w:t>query</w:t>
      </w:r>
      <w:r w:rsidRPr="00827748">
        <w:rPr>
          <w:rFonts w:ascii="Courier New" w:hAnsi="Courier New" w:cs="Courier New"/>
          <w:color w:val="000000"/>
          <w:sz w:val="20"/>
          <w:szCs w:val="20"/>
          <w:lang w:val="fr-FR"/>
        </w:rPr>
        <w:t>.setCatalogVersions(</w:t>
      </w:r>
      <w:proofErr w:type="gramEnd"/>
      <w:r w:rsidRPr="00827748">
        <w:rPr>
          <w:rFonts w:ascii="Courier New" w:hAnsi="Courier New" w:cs="Courier New"/>
          <w:color w:val="6A3E3E"/>
          <w:sz w:val="20"/>
          <w:szCs w:val="20"/>
          <w:lang w:val="fr-FR"/>
        </w:rPr>
        <w:t>catalogVersionModel</w:t>
      </w:r>
      <w:r w:rsidRPr="00827748">
        <w:rPr>
          <w:rFonts w:ascii="Courier New" w:hAnsi="Courier New" w:cs="Courier New"/>
          <w:color w:val="000000"/>
          <w:sz w:val="20"/>
          <w:szCs w:val="20"/>
          <w:lang w:val="fr-FR"/>
        </w:rPr>
        <w:t>);</w:t>
      </w:r>
    </w:p>
    <w:p w:rsidR="00C2079D" w:rsidRPr="00827748" w:rsidRDefault="00C2079D" w:rsidP="00C2079D">
      <w:pPr>
        <w:widowControl w:val="0"/>
        <w:autoSpaceDE w:val="0"/>
        <w:autoSpaceDN w:val="0"/>
        <w:adjustRightInd w:val="0"/>
        <w:spacing w:after="0" w:line="240" w:lineRule="auto"/>
        <w:rPr>
          <w:rFonts w:ascii="Courier New" w:hAnsi="Courier New" w:cs="Courier New"/>
          <w:color w:val="000000"/>
          <w:sz w:val="20"/>
          <w:szCs w:val="20"/>
          <w:lang w:val="fr-FR"/>
        </w:rPr>
      </w:pPr>
      <w:proofErr w:type="gramStart"/>
      <w:r w:rsidRPr="00827748">
        <w:rPr>
          <w:rFonts w:ascii="Courier New" w:hAnsi="Courier New" w:cs="Courier New"/>
          <w:color w:val="6A3E3E"/>
          <w:sz w:val="20"/>
          <w:szCs w:val="20"/>
          <w:lang w:val="fr-FR"/>
        </w:rPr>
        <w:t>query</w:t>
      </w:r>
      <w:r w:rsidRPr="00827748">
        <w:rPr>
          <w:rFonts w:ascii="Courier New" w:hAnsi="Courier New" w:cs="Courier New"/>
          <w:color w:val="000000"/>
          <w:sz w:val="20"/>
          <w:szCs w:val="20"/>
          <w:lang w:val="fr-FR"/>
        </w:rPr>
        <w:t>.addQueryParameter(</w:t>
      </w:r>
      <w:proofErr w:type="gramEnd"/>
      <w:r w:rsidRPr="00827748">
        <w:rPr>
          <w:rFonts w:ascii="Courier New" w:hAnsi="Courier New" w:cs="Courier New"/>
          <w:color w:val="2A00FF"/>
          <w:sz w:val="20"/>
          <w:szCs w:val="20"/>
          <w:lang w:val="fr-FR"/>
        </w:rPr>
        <w:t>"code"</w:t>
      </w:r>
      <w:r w:rsidRPr="00827748">
        <w:rPr>
          <w:rFonts w:ascii="Courier New" w:hAnsi="Courier New" w:cs="Courier New"/>
          <w:color w:val="000000"/>
          <w:sz w:val="20"/>
          <w:szCs w:val="20"/>
          <w:lang w:val="fr-FR"/>
        </w:rPr>
        <w:t xml:space="preserve">, </w:t>
      </w:r>
      <w:r w:rsidRPr="00827748">
        <w:rPr>
          <w:rFonts w:ascii="Courier New" w:hAnsi="Courier New" w:cs="Courier New"/>
          <w:color w:val="6A3E3E"/>
          <w:sz w:val="20"/>
          <w:szCs w:val="20"/>
          <w:lang w:val="fr-FR"/>
        </w:rPr>
        <w:t>code</w:t>
      </w:r>
      <w:r w:rsidRPr="00827748">
        <w:rPr>
          <w:rFonts w:ascii="Courier New" w:hAnsi="Courier New" w:cs="Courier New"/>
          <w:color w:val="000000"/>
          <w:sz w:val="20"/>
          <w:szCs w:val="20"/>
          <w:lang w:val="fr-FR"/>
        </w:rPr>
        <w:t>);</w:t>
      </w:r>
    </w:p>
    <w:p w:rsidR="00E9798A" w:rsidRDefault="00C2079D" w:rsidP="00C2079D">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C2079D">
        <w:rPr>
          <w:rFonts w:ascii="Courier New" w:hAnsi="Courier New" w:cs="Courier New"/>
          <w:color w:val="6A3E3E"/>
          <w:sz w:val="20"/>
          <w:szCs w:val="20"/>
        </w:rPr>
        <w:t>resultList</w:t>
      </w:r>
      <w:proofErr w:type="gramEnd"/>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flexibleSearchService</w:t>
      </w:r>
      <w:r w:rsidRPr="00C2079D">
        <w:rPr>
          <w:rFonts w:ascii="Courier New" w:hAnsi="Courier New" w:cs="Courier New"/>
          <w:color w:val="000000"/>
          <w:sz w:val="20"/>
          <w:szCs w:val="20"/>
        </w:rPr>
        <w:t>.&lt;ConsultantModel&gt; search(</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).getResult();</w:t>
      </w: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Pr="00BA1387" w:rsidRDefault="00BA1387" w:rsidP="00BA1387">
      <w:pPr>
        <w:pStyle w:val="Heading4"/>
        <w:shd w:val="clear" w:color="auto" w:fill="FFFFFF"/>
        <w:spacing w:before="300"/>
        <w:rPr>
          <w:rFonts w:ascii="Arial" w:hAnsi="Arial" w:cs="Arial"/>
          <w:color w:val="003366"/>
          <w:sz w:val="21"/>
          <w:szCs w:val="21"/>
        </w:rPr>
      </w:pPr>
      <w:r>
        <w:rPr>
          <w:rFonts w:ascii="Arial" w:hAnsi="Arial" w:cs="Arial"/>
          <w:color w:val="003366"/>
          <w:sz w:val="21"/>
          <w:szCs w:val="21"/>
        </w:rPr>
        <w:t>Excluding Types from a Search</w:t>
      </w:r>
      <w:r w:rsidRPr="00EE2576">
        <w:rPr>
          <w:rStyle w:val="apple-converted-space"/>
          <w:rFonts w:ascii="Arial" w:hAnsi="Arial" w:cs="Arial"/>
          <w:b/>
          <w:sz w:val="20"/>
          <w:szCs w:val="20"/>
          <w:u w:val="single"/>
          <w:shd w:val="clear" w:color="auto" w:fill="FFFFFF"/>
        </w:rPr>
        <w:t xml:space="preserve"> </w:t>
      </w:r>
      <w:r>
        <w:rPr>
          <w:rStyle w:val="apple-converted-space"/>
          <w:rFonts w:ascii="Arial" w:hAnsi="Arial" w:cs="Arial"/>
          <w:b/>
          <w:sz w:val="20"/>
          <w:szCs w:val="20"/>
          <w:u w:val="single"/>
          <w:shd w:val="clear" w:color="auto" w:fill="FFFFFF"/>
        </w:rPr>
        <w:t>(</w:t>
      </w:r>
      <w:r>
        <w:rPr>
          <w:rStyle w:val="apple-converted-space"/>
          <w:rFonts w:ascii="Arial" w:hAnsi="Arial" w:cs="Arial" w:hint="eastAsia"/>
          <w:b/>
          <w:sz w:val="20"/>
          <w:szCs w:val="20"/>
          <w:u w:val="single"/>
          <w:shd w:val="clear" w:color="auto" w:fill="FFFFFF"/>
        </w:rPr>
        <w:t>如果想</w:t>
      </w:r>
      <w:r w:rsidR="00035260">
        <w:rPr>
          <w:rStyle w:val="apple-converted-space"/>
          <w:rFonts w:ascii="Arial" w:hAnsi="Arial" w:cs="Arial" w:hint="eastAsia"/>
          <w:b/>
          <w:sz w:val="20"/>
          <w:szCs w:val="20"/>
          <w:u w:val="single"/>
          <w:shd w:val="clear" w:color="auto" w:fill="FFFFFF"/>
        </w:rPr>
        <w:t>排除</w:t>
      </w:r>
      <w:r>
        <w:rPr>
          <w:rStyle w:val="apple-converted-space"/>
          <w:rFonts w:ascii="Arial" w:hAnsi="Arial" w:cs="Arial" w:hint="eastAsia"/>
          <w:b/>
          <w:sz w:val="20"/>
          <w:szCs w:val="20"/>
          <w:u w:val="single"/>
          <w:shd w:val="clear" w:color="auto" w:fill="FFFFFF"/>
        </w:rPr>
        <w:t>类型</w:t>
      </w:r>
      <w:r>
        <w:rPr>
          <w:rStyle w:val="apple-converted-space"/>
          <w:rFonts w:ascii="Arial" w:hAnsi="Arial" w:cs="Arial" w:hint="eastAsia"/>
          <w:b/>
          <w:sz w:val="20"/>
          <w:szCs w:val="20"/>
          <w:u w:val="single"/>
          <w:shd w:val="clear" w:color="auto" w:fill="FFFFFF"/>
        </w:rPr>
        <w:t>)</w:t>
      </w:r>
    </w:p>
    <w:p w:rsidR="00BA1387" w:rsidRPr="00BA1387" w:rsidRDefault="00BA1387" w:rsidP="00BA1387">
      <w:pPr>
        <w:shd w:val="clear" w:color="auto" w:fill="FFFFFF"/>
        <w:spacing w:before="150" w:after="0" w:line="286" w:lineRule="atLeast"/>
        <w:rPr>
          <w:rFonts w:ascii="Arial" w:eastAsia="宋体" w:hAnsi="Arial" w:cs="Arial"/>
          <w:color w:val="333333"/>
          <w:sz w:val="20"/>
          <w:szCs w:val="20"/>
        </w:rPr>
      </w:pPr>
      <w:r w:rsidRPr="00BA1387">
        <w:rPr>
          <w:rFonts w:ascii="Arial" w:eastAsia="宋体" w:hAnsi="Arial" w:cs="Arial"/>
          <w:color w:val="333333"/>
          <w:sz w:val="20"/>
          <w:szCs w:val="20"/>
        </w:rPr>
        <w:t>If you want to make sure that certain types are</w:t>
      </w:r>
      <w:r w:rsidRPr="00BA1387">
        <w:rPr>
          <w:rFonts w:ascii="Arial" w:eastAsia="宋体" w:hAnsi="Arial" w:cs="Arial"/>
          <w:b/>
          <w:color w:val="333333"/>
          <w:sz w:val="20"/>
          <w:szCs w:val="20"/>
          <w:u w:val="single"/>
        </w:rPr>
        <w:t xml:space="preserve"> </w:t>
      </w:r>
      <w:r w:rsidRPr="00BA1387">
        <w:rPr>
          <w:rFonts w:ascii="Arial" w:eastAsia="宋体" w:hAnsi="Arial" w:cs="Arial"/>
          <w:b/>
          <w:color w:val="2E74B5" w:themeColor="accent1" w:themeShade="BF"/>
          <w:sz w:val="20"/>
          <w:szCs w:val="20"/>
          <w:u w:val="single"/>
        </w:rPr>
        <w:t>omitted</w:t>
      </w:r>
      <w:r w:rsidRPr="00BA1387">
        <w:rPr>
          <w:rFonts w:ascii="Arial" w:eastAsia="宋体" w:hAnsi="Arial" w:cs="Arial"/>
          <w:color w:val="333333"/>
          <w:sz w:val="20"/>
          <w:szCs w:val="20"/>
        </w:rPr>
        <w:t xml:space="preserve"> from a FlexibleSearch query run, there are two approaches at your disposal:</w:t>
      </w:r>
    </w:p>
    <w:p w:rsidR="00BA1387" w:rsidRPr="00BA1387" w:rsidRDefault="00BA1387" w:rsidP="008B1B6F">
      <w:pPr>
        <w:numPr>
          <w:ilvl w:val="0"/>
          <w:numId w:val="56"/>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the </w:t>
      </w:r>
      <w:r w:rsidRPr="00BA1387">
        <w:rPr>
          <w:rFonts w:ascii="Courier New" w:eastAsia="宋体" w:hAnsi="Courier New" w:cs="Courier New"/>
          <w:b/>
          <w:bCs/>
          <w:color w:val="333333"/>
          <w:sz w:val="24"/>
          <w:szCs w:val="24"/>
        </w:rPr>
        <w:t>itemtype</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operator and a parameter.</w:t>
      </w:r>
      <w:r w:rsidRPr="0023407F">
        <w:rPr>
          <w:rStyle w:val="apple-converted-space"/>
          <w:b/>
          <w:color w:val="2E74B5" w:themeColor="accent1" w:themeShade="BF"/>
          <w:u w:val="single"/>
          <w:shd w:val="clear" w:color="auto" w:fill="FFFFFF"/>
        </w:rPr>
        <w:t> </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006A7243" w:rsidRPr="0023407F">
        <w:rPr>
          <w:rStyle w:val="apple-converted-space"/>
          <w:rFonts w:ascii="Arial" w:hAnsi="Arial" w:cs="Arial" w:hint="eastAsia"/>
          <w:b/>
          <w:color w:val="2E74B5" w:themeColor="accent1" w:themeShade="BF"/>
          <w:sz w:val="20"/>
          <w:szCs w:val="20"/>
          <w:u w:val="single"/>
          <w:shd w:val="clear" w:color="auto" w:fill="FFFFFF"/>
        </w:rPr>
        <w:t>第一种办法</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Pr="00BA1387">
        <w:rPr>
          <w:rFonts w:ascii="Arial" w:eastAsia="宋体" w:hAnsi="Arial" w:cs="Arial"/>
          <w:b/>
          <w:color w:val="5B9BD5" w:themeColor="accent1"/>
          <w:sz w:val="20"/>
          <w:szCs w:val="20"/>
          <w:u w:val="single"/>
        </w:rPr>
        <w:br/>
      </w:r>
      <w:r w:rsidRPr="00BA1387">
        <w:rPr>
          <w:rFonts w:ascii="Arial" w:eastAsia="宋体" w:hAnsi="Arial" w:cs="Arial"/>
          <w:color w:val="333333"/>
          <w:sz w:val="20"/>
          <w:szCs w:val="20"/>
        </w:rPr>
        <w:t>This approach is feasible if you can prepare and pass a </w:t>
      </w:r>
      <w:r w:rsidRPr="00BA1387">
        <w:rPr>
          <w:rFonts w:ascii="Courier New" w:eastAsia="宋体" w:hAnsi="Courier New" w:cs="Courier New"/>
          <w:b/>
          <w:bCs/>
          <w:color w:val="333333"/>
          <w:sz w:val="24"/>
          <w:szCs w:val="24"/>
        </w:rPr>
        <w:t>Map</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with references to the types you want to exclude as a FlexibleSearch parameters, such as:</w:t>
      </w:r>
    </w:p>
    <w:tbl>
      <w:tblPr>
        <w:tblW w:w="14445" w:type="dxa"/>
        <w:tblCellSpacing w:w="0" w:type="dxa"/>
        <w:tblCellMar>
          <w:left w:w="0" w:type="dxa"/>
          <w:right w:w="0" w:type="dxa"/>
        </w:tblCellMar>
        <w:tblLook w:val="04A0" w:firstRow="1" w:lastRow="0" w:firstColumn="1" w:lastColumn="0" w:noHBand="0" w:noVBand="1"/>
      </w:tblPr>
      <w:tblGrid>
        <w:gridCol w:w="14445"/>
      </w:tblGrid>
      <w:tr w:rsidR="00BA1387" w:rsidRPr="00BA1387" w:rsidTr="00BA1387">
        <w:trPr>
          <w:tblCellSpacing w:w="0" w:type="dxa"/>
        </w:trPr>
        <w:tc>
          <w:tcPr>
            <w:tcW w:w="14220" w:type="dxa"/>
            <w:vAlign w:val="center"/>
            <w:hideMark/>
          </w:tcPr>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Set&lt;ComposedTypeModel&gt; excludedTypes = new HashSet&lt;ComposedTypeModel&gt;();</w:t>
            </w:r>
          </w:p>
          <w:p w:rsidR="00BA1387" w:rsidRPr="00BA1387" w:rsidRDefault="00BA1387" w:rsidP="00035260">
            <w:pPr>
              <w:widowControl w:val="0"/>
              <w:autoSpaceDE w:val="0"/>
              <w:autoSpaceDN w:val="0"/>
              <w:adjustRightInd w:val="0"/>
              <w:spacing w:after="0" w:line="240" w:lineRule="auto"/>
              <w:rPr>
                <w:rFonts w:ascii="Courier New" w:hAnsi="Courier New" w:cs="Courier New"/>
                <w:b/>
                <w:color w:val="6A3E3E"/>
                <w:sz w:val="20"/>
                <w:szCs w:val="20"/>
                <w:u w:val="single"/>
              </w:rPr>
            </w:pPr>
            <w:r w:rsidRPr="00035260">
              <w:rPr>
                <w:rFonts w:ascii="Courier New" w:hAnsi="Courier New" w:cs="Courier New"/>
                <w:b/>
                <w:color w:val="000000" w:themeColor="text1"/>
                <w:sz w:val="20"/>
                <w:szCs w:val="20"/>
                <w:u w:val="single"/>
              </w:rPr>
              <w:t>excludedTypes.add(getComposedType("mySuborderType"));</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StringBuilder queryString = new StringBuilder("SELECT {").append(OrderModel.PK).append("}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queryString.append("FROM {").append(OrderModel._TYPECODE).append("}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queryString.append("WHERE {").append(OrderModel.ITEMTYPE).append("} NOT IN (?excluded)");</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FlexibleSearchQuery query = new FlexibleSearchQuery(queryString.toString(), Collections.singletonMap("excluded", excludedTypes));</w:t>
            </w:r>
          </w:p>
          <w:p w:rsidR="006A7243" w:rsidRPr="00BA1387" w:rsidRDefault="006A7243" w:rsidP="00035260">
            <w:pPr>
              <w:widowControl w:val="0"/>
              <w:autoSpaceDE w:val="0"/>
              <w:autoSpaceDN w:val="0"/>
              <w:adjustRightInd w:val="0"/>
              <w:spacing w:after="0" w:line="240" w:lineRule="auto"/>
              <w:rPr>
                <w:rFonts w:ascii="宋体" w:eastAsia="宋体" w:hAnsi="宋体" w:cs="宋体"/>
                <w:sz w:val="24"/>
                <w:szCs w:val="24"/>
              </w:rPr>
            </w:pPr>
          </w:p>
        </w:tc>
      </w:tr>
    </w:tbl>
    <w:p w:rsidR="00BA1387" w:rsidRPr="00BA1387" w:rsidRDefault="00BA1387" w:rsidP="008B1B6F">
      <w:pPr>
        <w:numPr>
          <w:ilvl w:val="0"/>
          <w:numId w:val="57"/>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a </w:t>
      </w:r>
      <w:r w:rsidRPr="00BA1387">
        <w:rPr>
          <w:rFonts w:ascii="Courier New" w:eastAsia="宋体" w:hAnsi="Courier New" w:cs="Courier New"/>
          <w:b/>
          <w:bCs/>
          <w:color w:val="333333"/>
          <w:sz w:val="24"/>
          <w:szCs w:val="24"/>
        </w:rPr>
        <w:t>JOIN</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clause</w:t>
      </w:r>
      <w:r w:rsidR="006A7243" w:rsidRPr="0023407F">
        <w:rPr>
          <w:rStyle w:val="apple-converted-space"/>
          <w:rFonts w:eastAsiaTheme="majorEastAsia" w:hint="eastAsia"/>
          <w:i/>
          <w:iCs/>
          <w:color w:val="2E74B5" w:themeColor="accent1" w:themeShade="BF"/>
          <w:shd w:val="clear" w:color="auto" w:fill="FFFFFF"/>
        </w:rPr>
        <w:t>(</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第二种办法</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Pr="00BA1387">
        <w:rPr>
          <w:rFonts w:ascii="Arial" w:eastAsia="宋体" w:hAnsi="Arial" w:cs="Arial"/>
          <w:color w:val="333333"/>
          <w:sz w:val="20"/>
          <w:szCs w:val="20"/>
        </w:rPr>
        <w:br/>
        <w:t>This approach is feasible if you cannot pass parameters, for example, because you need to enter a FlexibleSearch statement directly:</w:t>
      </w:r>
    </w:p>
    <w:tbl>
      <w:tblPr>
        <w:tblW w:w="9360" w:type="dxa"/>
        <w:tblCellSpacing w:w="0" w:type="dxa"/>
        <w:tblCellMar>
          <w:left w:w="0" w:type="dxa"/>
          <w:right w:w="0" w:type="dxa"/>
        </w:tblCellMar>
        <w:tblLook w:val="04A0" w:firstRow="1" w:lastRow="0" w:firstColumn="1" w:lastColumn="0" w:noHBand="0" w:noVBand="1"/>
      </w:tblPr>
      <w:tblGrid>
        <w:gridCol w:w="9360"/>
      </w:tblGrid>
      <w:tr w:rsidR="00BA1387" w:rsidRPr="00BA1387" w:rsidTr="00BA1387">
        <w:trPr>
          <w:tblCellSpacing w:w="0" w:type="dxa"/>
        </w:trPr>
        <w:tc>
          <w:tcPr>
            <w:tcW w:w="9135" w:type="dxa"/>
            <w:vAlign w:val="center"/>
            <w:hideMark/>
          </w:tcPr>
          <w:p w:rsidR="00BA1387" w:rsidRPr="00BA1387" w:rsidRDefault="00BA1387" w:rsidP="00BA1387">
            <w:pPr>
              <w:spacing w:after="0" w:line="240" w:lineRule="auto"/>
              <w:rPr>
                <w:rFonts w:ascii="Courier New" w:hAnsi="Courier New" w:cs="Courier New"/>
                <w:color w:val="0000C0"/>
                <w:sz w:val="20"/>
                <w:szCs w:val="20"/>
              </w:rPr>
            </w:pPr>
            <w:r w:rsidRPr="00035260">
              <w:rPr>
                <w:rFonts w:ascii="Courier New" w:hAnsi="Courier New" w:cs="Courier New"/>
                <w:color w:val="0000C0"/>
                <w:sz w:val="20"/>
                <w:szCs w:val="20"/>
              </w:rPr>
              <w:t>SELECT {o.PK} FROM {Order AS o JOIN ComposedType AS t ON {o.itemtype}={t.PK} }</w:t>
            </w:r>
          </w:p>
          <w:p w:rsidR="00BA1387" w:rsidRPr="00BA1387" w:rsidRDefault="00BA1387" w:rsidP="00BA1387">
            <w:pPr>
              <w:spacing w:after="0" w:line="240" w:lineRule="auto"/>
              <w:rPr>
                <w:rFonts w:ascii="宋体" w:eastAsia="宋体" w:hAnsi="宋体" w:cs="宋体"/>
                <w:sz w:val="24"/>
                <w:szCs w:val="24"/>
              </w:rPr>
            </w:pPr>
            <w:r w:rsidRPr="00035260">
              <w:rPr>
                <w:rFonts w:ascii="Courier New" w:hAnsi="Courier New" w:cs="Courier New"/>
                <w:color w:val="0000C0"/>
                <w:sz w:val="20"/>
                <w:szCs w:val="20"/>
              </w:rPr>
              <w:t xml:space="preserve">WHERE {t.code} </w:t>
            </w:r>
            <w:r w:rsidRPr="00035260">
              <w:rPr>
                <w:rFonts w:ascii="Courier New" w:hAnsi="Courier New" w:cs="Courier New"/>
                <w:b/>
                <w:color w:val="000000" w:themeColor="text1"/>
                <w:sz w:val="20"/>
                <w:szCs w:val="20"/>
                <w:u w:val="single"/>
              </w:rPr>
              <w:t>NOT IN ( 'Foo', 'Bar' )</w:t>
            </w:r>
          </w:p>
        </w:tc>
      </w:tr>
    </w:tbl>
    <w:p w:rsidR="00BA1387" w:rsidRPr="00BA1387" w:rsidRDefault="00BA1387" w:rsidP="00C2079D">
      <w:pPr>
        <w:widowControl w:val="0"/>
        <w:autoSpaceDE w:val="0"/>
        <w:autoSpaceDN w:val="0"/>
        <w:adjustRightInd w:val="0"/>
        <w:spacing w:after="0" w:line="240" w:lineRule="auto"/>
        <w:rPr>
          <w:rFonts w:ascii="Arial" w:eastAsia="Times New Roman" w:hAnsi="Arial" w:cs="Arial"/>
          <w:b/>
          <w:color w:val="2E74B5" w:themeColor="accent1" w:themeShade="BF"/>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846ABD">
        <w:rPr>
          <w:rFonts w:ascii="Arial" w:eastAsia="Times New Roman" w:hAnsi="Arial" w:cs="Arial"/>
          <w:b/>
          <w:color w:val="333333"/>
          <w:sz w:val="20"/>
          <w:szCs w:val="20"/>
          <w:u w:val="single"/>
        </w:rPr>
        <w:lastRenderedPageBreak/>
        <w:t>queries</w:t>
      </w:r>
      <w:proofErr w:type="gramEnd"/>
      <w:r w:rsidRPr="00846ABD">
        <w:rPr>
          <w:rFonts w:ascii="Arial" w:eastAsia="Times New Roman" w:hAnsi="Arial" w:cs="Arial"/>
          <w:b/>
          <w:color w:val="333333"/>
          <w:sz w:val="20"/>
          <w:szCs w:val="20"/>
          <w:u w:val="single"/>
        </w:rPr>
        <w:t xml:space="preserve"> are cached!</w:t>
      </w:r>
      <w:r w:rsidR="00D76297" w:rsidRPr="00846ABD">
        <w:rPr>
          <w:rFonts w:ascii="Arial" w:eastAsia="宋体" w:hAnsi="Arial" w:cs="Arial" w:hint="eastAsia"/>
          <w:b/>
          <w:color w:val="5B9BD5" w:themeColor="accent1"/>
          <w:sz w:val="20"/>
          <w:szCs w:val="20"/>
          <w:u w:val="single"/>
        </w:rPr>
        <w:t xml:space="preserve"> </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2</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个阶段编译和缓存的过程</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BA1387">
        <w:rPr>
          <w:rFonts w:ascii="Arial" w:eastAsia="宋体" w:hAnsi="Arial" w:cs="Arial"/>
          <w:b/>
          <w:color w:val="5B9BD5" w:themeColor="accent1"/>
          <w:sz w:val="20"/>
          <w:szCs w:val="20"/>
          <w:u w:val="single"/>
        </w:rPr>
        <w:br/>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 xml:space="preserve">SELECT {name[de]}, </w:t>
      </w:r>
      <w:r w:rsidRPr="00846ABD">
        <w:rPr>
          <w:rFonts w:ascii="Arial" w:eastAsia="Times New Roman" w:hAnsi="Arial" w:cs="Arial"/>
          <w:b/>
          <w:sz w:val="20"/>
          <w:szCs w:val="20"/>
          <w:u w:val="single"/>
        </w:rPr>
        <w:t>{name[en]}</w:t>
      </w:r>
      <w:r w:rsidRPr="00976220">
        <w:rPr>
          <w:rFonts w:ascii="Arial" w:eastAsia="Times New Roman" w:hAnsi="Arial" w:cs="Arial"/>
          <w:color w:val="000000"/>
          <w:sz w:val="20"/>
          <w:szCs w:val="20"/>
        </w:rPr>
        <w:t xml:space="preserve"> FROM {Product}</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23407F"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字段</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本地化</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w:t>
      </w:r>
      <w:proofErr w:type="gramStart"/>
      <w:r w:rsidRPr="00976220">
        <w:rPr>
          <w:rFonts w:ascii="Arial" w:eastAsia="Times New Roman" w:hAnsi="Arial" w:cs="Arial"/>
          <w:color w:val="333333"/>
          <w:sz w:val="20"/>
          <w:szCs w:val="20"/>
        </w:rPr>
        <w:t>) ?</w:t>
      </w:r>
      <w:proofErr w:type="gramEnd"/>
      <w:r w:rsidRPr="00976220">
        <w:rPr>
          <w:rFonts w:ascii="Arial" w:eastAsia="Times New Roman" w:hAnsi="Arial" w:cs="Arial"/>
          <w:color w:val="333333"/>
          <w:sz w:val="20"/>
          <w:szCs w:val="20"/>
        </w:rPr>
        <w:t>(ORDER BY &lt;order&gt;)?</w:t>
      </w:r>
    </w:p>
    <w:p w:rsidR="00976220" w:rsidRPr="0023407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Mandatory: "SELECT &lt;selects&gt; FROM &lt;types&gt;</w:t>
      </w:r>
    </w:p>
    <w:p w:rsidR="0023407F" w:rsidRDefault="0023407F" w:rsidP="0023407F">
      <w:pPr>
        <w:spacing w:before="100" w:beforeAutospacing="1" w:after="100" w:afterAutospacing="1" w:line="286" w:lineRule="atLeast"/>
        <w:textAlignment w:val="top"/>
        <w:rPr>
          <w:rFonts w:ascii="Arial" w:hAnsi="Arial" w:cs="Arial"/>
          <w:color w:val="333333"/>
          <w:sz w:val="20"/>
          <w:szCs w:val="20"/>
        </w:rPr>
      </w:pPr>
    </w:p>
    <w:p w:rsidR="0023407F" w:rsidRDefault="0023407F" w:rsidP="0023407F">
      <w:pPr>
        <w:pStyle w:val="Heading4"/>
        <w:shd w:val="clear" w:color="auto" w:fill="FFFFFF"/>
        <w:spacing w:before="300"/>
        <w:rPr>
          <w:rFonts w:ascii="Arial" w:hAnsi="Arial" w:cs="Arial"/>
          <w:color w:val="003366"/>
          <w:sz w:val="21"/>
          <w:szCs w:val="21"/>
        </w:rPr>
      </w:pPr>
      <w:r>
        <w:rPr>
          <w:rFonts w:ascii="Arial" w:hAnsi="Arial" w:cs="Arial"/>
          <w:color w:val="003366"/>
          <w:sz w:val="21"/>
          <w:szCs w:val="21"/>
        </w:rPr>
        <w:t>Searching Subtypes</w:t>
      </w:r>
      <w:r w:rsidR="00471352">
        <w:rPr>
          <w:rFonts w:ascii="Arial" w:hAnsi="Arial" w:cs="Arial" w:hint="eastAsia"/>
          <w:color w:val="003366"/>
          <w:sz w:val="21"/>
          <w:szCs w:val="21"/>
        </w:rPr>
        <w:t xml:space="preserve"> </w:t>
      </w:r>
      <w:r w:rsidR="00471352" w:rsidRPr="00471352">
        <w:rPr>
          <w:rStyle w:val="apple-converted-space"/>
          <w:rFonts w:asciiTheme="minorHAnsi" w:hAnsiTheme="minorHAnsi" w:cstheme="minorBidi" w:hint="eastAsia"/>
          <w:b/>
          <w:u w:val="single"/>
          <w:shd w:val="clear" w:color="auto" w:fill="FFFFFF"/>
        </w:rPr>
        <w:t>(</w:t>
      </w:r>
      <w:r w:rsidR="00471352" w:rsidRPr="00471352">
        <w:rPr>
          <w:rStyle w:val="apple-converted-space"/>
          <w:rFonts w:asciiTheme="minorHAnsi" w:hAnsiTheme="minorHAnsi" w:cstheme="minorBidi" w:hint="eastAsia"/>
          <w:b/>
          <w:u w:val="single"/>
          <w:shd w:val="clear" w:color="auto" w:fill="FFFFFF"/>
        </w:rPr>
        <w:t>是否查询子类</w:t>
      </w:r>
      <w:r w:rsidR="00471352" w:rsidRPr="00471352">
        <w:rPr>
          <w:rStyle w:val="apple-converted-space"/>
          <w:rFonts w:asciiTheme="minorHAnsi" w:hAnsiTheme="minorHAnsi" w:cstheme="minorBidi" w:hint="eastAsia"/>
          <w:b/>
          <w:u w:val="single"/>
          <w:shd w:val="clear" w:color="auto" w:fill="FFFFFF"/>
        </w:rPr>
        <w: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By default, specifying a type to search causes a FlexibleSearch query to search that type and any subtypes. For example, the following code snippet returns the codes and the PKs of all instances of </w:t>
      </w:r>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and</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Pr>
          <w:rFonts w:ascii="Courier New" w:eastAsia="宋体" w:hAnsi="Courier New" w:cs="Courier New" w:hint="eastAsia"/>
          <w:color w:val="333333"/>
          <w:sz w:val="24"/>
          <w:szCs w:val="24"/>
        </w:rPr>
        <w:t xml:space="preserve"> </w:t>
      </w:r>
      <w:r w:rsidRPr="00471352">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Pr="0023407F" w:rsidRDefault="0023407F" w:rsidP="0023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 xml:space="preserve">By adding a trailing exclamation mark </w:t>
      </w:r>
      <w:proofErr w:type="gramStart"/>
      <w:r w:rsidRPr="0023407F">
        <w:rPr>
          <w:rFonts w:ascii="Arial" w:eastAsia="宋体" w:hAnsi="Arial" w:cs="Arial"/>
          <w:color w:val="333333"/>
          <w:sz w:val="20"/>
          <w:szCs w:val="20"/>
        </w:rPr>
        <w:t>(</w:t>
      </w:r>
      <w:r w:rsidRPr="0023407F">
        <w:rPr>
          <w:rFonts w:ascii="Courier New" w:eastAsia="宋体" w:hAnsi="Courier New" w:cs="Courier New"/>
          <w:color w:val="333333"/>
          <w:sz w:val="24"/>
          <w:szCs w:val="24"/>
        </w:rPr>
        <w:t> </w:t>
      </w:r>
      <w:r w:rsidRPr="0023407F">
        <w:rPr>
          <w:rFonts w:ascii="Courier New" w:eastAsia="宋体" w:hAnsi="Courier New" w:cs="Courier New"/>
          <w:b/>
          <w:bCs/>
          <w:color w:val="333333"/>
          <w:sz w:val="24"/>
          <w:szCs w:val="24"/>
        </w:rPr>
        <w:t>!</w:t>
      </w:r>
      <w:proofErr w:type="gramEnd"/>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 the FlexibleSearch query searches only the specified type and omits all subtypes. For example, the following code snippet searches only instances of </w:t>
      </w:r>
      <w:proofErr w:type="gramStart"/>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roofErr w:type="gramEnd"/>
      <w:r w:rsidRPr="0023407F">
        <w:rPr>
          <w:rFonts w:ascii="Arial" w:eastAsia="宋体" w:hAnsi="Arial" w:cs="Arial"/>
          <w:color w:val="333333"/>
          <w:sz w:val="20"/>
          <w:szCs w:val="20"/>
        </w:rPr>
        <w:t xml:space="preserve"> not of</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
    <w:p w:rsidR="0023407F" w:rsidRPr="0023407F" w:rsidRDefault="0023407F" w:rsidP="00F61867">
      <w:pPr>
        <w:shd w:val="clear" w:color="auto" w:fill="FFFFFF"/>
        <w:spacing w:before="150" w:after="0" w:line="286" w:lineRule="atLeast"/>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r w:rsidRPr="00074F7D">
        <w:rPr>
          <w:rStyle w:val="apple-converted-space"/>
          <w:rFonts w:eastAsiaTheme="majorEastAsia" w:hint="eastAsia"/>
          <w:b/>
          <w:i/>
          <w:iCs/>
          <w:color w:val="2E74B5" w:themeColor="accent1" w:themeShade="BF"/>
          <w:u w:val="single"/>
          <w:shd w:val="clear" w:color="auto" w:fill="FFFFFF"/>
        </w:rPr>
        <w:t xml:space="preserve"> (!</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Default="0023407F" w:rsidP="0023407F">
      <w:pPr>
        <w:shd w:val="clear" w:color="auto" w:fill="FFFFFF"/>
        <w:spacing w:before="150" w:after="0" w:line="286" w:lineRule="atLeast"/>
        <w:rPr>
          <w:rFonts w:ascii="Courier New" w:eastAsia="宋体" w:hAnsi="Courier New" w:cs="Courier New"/>
          <w:b/>
          <w:bCs/>
          <w:color w:val="333333"/>
          <w:sz w:val="24"/>
          <w:szCs w:val="24"/>
        </w:rPr>
      </w:pPr>
      <w:r w:rsidRPr="0023407F">
        <w:rPr>
          <w:rFonts w:ascii="Arial" w:eastAsia="宋体" w:hAnsi="Arial" w:cs="Arial"/>
          <w:color w:val="333333"/>
          <w:sz w:val="20"/>
          <w:szCs w:val="20"/>
        </w:rPr>
        <w:t>When searching for subtypes, the FlexibleSearch first retrieves the subtypes to search, for example in the case of</w:t>
      </w:r>
      <w:r w:rsidRPr="0023407F">
        <w:rPr>
          <w:rFonts w:ascii="Courier New" w:eastAsia="宋体" w:hAnsi="Courier New" w:cs="Courier New"/>
          <w:b/>
          <w:bCs/>
          <w:color w:val="333333"/>
          <w:sz w:val="24"/>
          <w:szCs w:val="24"/>
        </w:rPr>
        <w:t>Product</w:t>
      </w:r>
    </w:p>
    <w:p w:rsidR="00471352" w:rsidRDefault="00471352" w:rsidP="0023407F">
      <w:pPr>
        <w:shd w:val="clear" w:color="auto" w:fill="FFFFFF"/>
        <w:spacing w:before="150" w:after="0" w:line="286" w:lineRule="atLeast"/>
        <w:rPr>
          <w:rFonts w:ascii="Courier New" w:eastAsia="宋体" w:hAnsi="Courier New" w:cs="Courier New"/>
          <w:b/>
          <w:bCs/>
          <w:color w:val="333333"/>
          <w:sz w:val="24"/>
          <w:szCs w:val="24"/>
        </w:rPr>
      </w:pPr>
    </w:p>
    <w:p w:rsidR="00471352" w:rsidRDefault="00471352" w:rsidP="00471352">
      <w:pPr>
        <w:pStyle w:val="Heading4"/>
        <w:shd w:val="clear" w:color="auto" w:fill="FFFFFF"/>
        <w:spacing w:before="300"/>
        <w:rPr>
          <w:rFonts w:ascii="Arial" w:hAnsi="Arial" w:cs="Arial"/>
          <w:color w:val="003366"/>
          <w:sz w:val="24"/>
          <w:szCs w:val="24"/>
        </w:rPr>
      </w:pPr>
      <w:r>
        <w:rPr>
          <w:rStyle w:val="HTMLCode"/>
          <w:rFonts w:eastAsiaTheme="majorEastAsia"/>
          <w:color w:val="003366"/>
        </w:rPr>
        <w:t>conditions&gt;</w:t>
      </w:r>
      <w:r w:rsidRPr="00471352">
        <w:rPr>
          <w:rStyle w:val="apple-converted-space"/>
          <w:rFonts w:asciiTheme="minorHAnsi" w:hAnsiTheme="minorHAnsi" w:cstheme="minorBidi" w:hint="eastAsia"/>
          <w:b/>
          <w:u w:val="single"/>
          <w:shd w:val="clear" w:color="auto" w:fill="FFFFFF"/>
        </w:rPr>
        <w:t>(</w:t>
      </w:r>
      <w:r>
        <w:rPr>
          <w:rStyle w:val="apple-converted-space"/>
          <w:rFonts w:asciiTheme="minorHAnsi" w:hAnsiTheme="minorHAnsi" w:cstheme="minorBidi" w:hint="eastAsia"/>
          <w:b/>
          <w:u w:val="single"/>
          <w:shd w:val="clear" w:color="auto" w:fill="FFFFFF"/>
        </w:rPr>
        <w:t>为了避免空格长生的结果不一样</w:t>
      </w:r>
      <w:r w:rsidRPr="00471352">
        <w:rPr>
          <w:rStyle w:val="apple-converted-space"/>
          <w:rFonts w:asciiTheme="minorHAnsi" w:hAnsiTheme="minorHAnsi" w:cstheme="minorBidi" w:hint="eastAsia"/>
          <w:b/>
          <w:u w:val="single"/>
          <w:shd w:val="clear" w:color="auto" w:fill="FFFFFF"/>
        </w:rPr>
        <w:t>)</w:t>
      </w:r>
    </w:p>
    <w:p w:rsidR="00471352" w:rsidRDefault="00471352" w:rsidP="00471352">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values for the</w:t>
      </w:r>
      <w:r>
        <w:rPr>
          <w:rStyle w:val="apple-converted-space"/>
          <w:rFonts w:ascii="Arial" w:hAnsi="Arial" w:cs="Arial"/>
          <w:color w:val="333333"/>
          <w:sz w:val="20"/>
          <w:szCs w:val="20"/>
        </w:rPr>
        <w:t> </w:t>
      </w:r>
      <w:r>
        <w:rPr>
          <w:rStyle w:val="Strong"/>
          <w:rFonts w:ascii="Courier New" w:hAnsi="Courier New" w:cs="Courier New"/>
          <w:color w:val="333333"/>
        </w:rPr>
        <w:t>&lt;conditions&gt;</w:t>
      </w:r>
      <w:r>
        <w:rPr>
          <w:rStyle w:val="apple-converted-space"/>
          <w:rFonts w:ascii="Courier New" w:hAnsi="Courier New" w:cs="Courier New"/>
          <w:color w:val="333333"/>
        </w:rPr>
        <w:t> </w:t>
      </w:r>
      <w:r>
        <w:rPr>
          <w:rFonts w:ascii="Arial" w:hAnsi="Arial" w:cs="Arial"/>
          <w:color w:val="333333"/>
          <w:sz w:val="20"/>
          <w:szCs w:val="20"/>
        </w:rPr>
        <w:t>field in the optional</w:t>
      </w:r>
      <w:r>
        <w:rPr>
          <w:rStyle w:val="apple-converted-space"/>
          <w:rFonts w:ascii="Arial" w:hAnsi="Arial" w:cs="Arial"/>
          <w:color w:val="333333"/>
          <w:sz w:val="20"/>
          <w:szCs w:val="20"/>
        </w:rPr>
        <w:t> </w:t>
      </w:r>
      <w:r>
        <w:rPr>
          <w:rStyle w:val="Strong"/>
          <w:rFonts w:ascii="Courier New" w:hAnsi="Courier New" w:cs="Courier New"/>
          <w:color w:val="333333"/>
        </w:rPr>
        <w:t>WHERE</w:t>
      </w:r>
      <w:r>
        <w:rPr>
          <w:rStyle w:val="apple-converted-space"/>
          <w:rFonts w:ascii="Courier New" w:hAnsi="Courier New" w:cs="Courier New"/>
          <w:color w:val="333333"/>
        </w:rPr>
        <w:t> </w:t>
      </w:r>
      <w:r>
        <w:rPr>
          <w:rFonts w:ascii="Arial" w:hAnsi="Arial" w:cs="Arial"/>
          <w:color w:val="333333"/>
          <w:sz w:val="20"/>
          <w:szCs w:val="20"/>
        </w:rPr>
        <w:t>clause narrow down the number of matches by specifying at least one condition that is matched by all search results.</w:t>
      </w:r>
    </w:p>
    <w:p w:rsidR="00471352" w:rsidRDefault="00471352" w:rsidP="00471352">
      <w:pPr>
        <w:pStyle w:val="2"/>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Avoid Spaces in Search Condition Terms</w:t>
      </w:r>
    </w:p>
    <w:p w:rsidR="00471352" w:rsidRDefault="00471352" w:rsidP="00471352">
      <w:pPr>
        <w:pStyle w:val="NormalWeb"/>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Make sure to avoid spaces at the beginning and end of the search condition term, </w:t>
      </w:r>
      <w:r w:rsidRPr="00471352">
        <w:rPr>
          <w:rFonts w:ascii="Arial" w:hAnsi="Arial" w:cs="Arial"/>
          <w:b/>
          <w:color w:val="333333"/>
          <w:sz w:val="20"/>
          <w:szCs w:val="20"/>
          <w:highlight w:val="green"/>
          <w:u w:val="single"/>
        </w:rPr>
        <w:t>as</w:t>
      </w:r>
      <w:r w:rsidRPr="00471352">
        <w:rPr>
          <w:rStyle w:val="apple-converted-space"/>
          <w:rFonts w:ascii="Arial" w:hAnsi="Arial" w:cs="Arial"/>
          <w:b/>
          <w:color w:val="333333"/>
          <w:sz w:val="20"/>
          <w:szCs w:val="20"/>
          <w:highlight w:val="green"/>
          <w:u w:val="single"/>
        </w:rPr>
        <w:t> </w:t>
      </w:r>
      <w:r w:rsidRPr="00471352">
        <w:rPr>
          <w:rStyle w:val="Strong"/>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Strong"/>
          <w:rFonts w:ascii="Courier New" w:hAnsi="Courier New" w:cs="Courier New"/>
          <w:b w:val="0"/>
          <w:color w:val="333333"/>
          <w:highlight w:val="green"/>
          <w:u w:val="single"/>
        </w:rPr>
        <w:t>'al'</w:t>
      </w:r>
      <w:r w:rsidRPr="00471352">
        <w:rPr>
          <w:rStyle w:val="apple-converted-space"/>
          <w:rFonts w:ascii="Courier New" w:hAnsi="Courier New" w:cs="Courier New"/>
          <w:b/>
          <w:color w:val="333333"/>
          <w:highlight w:val="green"/>
          <w:u w:val="single"/>
        </w:rPr>
        <w:t> </w:t>
      </w:r>
      <w:r w:rsidRPr="00471352">
        <w:rPr>
          <w:rFonts w:ascii="Arial" w:hAnsi="Arial" w:cs="Arial"/>
          <w:b/>
          <w:color w:val="333333"/>
          <w:sz w:val="20"/>
          <w:szCs w:val="20"/>
          <w:highlight w:val="green"/>
          <w:u w:val="single"/>
        </w:rPr>
        <w:t>and</w:t>
      </w:r>
      <w:r w:rsidRPr="00471352">
        <w:rPr>
          <w:rStyle w:val="apple-converted-space"/>
          <w:rFonts w:ascii="Arial" w:hAnsi="Arial" w:cs="Arial"/>
          <w:b/>
          <w:color w:val="333333"/>
          <w:sz w:val="20"/>
          <w:szCs w:val="20"/>
          <w:highlight w:val="green"/>
          <w:u w:val="single"/>
        </w:rPr>
        <w:t> </w:t>
      </w:r>
      <w:r w:rsidRPr="00471352">
        <w:rPr>
          <w:rStyle w:val="Strong"/>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Strong"/>
          <w:rFonts w:ascii="Courier New" w:hAnsi="Courier New" w:cs="Courier New"/>
          <w:b w:val="0"/>
          <w:color w:val="333333"/>
          <w:highlight w:val="green"/>
          <w:u w:val="single"/>
        </w:rPr>
        <w:t>'al '</w:t>
      </w:r>
      <w:r w:rsidRPr="00471352">
        <w:rPr>
          <w:rFonts w:ascii="Arial" w:hAnsi="Arial" w:cs="Arial"/>
          <w:b/>
          <w:color w:val="333333"/>
          <w:sz w:val="20"/>
          <w:szCs w:val="20"/>
          <w:u w:val="single"/>
        </w:rPr>
        <w:t>a</w:t>
      </w:r>
      <w:r>
        <w:rPr>
          <w:rFonts w:ascii="Arial" w:hAnsi="Arial" w:cs="Arial"/>
          <w:color w:val="333333"/>
          <w:sz w:val="20"/>
          <w:szCs w:val="20"/>
        </w:rPr>
        <w:t>re not identical search conditions and cause different search results.</w:t>
      </w:r>
    </w:p>
    <w:p w:rsidR="00471352" w:rsidRPr="00471352" w:rsidRDefault="00471352" w:rsidP="008B1B6F">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Using the common SQL boolean operators (</w:t>
      </w:r>
      <w:r w:rsidRPr="00471352">
        <w:rPr>
          <w:rFonts w:ascii="Courier New" w:eastAsia="宋体" w:hAnsi="Courier New" w:cs="Courier New"/>
          <w:color w:val="333333"/>
          <w:sz w:val="24"/>
          <w:szCs w:val="24"/>
        </w:rPr>
        <w:t> </w:t>
      </w:r>
      <w:r w:rsidRPr="00471352">
        <w:rPr>
          <w:rFonts w:ascii="Courier New" w:eastAsia="宋体" w:hAnsi="Courier New" w:cs="Courier New"/>
          <w:b/>
          <w:bCs/>
          <w:color w:val="333333"/>
          <w:sz w:val="24"/>
          <w:szCs w:val="24"/>
        </w:rPr>
        <w:t>AND</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w:t>
      </w:r>
      <w:r w:rsidRPr="00471352">
        <w:rPr>
          <w:rFonts w:ascii="Courier New" w:eastAsia="宋体" w:hAnsi="Courier New" w:cs="Courier New"/>
          <w:b/>
          <w:bCs/>
          <w:color w:val="333333"/>
          <w:sz w:val="24"/>
          <w:szCs w:val="24"/>
        </w:rPr>
        <w:t>OR</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you can connect conditions, such as: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LIKE '%15%'</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Use the </w:t>
      </w:r>
      <w:r w:rsidRPr="00471352">
        <w:rPr>
          <w:rFonts w:ascii="Courier New" w:eastAsia="宋体" w:hAnsi="Courier New" w:cs="Courier New"/>
          <w:b/>
          <w:bCs/>
          <w:color w:val="333333"/>
          <w:sz w:val="24"/>
          <w:szCs w:val="24"/>
        </w:rPr>
        <w:t>IS</w:t>
      </w:r>
      <w:r w:rsidRPr="00471352">
        <w:rPr>
          <w:rFonts w:ascii="Arial" w:eastAsia="宋体" w:hAnsi="Arial" w:cs="Arial"/>
          <w:b/>
          <w:bCs/>
          <w:color w:val="333333"/>
          <w:sz w:val="20"/>
          <w:szCs w:val="20"/>
        </w:rPr>
        <w:t> </w:t>
      </w:r>
      <w:r w:rsidRPr="00471352">
        <w:rPr>
          <w:rFonts w:ascii="Courier New" w:eastAsia="宋体" w:hAnsi="Courier New" w:cs="Courier New"/>
          <w:b/>
          <w:bCs/>
          <w:color w:val="333333"/>
          <w:sz w:val="24"/>
          <w:szCs w:val="24"/>
        </w:rPr>
        <w:t>NULL</w:t>
      </w:r>
      <w:r w:rsidRPr="00471352">
        <w:rPr>
          <w:rFonts w:ascii="Arial" w:eastAsia="宋体" w:hAnsi="Arial" w:cs="Arial"/>
          <w:b/>
          <w:bCs/>
          <w:color w:val="333333"/>
          <w:sz w:val="20"/>
          <w:szCs w:val="20"/>
        </w:rPr>
        <w:t> </w:t>
      </w:r>
      <w:r w:rsidRPr="00471352">
        <w:rPr>
          <w:rFonts w:ascii="Arial" w:eastAsia="宋体" w:hAnsi="Arial" w:cs="Arial"/>
          <w:color w:val="333333"/>
          <w:sz w:val="20"/>
          <w:szCs w:val="20"/>
        </w:rPr>
        <w:t>operator to find all entries that have no value:</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IS NULL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Negating a condition is possible using the SQL boolean operators </w:t>
      </w:r>
      <w:r w:rsidRPr="00471352">
        <w:rPr>
          <w:rFonts w:ascii="Courier New" w:eastAsia="宋体" w:hAnsi="Courier New" w:cs="Courier New"/>
          <w:b/>
          <w:bCs/>
          <w:color w:val="333333"/>
          <w:sz w:val="24"/>
          <w:szCs w:val="24"/>
        </w:rPr>
        <w:t>NOT</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NOT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It is possible to combine negating and connecting conditions: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NOT LIKE '%15%'</w:t>
      </w:r>
    </w:p>
    <w:p w:rsidR="00471352" w:rsidRPr="0023407F" w:rsidRDefault="00471352" w:rsidP="0023407F">
      <w:pPr>
        <w:shd w:val="clear" w:color="auto" w:fill="FFFFFF"/>
        <w:spacing w:before="150" w:after="0" w:line="286" w:lineRule="atLeast"/>
        <w:rPr>
          <w:rFonts w:ascii="Arial" w:eastAsia="宋体" w:hAnsi="Arial" w:cs="Arial"/>
          <w:color w:val="333333"/>
          <w:sz w:val="20"/>
          <w:szCs w:val="20"/>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47135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471352" w:rsidRPr="00BA7378" w:rsidRDefault="00471352"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Call List&lt;CustomType&gt; res = </w:t>
      </w:r>
      <w:proofErr w:type="gramStart"/>
      <w:r w:rsidRPr="00976220">
        <w:rPr>
          <w:rFonts w:ascii="Arial" w:eastAsia="Times New Roman" w:hAnsi="Arial" w:cs="Arial"/>
          <w:color w:val="333333"/>
          <w:sz w:val="20"/>
          <w:szCs w:val="20"/>
        </w:rPr>
        <w:t>searchResult.getResult(</w:t>
      </w:r>
      <w:proofErr w:type="gramEnd"/>
      <w:r w:rsidRPr="00976220">
        <w:rPr>
          <w:rFonts w:ascii="Arial" w:eastAsia="Times New Roman" w:hAnsi="Arial" w:cs="Arial"/>
          <w:color w:val="333333"/>
          <w:sz w:val="20"/>
          <w:szCs w:val="20"/>
        </w:rPr>
        <w: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373F8B"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373F8B" w:rsidRDefault="00373F8B" w:rsidP="00373F8B">
      <w:pPr>
        <w:pStyle w:val="Heading3"/>
        <w:shd w:val="clear" w:color="auto" w:fill="FFFFFF"/>
        <w:spacing w:before="450"/>
        <w:rPr>
          <w:rFonts w:ascii="Arial" w:hAnsi="Arial" w:cs="Arial"/>
          <w:color w:val="003366"/>
        </w:rPr>
      </w:pPr>
      <w:r>
        <w:rPr>
          <w:rFonts w:ascii="Arial" w:hAnsi="Arial" w:cs="Arial"/>
          <w:color w:val="003366"/>
        </w:rPr>
        <w:t>Passing Parameters</w:t>
      </w:r>
    </w:p>
    <w:p w:rsidR="00373F8B" w:rsidRDefault="00373F8B" w:rsidP="00373F8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pass parameters, create a Map instance holding the parameters and pass the Map to the</w:t>
      </w:r>
      <w:r>
        <w:rPr>
          <w:rStyle w:val="apple-converted-space"/>
          <w:rFonts w:ascii="Arial" w:hAnsi="Arial" w:cs="Arial"/>
          <w:color w:val="333333"/>
          <w:sz w:val="20"/>
          <w:szCs w:val="20"/>
        </w:rPr>
        <w:t> </w:t>
      </w:r>
      <w:proofErr w:type="gramStart"/>
      <w:r>
        <w:rPr>
          <w:rStyle w:val="Strong"/>
          <w:rFonts w:ascii="Courier New" w:hAnsi="Courier New" w:cs="Courier New"/>
          <w:color w:val="333333"/>
        </w:rPr>
        <w:t>search(</w:t>
      </w:r>
      <w:proofErr w:type="gramEnd"/>
      <w:r>
        <w:rPr>
          <w:rStyle w:val="Strong"/>
          <w:rFonts w:ascii="Courier New" w:hAnsi="Courier New" w:cs="Courier New"/>
          <w:color w:val="333333"/>
        </w:rPr>
        <w:t xml:space="preserve"> ... )</w:t>
      </w:r>
      <w:r>
        <w:rPr>
          <w:rFonts w:ascii="Arial" w:hAnsi="Arial" w:cs="Arial"/>
          <w:color w:val="333333"/>
          <w:sz w:val="20"/>
          <w:szCs w:val="20"/>
        </w:rPr>
        <w:t>method, as in:</w:t>
      </w:r>
    </w:p>
    <w:p w:rsidR="00373F8B" w:rsidRDefault="00373F8B" w:rsidP="00373F8B">
      <w:pPr>
        <w:pStyle w:val="2"/>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373F8B" w:rsidRDefault="00373F8B" w:rsidP="00373F8B">
      <w:pPr>
        <w:pStyle w:val="NormalWeb"/>
        <w:shd w:val="clear" w:color="auto" w:fill="F3F9F4"/>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If you do not need to pass parameters to the query, you can pass</w:t>
      </w:r>
      <w:r>
        <w:rPr>
          <w:rStyle w:val="apple-converted-space"/>
          <w:rFonts w:ascii="Arial" w:hAnsi="Arial" w:cs="Arial"/>
          <w:color w:val="333333"/>
          <w:sz w:val="20"/>
          <w:szCs w:val="20"/>
        </w:rPr>
        <w:t> </w:t>
      </w:r>
      <w:r>
        <w:rPr>
          <w:rStyle w:val="Strong"/>
          <w:rFonts w:ascii="Courier New" w:hAnsi="Courier New" w:cs="Courier New"/>
          <w:color w:val="333333"/>
        </w:rPr>
        <w:t>null</w:t>
      </w:r>
      <w:r>
        <w:rPr>
          <w:rStyle w:val="apple-converted-space"/>
          <w:rFonts w:ascii="Courier New" w:hAnsi="Courier New" w:cs="Courier New"/>
          <w:color w:val="333333"/>
        </w:rPr>
        <w:t> </w:t>
      </w:r>
      <w:r>
        <w:rPr>
          <w:rFonts w:ascii="Arial" w:hAnsi="Arial" w:cs="Arial"/>
          <w:color w:val="333333"/>
          <w:sz w:val="20"/>
          <w:szCs w:val="20"/>
        </w:rPr>
        <w:t>for the parameter map.</w:t>
      </w:r>
    </w:p>
    <w:tbl>
      <w:tblPr>
        <w:tblW w:w="10080" w:type="dxa"/>
        <w:tblCellSpacing w:w="0" w:type="dxa"/>
        <w:tblCellMar>
          <w:left w:w="0" w:type="dxa"/>
          <w:right w:w="0" w:type="dxa"/>
        </w:tblCellMar>
        <w:tblLook w:val="04A0" w:firstRow="1" w:lastRow="0" w:firstColumn="1" w:lastColumn="0" w:noHBand="0" w:noVBand="1"/>
      </w:tblPr>
      <w:tblGrid>
        <w:gridCol w:w="10080"/>
      </w:tblGrid>
      <w:tr w:rsidR="00373F8B" w:rsidTr="00373F8B">
        <w:trPr>
          <w:tblCellSpacing w:w="0" w:type="dxa"/>
        </w:trPr>
        <w:tc>
          <w:tcPr>
            <w:tcW w:w="9855" w:type="dxa"/>
            <w:vAlign w:val="center"/>
            <w:hideMark/>
          </w:tcPr>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final</w:t>
            </w:r>
            <w:r w:rsidRPr="00373F8B">
              <w:rPr>
                <w:rFonts w:ascii="Courier New" w:hAnsi="Courier New" w:cs="Courier New"/>
                <w:color w:val="6A3E3E"/>
                <w:sz w:val="20"/>
                <w:szCs w:val="20"/>
              </w:rPr>
              <w:t> </w:t>
            </w:r>
            <w:r w:rsidRPr="00373F8B">
              <w:rPr>
                <w:color w:val="6A3E3E"/>
              </w:rPr>
              <w:t>Map&lt;String, Object&gt; params =</w:t>
            </w:r>
            <w:r w:rsidRPr="00373F8B">
              <w:rPr>
                <w:rFonts w:ascii="Courier New" w:hAnsi="Courier New" w:cs="Courier New"/>
                <w:color w:val="6A3E3E"/>
                <w:sz w:val="20"/>
                <w:szCs w:val="20"/>
              </w:rPr>
              <w:t> </w:t>
            </w:r>
            <w:r w:rsidRPr="00373F8B">
              <w:rPr>
                <w:color w:val="6A3E3E"/>
              </w:rPr>
              <w:t>new</w:t>
            </w:r>
            <w:r w:rsidRPr="00373F8B">
              <w:rPr>
                <w:rFonts w:ascii="Courier New" w:hAnsi="Courier New" w:cs="Courier New"/>
                <w:color w:val="6A3E3E"/>
                <w:sz w:val="20"/>
                <w:szCs w:val="20"/>
              </w:rPr>
              <w:t> </w:t>
            </w:r>
            <w:r w:rsidRPr="00373F8B">
              <w:rPr>
                <w:color w:val="6A3E3E"/>
              </w:rPr>
              <w:t>HashMap&lt;String, Object&gt;();</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String query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"SELECT {"</w:t>
            </w:r>
            <w:r w:rsidRPr="00373F8B">
              <w:rPr>
                <w:rFonts w:ascii="Courier New" w:hAnsi="Courier New" w:cs="Courier New"/>
                <w:color w:val="6A3E3E"/>
                <w:sz w:val="20"/>
                <w:szCs w:val="20"/>
              </w:rPr>
              <w:t> </w:t>
            </w:r>
            <w:r w:rsidRPr="00373F8B">
              <w:rPr>
                <w:color w:val="6A3E3E"/>
              </w:rPr>
              <w:t>+ PriceRowModel.PK +</w:t>
            </w:r>
            <w:r w:rsidRPr="00373F8B">
              <w:rPr>
                <w:rFonts w:ascii="Courier New" w:hAnsi="Courier New" w:cs="Courier New"/>
                <w:color w:val="6A3E3E"/>
                <w:sz w:val="20"/>
                <w:szCs w:val="20"/>
              </w:rPr>
              <w:t> </w:t>
            </w:r>
            <w:r w:rsidRPr="00373F8B">
              <w:rPr>
                <w:color w:val="6A3E3E"/>
              </w:rPr>
              <w:t>"} FROM {"</w:t>
            </w:r>
            <w:r w:rsidRPr="00373F8B">
              <w:rPr>
                <w:rFonts w:ascii="Courier New" w:hAnsi="Courier New" w:cs="Courier New"/>
                <w:color w:val="6A3E3E"/>
                <w:sz w:val="20"/>
                <w:szCs w:val="20"/>
              </w:rPr>
              <w:t> </w:t>
            </w:r>
            <w:r w:rsidRPr="00373F8B">
              <w:rPr>
                <w:color w:val="6A3E3E"/>
              </w:rPr>
              <w:t>+ PriceRowModel._TYPECODE</w:t>
            </w:r>
            <w:r w:rsidRPr="00373F8B">
              <w:rPr>
                <w:rFonts w:ascii="Courier New" w:hAnsi="Courier New" w:cs="Courier New"/>
                <w:color w:val="6A3E3E"/>
                <w:sz w:val="20"/>
                <w:szCs w:val="20"/>
              </w:rPr>
              <w:t> </w:t>
            </w:r>
            <w:r w:rsidRPr="00373F8B">
              <w:rPr>
                <w:color w:val="6A3E3E"/>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"WHERE {"</w:t>
            </w:r>
            <w:r w:rsidRPr="00373F8B">
              <w:rPr>
                <w:rFonts w:ascii="Courier New" w:hAnsi="Courier New" w:cs="Courier New"/>
                <w:color w:val="6A3E3E"/>
                <w:sz w:val="20"/>
                <w:szCs w:val="20"/>
              </w:rPr>
              <w:t> </w:t>
            </w:r>
            <w:r w:rsidRPr="00373F8B">
              <w:rPr>
                <w:color w:val="6A3E3E"/>
              </w:rPr>
              <w:t>+ PriceRowModel.PRODUCT      +</w:t>
            </w:r>
            <w:r w:rsidRPr="00373F8B">
              <w:rPr>
                <w:rFonts w:ascii="Courier New" w:hAnsi="Courier New" w:cs="Courier New"/>
                <w:color w:val="6A3E3E"/>
                <w:sz w:val="20"/>
                <w:szCs w:val="20"/>
              </w:rPr>
              <w:t> </w:t>
            </w:r>
            <w:r w:rsidRPr="00373F8B">
              <w:rPr>
                <w:color w:val="6A3E3E"/>
              </w:rPr>
              <w:t>"} = ?product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PriceRowModel.NET          +</w:t>
            </w:r>
            <w:r w:rsidRPr="00373F8B">
              <w:rPr>
                <w:rFonts w:ascii="Courier New" w:hAnsi="Courier New" w:cs="Courier New"/>
                <w:color w:val="6A3E3E"/>
                <w:sz w:val="20"/>
                <w:szCs w:val="20"/>
              </w:rPr>
              <w:t> </w:t>
            </w:r>
            <w:r w:rsidRPr="00373F8B">
              <w:rPr>
                <w:color w:val="6A3E3E"/>
              </w:rPr>
              <w:t>"} = ?net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PriceRowModel.CURRENCY     +</w:t>
            </w:r>
            <w:r w:rsidRPr="00373F8B">
              <w:rPr>
                <w:rFonts w:ascii="Courier New" w:hAnsi="Courier New" w:cs="Courier New"/>
                <w:color w:val="6A3E3E"/>
                <w:sz w:val="20"/>
                <w:szCs w:val="20"/>
              </w:rPr>
              <w:t> </w:t>
            </w:r>
            <w:r w:rsidRPr="00373F8B">
              <w:rPr>
                <w:color w:val="6A3E3E"/>
              </w:rPr>
              <w:t>"} = ?currency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         +</w:t>
            </w:r>
            <w:r w:rsidRPr="00373F8B">
              <w:rPr>
                <w:rFonts w:ascii="Courier New" w:hAnsi="Courier New" w:cs="Courier New"/>
                <w:color w:val="6A3E3E"/>
                <w:sz w:val="20"/>
                <w:szCs w:val="20"/>
              </w:rPr>
              <w:t> </w:t>
            </w:r>
            <w:r w:rsidRPr="00373F8B">
              <w:rPr>
                <w:color w:val="6A3E3E"/>
              </w:rPr>
              <w:t>"} = ?unit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PriceRowModel.UNIT_FACTOR  +</w:t>
            </w:r>
            <w:r w:rsidRPr="00373F8B">
              <w:rPr>
                <w:rFonts w:ascii="Courier New" w:hAnsi="Courier New" w:cs="Courier New"/>
                <w:color w:val="6A3E3E"/>
                <w:sz w:val="20"/>
                <w:szCs w:val="20"/>
              </w:rPr>
              <w:t> </w:t>
            </w:r>
            <w:r w:rsidRPr="00373F8B">
              <w:rPr>
                <w:color w:val="6A3E3E"/>
              </w:rPr>
              <w:t>"} = ?unitfactor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PriceRowModel.UG           +</w:t>
            </w:r>
            <w:r w:rsidRPr="00373F8B">
              <w:rPr>
                <w:rFonts w:ascii="Courier New" w:hAnsi="Courier New" w:cs="Courier New"/>
                <w:color w:val="6A3E3E"/>
                <w:sz w:val="20"/>
                <w:szCs w:val="20"/>
              </w:rPr>
              <w:t> </w:t>
            </w:r>
            <w:r w:rsidRPr="00373F8B">
              <w:rPr>
                <w:color w:val="6A3E3E"/>
              </w:rPr>
              <w:t>"} = ?userpricegroup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PriceRowModel.MIN_QUANTITY +</w:t>
            </w:r>
            <w:r w:rsidRPr="00373F8B">
              <w:rPr>
                <w:rFonts w:ascii="Courier New" w:hAnsi="Courier New" w:cs="Courier New"/>
                <w:color w:val="6A3E3E"/>
                <w:sz w:val="20"/>
                <w:szCs w:val="20"/>
              </w:rPr>
              <w:t> </w:t>
            </w:r>
            <w:r w:rsidRPr="00373F8B">
              <w:rPr>
                <w:color w:val="6A3E3E"/>
              </w:rPr>
              <w:t>"} = ?minquantity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PriceRowModel.PRICE        +</w:t>
            </w:r>
            <w:r w:rsidRPr="00373F8B">
              <w:rPr>
                <w:rFonts w:ascii="Courier New" w:hAnsi="Courier New" w:cs="Courier New"/>
                <w:color w:val="6A3E3E"/>
                <w:sz w:val="20"/>
                <w:szCs w:val="20"/>
              </w:rPr>
              <w:t> </w:t>
            </w:r>
            <w:r w:rsidRPr="00373F8B">
              <w:rPr>
                <w:color w:val="6A3E3E"/>
              </w:rPr>
              <w:t>"} = ?price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params.put("product",         product);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params.put("net",         priceCopy.isNet());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params.put("currency",        priceCopy.getCurrency());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        priceCopy.getUnit());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params.put("unitfactor",  priceCopy.getUnitFactor());</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params.put("userpricegroup",  priceCopy.getUserPriceGroup());</w:t>
            </w:r>
          </w:p>
          <w:p w:rsidR="00373F8B" w:rsidRPr="00827748"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lang w:val="fr-FR"/>
              </w:rPr>
            </w:pPr>
            <w:proofErr w:type="gramStart"/>
            <w:r w:rsidRPr="00827748">
              <w:rPr>
                <w:b/>
                <w:color w:val="6A3E3E"/>
                <w:u w:val="single"/>
                <w:lang w:val="fr-FR"/>
              </w:rPr>
              <w:t>params.put(</w:t>
            </w:r>
            <w:proofErr w:type="gramEnd"/>
            <w:r w:rsidRPr="00827748">
              <w:rPr>
                <w:b/>
                <w:color w:val="6A3E3E"/>
                <w:u w:val="single"/>
                <w:lang w:val="fr-FR"/>
              </w:rPr>
              <w:t>"minquantity",     priceCopy.getMinQuantity());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params.put("price",       priceCopy.getPriceValue());</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Default="00373F8B" w:rsidP="00373F8B">
            <w:pPr>
              <w:widowControl w:val="0"/>
              <w:autoSpaceDE w:val="0"/>
              <w:autoSpaceDN w:val="0"/>
              <w:adjustRightInd w:val="0"/>
              <w:spacing w:after="0" w:line="240" w:lineRule="auto"/>
              <w:rPr>
                <w:rFonts w:ascii="宋体" w:eastAsia="宋体" w:hAnsi="宋体" w:cs="宋体"/>
                <w:sz w:val="24"/>
                <w:szCs w:val="24"/>
              </w:rPr>
            </w:pPr>
            <w:r w:rsidRPr="00373F8B">
              <w:rPr>
                <w:color w:val="6A3E3E"/>
              </w:rPr>
              <w:t>final</w:t>
            </w:r>
            <w:r w:rsidRPr="00373F8B">
              <w:rPr>
                <w:rFonts w:ascii="Courier New" w:hAnsi="Courier New" w:cs="Courier New"/>
                <w:color w:val="6A3E3E"/>
                <w:sz w:val="20"/>
                <w:szCs w:val="20"/>
              </w:rPr>
              <w:t> </w:t>
            </w:r>
            <w:r w:rsidRPr="00373F8B">
              <w:rPr>
                <w:color w:val="6A3E3E"/>
              </w:rPr>
              <w:t xml:space="preserve">SearchResult&lt;PriceRowModel&gt; searchResult = flexibleSearchService.search(query, </w:t>
            </w:r>
            <w:r w:rsidRPr="00373F8B">
              <w:rPr>
                <w:b/>
                <w:color w:val="6A3E3E"/>
                <w:u w:val="single"/>
              </w:rPr>
              <w:t>params</w:t>
            </w:r>
            <w:r w:rsidRPr="00373F8B">
              <w:rPr>
                <w:color w:val="6A3E3E"/>
              </w:rPr>
              <w:t>)</w:t>
            </w:r>
          </w:p>
        </w:tc>
      </w:tr>
    </w:tbl>
    <w:p w:rsidR="00373F8B" w:rsidRPr="00373F8B" w:rsidRDefault="00373F8B" w:rsidP="00373F8B">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471352" w:rsidRDefault="00471352" w:rsidP="00471352">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QueryPreprocessor</w:t>
      </w:r>
    </w:p>
    <w:p w:rsidR="00471352" w:rsidRDefault="00471352" w:rsidP="00471352">
      <w:pPr>
        <w:pStyle w:val="2"/>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Internal Feature</w:t>
      </w:r>
    </w:p>
    <w:p w:rsidR="00471352" w:rsidRDefault="00471352" w:rsidP="00471352">
      <w:pPr>
        <w:pStyle w:val="NormalWeb"/>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for hybris developers only.</w:t>
      </w:r>
    </w:p>
    <w:p w:rsidR="00471352" w:rsidRDefault="00471352" w:rsidP="00471352">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Since the 4.4.0 version of the hybris Commerce Suite, it is possible to write code to be executed by the</w:t>
      </w:r>
      <w:r>
        <w:rPr>
          <w:rStyle w:val="Strong"/>
          <w:rFonts w:ascii="Courier New" w:hAnsi="Courier New" w:cs="Courier New"/>
          <w:color w:val="333333"/>
          <w:sz w:val="21"/>
          <w:szCs w:val="21"/>
        </w:rPr>
        <w:t>FlexibleSearchService</w:t>
      </w:r>
      <w:r>
        <w:rPr>
          <w:rStyle w:val="apple-converted-space"/>
          <w:rFonts w:ascii="Courier New" w:hAnsi="Courier New" w:cs="Courier New"/>
          <w:color w:val="333333"/>
        </w:rPr>
        <w:t> </w:t>
      </w:r>
      <w:r>
        <w:rPr>
          <w:rFonts w:ascii="Arial" w:hAnsi="Arial" w:cs="Arial"/>
          <w:color w:val="333333"/>
          <w:sz w:val="21"/>
          <w:szCs w:val="21"/>
        </w:rPr>
        <w:t>through a special</w:t>
      </w:r>
      <w:r>
        <w:rPr>
          <w:rStyle w:val="apple-converted-space"/>
          <w:rFonts w:ascii="Arial" w:hAnsi="Arial" w:cs="Arial"/>
          <w:color w:val="333333"/>
          <w:sz w:val="21"/>
          <w:szCs w:val="21"/>
        </w:rPr>
        <w:t> </w:t>
      </w:r>
      <w:proofErr w:type="gramStart"/>
      <w:r>
        <w:rPr>
          <w:rStyle w:val="Strong"/>
          <w:rFonts w:ascii="Courier New" w:hAnsi="Courier New" w:cs="Courier New"/>
          <w:color w:val="333333"/>
          <w:sz w:val="21"/>
          <w:szCs w:val="21"/>
        </w:rPr>
        <w:t>QueryPreprocessor</w:t>
      </w:r>
      <w:r>
        <w:rPr>
          <w:rStyle w:val="apple-converted-space"/>
          <w:rFonts w:ascii="Courier New" w:hAnsi="Courier New" w:cs="Courier New"/>
          <w:color w:val="333333"/>
        </w:rPr>
        <w:t> </w:t>
      </w:r>
      <w:r>
        <w:rPr>
          <w:rFonts w:ascii="Arial" w:hAnsi="Arial" w:cs="Arial"/>
          <w:color w:val="333333"/>
          <w:sz w:val="21"/>
          <w:szCs w:val="21"/>
        </w:rPr>
        <w:t>.</w:t>
      </w:r>
      <w:proofErr w:type="gramEnd"/>
      <w:r>
        <w:rPr>
          <w:rFonts w:ascii="Arial" w:hAnsi="Arial" w:cs="Arial"/>
          <w:color w:val="333333"/>
          <w:sz w:val="21"/>
          <w:szCs w:val="21"/>
        </w:rPr>
        <w:t xml:space="preserve"> After implementing the logic in</w:t>
      </w:r>
    </w:p>
    <w:p w:rsidR="00471352" w:rsidRDefault="00471352" w:rsidP="00471352">
      <w:pPr>
        <w:rPr>
          <w:rFonts w:ascii="宋体" w:hAnsi="宋体" w:cs="宋体"/>
          <w:sz w:val="24"/>
          <w:szCs w:val="24"/>
        </w:rPr>
      </w:pPr>
      <w:proofErr w:type="gramStart"/>
      <w:r>
        <w:rPr>
          <w:rStyle w:val="Strong"/>
          <w:rFonts w:ascii="Courier New" w:hAnsi="Courier New" w:cs="Courier New"/>
          <w:color w:val="333333"/>
          <w:sz w:val="20"/>
          <w:szCs w:val="20"/>
          <w:shd w:val="clear" w:color="auto" w:fill="FFFFFF"/>
        </w:rPr>
        <w:t>QueryPreprocessor</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 you need to assure that the result, for example, some data stored in the session, will be processed by the</w:t>
      </w:r>
      <w:r>
        <w:rPr>
          <w:rStyle w:val="apple-converted-space"/>
          <w:rFonts w:ascii="Arial" w:hAnsi="Arial" w:cs="Arial"/>
          <w:color w:val="333333"/>
          <w:sz w:val="21"/>
          <w:szCs w:val="21"/>
          <w:shd w:val="clear" w:color="auto" w:fill="FFFFFF"/>
        </w:rPr>
        <w:t> </w:t>
      </w:r>
      <w:r>
        <w:rPr>
          <w:rStyle w:val="Strong"/>
          <w:rFonts w:ascii="Courier New" w:hAnsi="Courier New" w:cs="Courier New"/>
          <w:color w:val="333333"/>
          <w:sz w:val="20"/>
          <w:szCs w:val="20"/>
          <w:shd w:val="clear" w:color="auto" w:fill="FFFFFF"/>
        </w:rPr>
        <w:t>FlexibleSearchService</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
    <w:p w:rsidR="00471352" w:rsidRDefault="00471352" w:rsidP="00471352">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By default the following</w:t>
      </w:r>
      <w:r>
        <w:rPr>
          <w:rStyle w:val="apple-converted-space"/>
          <w:rFonts w:ascii="Arial" w:hAnsi="Arial" w:cs="Arial"/>
          <w:color w:val="333333"/>
          <w:sz w:val="20"/>
          <w:szCs w:val="20"/>
        </w:rPr>
        <w:t> </w:t>
      </w:r>
      <w:r>
        <w:rPr>
          <w:rStyle w:val="Strong"/>
          <w:rFonts w:ascii="Courier New" w:hAnsi="Courier New" w:cs="Courier New"/>
          <w:color w:val="333333"/>
          <w:sz w:val="21"/>
          <w:szCs w:val="21"/>
        </w:rPr>
        <w:t>QueryPreprocessors</w:t>
      </w:r>
      <w:r>
        <w:rPr>
          <w:rStyle w:val="apple-converted-space"/>
          <w:rFonts w:ascii="Courier New" w:hAnsi="Courier New" w:cs="Courier New"/>
          <w:color w:val="333333"/>
        </w:rPr>
        <w:t> </w:t>
      </w:r>
      <w:r>
        <w:rPr>
          <w:rFonts w:ascii="Arial" w:hAnsi="Arial" w:cs="Arial"/>
          <w:color w:val="333333"/>
          <w:sz w:val="21"/>
          <w:szCs w:val="21"/>
        </w:rPr>
        <w:t>are provided in the hybris Platform:</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Strong"/>
          <w:rFonts w:ascii="Courier New" w:hAnsi="Courier New" w:cs="Courier New"/>
          <w:color w:val="333333"/>
        </w:rPr>
        <w:t>LocaleQueryPreprocessor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Strong"/>
          <w:rFonts w:ascii="Courier New" w:hAnsi="Courier New" w:cs="Courier New"/>
          <w:color w:val="333333"/>
        </w:rPr>
        <w:t>CatalogVersionQueryPreprocessor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Strong"/>
          <w:rFonts w:ascii="Courier New" w:hAnsi="Courier New" w:cs="Courier New"/>
          <w:color w:val="333333"/>
        </w:rPr>
        <w:t>SearchRestrictionsQueryPreprocessor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Strong"/>
          <w:rFonts w:ascii="Courier New" w:hAnsi="Courier New" w:cs="Courier New"/>
          <w:color w:val="333333"/>
        </w:rPr>
        <w:t>UserQueryPreprocessor</w:t>
      </w:r>
    </w:p>
    <w:p w:rsidR="00471352" w:rsidRDefault="00471352" w:rsidP="00471352">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75530E" w:rsidRDefault="0075530E" w:rsidP="0075530E">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Using the FlexibleSearch using the hybris Management Console</w:t>
      </w:r>
    </w:p>
    <w:p w:rsidR="00471352" w:rsidRPr="0075530E" w:rsidRDefault="0075530E" w:rsidP="000C5444">
      <w:pPr>
        <w:pStyle w:val="NormalWeb"/>
        <w:shd w:val="clear" w:color="auto" w:fill="FFFFFF"/>
        <w:spacing w:before="0" w:beforeAutospacing="0" w:after="0" w:afterAutospacing="0" w:line="286" w:lineRule="atLeast"/>
        <w:textAlignment w:val="top"/>
        <w:rPr>
          <w:rFonts w:ascii="Arial" w:eastAsiaTheme="minorEastAsia" w:hAnsi="Arial" w:cs="Arial"/>
          <w:color w:val="2E74B5" w:themeColor="accent1" w:themeShade="BF"/>
          <w:sz w:val="20"/>
          <w:szCs w:val="20"/>
          <w:shd w:val="pct15" w:color="auto" w:fill="FFFFFF"/>
        </w:rPr>
      </w:pPr>
      <w:r>
        <w:rPr>
          <w:rFonts w:ascii="Arial" w:hAnsi="Arial" w:cs="Arial"/>
          <w:color w:val="333333"/>
          <w:sz w:val="20"/>
          <w:szCs w:val="20"/>
        </w:rPr>
        <w:t>Triggering FlexibleSearch queries within the hybris Management Console is possible in two ways: using</w:t>
      </w:r>
      <w:r w:rsidRPr="00A04303">
        <w:rPr>
          <w:rStyle w:val="apple-converted-space"/>
          <w:rFonts w:ascii="Arial" w:hAnsi="Arial" w:cs="Arial"/>
          <w:color w:val="333333"/>
          <w:sz w:val="20"/>
          <w:szCs w:val="20"/>
          <w:u w:val="single"/>
        </w:rPr>
        <w:t> </w:t>
      </w:r>
      <w:r w:rsidRPr="00A04303">
        <w:rPr>
          <w:rStyle w:val="Strong"/>
          <w:rFonts w:ascii="Courier New" w:hAnsi="Courier New" w:cs="Courier New"/>
          <w:color w:val="333333"/>
          <w:u w:val="single"/>
        </w:rPr>
        <w:t>SavedQuery</w:t>
      </w:r>
      <w:r>
        <w:rPr>
          <w:rStyle w:val="apple-converted-space"/>
          <w:rFonts w:ascii="Courier New" w:hAnsi="Courier New" w:cs="Courier New"/>
          <w:color w:val="333333"/>
        </w:rPr>
        <w:t> </w:t>
      </w:r>
      <w:r>
        <w:rPr>
          <w:rFonts w:ascii="Arial" w:hAnsi="Arial" w:cs="Arial"/>
          <w:color w:val="333333"/>
          <w:sz w:val="20"/>
          <w:szCs w:val="20"/>
        </w:rPr>
        <w:t>instances and using</w:t>
      </w:r>
      <w:r w:rsidRPr="00A04303">
        <w:rPr>
          <w:rStyle w:val="apple-converted-space"/>
          <w:rFonts w:ascii="Arial" w:hAnsi="Arial" w:cs="Arial"/>
          <w:color w:val="333333"/>
          <w:sz w:val="20"/>
          <w:szCs w:val="20"/>
          <w:u w:val="single"/>
        </w:rPr>
        <w:t> </w:t>
      </w:r>
      <w:r w:rsidRPr="00A04303">
        <w:rPr>
          <w:rStyle w:val="Strong"/>
          <w:rFonts w:ascii="Courier New" w:hAnsi="Courier New" w:cs="Courier New"/>
          <w:color w:val="333333"/>
          <w:u w:val="single"/>
        </w:rPr>
        <w:t>ViewType</w:t>
      </w:r>
      <w:r w:rsidRPr="00A04303">
        <w:rPr>
          <w:rStyle w:val="apple-converted-space"/>
          <w:rFonts w:ascii="Courier New" w:hAnsi="Courier New" w:cs="Courier New"/>
          <w:color w:val="333333"/>
          <w:u w:val="single"/>
        </w:rPr>
        <w:t> </w:t>
      </w:r>
      <w:r>
        <w:rPr>
          <w:rFonts w:ascii="Arial" w:hAnsi="Arial" w:cs="Arial"/>
          <w:color w:val="333333"/>
          <w:sz w:val="20"/>
          <w:szCs w:val="20"/>
        </w:rPr>
        <w:t>instances.</w:t>
      </w:r>
      <w:r w:rsidR="00A04303" w:rsidRPr="00A04303">
        <w:rPr>
          <w:rStyle w:val="apple-converted-space"/>
          <w:rFonts w:eastAsiaTheme="majorEastAsia"/>
          <w:b/>
          <w:i/>
          <w:iCs/>
          <w:color w:val="2E74B5" w:themeColor="accent1" w:themeShade="BF"/>
          <w:u w:val="single"/>
          <w:shd w:val="clear" w:color="auto" w:fill="FFFFFF"/>
        </w:rPr>
        <w:t xml:space="preserve"> </w:t>
      </w:r>
      <w:r w:rsidR="00A04303" w:rsidRPr="00E52023">
        <w:rPr>
          <w:rStyle w:val="apple-converted-space"/>
          <w:rFonts w:eastAsiaTheme="majorEastAsia"/>
          <w:b/>
          <w:i/>
          <w:iCs/>
          <w:color w:val="2E74B5" w:themeColor="accent1" w:themeShade="BF"/>
          <w:u w:val="single"/>
          <w:shd w:val="clear" w:color="auto" w:fill="FFFFFF"/>
        </w:rPr>
        <w:t>(</w:t>
      </w:r>
      <w:r w:rsidR="00A04303">
        <w:rPr>
          <w:rStyle w:val="apple-converted-space"/>
          <w:rFonts w:eastAsiaTheme="majorEastAsia" w:hint="eastAsia"/>
          <w:b/>
          <w:i/>
          <w:iCs/>
          <w:color w:val="2E74B5" w:themeColor="accent1" w:themeShade="BF"/>
          <w:u w:val="single"/>
          <w:shd w:val="clear" w:color="auto" w:fill="FFFFFF"/>
        </w:rPr>
        <w:t>HMC</w:t>
      </w:r>
      <w:r w:rsidR="00A04303">
        <w:rPr>
          <w:rStyle w:val="apple-converted-space"/>
          <w:rFonts w:eastAsiaTheme="majorEastAsia" w:hint="eastAsia"/>
          <w:b/>
          <w:i/>
          <w:iCs/>
          <w:color w:val="2E74B5" w:themeColor="accent1" w:themeShade="BF"/>
          <w:u w:val="single"/>
          <w:shd w:val="clear" w:color="auto" w:fill="FFFFFF"/>
        </w:rPr>
        <w:t>中</w:t>
      </w:r>
      <w:r w:rsidR="00A04303">
        <w:rPr>
          <w:rStyle w:val="apple-converted-space"/>
          <w:rFonts w:eastAsiaTheme="majorEastAsia" w:hint="eastAsia"/>
          <w:b/>
          <w:i/>
          <w:iCs/>
          <w:color w:val="2E74B5" w:themeColor="accent1" w:themeShade="BF"/>
          <w:u w:val="single"/>
          <w:shd w:val="clear" w:color="auto" w:fill="FFFFFF"/>
        </w:rPr>
        <w:t>FlexibleSearch</w:t>
      </w:r>
      <w:r w:rsidR="00A04303">
        <w:rPr>
          <w:rStyle w:val="apple-converted-space"/>
          <w:rFonts w:eastAsiaTheme="majorEastAsia" w:hint="eastAsia"/>
          <w:b/>
          <w:i/>
          <w:iCs/>
          <w:color w:val="2E74B5" w:themeColor="accent1" w:themeShade="BF"/>
          <w:u w:val="single"/>
          <w:shd w:val="clear" w:color="auto" w:fill="FFFFFF"/>
        </w:rPr>
        <w:t>是有</w:t>
      </w:r>
      <w:r w:rsidR="00A04303">
        <w:rPr>
          <w:rStyle w:val="apple-converted-space"/>
          <w:rFonts w:eastAsiaTheme="majorEastAsia" w:hint="eastAsia"/>
          <w:b/>
          <w:i/>
          <w:iCs/>
          <w:color w:val="2E74B5" w:themeColor="accent1" w:themeShade="BF"/>
          <w:u w:val="single"/>
          <w:shd w:val="clear" w:color="auto" w:fill="FFFFFF"/>
        </w:rPr>
        <w:t>2</w:t>
      </w:r>
      <w:proofErr w:type="gramStart"/>
      <w:r w:rsidR="00A04303">
        <w:rPr>
          <w:rStyle w:val="apple-converted-space"/>
          <w:rFonts w:eastAsiaTheme="majorEastAsia" w:hint="eastAsia"/>
          <w:b/>
          <w:i/>
          <w:iCs/>
          <w:color w:val="2E74B5" w:themeColor="accent1" w:themeShade="BF"/>
          <w:u w:val="single"/>
          <w:shd w:val="clear" w:color="auto" w:fill="FFFFFF"/>
        </w:rPr>
        <w:t>中方式</w:t>
      </w:r>
      <w:proofErr w:type="gramEnd"/>
      <w:r w:rsidR="00A04303">
        <w:rPr>
          <w:rStyle w:val="apple-converted-space"/>
          <w:rFonts w:eastAsiaTheme="majorEastAsia" w:hint="eastAsia"/>
          <w:b/>
          <w:i/>
          <w:iCs/>
          <w:color w:val="2E74B5" w:themeColor="accent1" w:themeShade="BF"/>
          <w:u w:val="single"/>
          <w:shd w:val="clear" w:color="auto" w:fill="FFFFFF"/>
        </w:rPr>
        <w:t>的</w:t>
      </w:r>
      <w:r w:rsidR="00A04303">
        <w:rPr>
          <w:rStyle w:val="apple-converted-space"/>
          <w:rFonts w:eastAsiaTheme="majorEastAsia" w:hint="eastAsia"/>
          <w:b/>
          <w:i/>
          <w:iCs/>
          <w:color w:val="2E74B5" w:themeColor="accent1" w:themeShade="BF"/>
          <w:u w:val="single"/>
          <w:shd w:val="clear" w:color="auto" w:fill="FFFFFF"/>
        </w:rPr>
        <w:t>)</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w:t>
      </w:r>
      <w:proofErr w:type="gramStart"/>
      <w:r w:rsidRPr="00976220">
        <w:rPr>
          <w:rFonts w:ascii="Arial" w:eastAsia="Times New Roman" w:hAnsi="Arial" w:cs="Arial"/>
          <w:color w:val="333333"/>
          <w:sz w:val="20"/>
          <w:szCs w:val="20"/>
        </w:rPr>
        <w:t>colum</w:t>
      </w:r>
      <w:proofErr w:type="gramEnd"/>
      <w:r w:rsidRPr="00976220">
        <w:rPr>
          <w:rFonts w:ascii="Arial" w:eastAsia="Times New Roman" w:hAnsi="Arial" w:cs="Arial"/>
          <w:color w:val="333333"/>
          <w:sz w:val="20"/>
          <w:szCs w:val="20"/>
        </w:rPr>
        <w:t xml:space="preserve">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E52023">
        <w:rPr>
          <w:rStyle w:val="apple-converted-space"/>
          <w:rFonts w:eastAsiaTheme="majorEastAsia"/>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 xml:space="preserve">entry </w:t>
      </w:r>
      <w:r w:rsidR="007D1D6B" w:rsidRPr="00E52023">
        <w:rPr>
          <w:rStyle w:val="apple-converted-space"/>
          <w:rFonts w:eastAsiaTheme="majorEastAsia"/>
          <w:b/>
          <w:i/>
          <w:iCs/>
          <w:color w:val="2E74B5" w:themeColor="accent1" w:themeShade="BF"/>
          <w:u w:val="single"/>
          <w:shd w:val="clear" w:color="auto" w:fill="FFFFFF"/>
        </w:rPr>
        <w:t>返回不同的</w:t>
      </w:r>
      <w:r w:rsidR="007D1D6B" w:rsidRPr="00E52023">
        <w:rPr>
          <w:rStyle w:val="apple-converted-space"/>
          <w:rFonts w:eastAsiaTheme="majorEastAsia"/>
          <w:b/>
          <w:i/>
          <w:iCs/>
          <w:color w:val="2E74B5" w:themeColor="accent1" w:themeShade="BF"/>
          <w:u w:val="single"/>
          <w:shd w:val="clear" w:color="auto" w:fill="FFFFFF"/>
        </w:rPr>
        <w:t>item</w:t>
      </w:r>
      <w:r w:rsidR="00E52023" w:rsidRPr="00E52023">
        <w:rPr>
          <w:rStyle w:val="apple-converted-space"/>
          <w:rFonts w:eastAsiaTheme="majorEastAsia"/>
          <w:b/>
          <w:i/>
          <w:iCs/>
          <w:color w:val="2E74B5" w:themeColor="accent1" w:themeShade="BF"/>
          <w:u w:val="single"/>
          <w:shd w:val="clear" w:color="auto" w:fill="FFFFFF"/>
        </w:rPr>
        <w:t>有可能映射</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Pr="00A90BCA" w:rsidRDefault="00976220" w:rsidP="00C053E5">
      <w:pPr>
        <w:numPr>
          <w:ilvl w:val="0"/>
          <w:numId w:val="19"/>
        </w:numPr>
        <w:spacing w:before="100" w:beforeAutospacing="1" w:after="100" w:afterAutospacing="1" w:line="286" w:lineRule="atLeast"/>
        <w:ind w:left="-225"/>
        <w:textAlignment w:val="top"/>
        <w:rPr>
          <w:rStyle w:val="apple-converted-space"/>
          <w:rFonts w:eastAsiaTheme="majorEastAsia"/>
          <w:i/>
          <w:iCs/>
          <w:color w:val="2E74B5" w:themeColor="accent1" w:themeShade="BF"/>
          <w:u w:val="single"/>
          <w:shd w:val="clear" w:color="auto" w:fill="FFFFFF"/>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sidRPr="004E142F">
        <w:rPr>
          <w:rStyle w:val="apple-converted-space"/>
          <w:rFonts w:eastAsiaTheme="majorEastAsia"/>
          <w:b/>
          <w:i/>
          <w:iCs/>
          <w:color w:val="2E74B5" w:themeColor="accent1" w:themeShade="BF"/>
          <w:u w:val="single"/>
          <w:shd w:val="clear" w:color="auto" w:fill="FFFFFF"/>
        </w:rPr>
        <w:t>(</w:t>
      </w:r>
      <w:r w:rsidR="00142E43" w:rsidRPr="004E142F">
        <w:rPr>
          <w:rStyle w:val="apple-converted-space"/>
          <w:rFonts w:eastAsiaTheme="majorEastAsia"/>
          <w:b/>
          <w:i/>
          <w:iCs/>
          <w:color w:val="2E74B5" w:themeColor="accent1" w:themeShade="BF"/>
          <w:u w:val="single"/>
          <w:shd w:val="clear" w:color="auto" w:fill="FFFFFF"/>
        </w:rPr>
        <w:t>每次分页都会产生</w:t>
      </w:r>
      <w:r w:rsidR="006370B9" w:rsidRPr="004E142F">
        <w:rPr>
          <w:rStyle w:val="apple-converted-space"/>
          <w:rFonts w:eastAsiaTheme="majorEastAsia"/>
          <w:b/>
          <w:i/>
          <w:iCs/>
          <w:color w:val="2E74B5" w:themeColor="accent1" w:themeShade="BF"/>
          <w:u w:val="single"/>
          <w:shd w:val="clear" w:color="auto" w:fill="FFFFFF"/>
        </w:rPr>
        <w:t>不同的</w:t>
      </w:r>
      <w:r w:rsidR="006370B9" w:rsidRPr="004E142F">
        <w:rPr>
          <w:rStyle w:val="apple-converted-space"/>
          <w:rFonts w:eastAsiaTheme="majorEastAsia"/>
          <w:b/>
          <w:i/>
          <w:iCs/>
          <w:color w:val="2E74B5" w:themeColor="accent1" w:themeShade="BF"/>
          <w:u w:val="single"/>
          <w:shd w:val="clear" w:color="auto" w:fill="FFFFFF"/>
        </w:rPr>
        <w:t xml:space="preserve"> DB</w:t>
      </w:r>
      <w:r w:rsidR="00A57C90" w:rsidRPr="004E142F">
        <w:rPr>
          <w:rStyle w:val="apple-converted-space"/>
          <w:rFonts w:eastAsiaTheme="majorEastAsia"/>
          <w:b/>
          <w:i/>
          <w:iCs/>
          <w:color w:val="2E74B5" w:themeColor="accent1" w:themeShade="BF"/>
          <w:u w:val="single"/>
          <w:shd w:val="clear" w:color="auto" w:fill="FFFFFF"/>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004E142F">
        <w:rPr>
          <w:rFonts w:ascii="Arial" w:hAnsi="Arial" w:cs="Arial" w:hint="eastAsia"/>
          <w:color w:val="333333"/>
          <w:sz w:val="20"/>
          <w:szCs w:val="20"/>
        </w:rPr>
        <w:t>s</w:t>
      </w:r>
      <w:r w:rsidRPr="007503EF">
        <w:rPr>
          <w:rFonts w:ascii="Arial" w:eastAsia="Times New Roman" w:hAnsi="Arial" w:cs="Arial"/>
          <w:color w:val="538135" w:themeColor="accent6" w:themeShade="BF"/>
          <w:sz w:val="20"/>
          <w:szCs w:val="20"/>
          <w:u w:val="single"/>
        </w:rPr>
        <w:t xml:space="preserve">each retrieved "page" </w:t>
      </w:r>
    </w:p>
    <w:p w:rsidR="004E142F" w:rsidRDefault="00976220" w:rsidP="007503EF">
      <w:pPr>
        <w:spacing w:before="100" w:beforeAutospacing="1" w:after="100" w:afterAutospacing="1" w:line="286" w:lineRule="atLeast"/>
        <w:ind w:left="-225"/>
        <w:textAlignment w:val="top"/>
        <w:rPr>
          <w:rFonts w:ascii="Arial" w:hAnsi="Arial" w:cs="Arial"/>
          <w:color w:val="333333"/>
          <w:sz w:val="20"/>
          <w:szCs w:val="20"/>
        </w:rPr>
      </w:pPr>
      <w:proofErr w:type="gramStart"/>
      <w:r w:rsidRPr="007503EF">
        <w:rPr>
          <w:rFonts w:ascii="Arial" w:eastAsia="Times New Roman" w:hAnsi="Arial" w:cs="Arial"/>
          <w:color w:val="538135" w:themeColor="accent6" w:themeShade="BF"/>
          <w:sz w:val="20"/>
          <w:szCs w:val="20"/>
          <w:u w:val="single"/>
        </w:rPr>
        <w:t>causes</w:t>
      </w:r>
      <w:proofErr w:type="gramEnd"/>
      <w:r w:rsidRPr="007503EF">
        <w:rPr>
          <w:rFonts w:ascii="Arial" w:eastAsia="Times New Roman" w:hAnsi="Arial" w:cs="Arial"/>
          <w:color w:val="538135" w:themeColor="accent6" w:themeShade="BF"/>
          <w:sz w:val="20"/>
          <w:szCs w:val="20"/>
          <w:u w:val="single"/>
        </w:rPr>
        <w:t xml:space="preserve"> a separate DB query, watch out for performance</w:t>
      </w:r>
      <w:r w:rsidRPr="00976220">
        <w:rPr>
          <w:rFonts w:ascii="Arial" w:eastAsia="Times New Roman" w:hAnsi="Arial" w:cs="Arial"/>
          <w:color w:val="333333"/>
          <w:sz w:val="20"/>
          <w:szCs w:val="20"/>
        </w:rPr>
        <w:t xml:space="preserv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r w:rsidRPr="00C260B7">
        <w:rPr>
          <w:rFonts w:ascii="Arial" w:eastAsia="Times New Roman" w:hAnsi="Arial" w:cs="Arial"/>
          <w:b/>
          <w:color w:val="333333"/>
          <w:sz w:val="20"/>
          <w:szCs w:val="20"/>
        </w:rPr>
        <w:t>Search results may differ over time</w:t>
      </w:r>
      <w:proofErr w:type="gramStart"/>
      <w:r w:rsidRPr="00C260B7">
        <w:rPr>
          <w:rFonts w:ascii="Arial" w:eastAsia="Times New Roman" w:hAnsi="Arial" w:cs="Arial"/>
          <w:b/>
          <w:color w:val="333333"/>
          <w:sz w:val="20"/>
          <w:szCs w:val="20"/>
        </w:rPr>
        <w:t>!Use</w:t>
      </w:r>
      <w:proofErr w:type="gramEnd"/>
      <w:r w:rsidRPr="00C260B7">
        <w:rPr>
          <w:rFonts w:ascii="Arial" w:eastAsia="Times New Roman" w:hAnsi="Arial" w:cs="Arial"/>
          <w:b/>
          <w:color w:val="333333"/>
          <w:sz w:val="20"/>
          <w:szCs w:val="20"/>
        </w:rPr>
        <w:t xml:space="preserv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Java-based object describing the search criteria, an example of which is shown below. Users of Hibernate ORM can see a close parallel between this approach and Hibernate's Criteria Queries.</w:t>
      </w:r>
    </w:p>
    <w:p w:rsidR="00A90BCA" w:rsidRDefault="00A90BCA" w:rsidP="00A90BCA">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lastRenderedPageBreak/>
        <w:t>Advanced: Specifying a Minimum Time to Live for Cached FlexibleSearch Results</w:t>
      </w:r>
    </w:p>
    <w:p w:rsidR="00CF349B" w:rsidRDefault="00CF349B" w:rsidP="00CF349B">
      <w:pPr>
        <w:spacing w:before="100" w:beforeAutospacing="1" w:after="100" w:afterAutospacing="1" w:line="286" w:lineRule="atLeast"/>
        <w:textAlignment w:val="top"/>
        <w:rPr>
          <w:rFonts w:ascii="Arial" w:hAnsi="Arial" w:cs="Arial"/>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r w:rsidRPr="001A66A6">
        <w:rPr>
          <w:rFonts w:ascii="Arial" w:eastAsia="Times New Roman" w:hAnsi="Arial" w:cs="Arial"/>
          <w:color w:val="333333"/>
          <w:kern w:val="36"/>
          <w:sz w:val="36"/>
          <w:szCs w:val="36"/>
        </w:rPr>
        <w:t>Building a hybris project</w:t>
      </w:r>
      <w:r>
        <w:rPr>
          <w:rFonts w:ascii="Arial" w:eastAsia="Times New Roman" w:hAnsi="Arial" w:cs="Arial"/>
          <w:color w:val="333333"/>
          <w:kern w:val="36"/>
          <w:sz w:val="36"/>
          <w:szCs w:val="36"/>
        </w:rPr>
        <w:t>(3)</w:t>
      </w:r>
      <w:r w:rsidRPr="001A66A6">
        <w:rPr>
          <w:rFonts w:ascii="Arial" w:eastAsia="Times New Roman" w:hAnsi="Arial" w:cs="Arial"/>
          <w:color w:val="333333"/>
          <w:kern w:val="36"/>
          <w:sz w:val="36"/>
          <w:szCs w:val="36"/>
        </w:rPr>
        <w:t> </w:t>
      </w:r>
      <w:r w:rsidRPr="00976220">
        <w:rPr>
          <w:rFonts w:ascii="Arial" w:eastAsia="Times New Roman" w:hAnsi="Arial" w:cs="Arial"/>
          <w:color w:val="333333"/>
          <w:kern w:val="36"/>
          <w:sz w:val="36"/>
          <w:szCs w:val="36"/>
        </w:rPr>
        <w:t>Build Framework</w:t>
      </w:r>
      <w:r>
        <w:rPr>
          <w:rFonts w:ascii="宋体" w:eastAsia="宋体" w:hAnsi="宋体" w:cs="宋体" w:hint="eastAsia"/>
          <w:color w:val="333333"/>
          <w:kern w:val="36"/>
          <w:sz w:val="36"/>
          <w:szCs w:val="36"/>
        </w:rPr>
        <w:t>理解一般</w:t>
      </w:r>
    </w:p>
    <w:p w:rsidR="00203AA8" w:rsidRDefault="00203AA8" w:rsidP="00203AA8">
      <w:pPr>
        <w:spacing w:before="450" w:after="0" w:line="240" w:lineRule="auto"/>
        <w:textAlignment w:val="top"/>
        <w:outlineLvl w:val="0"/>
        <w:rPr>
          <w:rFonts w:ascii="Arial" w:hAnsi="Arial" w:cs="Arial"/>
          <w:color w:val="333333"/>
          <w:sz w:val="20"/>
          <w:szCs w:val="20"/>
          <w:shd w:val="clear" w:color="auto" w:fill="FFFFFF"/>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These tasks are performed by the hybris Commerce Suite build framework using XSL, Apache Ant for automated tasks, and the Eclipse compiler.</w:t>
      </w:r>
    </w:p>
    <w:p w:rsidR="00203AA8" w:rsidRPr="00D24BAB" w:rsidRDefault="00203AA8" w:rsidP="00203AA8">
      <w:pPr>
        <w:shd w:val="clear" w:color="auto" w:fill="FFFFFF"/>
        <w:spacing w:before="150" w:after="0" w:line="286" w:lineRule="atLeast"/>
      </w:pPr>
      <w:proofErr w:type="gramStart"/>
      <w:r w:rsidRPr="00AA098E">
        <w:rPr>
          <w:rFonts w:ascii="Arial" w:eastAsia="宋体" w:hAnsi="Arial" w:cs="Arial"/>
          <w:color w:val="333333"/>
          <w:sz w:val="20"/>
          <w:szCs w:val="20"/>
        </w:rPr>
        <w:t>he</w:t>
      </w:r>
      <w:proofErr w:type="gramEnd"/>
      <w:r w:rsidRPr="00AA098E">
        <w:rPr>
          <w:rFonts w:ascii="Arial" w:eastAsia="宋体" w:hAnsi="Arial" w:cs="Arial"/>
          <w:color w:val="333333"/>
          <w:sz w:val="20"/>
          <w:szCs w:val="20"/>
        </w:rPr>
        <w:t xml:space="preserve"> directory in which the build framework call, such as </w:t>
      </w:r>
      <w:r w:rsidRPr="00AA098E">
        <w:rPr>
          <w:rFonts w:ascii="Courier New" w:eastAsia="宋体" w:hAnsi="Courier New" w:cs="Courier New"/>
          <w:b/>
          <w:bCs/>
          <w:color w:val="333333"/>
          <w:sz w:val="24"/>
          <w:szCs w:val="24"/>
        </w:rPr>
        <w:t>ant all</w:t>
      </w:r>
      <w:r w:rsidRPr="00AA098E">
        <w:rPr>
          <w:rFonts w:ascii="Arial" w:eastAsia="宋体" w:hAnsi="Arial" w:cs="Arial"/>
          <w:b/>
          <w:bCs/>
          <w:color w:val="333333"/>
          <w:sz w:val="20"/>
          <w:szCs w:val="20"/>
        </w:rPr>
        <w:t> </w:t>
      </w:r>
      <w:r w:rsidRPr="00AA098E">
        <w:rPr>
          <w:rFonts w:ascii="Arial" w:eastAsia="宋体" w:hAnsi="Arial" w:cs="Arial"/>
          <w:color w:val="333333"/>
          <w:sz w:val="20"/>
          <w:szCs w:val="20"/>
        </w:rPr>
        <w:t>, is run defines the scope of the build. There are two different kinds of scope: platform-wide and extension-wide. </w:t>
      </w:r>
      <w:r>
        <w:rPr>
          <w:rFonts w:hint="eastAsia"/>
        </w:rPr>
        <w:t>（有</w:t>
      </w:r>
      <w:r>
        <w:rPr>
          <w:rFonts w:hint="eastAsia"/>
        </w:rPr>
        <w:t>2</w:t>
      </w:r>
      <w:r>
        <w:rPr>
          <w:rFonts w:hint="eastAsia"/>
        </w:rPr>
        <w:t>个不同范围的</w:t>
      </w:r>
      <w:r>
        <w:rPr>
          <w:rFonts w:hint="eastAsia"/>
        </w:rPr>
        <w:t>ant</w:t>
      </w:r>
      <w:r>
        <w:rPr>
          <w:rFonts w:hint="eastAsia"/>
        </w:rPr>
        <w:t>编译，</w:t>
      </w:r>
      <w:r>
        <w:rPr>
          <w:rFonts w:hint="eastAsia"/>
        </w:rPr>
        <w:t>platform</w:t>
      </w:r>
      <w:r>
        <w:rPr>
          <w:rFonts w:hint="eastAsia"/>
        </w:rPr>
        <w:t>和</w:t>
      </w:r>
      <w:r>
        <w:rPr>
          <w:rFonts w:hint="eastAsia"/>
        </w:rPr>
        <w:t>project</w:t>
      </w:r>
      <w:r>
        <w:rPr>
          <w:rFonts w:hint="eastAsia"/>
        </w:rPr>
        <w:t>的）</w:t>
      </w:r>
    </w:p>
    <w:tbl>
      <w:tblPr>
        <w:tblW w:w="0" w:type="auto"/>
        <w:tblCellMar>
          <w:left w:w="0" w:type="dxa"/>
          <w:right w:w="0" w:type="dxa"/>
        </w:tblCellMar>
        <w:tblLook w:val="04A0" w:firstRow="1" w:lastRow="0" w:firstColumn="1" w:lastColumn="0" w:noHBand="0" w:noVBand="1"/>
      </w:tblPr>
      <w:tblGrid>
        <w:gridCol w:w="1012"/>
        <w:gridCol w:w="2484"/>
        <w:gridCol w:w="1215"/>
        <w:gridCol w:w="4304"/>
      </w:tblGrid>
      <w:tr w:rsidR="00203AA8" w:rsidRPr="00AA098E" w:rsidTr="000A2C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Ant Call Directory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Component(s) Built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Example Directory Path</w:t>
            </w:r>
          </w:p>
        </w:tc>
      </w:tr>
      <w:tr w:rsidR="00203AA8"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platform-wide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${HYBRIS_BIN_DIR}/platform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pStyle w:val="Heading3"/>
              <w:shd w:val="clear" w:color="auto" w:fill="FFFFFF"/>
              <w:spacing w:before="450"/>
              <w:rPr>
                <w:rFonts w:ascii="Arial" w:hAnsi="Arial" w:cs="Arial"/>
                <w:color w:val="333333"/>
                <w:sz w:val="18"/>
                <w:szCs w:val="18"/>
              </w:rPr>
            </w:pPr>
            <w:proofErr w:type="gramStart"/>
            <w:r w:rsidRPr="003F7577">
              <w:rPr>
                <w:rFonts w:ascii="宋体" w:eastAsia="宋体" w:hAnsi="宋体" w:cs="宋体"/>
                <w:sz w:val="18"/>
                <w:szCs w:val="18"/>
              </w:rPr>
              <w:t>hybris</w:t>
            </w:r>
            <w:proofErr w:type="gramEnd"/>
            <w:r w:rsidRPr="003F7577">
              <w:rPr>
                <w:rFonts w:ascii="宋体" w:eastAsia="宋体" w:hAnsi="宋体" w:cs="宋体"/>
                <w:sz w:val="18"/>
                <w:szCs w:val="18"/>
              </w:rPr>
              <w:t xml:space="preserve"> Platform and all </w:t>
            </w:r>
            <w:r w:rsidRPr="003F7577">
              <w:rPr>
                <w:rFonts w:ascii="Arial" w:hAnsi="Arial" w:cs="Arial"/>
                <w:color w:val="333333"/>
                <w:sz w:val="18"/>
                <w:szCs w:val="18"/>
              </w:rPr>
              <w:t>ImpEx </w:t>
            </w:r>
          </w:p>
          <w:p w:rsidR="00203AA8" w:rsidRPr="003F7577" w:rsidRDefault="00203AA8" w:rsidP="000A2C25">
            <w:pPr>
              <w:spacing w:after="0" w:line="240" w:lineRule="auto"/>
              <w:rPr>
                <w:rFonts w:ascii="宋体" w:eastAsia="宋体" w:hAnsi="宋体" w:cs="宋体"/>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827748" w:rsidRDefault="00203AA8" w:rsidP="000A2C25">
            <w:pPr>
              <w:spacing w:after="0" w:line="240" w:lineRule="auto"/>
              <w:rPr>
                <w:rFonts w:ascii="宋体" w:eastAsia="宋体" w:hAnsi="宋体" w:cs="宋体"/>
                <w:sz w:val="18"/>
                <w:szCs w:val="18"/>
                <w:lang w:val="de-DE"/>
              </w:rPr>
            </w:pPr>
            <w:r w:rsidRPr="00827748">
              <w:rPr>
                <w:rFonts w:ascii="Courier New" w:eastAsia="宋体" w:hAnsi="Courier New" w:cs="Courier New"/>
                <w:b/>
                <w:bCs/>
                <w:sz w:val="18"/>
                <w:szCs w:val="18"/>
                <w:lang w:val="de-DE"/>
              </w:rPr>
              <w:t>C:\hybris\bin\platform</w:t>
            </w:r>
            <w:r w:rsidRPr="00827748">
              <w:rPr>
                <w:rFonts w:ascii="Courier New" w:eastAsia="宋体" w:hAnsi="Courier New" w:cs="Courier New"/>
                <w:sz w:val="18"/>
                <w:szCs w:val="18"/>
                <w:lang w:val="de-DE"/>
              </w:rPr>
              <w:t> </w:t>
            </w:r>
            <w:r w:rsidRPr="00827748">
              <w:rPr>
                <w:rFonts w:ascii="宋体" w:eastAsia="宋体" w:hAnsi="宋体" w:cs="宋体"/>
                <w:sz w:val="18"/>
                <w:szCs w:val="18"/>
                <w:lang w:val="de-DE"/>
              </w:rPr>
              <w:t>,</w:t>
            </w:r>
            <w:r w:rsidRPr="00827748">
              <w:rPr>
                <w:rFonts w:ascii="Courier New" w:eastAsia="宋体" w:hAnsi="Courier New" w:cs="Courier New"/>
                <w:b/>
                <w:bCs/>
                <w:sz w:val="18"/>
                <w:szCs w:val="18"/>
                <w:lang w:val="de-DE"/>
              </w:rPr>
              <w:t>/usr/hybris/bin/platform</w:t>
            </w:r>
          </w:p>
        </w:tc>
      </w:tr>
      <w:tr w:rsidR="00203AA8" w:rsidRPr="00AA098E"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extension-wide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${extensionhome}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Current extension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C:\hybris\bin\ext-templates\storefoundation</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/usr/hybris/bin/ext-templates/storefoundation</w:t>
            </w:r>
          </w:p>
        </w:tc>
      </w:tr>
    </w:tbl>
    <w:p w:rsidR="00203AA8" w:rsidRDefault="00203AA8" w:rsidP="00203AA8">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Platform Build Phases</w:t>
      </w:r>
    </w:p>
    <w:p w:rsidR="00203AA8" w:rsidRPr="008926C9" w:rsidRDefault="00203AA8" w:rsidP="00203AA8">
      <w:pPr>
        <w:pStyle w:val="NormalWeb"/>
        <w:shd w:val="clear" w:color="auto" w:fill="FFFFFF"/>
        <w:spacing w:before="150" w:beforeAutospacing="0" w:after="0" w:afterAutospacing="0" w:line="286" w:lineRule="atLeast"/>
        <w:rPr>
          <w:rFonts w:ascii="Arial" w:hAnsi="Arial" w:cs="Arial"/>
          <w:color w:val="333333"/>
          <w:kern w:val="36"/>
          <w:sz w:val="36"/>
          <w:szCs w:val="36"/>
        </w:rPr>
      </w:pPr>
      <w:r>
        <w:rPr>
          <w:rFonts w:ascii="Arial" w:hAnsi="Arial" w:cs="Arial"/>
          <w:color w:val="333333"/>
          <w:sz w:val="20"/>
          <w:szCs w:val="20"/>
        </w:rPr>
        <w:t>There are three main phases during a build:</w:t>
      </w:r>
      <w:r w:rsidRPr="008926C9">
        <w:rPr>
          <w:rFonts w:ascii="Arial" w:hAnsi="Arial" w:cs="Arial"/>
          <w:b/>
          <w:color w:val="333333"/>
        </w:rPr>
        <w:t xml:space="preserve"> </w:t>
      </w:r>
      <w:r w:rsidRPr="008926C9">
        <w:rPr>
          <w:rFonts w:ascii="Arial" w:hAnsi="Arial" w:cs="Arial"/>
          <w:b/>
          <w:color w:val="2E74B5" w:themeColor="accent1" w:themeShade="BF"/>
          <w:u w:val="single"/>
        </w:rPr>
        <w:t>preparation, dependency update,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203AA8" w:rsidRPr="007503EF"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Performed by "ant" call in /bin/platform (platform scope build) or in /bin/&lt;extension&gt; (extension scope). The entire platform can be built - or only single extensions.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build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203AA8" w:rsidRPr="00C86B85" w:rsidRDefault="00203AA8" w:rsidP="00203AA8">
      <w:pPr>
        <w:pStyle w:val="ListParagraph"/>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74624" behindDoc="0" locked="0" layoutInCell="1" allowOverlap="1" wp14:anchorId="07F3090F" wp14:editId="11AF4B69">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53BDF" w:rsidRDefault="00553BDF" w:rsidP="00203AA8">
                            <w:r>
                              <w:rPr>
                                <w:noProof/>
                              </w:rPr>
                              <w:drawing>
                                <wp:inline distT="0" distB="0" distL="0" distR="0" wp14:anchorId="07DFE218" wp14:editId="32F16C6A">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37">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F3090F" id="_x0000_s1029" type="#_x0000_t202" style="position:absolute;left:0;text-align:left;margin-left:0;margin-top:10.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">
                <v:textbox style="mso-fit-shape-to-text:t">
                  <w:txbxContent>
                    <w:p w:rsidR="00553BDF" w:rsidRDefault="00553BDF" w:rsidP="00203AA8">
                      <w:r>
                        <w:rPr>
                          <w:noProof/>
                        </w:rPr>
                        <w:drawing>
                          <wp:inline distT="0" distB="0" distL="0" distR="0" wp14:anchorId="07DFE218" wp14:editId="32F16C6A">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37">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Build has three phases: preparation, dependency update (5.1),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w:t>
      </w:r>
      <w:r w:rsidRPr="00B14B53">
        <w:rPr>
          <w:rFonts w:ascii="Arial" w:hAnsi="Arial" w:cs="Arial"/>
          <w:b/>
          <w:color w:val="2E74B5" w:themeColor="accent1" w:themeShade="BF"/>
        </w:rPr>
        <w:t xml:space="preserve"> </w:t>
      </w:r>
      <w:r w:rsidRPr="00B14B53">
        <w:rPr>
          <w:rFonts w:ascii="Arial" w:eastAsiaTheme="minorEastAsia" w:hAnsi="Arial" w:cs="Arial" w:hint="eastAsia"/>
          <w:b/>
          <w:color w:val="2E74B5" w:themeColor="accent1" w:themeShade="BF"/>
          <w:u w:val="single"/>
        </w:rPr>
        <w:t>(</w:t>
      </w:r>
      <w:r w:rsidRPr="00B14B53">
        <w:rPr>
          <w:rFonts w:ascii="Arial" w:eastAsiaTheme="minorEastAsia" w:hAnsi="Arial" w:cs="Arial" w:hint="eastAsia"/>
          <w:b/>
          <w:color w:val="2E74B5" w:themeColor="accent1" w:themeShade="BF"/>
          <w:u w:val="single"/>
        </w:rPr>
        <w:t>检查</w:t>
      </w:r>
      <w:r w:rsidRPr="00B14B53">
        <w:rPr>
          <w:rFonts w:ascii="Arial" w:eastAsiaTheme="minorEastAsia" w:hAnsi="Arial" w:cs="Arial" w:hint="eastAsia"/>
          <w:b/>
          <w:color w:val="2E74B5" w:themeColor="accent1" w:themeShade="BF"/>
          <w:u w:val="single"/>
        </w:rPr>
        <w:t>data</w:t>
      </w:r>
      <w:r w:rsidRPr="00B14B53">
        <w:rPr>
          <w:rFonts w:ascii="Arial" w:eastAsiaTheme="minorEastAsia" w:hAnsi="Arial" w:cs="Arial" w:hint="eastAsia"/>
          <w:b/>
          <w:color w:val="2E74B5" w:themeColor="accent1" w:themeShade="BF"/>
          <w:u w:val="single"/>
        </w:rPr>
        <w:t>和</w:t>
      </w:r>
      <w:r w:rsidRPr="00B14B53">
        <w:rPr>
          <w:rFonts w:ascii="Arial" w:eastAsiaTheme="minorEastAsia" w:hAnsi="Arial" w:cs="Arial" w:hint="eastAsia"/>
          <w:b/>
          <w:color w:val="2E74B5" w:themeColor="accent1" w:themeShade="BF"/>
          <w:u w:val="single"/>
        </w:rPr>
        <w:t>log</w:t>
      </w:r>
      <w:r w:rsidRPr="00B14B53">
        <w:rPr>
          <w:rFonts w:ascii="Arial" w:eastAsiaTheme="minorEastAsia" w:hAnsi="Arial" w:cs="Arial" w:hint="eastAsia"/>
          <w:b/>
          <w:color w:val="2E74B5" w:themeColor="accent1" w:themeShade="BF"/>
          <w:u w:val="single"/>
        </w:rPr>
        <w:t>还有</w:t>
      </w:r>
      <w:r w:rsidRPr="00B14B53">
        <w:rPr>
          <w:rFonts w:ascii="Arial" w:eastAsiaTheme="minorEastAsia" w:hAnsi="Arial" w:cs="Arial" w:hint="eastAsia"/>
          <w:b/>
          <w:color w:val="2E74B5" w:themeColor="accent1" w:themeShade="BF"/>
          <w:u w:val="single"/>
        </w:rPr>
        <w:t>config</w:t>
      </w:r>
      <w:r w:rsidRPr="00B14B53">
        <w:rPr>
          <w:rFonts w:ascii="Arial" w:eastAsiaTheme="minorEastAsia" w:hAnsi="Arial" w:cs="Arial" w:hint="eastAsia"/>
          <w:b/>
          <w:color w:val="2E74B5" w:themeColor="accent1" w:themeShade="BF"/>
          <w:u w:val="single"/>
        </w:rPr>
        <w:t>目录</w:t>
      </w:r>
      <w:r>
        <w:rPr>
          <w:rFonts w:ascii="Arial" w:eastAsiaTheme="minorEastAsia" w:hAnsi="Arial" w:cs="Arial" w:hint="eastAsia"/>
          <w:color w:val="333333"/>
          <w:sz w:val="20"/>
          <w:szCs w:val="20"/>
        </w:rPr>
        <w:t>)</w:t>
      </w:r>
      <w:r>
        <w:rPr>
          <w:rFonts w:ascii="Arial" w:hAnsi="Arial" w:cs="Arial"/>
          <w:color w:val="333333"/>
          <w:sz w:val="20"/>
          <w:szCs w:val="20"/>
        </w:rPr>
        <w:t>the</w:t>
      </w:r>
      <w:r>
        <w:rPr>
          <w:rStyle w:val="apple-converted-space"/>
          <w:rFonts w:ascii="Arial" w:hAnsi="Arial" w:cs="Arial"/>
          <w:color w:val="333333"/>
          <w:sz w:val="20"/>
          <w:szCs w:val="20"/>
        </w:rPr>
        <w:t> </w:t>
      </w:r>
      <w:r>
        <w:rPr>
          <w:rStyle w:val="HTMLCode"/>
          <w:b/>
          <w:bCs/>
          <w:color w:val="333333"/>
        </w:rPr>
        <w:t>${HYBRIS_DATA_DIR}</w:t>
      </w:r>
      <w:r>
        <w:rPr>
          <w:rStyle w:val="apple-converted-space"/>
          <w:rFonts w:ascii="Arial" w:hAnsi="Arial" w:cs="Arial"/>
          <w:b/>
          <w:bCs/>
          <w:color w:val="333333"/>
          <w:sz w:val="20"/>
          <w:szCs w:val="20"/>
        </w:rPr>
        <w:t> </w:t>
      </w:r>
      <w:r>
        <w:rPr>
          <w:rFonts w:ascii="Arial" w:hAnsi="Arial" w:cs="Arial"/>
          <w:color w:val="333333"/>
          <w:sz w:val="20"/>
          <w:szCs w:val="20"/>
        </w:rPr>
        <w:t>,</w:t>
      </w:r>
      <w:r>
        <w:rPr>
          <w:rStyle w:val="apple-converted-space"/>
          <w:rFonts w:ascii="Arial" w:hAnsi="Arial" w:cs="Arial"/>
          <w:b/>
          <w:bCs/>
          <w:color w:val="333333"/>
          <w:sz w:val="20"/>
          <w:szCs w:val="20"/>
        </w:rPr>
        <w:t> </w:t>
      </w:r>
      <w:r>
        <w:rPr>
          <w:rStyle w:val="HTMLCode"/>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Strong"/>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38" w:history="1">
        <w:r>
          <w:rPr>
            <w:rStyle w:val="Hyperlink"/>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203AA8" w:rsidRPr="0016269C"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Strong"/>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39" w:history="1">
        <w:r>
          <w:rPr>
            <w:rStyle w:val="Hyperlink"/>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40" w:history="1">
        <w:r>
          <w:rPr>
            <w:rStyle w:val="Hyperlink"/>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203AA8" w:rsidRPr="0016269C" w:rsidRDefault="00203AA8" w:rsidP="00203AA8">
      <w:pPr>
        <w:pStyle w:val="NormalWeb"/>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41" w:history="1">
        <w:r>
          <w:rPr>
            <w:rStyle w:val="Hyperlink"/>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Strong"/>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Strong"/>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Fonts w:ascii="Arial" w:hAnsi="Arial" w:cs="Arial"/>
          <w:color w:val="333333"/>
          <w:sz w:val="20"/>
          <w:szCs w:val="20"/>
        </w:rPr>
        <w:t>. The consequences are (</w:t>
      </w:r>
      <w:r w:rsidRPr="0016269C">
        <w:rPr>
          <w:rFonts w:ascii="Arial" w:hAnsi="Arial" w:cs="Arial"/>
          <w:i/>
          <w:color w:val="C00000"/>
          <w:sz w:val="20"/>
          <w:szCs w:val="20"/>
          <w:u w:val="single"/>
        </w:rPr>
        <w:t>checks dependencies in extensioninfo.xml (depdendent built last and its manager called last</w:t>
      </w:r>
      <w:r w:rsidRPr="0016269C">
        <w:rPr>
          <w:rFonts w:ascii="Arial" w:hAnsi="Arial" w:cs="Arial"/>
          <w:color w:val="333333"/>
          <w:sz w:val="20"/>
          <w:szCs w:val="20"/>
        </w:rPr>
        <w:t>);</w:t>
      </w:r>
      <w:r>
        <w:rPr>
          <w:rFonts w:ascii="Arial" w:hAnsi="Arial" w:cs="Arial"/>
          <w:color w:val="333333"/>
          <w:sz w:val="20"/>
          <w:szCs w:val="20"/>
        </w:rPr>
        <w:t>)</w:t>
      </w:r>
      <w:r>
        <w:rPr>
          <w:rFonts w:ascii="Arial" w:eastAsiaTheme="minorEastAsia" w:hAnsi="Arial" w:cs="Arial" w:hint="eastAsia"/>
          <w:color w:val="333333"/>
          <w:sz w:val="20"/>
          <w:szCs w:val="20"/>
        </w:rPr>
        <w:t>(</w:t>
      </w:r>
      <w:r w:rsidRPr="00D4036D">
        <w:rPr>
          <w:rFonts w:ascii="Arial" w:eastAsiaTheme="minorEastAsia" w:hAnsi="Arial" w:cs="Arial" w:hint="eastAsia"/>
          <w:b/>
          <w:color w:val="2E74B5" w:themeColor="accent1" w:themeShade="BF"/>
          <w:u w:val="single"/>
        </w:rPr>
        <w:t>检查依赖</w:t>
      </w:r>
      <w:r w:rsidRPr="00D4036D">
        <w:rPr>
          <w:rFonts w:ascii="Arial" w:eastAsiaTheme="minorEastAsia" w:hAnsi="Arial" w:cs="Arial" w:hint="eastAsia"/>
          <w:b/>
          <w:color w:val="2E74B5" w:themeColor="accent1" w:themeShade="BF"/>
          <w:u w:val="single"/>
        </w:rPr>
        <w:t>)</w:t>
      </w:r>
    </w:p>
    <w:p w:rsidR="00203AA8" w:rsidRDefault="00203AA8" w:rsidP="00203AA8">
      <w:pPr>
        <w:pStyle w:val="NormalWeb"/>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203AA8" w:rsidRDefault="00203AA8" w:rsidP="00203AA8">
      <w:pPr>
        <w:pStyle w:val="NormalWeb"/>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to be available (for 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42" w:history="1">
        <w:r>
          <w:rPr>
            <w:rStyle w:val="Hyperlink"/>
            <w:rFonts w:ascii="Arial" w:hAnsi="Arial" w:cs="Arial"/>
            <w:color w:val="003366"/>
            <w:sz w:val="20"/>
            <w:szCs w:val="20"/>
          </w:rPr>
          <w:t>Extension Dependencies</w:t>
        </w:r>
      </w:hyperlink>
      <w:r>
        <w:rPr>
          <w:rFonts w:ascii="Arial" w:hAnsi="Arial" w:cs="Arial"/>
          <w:color w:val="333333"/>
          <w:sz w:val="20"/>
          <w:szCs w:val="20"/>
        </w:rPr>
        <w:t xml:space="preserve"> and </w:t>
      </w:r>
      <w:proofErr w:type="gramStart"/>
      <w:r>
        <w:rPr>
          <w:rFonts w:ascii="Arial" w:hAnsi="Arial" w:cs="Arial"/>
          <w:color w:val="333333"/>
          <w:sz w:val="20"/>
          <w:szCs w:val="20"/>
        </w:rPr>
        <w:t>th</w:t>
      </w:r>
      <w:proofErr w:type="gramEnd"/>
      <w:r w:rsidR="00827748">
        <w:rPr>
          <w:rFonts w:ascii="Arial" w:hAnsi="Arial" w:cs="Arial"/>
          <w:color w:val="333333"/>
          <w:sz w:val="20"/>
          <w:szCs w:val="20"/>
        </w:rPr>
        <w:t xml:space="preserve"> </w:t>
      </w:r>
      <w:r>
        <w:rPr>
          <w:rFonts w:ascii="Arial" w:hAnsi="Arial" w:cs="Arial"/>
          <w:color w:val="333333"/>
          <w:sz w:val="20"/>
          <w:szCs w:val="20"/>
        </w:rPr>
        <w:t>e documentation on the </w:t>
      </w:r>
      <w:hyperlink r:id="rId43" w:history="1">
        <w:r>
          <w:rPr>
            <w:rStyle w:val="Hyperlink"/>
            <w:rFonts w:ascii="Arial" w:hAnsi="Arial" w:cs="Arial"/>
            <w:color w:val="003366"/>
            <w:sz w:val="20"/>
            <w:szCs w:val="20"/>
          </w:rPr>
          <w:t>extensioninfo.xml</w:t>
        </w:r>
      </w:hyperlink>
      <w:r>
        <w:rPr>
          <w:rFonts w:ascii="Arial" w:hAnsi="Arial" w:cs="Arial"/>
          <w:color w:val="333333"/>
          <w:sz w:val="20"/>
          <w:szCs w:val="20"/>
        </w:rPr>
        <w:t> file. </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Strong"/>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Pr="0016269C">
        <w:rPr>
          <w:rFonts w:ascii="Arial" w:hAnsi="Arial" w:cs="Arial"/>
          <w:i/>
          <w:color w:val="C00000"/>
          <w:sz w:val="20"/>
          <w:szCs w:val="20"/>
          <w:u w:val="single"/>
        </w:rPr>
        <w:t>copies build.xml to each extension)</w:t>
      </w:r>
    </w:p>
    <w:p w:rsidR="00203AA8" w:rsidRPr="00CB0936"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44" w:history="1">
        <w:r w:rsidRPr="00CB0936">
          <w:rPr>
            <w:rStyle w:val="Hyperlink"/>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Strong"/>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Pr="00CB0936">
        <w:rPr>
          <w:rFonts w:ascii="Arial" w:hAnsi="Arial" w:cs="Arial"/>
          <w:i/>
          <w:color w:val="C00000"/>
          <w:sz w:val="20"/>
          <w:szCs w:val="20"/>
          <w:u w:val="single"/>
        </w:rPr>
        <w:t xml:space="preserve"> </w:t>
      </w:r>
      <w:r>
        <w:rPr>
          <w:rFonts w:ascii="Arial" w:hAnsi="Arial" w:cs="Arial"/>
          <w:i/>
          <w:color w:val="C00000"/>
          <w:sz w:val="20"/>
          <w:szCs w:val="20"/>
          <w:u w:val="single"/>
        </w:rPr>
        <w:t>(generates src and models</w:t>
      </w:r>
      <w:r w:rsidRPr="00CB0936">
        <w:rPr>
          <w:rFonts w:ascii="Arial" w:hAnsi="Arial" w:cs="Arial"/>
          <w:i/>
          <w:color w:val="C00000"/>
          <w:sz w:val="20"/>
          <w:szCs w:val="20"/>
          <w:u w:val="single"/>
        </w:rPr>
        <w:t>)</w:t>
      </w:r>
    </w:p>
    <w:p w:rsidR="00203AA8" w:rsidRDefault="00203AA8" w:rsidP="00203AA8">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45" w:anchor="ServiceLayerArchitecture-models" w:history="1">
        <w:r>
          <w:rPr>
            <w:rStyle w:val="Hyperlink"/>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46" w:history="1">
        <w:r>
          <w:rPr>
            <w:rStyle w:val="Hyperlink"/>
            <w:rFonts w:ascii="Arial" w:hAnsi="Arial" w:cs="Arial"/>
            <w:color w:val="003366"/>
            <w:sz w:val="20"/>
            <w:szCs w:val="20"/>
          </w:rPr>
          <w:t>ServiceLayer</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Pr="00BD141B"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203AA8" w:rsidRDefault="00203AA8" w:rsidP="00203AA8">
      <w:pPr>
        <w:shd w:val="clear" w:color="auto" w:fill="FFFFFF"/>
        <w:spacing w:before="100" w:beforeAutospacing="1" w:after="100" w:afterAutospacing="1" w:line="286" w:lineRule="atLeast"/>
        <w:ind w:left="720"/>
        <w:rPr>
          <w:rStyle w:val="HTMLCode"/>
          <w:rFonts w:eastAsiaTheme="minorEastAsia"/>
          <w:color w:val="333333"/>
          <w:shd w:val="clear" w:color="auto" w:fill="FFFFFF"/>
        </w:rPr>
      </w:pPr>
      <w:r>
        <w:rPr>
          <w:rFonts w:ascii="Arial" w:hAnsi="Arial" w:cs="Arial"/>
          <w:color w:val="333333"/>
          <w:sz w:val="20"/>
          <w:szCs w:val="20"/>
          <w:shd w:val="clear" w:color="auto" w:fill="FFFFFF"/>
        </w:rPr>
        <w:t>To use external library download, update your</w:t>
      </w:r>
      <w:r>
        <w:rPr>
          <w:rStyle w:val="apple-converted-space"/>
          <w:rFonts w:ascii="Arial" w:hAnsi="Arial" w:cs="Arial"/>
          <w:color w:val="333333"/>
          <w:sz w:val="20"/>
          <w:szCs w:val="20"/>
          <w:shd w:val="clear" w:color="auto" w:fill="FFFFFF"/>
        </w:rPr>
        <w:t> </w:t>
      </w:r>
      <w:r>
        <w:rPr>
          <w:rStyle w:val="HTMLCode"/>
          <w:rFonts w:eastAsiaTheme="minorEastAsia"/>
          <w:color w:val="333333"/>
          <w:shd w:val="clear" w:color="auto" w:fill="FFFFFF"/>
        </w:rPr>
        <w:t>external-dependencies.xml</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w:lastRenderedPageBreak/>
        <mc:AlternateContent>
          <mc:Choice Requires="wps">
            <w:drawing>
              <wp:anchor distT="45720" distB="45720" distL="114300" distR="114300" simplePos="0" relativeHeight="251675648" behindDoc="0" locked="0" layoutInCell="1" allowOverlap="1" wp14:anchorId="322265B8" wp14:editId="6CA50421">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53BDF" w:rsidRDefault="00553BDF" w:rsidP="00203AA8">
                            <w:r>
                              <w:rPr>
                                <w:noProof/>
                              </w:rPr>
                              <w:drawing>
                                <wp:inline distT="0" distB="0" distL="0" distR="0" wp14:anchorId="5B61A356" wp14:editId="4BC40637">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47">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2265B8" id="_x0000_s1030" type="#_x0000_t202" style="position:absolute;left:0;text-align:left;margin-left:0;margin-top:-130.7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Y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">
                <v:textbox style="mso-fit-shape-to-text:t">
                  <w:txbxContent>
                    <w:p w:rsidR="00553BDF" w:rsidRDefault="00553BDF" w:rsidP="00203AA8">
                      <w:r>
                        <w:rPr>
                          <w:noProof/>
                        </w:rPr>
                        <w:drawing>
                          <wp:inline distT="0" distB="0" distL="0" distR="0" wp14:anchorId="5B61A356" wp14:editId="4BC40637">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47">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use external library download, update your</w:t>
      </w:r>
      <w:r>
        <w:rPr>
          <w:rStyle w:val="apple-converted-space"/>
          <w:rFonts w:ascii="Arial" w:hAnsi="Arial" w:cs="Arial"/>
          <w:color w:val="333333"/>
          <w:sz w:val="20"/>
          <w:szCs w:val="20"/>
        </w:rPr>
        <w:t> </w:t>
      </w:r>
      <w:r>
        <w:rPr>
          <w:rStyle w:val="HTMLCode"/>
          <w:color w:val="333333"/>
        </w:rPr>
        <w:t>external-dependencies.xml</w:t>
      </w:r>
      <w:proofErr w:type="gramStart"/>
      <w:r>
        <w:rPr>
          <w:rStyle w:val="apple-converted-space"/>
          <w:rFonts w:ascii="Arial" w:hAnsi="Arial" w:cs="Arial"/>
          <w:color w:val="333333"/>
          <w:sz w:val="20"/>
          <w:szCs w:val="20"/>
        </w:rPr>
        <w:t> </w:t>
      </w:r>
      <w:r>
        <w:rPr>
          <w:rFonts w:ascii="Arial" w:hAnsi="Arial" w:cs="Arial"/>
          <w:color w:val="333333"/>
          <w:sz w:val="20"/>
          <w:szCs w:val="20"/>
        </w:rPr>
        <w:t> (</w:t>
      </w:r>
      <w:proofErr w:type="gramEnd"/>
      <w:r>
        <w:rPr>
          <w:rFonts w:ascii="Arial" w:hAnsi="Arial" w:cs="Arial"/>
          <w:color w:val="333333"/>
          <w:sz w:val="20"/>
          <w:szCs w:val="20"/>
        </w:rPr>
        <w:t>this is where all Maven managed dependencies should be described)</w:t>
      </w:r>
      <w:r>
        <w:rPr>
          <w:rStyle w:val="HTMLCode"/>
          <w:color w:val="333333"/>
        </w:rPr>
        <w:t> </w:t>
      </w:r>
      <w:r>
        <w:rPr>
          <w:rFonts w:ascii="Arial" w:hAnsi="Arial" w:cs="Arial"/>
          <w:color w:val="333333"/>
          <w:sz w:val="20"/>
          <w:szCs w:val="20"/>
        </w:rPr>
        <w:t>and</w:t>
      </w:r>
      <w:r>
        <w:rPr>
          <w:rStyle w:val="apple-converted-space"/>
          <w:rFonts w:ascii="Arial" w:hAnsi="Arial" w:cs="Arial"/>
          <w:color w:val="333333"/>
          <w:sz w:val="20"/>
          <w:szCs w:val="20"/>
        </w:rPr>
        <w:t> </w:t>
      </w:r>
      <w:r>
        <w:rPr>
          <w:rStyle w:val="HTMLCode"/>
          <w:color w:val="333333"/>
        </w:rPr>
        <w:t>unmanaged-dependencies.txt (</w:t>
      </w:r>
      <w:r>
        <w:rPr>
          <w:rFonts w:ascii="Arial" w:hAnsi="Arial" w:cs="Arial"/>
          <w:color w:val="333333"/>
          <w:sz w:val="20"/>
          <w:szCs w:val="20"/>
        </w:rPr>
        <w:t>this is a list of libraries that are not managed by Maven, like extension specific jar files). Also, change the value of the flag</w:t>
      </w:r>
      <w:r>
        <w:rPr>
          <w:rStyle w:val="apple-converted-space"/>
          <w:rFonts w:ascii="Arial" w:hAnsi="Arial" w:cs="Arial"/>
          <w:color w:val="333333"/>
          <w:sz w:val="20"/>
          <w:szCs w:val="20"/>
        </w:rPr>
        <w:t> </w:t>
      </w:r>
      <w:r>
        <w:rPr>
          <w:rStyle w:val="Strong"/>
          <w:rFonts w:ascii="Arial" w:hAnsi="Arial" w:cs="Arial"/>
          <w:color w:val="333333"/>
          <w:sz w:val="20"/>
          <w:szCs w:val="20"/>
        </w:rPr>
        <w:t>usemaven</w:t>
      </w:r>
      <w:proofErr w:type="gramStart"/>
      <w:r>
        <w:rPr>
          <w:rStyle w:val="Strong"/>
          <w:rFonts w:ascii="Arial" w:hAnsi="Arial" w:cs="Arial"/>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to</w:t>
      </w:r>
      <w:proofErr w:type="gramEnd"/>
      <w:r>
        <w:rPr>
          <w:rStyle w:val="apple-converted-space"/>
          <w:rFonts w:ascii="Arial" w:hAnsi="Arial" w:cs="Arial"/>
          <w:color w:val="333333"/>
          <w:sz w:val="20"/>
          <w:szCs w:val="20"/>
        </w:rPr>
        <w:t> </w:t>
      </w:r>
      <w:r>
        <w:rPr>
          <w:rStyle w:val="Strong"/>
          <w:rFonts w:ascii="Arial" w:hAnsi="Arial" w:cs="Arial"/>
          <w:color w:val="333333"/>
          <w:sz w:val="20"/>
          <w:szCs w:val="20"/>
        </w:rPr>
        <w:t>true</w:t>
      </w:r>
      <w:r>
        <w:rPr>
          <w:rStyle w:val="apple-converted-space"/>
          <w:rFonts w:ascii="Arial" w:hAnsi="Arial" w:cs="Arial"/>
          <w:b/>
          <w:bCs/>
          <w:color w:val="333333"/>
          <w:sz w:val="20"/>
          <w:szCs w:val="20"/>
        </w:rPr>
        <w:t> </w:t>
      </w:r>
      <w:r>
        <w:rPr>
          <w:rFonts w:ascii="Arial" w:hAnsi="Arial" w:cs="Arial"/>
          <w:color w:val="333333"/>
          <w:sz w:val="20"/>
          <w:szCs w:val="20"/>
        </w:rPr>
        <w:t>in the</w:t>
      </w:r>
      <w:r>
        <w:rPr>
          <w:rStyle w:val="apple-converted-space"/>
          <w:rFonts w:ascii="Arial" w:hAnsi="Arial" w:cs="Arial"/>
          <w:color w:val="333333"/>
          <w:sz w:val="20"/>
          <w:szCs w:val="20"/>
        </w:rPr>
        <w:t> </w:t>
      </w:r>
      <w:r>
        <w:rPr>
          <w:rStyle w:val="HTMLCode"/>
          <w:color w:val="333333"/>
        </w:rPr>
        <w:t>extensioninfo.xml</w:t>
      </w:r>
      <w:r>
        <w:rPr>
          <w:rStyle w:val="apple-converted-space"/>
          <w:rFonts w:ascii="Arial" w:hAnsi="Arial" w:cs="Arial"/>
          <w:color w:val="333333"/>
          <w:sz w:val="20"/>
          <w:szCs w:val="20"/>
        </w:rPr>
        <w:t> </w:t>
      </w:r>
      <w:r>
        <w:rPr>
          <w:rFonts w:ascii="Arial" w:hAnsi="Arial" w:cs="Arial"/>
          <w:color w:val="333333"/>
          <w:sz w:val="20"/>
          <w:szCs w:val="20"/>
        </w:rPr>
        <w:t>file (</w:t>
      </w:r>
      <w:r>
        <w:rPr>
          <w:rStyle w:val="apple-converted-space"/>
          <w:rFonts w:ascii="Arial" w:hAnsi="Arial" w:cs="Arial"/>
          <w:color w:val="333333"/>
          <w:sz w:val="20"/>
          <w:szCs w:val="20"/>
        </w:rPr>
        <w:t> </w:t>
      </w:r>
      <w:r>
        <w:rPr>
          <w:rStyle w:val="Strong"/>
          <w:rFonts w:ascii="Arial" w:hAnsi="Arial" w:cs="Arial"/>
          <w:color w:val="333333"/>
          <w:sz w:val="20"/>
          <w:szCs w:val="20"/>
        </w:rPr>
        <w:t>extension</w:t>
      </w:r>
      <w:r>
        <w:rPr>
          <w:rStyle w:val="apple-converted-space"/>
          <w:rFonts w:ascii="Arial" w:hAnsi="Arial" w:cs="Arial"/>
          <w:color w:val="333333"/>
          <w:sz w:val="20"/>
          <w:szCs w:val="20"/>
        </w:rPr>
        <w:t> </w:t>
      </w:r>
      <w:r>
        <w:rPr>
          <w:rFonts w:ascii="Arial" w:hAnsi="Arial" w:cs="Arial"/>
          <w:color w:val="333333"/>
          <w:sz w:val="20"/>
          <w:szCs w:val="20"/>
        </w:rPr>
        <w:t>section)</w:t>
      </w:r>
    </w:p>
    <w:p w:rsidR="00203AA8" w:rsidRDefault="00203AA8" w:rsidP="00203AA8">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Because external dependencies are no longer part of platform, the first build will take some more time to complete: during the first build the platform downloads dependencies from the hybris repository.</w:t>
      </w:r>
    </w:p>
    <w:p w:rsidR="00203AA8" w:rsidRDefault="00203AA8" w:rsidP="00203AA8">
      <w:pPr>
        <w:pStyle w:val="NormalWeb"/>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Code"/>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Code"/>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Code"/>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203AA8" w:rsidRPr="00C81861"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203AA8" w:rsidRDefault="00203AA8" w:rsidP="00203AA8">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48" w:history="1">
        <w:r>
          <w:rPr>
            <w:rStyle w:val="Hyperlink"/>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Strong"/>
          <w:rFonts w:ascii="Courier New" w:hAnsi="Courier New" w:cs="Courier New"/>
          <w:color w:val="333333"/>
          <w:sz w:val="20"/>
          <w:szCs w:val="20"/>
        </w:rPr>
        <w:t>ant</w:t>
      </w:r>
      <w:proofErr w:type="gramStart"/>
      <w:r>
        <w:rPr>
          <w:rStyle w:val="Strong"/>
          <w:rFonts w:ascii="Courier New" w:hAnsi="Courier New" w:cs="Courier New"/>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in</w:t>
      </w:r>
      <w:proofErr w:type="gramEnd"/>
      <w:r>
        <w:rPr>
          <w:rFonts w:ascii="Arial" w:hAnsi="Arial" w:cs="Arial"/>
          <w:color w:val="333333"/>
          <w:sz w:val="20"/>
          <w:szCs w:val="20"/>
        </w:rPr>
        <w:t xml:space="preserve"> an extension directory, only that one extension is built. </w:t>
      </w:r>
    </w:p>
    <w:p w:rsidR="00203AA8" w:rsidRDefault="00203AA8" w:rsidP="00203AA8">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Strong"/>
          <w:rFonts w:ascii="Arial" w:hAnsi="Arial" w:cs="Arial"/>
          <w:color w:val="333333"/>
          <w:sz w:val="20"/>
          <w:szCs w:val="20"/>
        </w:rPr>
        <w:t>before_build</w:t>
      </w:r>
      <w:r>
        <w:rPr>
          <w:rStyle w:val="apple-converted-space"/>
          <w:rFonts w:ascii="Arial" w:hAnsi="Arial" w:cs="Arial"/>
          <w:color w:val="333333"/>
          <w:sz w:val="20"/>
          <w:szCs w:val="20"/>
        </w:rPr>
        <w:t> </w:t>
      </w:r>
      <w:hyperlink r:id="rId49" w:anchor="BuildFramework-callback" w:history="1">
        <w:r>
          <w:rPr>
            <w:rStyle w:val="Hyperlink"/>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some validations</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203AA8" w:rsidRDefault="00203AA8" w:rsidP="00203AA8">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the</w:t>
      </w:r>
      <w:r w:rsidRPr="00AC1A1C">
        <w:t> </w:t>
      </w:r>
      <w:r w:rsidRPr="00AC1A1C">
        <w:rPr>
          <w:b/>
          <w:bCs/>
        </w:rPr>
        <w:t>after_build </w:t>
      </w:r>
      <w:r w:rsidRPr="00AC1A1C">
        <w:t> </w:t>
      </w:r>
      <w:hyperlink r:id="rId50" w:anchor="BuildFramework-callback" w:history="1">
        <w:r w:rsidRPr="00AC1A1C">
          <w:rPr>
            <w:color w:val="333333"/>
          </w:rPr>
          <w:t>callback targe</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after a hybris Commerce Suite download so that the build framework components are available to all extensions.</w:t>
      </w:r>
      <w:r>
        <w:rPr>
          <w:rFonts w:ascii="Arial" w:hAnsi="Arial" w:cs="Arial"/>
          <w:color w:val="333333"/>
          <w:sz w:val="20"/>
          <w:szCs w:val="20"/>
        </w:rPr>
        <w:t>)</w:t>
      </w:r>
    </w:p>
    <w:p w:rsidR="00203AA8" w:rsidRDefault="00203AA8" w:rsidP="00203AA8">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During an extension build, the hybris Commerce Suite generates Java source files based on the type definitions of the extension in the</w:t>
      </w:r>
      <w:r>
        <w:rPr>
          <w:rStyle w:val="Strong"/>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203AA8" w:rsidRDefault="00553BDF"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hyperlink r:id="rId51" w:history="1">
        <w:r w:rsidR="00203AA8">
          <w:rPr>
            <w:rStyle w:val="Hyperlink"/>
            <w:rFonts w:ascii="Arial" w:hAnsi="Arial" w:cs="Arial"/>
            <w:color w:val="003366"/>
            <w:sz w:val="20"/>
            <w:szCs w:val="20"/>
          </w:rPr>
          <w:t>Models</w:t>
        </w:r>
      </w:hyperlink>
      <w:r w:rsidR="00203AA8">
        <w:rPr>
          <w:rStyle w:val="apple-converted-space"/>
          <w:rFonts w:ascii="Arial" w:hAnsi="Arial" w:cs="Arial"/>
          <w:color w:val="333333"/>
          <w:sz w:val="20"/>
          <w:szCs w:val="20"/>
        </w:rPr>
        <w:t> </w:t>
      </w:r>
      <w:r w:rsidR="00203AA8">
        <w:rPr>
          <w:rFonts w:ascii="Arial" w:hAnsi="Arial" w:cs="Arial"/>
          <w:color w:val="333333"/>
          <w:sz w:val="20"/>
          <w:szCs w:val="20"/>
        </w:rPr>
        <w:t>for the</w:t>
      </w:r>
      <w:r w:rsidR="00203AA8">
        <w:rPr>
          <w:rStyle w:val="apple-converted-space"/>
          <w:rFonts w:ascii="Arial" w:hAnsi="Arial" w:cs="Arial"/>
          <w:color w:val="333333"/>
          <w:sz w:val="20"/>
          <w:szCs w:val="20"/>
        </w:rPr>
        <w:t> </w:t>
      </w:r>
      <w:hyperlink r:id="rId52" w:history="1">
        <w:r w:rsidR="00203AA8">
          <w:rPr>
            <w:rStyle w:val="Hyperlink"/>
            <w:rFonts w:ascii="Arial" w:hAnsi="Arial" w:cs="Arial"/>
            <w:color w:val="003366"/>
            <w:sz w:val="20"/>
            <w:szCs w:val="20"/>
          </w:rPr>
          <w:t>ServiceLayer</w:t>
        </w:r>
      </w:hyperlink>
    </w:p>
    <w:p w:rsidR="00203AA8" w:rsidRDefault="00203AA8" w:rsidP="00203AA8">
      <w:pPr>
        <w:pStyle w:val="NormalWeb"/>
        <w:numPr>
          <w:ilvl w:val="0"/>
          <w:numId w:val="46"/>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53" w:history="1">
        <w:r>
          <w:rPr>
            <w:rStyle w:val="Hyperlink"/>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Strong"/>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Strong"/>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54" w:history="1">
        <w:r>
          <w:rPr>
            <w:rStyle w:val="Hyperlink"/>
            <w:rFonts w:ascii="Arial" w:hAnsi="Arial" w:cs="Arial"/>
            <w:color w:val="003366"/>
            <w:sz w:val="20"/>
            <w:szCs w:val="20"/>
          </w:rPr>
          <w:t>Type System documentation</w:t>
        </w:r>
      </w:hyperlink>
      <w:r>
        <w:rPr>
          <w:rFonts w:ascii="Arial" w:hAnsi="Arial" w:cs="Arial"/>
          <w:color w:val="333333"/>
          <w:sz w:val="20"/>
          <w:szCs w:val="20"/>
        </w:rPr>
        <w:t>.</w:t>
      </w:r>
    </w:p>
    <w:p w:rsidR="00203AA8" w:rsidRDefault="00203AA8"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55" w:history="1">
        <w:r w:rsidRPr="003153C0">
          <w:rPr>
            <w:rStyle w:val="Hyperlink"/>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The Java source file is compiled automatically only if the Java source file timestamp is newer than the compiled class file timestamp.</w:t>
      </w:r>
    </w:p>
    <w:p w:rsidR="00203AA8" w:rsidRPr="00F26EE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Strong"/>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203AA8" w:rsidRPr="00782B16" w:rsidRDefault="00203AA8" w:rsidP="00203AA8">
      <w:pPr>
        <w:pStyle w:val="ListParagraph"/>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203AA8" w:rsidRPr="00782B16" w:rsidRDefault="00203AA8" w:rsidP="00203AA8">
      <w:pPr>
        <w:pStyle w:val="ListParagraph"/>
        <w:numPr>
          <w:ilvl w:val="0"/>
          <w:numId w:val="6"/>
        </w:numPr>
        <w:shd w:val="clear" w:color="auto" w:fill="FFFFFF"/>
        <w:spacing w:before="150" w:after="0" w:line="286" w:lineRule="atLeast"/>
        <w:rPr>
          <w:rFonts w:ascii="Arial" w:eastAsia="Times New Roman" w:hAnsi="Arial" w:cs="Arial"/>
          <w:color w:val="333333"/>
          <w:sz w:val="20"/>
          <w:szCs w:val="20"/>
        </w:rPr>
      </w:pPr>
      <w:proofErr w:type="gramStart"/>
      <w:r w:rsidRPr="00782B16">
        <w:rPr>
          <w:rFonts w:ascii="Arial" w:eastAsia="Times New Roman" w:hAnsi="Arial" w:cs="Arial"/>
          <w:color w:val="333333"/>
          <w:sz w:val="20"/>
          <w:szCs w:val="20"/>
        </w:rPr>
        <w:t>hybris</w:t>
      </w:r>
      <w:proofErr w:type="gramEnd"/>
      <w:r w:rsidRPr="00782B16">
        <w:rPr>
          <w:rFonts w:ascii="Arial" w:eastAsia="Times New Roman" w:hAnsi="Arial" w:cs="Arial"/>
          <w:color w:val="333333"/>
          <w:sz w:val="20"/>
          <w:szCs w:val="20"/>
        </w:rPr>
        <w:t xml:space="preserve">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203AA8" w:rsidRPr="00782B16" w:rsidRDefault="00203AA8" w:rsidP="00203AA8">
      <w:pPr>
        <w:pStyle w:val="ListParagraph"/>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203AA8" w:rsidRPr="00782B16" w:rsidTr="000A2C25">
        <w:trPr>
          <w:tblCellSpacing w:w="0" w:type="dxa"/>
        </w:trPr>
        <w:tc>
          <w:tcPr>
            <w:tcW w:w="12210" w:type="dxa"/>
            <w:gridSpan w:val="4"/>
            <w:vAlign w:val="cente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203AA8" w:rsidRPr="00782B16" w:rsidTr="000A2C25">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203AA8" w:rsidRPr="00782B16" w:rsidRDefault="00203AA8" w:rsidP="000A2C25">
            <w:pPr>
              <w:spacing w:after="0" w:line="240" w:lineRule="auto"/>
              <w:rPr>
                <w:rFonts w:ascii="Times New Roman" w:eastAsia="Times New Roman" w:hAnsi="Times New Roman" w:cs="Times New Roman"/>
                <w:sz w:val="24"/>
                <w:szCs w:val="24"/>
              </w:rPr>
            </w:pPr>
          </w:p>
        </w:tc>
      </w:tr>
    </w:tbl>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Pr="0036176E"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203AA8" w:rsidRPr="00F26EE0"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To include a custom build logic, edit the</w:t>
      </w:r>
      <w:r>
        <w:rPr>
          <w:rStyle w:val="apple-converted-space"/>
          <w:rFonts w:ascii="Arial" w:hAnsi="Arial" w:cs="Arial"/>
          <w:color w:val="333333"/>
          <w:sz w:val="20"/>
          <w:szCs w:val="20"/>
          <w:shd w:val="clear" w:color="auto" w:fill="FFFFFF"/>
        </w:rPr>
        <w:t> </w:t>
      </w:r>
      <w:r>
        <w:rPr>
          <w:rStyle w:val="Strong"/>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Strong"/>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hooks</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Pr>
          <w:rFonts w:ascii="Arial" w:eastAsia="Times New Roman" w:hAnsi="Arial" w:cs="Arial"/>
          <w:color w:val="333333"/>
          <w:sz w:val="20"/>
          <w:szCs w:val="20"/>
        </w:rPr>
        <w:t>(</w:t>
      </w:r>
      <w:r>
        <w:rPr>
          <w:rFonts w:ascii="宋体" w:eastAsia="宋体" w:hAnsi="宋体" w:cs="宋体" w:hint="eastAsia"/>
          <w:color w:val="333333"/>
          <w:sz w:val="20"/>
          <w:szCs w:val="20"/>
        </w:rPr>
        <w:t>放在这个目录下面</w:t>
      </w:r>
      <w:r>
        <w:rPr>
          <w:rFonts w:ascii="Arial" w:eastAsia="Times New Roman" w:hAnsi="Arial" w:cs="Arial"/>
          <w:color w:val="333333"/>
          <w:sz w:val="20"/>
          <w:szCs w:val="20"/>
        </w:rPr>
        <w:t>)</w:t>
      </w:r>
    </w:p>
    <w:p w:rsidR="00203AA8" w:rsidRPr="00976220"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"ant clean all" necessary?</w:t>
      </w:r>
    </w:p>
    <w:p w:rsidR="00203AA8" w:rsidRPr="00055EBD"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203AA8" w:rsidRPr="00976220"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203AA8"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203AA8" w:rsidRPr="00501029"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203AA8" w:rsidRPr="007503EF"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203AA8" w:rsidRPr="00203AA8" w:rsidRDefault="00203AA8" w:rsidP="00CF349B">
      <w:pPr>
        <w:spacing w:before="100" w:beforeAutospacing="1" w:after="100" w:afterAutospacing="1" w:line="286" w:lineRule="atLeast"/>
        <w:textAlignment w:val="top"/>
        <w:rPr>
          <w:rFonts w:ascii="Arial" w:hAnsi="Arial" w:cs="Arial"/>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bookmarkStart w:id="17" w:name="_Toc442793085"/>
      <w:r w:rsidRPr="00976220">
        <w:rPr>
          <w:rFonts w:ascii="Arial" w:eastAsia="Times New Roman" w:hAnsi="Arial" w:cs="Arial"/>
          <w:color w:val="333333"/>
          <w:kern w:val="36"/>
          <w:sz w:val="36"/>
          <w:szCs w:val="36"/>
        </w:rPr>
        <w:t>Cockpit NG</w:t>
      </w:r>
      <w:bookmarkEnd w:id="17"/>
    </w:p>
    <w:p w:rsidR="0071419D" w:rsidRDefault="0071419D" w:rsidP="00203AA8">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Next Generation Cockpit Framework is designed for developing </w:t>
      </w:r>
      <w:proofErr w:type="gramStart"/>
      <w:r>
        <w:rPr>
          <w:rFonts w:ascii="Arial" w:hAnsi="Arial" w:cs="Arial"/>
          <w:color w:val="333333"/>
          <w:sz w:val="20"/>
          <w:szCs w:val="20"/>
          <w:shd w:val="clear" w:color="auto" w:fill="FFFFFF"/>
        </w:rPr>
        <w:t>backoffice</w:t>
      </w:r>
      <w:proofErr w:type="gramEnd"/>
      <w:r>
        <w:rPr>
          <w:rFonts w:ascii="Arial" w:hAnsi="Arial" w:cs="Arial"/>
          <w:color w:val="333333"/>
          <w:sz w:val="20"/>
          <w:szCs w:val="20"/>
          <w:shd w:val="clear" w:color="auto" w:fill="FFFFFF"/>
        </w:rPr>
        <w:t xml:space="preserve"> applications in an easier simplified way. It helps you to create components that can be reused in all kinds of applications later on. It consists of standalone, deployable components, </w:t>
      </w:r>
      <w:r w:rsidRPr="0071419D">
        <w:rPr>
          <w:rFonts w:ascii="Arial" w:hAnsi="Arial" w:cs="Arial"/>
          <w:b/>
          <w:color w:val="333333"/>
          <w:sz w:val="20"/>
          <w:szCs w:val="20"/>
          <w:u w:val="single"/>
          <w:shd w:val="clear" w:color="auto" w:fill="FFFFFF"/>
        </w:rPr>
        <w:t xml:space="preserve">called </w:t>
      </w:r>
      <w:proofErr w:type="gramStart"/>
      <w:r w:rsidRPr="0071419D">
        <w:rPr>
          <w:rFonts w:ascii="Arial" w:hAnsi="Arial" w:cs="Arial"/>
          <w:b/>
          <w:color w:val="333333"/>
          <w:sz w:val="20"/>
          <w:szCs w:val="20"/>
          <w:u w:val="single"/>
          <w:shd w:val="clear" w:color="auto" w:fill="FFFFFF"/>
        </w:rPr>
        <w:t>widgets</w:t>
      </w:r>
      <w:r>
        <w:rPr>
          <w:rFonts w:ascii="Arial" w:hAnsi="Arial" w:cs="Arial"/>
          <w:color w:val="333333"/>
          <w:sz w:val="20"/>
          <w:szCs w:val="20"/>
          <w:shd w:val="clear" w:color="auto" w:fill="FFFFFF"/>
        </w:rPr>
        <w:t>, that</w:t>
      </w:r>
      <w:proofErr w:type="gramEnd"/>
      <w:r>
        <w:rPr>
          <w:rFonts w:ascii="Arial" w:hAnsi="Arial" w:cs="Arial"/>
          <w:color w:val="333333"/>
          <w:sz w:val="20"/>
          <w:szCs w:val="20"/>
          <w:shd w:val="clear" w:color="auto" w:fill="FFFFFF"/>
        </w:rPr>
        <w:t xml:space="preserve"> can be modified without touching the code base.</w:t>
      </w:r>
    </w:p>
    <w:p w:rsidR="00E50B36" w:rsidRDefault="00E50B36" w:rsidP="00E50B36">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 Widget Definition</w:t>
      </w:r>
    </w:p>
    <w:p w:rsidR="00E50B36" w:rsidRDefault="00E50B36" w:rsidP="00E50B36">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Widgets are defined in the </w:t>
      </w:r>
      <w:r>
        <w:rPr>
          <w:rStyle w:val="Strong"/>
          <w:rFonts w:ascii="Courier New" w:hAnsi="Courier New" w:cs="Courier New"/>
          <w:color w:val="333333"/>
          <w:sz w:val="20"/>
          <w:szCs w:val="20"/>
        </w:rPr>
        <w:t>definition.xml</w:t>
      </w:r>
      <w:r>
        <w:rPr>
          <w:rStyle w:val="apple-converted-space"/>
          <w:rFonts w:ascii="Courier New" w:hAnsi="Courier New" w:cs="Courier New"/>
          <w:color w:val="333333"/>
          <w:sz w:val="20"/>
          <w:szCs w:val="20"/>
        </w:rPr>
        <w:t> </w:t>
      </w:r>
      <w:r>
        <w:rPr>
          <w:rFonts w:ascii="Arial" w:hAnsi="Arial" w:cs="Arial"/>
          <w:color w:val="333333"/>
          <w:sz w:val="20"/>
          <w:szCs w:val="20"/>
        </w:rPr>
        <w:t>file. </w:t>
      </w:r>
    </w:p>
    <w:tbl>
      <w:tblPr>
        <w:tblW w:w="0" w:type="auto"/>
        <w:tblCellSpacing w:w="15" w:type="dxa"/>
        <w:tblCellMar>
          <w:left w:w="0" w:type="dxa"/>
          <w:right w:w="0" w:type="dxa"/>
        </w:tblCellMar>
        <w:tblLook w:val="04A0" w:firstRow="1" w:lastRow="0" w:firstColumn="1" w:lastColumn="0" w:noHBand="0" w:noVBand="1"/>
      </w:tblPr>
      <w:tblGrid>
        <w:gridCol w:w="85"/>
        <w:gridCol w:w="8765"/>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In </w:t>
            </w:r>
            <w:r>
              <w:rPr>
                <w:rStyle w:val="Strong"/>
                <w:rFonts w:ascii="Courier New" w:hAnsi="Courier New" w:cs="Courier New"/>
                <w:sz w:val="20"/>
                <w:szCs w:val="20"/>
              </w:rPr>
              <w:t>myextension/backoffice/resources/widgets</w:t>
            </w:r>
            <w:r>
              <w:rPr>
                <w:rStyle w:val="HTMLCode"/>
                <w:rFonts w:eastAsiaTheme="minorEastAsia"/>
              </w:rPr>
              <w:t> </w:t>
            </w:r>
            <w:r>
              <w:t>directory create a new folder called </w:t>
            </w:r>
            <w:r>
              <w:rPr>
                <w:rStyle w:val="Strong"/>
                <w:rFonts w:ascii="Courier New" w:hAnsi="Courier New" w:cs="Courier New"/>
                <w:sz w:val="20"/>
                <w:szCs w:val="20"/>
              </w:rPr>
              <w:t>mysearch</w:t>
            </w:r>
            <w:r>
              <w:t>.</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NormalWeb"/>
              <w:spacing w:before="0" w:beforeAutospacing="0" w:after="0" w:afterAutospacing="0"/>
            </w:pPr>
            <w:r>
              <w:t>In the </w:t>
            </w:r>
            <w:r>
              <w:rPr>
                <w:rStyle w:val="Strong"/>
                <w:rFonts w:ascii="Courier New" w:hAnsi="Courier New" w:cs="Courier New"/>
                <w:sz w:val="20"/>
                <w:szCs w:val="20"/>
              </w:rPr>
              <w:t>mysearch</w:t>
            </w:r>
            <w:r>
              <w:rPr>
                <w:rStyle w:val="HTMLCode"/>
              </w:rPr>
              <w:t> </w:t>
            </w:r>
            <w:r>
              <w:t>folder, create a </w:t>
            </w:r>
            <w:r>
              <w:rPr>
                <w:rStyle w:val="Strong"/>
                <w:rFonts w:ascii="Courier New" w:hAnsi="Courier New" w:cs="Courier New"/>
                <w:sz w:val="20"/>
                <w:szCs w:val="20"/>
              </w:rPr>
              <w:t>definition.xml</w:t>
            </w:r>
            <w:r>
              <w:rPr>
                <w:rStyle w:val="HTMLCode"/>
              </w:rPr>
              <w:t> </w:t>
            </w:r>
            <w:r>
              <w:t>file.</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jc w:val="right"/>
              <w:rPr>
                <w:b/>
                <w:bCs/>
                <w:sz w:val="20"/>
                <w:szCs w:val="20"/>
              </w:rPr>
            </w:pPr>
            <w:r>
              <w:rPr>
                <w:b/>
                <w:bCs/>
                <w:sz w:val="20"/>
                <w:szCs w:val="20"/>
              </w:rPr>
              <w:t>3</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NormalWeb"/>
              <w:spacing w:before="0" w:beforeAutospacing="0" w:after="0" w:afterAutospacing="0"/>
            </w:pPr>
            <w:r>
              <w:t>Add information about the search widget, like its name, description, default title, author, and version. Each widget must have a unique ID made up of the extension and widget names. For this tutorial, the widget ID is </w:t>
            </w:r>
            <w:r>
              <w:rPr>
                <w:rStyle w:val="Strong"/>
              </w:rPr>
              <w:t>org.myextension.widgets.mysearch</w:t>
            </w:r>
            <w:r>
              <w:t>.</w:t>
            </w:r>
          </w:p>
          <w:p w:rsidR="00E50B36" w:rsidRDefault="00E50B36" w:rsidP="00E50B36">
            <w:pPr>
              <w:shd w:val="clear" w:color="auto" w:fill="F5F5F5"/>
              <w:rPr>
                <w:color w:val="333333"/>
              </w:rPr>
            </w:pPr>
            <w:r>
              <w:rPr>
                <w:b/>
                <w:bCs/>
                <w:color w:val="333333"/>
              </w:rPr>
              <w:t>definition.xml</w:t>
            </w:r>
          </w:p>
          <w:tbl>
            <w:tblPr>
              <w:tblW w:w="21600" w:type="dxa"/>
              <w:tblCellSpacing w:w="0" w:type="dxa"/>
              <w:tblCellMar>
                <w:left w:w="0" w:type="dxa"/>
                <w:right w:w="0" w:type="dxa"/>
              </w:tblCellMar>
              <w:tblLook w:val="04A0" w:firstRow="1" w:lastRow="0" w:firstColumn="1" w:lastColumn="0" w:noHBand="0" w:noVBand="1"/>
            </w:tblPr>
            <w:tblGrid>
              <w:gridCol w:w="21600"/>
            </w:tblGrid>
            <w:tr w:rsidR="00E50B36" w:rsidTr="00E50B36">
              <w:trPr>
                <w:tblCellSpacing w:w="0" w:type="dxa"/>
              </w:trPr>
              <w:tc>
                <w:tcPr>
                  <w:tcW w:w="21600" w:type="dxa"/>
                  <w:vAlign w:val="center"/>
                  <w:hideMark/>
                </w:tcPr>
                <w:p w:rsidR="00E50B36" w:rsidRDefault="00E50B36" w:rsidP="00E50B3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8080"/>
                      <w:sz w:val="20"/>
                      <w:szCs w:val="20"/>
                    </w:rPr>
                    <w:t>&lt;?</w:t>
                  </w:r>
                  <w:r>
                    <w:rPr>
                      <w:rFonts w:ascii="Courier New" w:hAnsi="Courier New" w:cs="Courier New"/>
                      <w:color w:val="3F7F7F"/>
                      <w:sz w:val="20"/>
                      <w:szCs w:val="20"/>
                    </w:rPr>
                    <w:t>xml</w:t>
                  </w:r>
                  <w:proofErr w:type="gramEnd"/>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sz w:val="20"/>
                      <w:szCs w:val="20"/>
                    </w:rPr>
                    <w:t xml:space="preserve"> </w:t>
                  </w:r>
                  <w:r>
                    <w:rPr>
                      <w:rFonts w:ascii="Courier New" w:hAnsi="Courier New" w:cs="Courier New"/>
                      <w:color w:val="7F007F"/>
                      <w:sz w:val="20"/>
                      <w:szCs w:val="20"/>
                    </w:rPr>
                    <w:t>standalone</w:t>
                  </w:r>
                  <w:r>
                    <w:rPr>
                      <w:rFonts w:ascii="Courier New" w:hAnsi="Courier New" w:cs="Courier New"/>
                      <w:color w:val="000000"/>
                      <w:sz w:val="20"/>
                      <w:szCs w:val="20"/>
                    </w:rPr>
                    <w:t>=</w:t>
                  </w:r>
                  <w:r>
                    <w:rPr>
                      <w:rFonts w:ascii="Courier New" w:hAnsi="Courier New" w:cs="Courier New"/>
                      <w:i/>
                      <w:iCs/>
                      <w:color w:val="2A00FF"/>
                      <w:sz w:val="20"/>
                      <w:szCs w:val="20"/>
                    </w:rPr>
                    <w:t>"yes"</w:t>
                  </w:r>
                  <w:r>
                    <w:rPr>
                      <w:rFonts w:ascii="Courier New" w:hAnsi="Courier New" w:cs="Courier New"/>
                      <w:sz w:val="20"/>
                      <w:szCs w:val="20"/>
                    </w:rPr>
                    <w:t xml:space="preserve"> </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widget-definition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"org.myextension.widgets.mysearch"</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xsi:noNamespaceSchemaLocation</w:t>
                  </w:r>
                  <w:r>
                    <w:rPr>
                      <w:rFonts w:ascii="Courier New" w:hAnsi="Courier New" w:cs="Courier New"/>
                      <w:color w:val="000000"/>
                      <w:sz w:val="20"/>
                      <w:szCs w:val="20"/>
                    </w:rPr>
                    <w:t>=</w:t>
                  </w:r>
                  <w:r>
                    <w:rPr>
                      <w:rFonts w:ascii="Courier New" w:hAnsi="Courier New" w:cs="Courier New"/>
                      <w:i/>
                      <w:iCs/>
                      <w:color w:val="2A00FF"/>
                      <w:sz w:val="20"/>
                      <w:szCs w:val="20"/>
                    </w:rPr>
                    <w:t>"http://www.hybris.com/schema/cockpitng/widget-definition.xsd"</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My Search</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My own search widget.</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defaultTitle</w:t>
                  </w:r>
                  <w:r>
                    <w:rPr>
                      <w:rFonts w:ascii="Courier New" w:hAnsi="Courier New" w:cs="Courier New"/>
                      <w:color w:val="008080"/>
                      <w:sz w:val="20"/>
                      <w:szCs w:val="20"/>
                    </w:rPr>
                    <w:t>&gt;</w:t>
                  </w:r>
                  <w:r>
                    <w:rPr>
                      <w:rFonts w:ascii="Courier New" w:hAnsi="Courier New" w:cs="Courier New"/>
                      <w:color w:val="000000"/>
                      <w:sz w:val="20"/>
                      <w:szCs w:val="20"/>
                    </w:rPr>
                    <w:t>Search</w:t>
                  </w:r>
                  <w:r>
                    <w:rPr>
                      <w:rFonts w:ascii="Courier New" w:hAnsi="Courier New" w:cs="Courier New"/>
                      <w:color w:val="008080"/>
                      <w:sz w:val="20"/>
                      <w:szCs w:val="20"/>
                    </w:rPr>
                    <w:t>&lt;/</w:t>
                  </w:r>
                  <w:r>
                    <w:rPr>
                      <w:rFonts w:ascii="Courier New" w:hAnsi="Courier New" w:cs="Courier New"/>
                      <w:color w:val="3F7F7F"/>
                      <w:sz w:val="20"/>
                      <w:szCs w:val="20"/>
                    </w:rPr>
                    <w:t>defaultTitle</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80"/>
                      <w:sz w:val="20"/>
                      <w:szCs w:val="20"/>
                    </w:rPr>
                    <w:t>&lt;</w:t>
                  </w:r>
                  <w:r>
                    <w:rPr>
                      <w:rFonts w:ascii="Courier New" w:hAnsi="Courier New" w:cs="Courier New"/>
                      <w:color w:val="3F7F7F"/>
                      <w:sz w:val="20"/>
                      <w:szCs w:val="20"/>
                    </w:rPr>
                    <w:t>author</w:t>
                  </w:r>
                  <w:r>
                    <w:rPr>
                      <w:rFonts w:ascii="Courier New" w:hAnsi="Courier New" w:cs="Courier New"/>
                      <w:color w:val="008080"/>
                      <w:sz w:val="20"/>
                      <w:szCs w:val="20"/>
                    </w:rPr>
                    <w:t>&gt;</w:t>
                  </w:r>
                  <w:r>
                    <w:rPr>
                      <w:rFonts w:ascii="Courier New" w:hAnsi="Courier New" w:cs="Courier New"/>
                      <w:color w:val="000000"/>
                      <w:sz w:val="20"/>
                      <w:szCs w:val="20"/>
                    </w:rPr>
                    <w:t>Me</w:t>
                  </w:r>
                  <w:r>
                    <w:rPr>
                      <w:rFonts w:ascii="Courier New" w:hAnsi="Courier New" w:cs="Courier New"/>
                      <w:color w:val="008080"/>
                      <w:sz w:val="20"/>
                      <w:szCs w:val="20"/>
                    </w:rPr>
                    <w:t>&lt;/</w:t>
                  </w:r>
                  <w:r>
                    <w:rPr>
                      <w:rFonts w:ascii="Courier New" w:hAnsi="Courier New" w:cs="Courier New"/>
                      <w:color w:val="3F7F7F"/>
                      <w:sz w:val="20"/>
                      <w:szCs w:val="20"/>
                    </w:rPr>
                    <w:t>author</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0.1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0B36" w:rsidRDefault="00E50B36" w:rsidP="00E50B36">
                  <w:r>
                    <w:rPr>
                      <w:rFonts w:ascii="Courier New" w:hAnsi="Courier New" w:cs="Courier New"/>
                      <w:color w:val="008080"/>
                      <w:sz w:val="20"/>
                      <w:szCs w:val="20"/>
                    </w:rPr>
                    <w:t>&lt;/</w:t>
                  </w:r>
                  <w:r>
                    <w:rPr>
                      <w:rFonts w:ascii="Courier New" w:hAnsi="Courier New" w:cs="Courier New"/>
                      <w:color w:val="3F7F7F"/>
                      <w:sz w:val="20"/>
                      <w:szCs w:val="20"/>
                    </w:rPr>
                    <w:t>widget-definition</w:t>
                  </w:r>
                  <w:r>
                    <w:rPr>
                      <w:rFonts w:ascii="Courier New" w:hAnsi="Courier New" w:cs="Courier New"/>
                      <w:color w:val="008080"/>
                      <w:sz w:val="20"/>
                      <w:szCs w:val="20"/>
                    </w:rPr>
                    <w:t>&gt;</w:t>
                  </w:r>
                </w:p>
              </w:tc>
            </w:tr>
          </w:tbl>
          <w:p w:rsidR="00E50B36" w:rsidRDefault="00E50B36" w:rsidP="00E50B36">
            <w:pPr>
              <w:pStyle w:val="NormalWeb"/>
              <w:shd w:val="clear" w:color="auto" w:fill="FFFDF6"/>
              <w:spacing w:before="0" w:beforeAutospacing="0" w:after="0" w:afterAutospacing="0"/>
              <w:rPr>
                <w:color w:val="333333"/>
              </w:rPr>
            </w:pPr>
            <w:r>
              <w:rPr>
                <w:rStyle w:val="Strong"/>
                <w:color w:val="333333"/>
              </w:rPr>
              <w:lastRenderedPageBreak/>
              <w:t>Unique Widget ID Required</w:t>
            </w:r>
            <w:r>
              <w:rPr>
                <w:color w:val="333333"/>
              </w:rPr>
              <w:br/>
              <w:t>Remember to create a unique ID for your widget. If you choose an ID that is already in use, your new widget will not appe</w:t>
            </w:r>
          </w:p>
        </w:tc>
      </w:tr>
    </w:tbl>
    <w:p w:rsidR="00E50B36" w:rsidRDefault="00E50B36" w:rsidP="00E50B36">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lastRenderedPageBreak/>
        <w:t>Creating a Widget View</w:t>
      </w:r>
    </w:p>
    <w:p w:rsidR="00E50B36" w:rsidRDefault="00E50B36" w:rsidP="00E50B36">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view of this widget is defined in a ZK ZUL file, called</w:t>
      </w:r>
      <w:r>
        <w:rPr>
          <w:rStyle w:val="apple-converted-space"/>
          <w:rFonts w:ascii="Arial" w:hAnsi="Arial" w:cs="Arial"/>
          <w:color w:val="333333"/>
          <w:sz w:val="20"/>
          <w:szCs w:val="20"/>
        </w:rPr>
        <w:t> </w:t>
      </w:r>
      <w:r>
        <w:rPr>
          <w:rStyle w:val="Strong"/>
          <w:rFonts w:ascii="Courier New" w:hAnsi="Courier New" w:cs="Courier New"/>
          <w:color w:val="333333"/>
          <w:sz w:val="20"/>
          <w:szCs w:val="20"/>
        </w:rPr>
        <w:t>.zul</w:t>
      </w:r>
      <w:r>
        <w:rPr>
          <w:rStyle w:val="apple-converted-space"/>
          <w:rFonts w:ascii="Courier New" w:hAnsi="Courier New" w:cs="Courier New"/>
          <w:color w:val="333333"/>
          <w:sz w:val="20"/>
          <w:szCs w:val="20"/>
        </w:rPr>
        <w:t> </w:t>
      </w:r>
      <w:r>
        <w:rPr>
          <w:rFonts w:ascii="Arial" w:hAnsi="Arial" w:cs="Arial"/>
          <w:color w:val="333333"/>
          <w:sz w:val="20"/>
          <w:szCs w:val="20"/>
        </w:rPr>
        <w:t>named after the last part of the widget ID as specified in the</w:t>
      </w:r>
      <w:r>
        <w:rPr>
          <w:rStyle w:val="HTMLCode"/>
          <w:b/>
          <w:bCs/>
          <w:color w:val="333333"/>
        </w:rPr>
        <w:t>definition.xml</w:t>
      </w:r>
      <w:r>
        <w:rPr>
          <w:rStyle w:val="apple-converted-space"/>
          <w:rFonts w:ascii="Arial" w:hAnsi="Arial" w:cs="Arial"/>
          <w:color w:val="333333"/>
          <w:sz w:val="20"/>
          <w:szCs w:val="20"/>
        </w:rPr>
        <w:t> </w:t>
      </w:r>
      <w:r>
        <w:rPr>
          <w:rFonts w:ascii="Arial" w:hAnsi="Arial" w:cs="Arial"/>
          <w:color w:val="333333"/>
          <w:sz w:val="20"/>
          <w:szCs w:val="20"/>
        </w:rPr>
        <w:t>(in this case</w:t>
      </w:r>
      <w:r>
        <w:rPr>
          <w:rStyle w:val="apple-converted-space"/>
          <w:rFonts w:ascii="Arial" w:hAnsi="Arial" w:cs="Arial"/>
          <w:color w:val="333333"/>
          <w:sz w:val="20"/>
          <w:szCs w:val="20"/>
        </w:rPr>
        <w:t> </w:t>
      </w:r>
      <w:r>
        <w:rPr>
          <w:rStyle w:val="Strong"/>
          <w:rFonts w:ascii="Courier New" w:hAnsi="Courier New" w:cs="Courier New"/>
          <w:color w:val="333333"/>
          <w:sz w:val="20"/>
          <w:szCs w:val="20"/>
        </w:rPr>
        <w:t>mysearch.zul</w:t>
      </w:r>
      <w:r>
        <w:rPr>
          <w:rFonts w:ascii="Arial" w:hAnsi="Arial" w:cs="Arial"/>
          <w:color w:val="333333"/>
          <w:sz w:val="20"/>
          <w:szCs w:val="20"/>
        </w:rPr>
        <w:t>).</w:t>
      </w:r>
    </w:p>
    <w:p w:rsidR="00E50B36" w:rsidRDefault="00E50B36" w:rsidP="00E50B36">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In this file, you define all frontend components. For the search widget, you need two components: a text box and a button.</w:t>
      </w:r>
    </w:p>
    <w:tbl>
      <w:tblPr>
        <w:tblW w:w="0" w:type="auto"/>
        <w:tblCellSpacing w:w="15" w:type="dxa"/>
        <w:tblCellMar>
          <w:left w:w="0" w:type="dxa"/>
          <w:right w:w="0" w:type="dxa"/>
        </w:tblCellMar>
        <w:tblLook w:val="04A0" w:firstRow="1" w:lastRow="0" w:firstColumn="1" w:lastColumn="0" w:noHBand="0" w:noVBand="1"/>
      </w:tblPr>
      <w:tblGrid>
        <w:gridCol w:w="106"/>
        <w:gridCol w:w="8744"/>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In the </w:t>
            </w:r>
            <w:r>
              <w:rPr>
                <w:rStyle w:val="Strong"/>
                <w:rFonts w:ascii="Courier New" w:hAnsi="Courier New" w:cs="Courier New"/>
                <w:sz w:val="20"/>
                <w:szCs w:val="20"/>
              </w:rPr>
              <w:t>mysearch</w:t>
            </w:r>
            <w:r>
              <w:rPr>
                <w:rStyle w:val="HTMLCode"/>
                <w:rFonts w:eastAsiaTheme="minorEastAsia"/>
              </w:rPr>
              <w:t> </w:t>
            </w:r>
            <w:r>
              <w:t>folder, create the </w:t>
            </w:r>
            <w:r>
              <w:rPr>
                <w:rStyle w:val="HTMLCode"/>
                <w:rFonts w:eastAsiaTheme="minorEastAsia"/>
                <w:b/>
                <w:bCs/>
              </w:rPr>
              <w:t>mysearch</w:t>
            </w:r>
            <w:r>
              <w:t>.</w:t>
            </w:r>
            <w:r>
              <w:rPr>
                <w:rStyle w:val="Strong"/>
                <w:rFonts w:ascii="Courier New" w:hAnsi="Courier New" w:cs="Courier New"/>
                <w:sz w:val="20"/>
                <w:szCs w:val="20"/>
              </w:rPr>
              <w:t>zul</w:t>
            </w:r>
            <w:r>
              <w:rPr>
                <w:rStyle w:val="HTMLCode"/>
                <w:rFonts w:eastAsiaTheme="minorEastAsia"/>
              </w:rPr>
              <w:t> </w:t>
            </w:r>
            <w:r>
              <w:t>file. </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NormalWeb"/>
              <w:spacing w:before="0" w:beforeAutospacing="0" w:after="0" w:afterAutospacing="0"/>
            </w:pPr>
            <w:r>
              <w:t>Add the text box and button components, providing an ID for each, along with a button label. Your </w:t>
            </w:r>
            <w:r>
              <w:rPr>
                <w:rStyle w:val="HTMLCode"/>
                <w:b/>
                <w:bCs/>
              </w:rPr>
              <w:t>mysearch</w:t>
            </w:r>
            <w:r>
              <w:t>.</w:t>
            </w:r>
            <w:r>
              <w:rPr>
                <w:rStyle w:val="Strong"/>
                <w:rFonts w:ascii="Courier New" w:hAnsi="Courier New" w:cs="Courier New"/>
                <w:sz w:val="20"/>
                <w:szCs w:val="20"/>
              </w:rPr>
              <w:t>zul</w:t>
            </w:r>
            <w:r>
              <w:rPr>
                <w:rStyle w:val="HTMLCode"/>
              </w:rPr>
              <w:t> </w:t>
            </w:r>
            <w:r>
              <w:t>file should look more or less like the following example.</w:t>
            </w:r>
          </w:p>
          <w:p w:rsidR="00E50B36" w:rsidRDefault="00E50B36" w:rsidP="00E50B36">
            <w:pPr>
              <w:shd w:val="clear" w:color="auto" w:fill="F5F5F5"/>
              <w:rPr>
                <w:color w:val="333333"/>
              </w:rPr>
            </w:pPr>
            <w:r>
              <w:rPr>
                <w:b/>
                <w:bCs/>
                <w:color w:val="333333"/>
              </w:rPr>
              <w:t>mysearch.zul</w:t>
            </w:r>
          </w:p>
          <w:tbl>
            <w:tblPr>
              <w:tblW w:w="14127" w:type="dxa"/>
              <w:tblCellSpacing w:w="0" w:type="dxa"/>
              <w:tblCellMar>
                <w:left w:w="0" w:type="dxa"/>
                <w:right w:w="0" w:type="dxa"/>
              </w:tblCellMar>
              <w:tblLook w:val="04A0" w:firstRow="1" w:lastRow="0" w:firstColumn="1" w:lastColumn="0" w:noHBand="0" w:noVBand="1"/>
            </w:tblPr>
            <w:tblGrid>
              <w:gridCol w:w="14127"/>
            </w:tblGrid>
            <w:tr w:rsidR="00E50B36" w:rsidTr="00E50B36">
              <w:trPr>
                <w:tblCellSpacing w:w="0" w:type="dxa"/>
              </w:trPr>
              <w:tc>
                <w:tcPr>
                  <w:tcW w:w="13902" w:type="dxa"/>
                  <w:vAlign w:val="center"/>
                  <w:hideMark/>
                </w:tcPr>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widget</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xsi:noNamespaceSchemaLocation</w:t>
                  </w:r>
                  <w:r>
                    <w:rPr>
                      <w:rFonts w:ascii="Courier New" w:hAnsi="Courier New" w:cs="Courier New"/>
                      <w:color w:val="000000"/>
                      <w:sz w:val="20"/>
                      <w:szCs w:val="20"/>
                    </w:rPr>
                    <w:t>=</w:t>
                  </w:r>
                  <w:r>
                    <w:rPr>
                      <w:rFonts w:ascii="Courier New" w:hAnsi="Courier New" w:cs="Courier New"/>
                      <w:i/>
                      <w:iCs/>
                      <w:color w:val="2A00FF"/>
                      <w:sz w:val="20"/>
                      <w:szCs w:val="20"/>
                    </w:rPr>
                    <w:t>"http://www.zkoss.org/2005/zul"</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style</w:t>
                  </w:r>
                  <w:r>
                    <w:rPr>
                      <w:rFonts w:ascii="Courier New" w:hAnsi="Courier New" w:cs="Courier New"/>
                      <w:sz w:val="20"/>
                      <w:szCs w:val="20"/>
                    </w:rPr>
                    <w:t xml:space="preserve"> </w:t>
                  </w:r>
                  <w:r>
                    <w:rPr>
                      <w:rFonts w:ascii="Courier New" w:hAnsi="Courier New" w:cs="Courier New"/>
                      <w:color w:val="7F007F"/>
                      <w:sz w:val="20"/>
                      <w:szCs w:val="20"/>
                    </w:rPr>
                    <w:t>src</w:t>
                  </w:r>
                  <w:r>
                    <w:rPr>
                      <w:rFonts w:ascii="Courier New" w:hAnsi="Courier New" w:cs="Courier New"/>
                      <w:color w:val="000000"/>
                      <w:sz w:val="20"/>
                      <w:szCs w:val="20"/>
                    </w:rPr>
                    <w:t>=</w:t>
                  </w:r>
                  <w:r>
                    <w:rPr>
                      <w:rFonts w:ascii="Courier New" w:hAnsi="Courier New" w:cs="Courier New"/>
                      <w:i/>
                      <w:iCs/>
                      <w:color w:val="2A00FF"/>
                      <w:sz w:val="20"/>
                      <w:szCs w:val="20"/>
                    </w:rPr>
                    <w:t>"${wr}/default.css"</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hlayout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textbox</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"searchInput"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"searchBtn"</w:t>
                  </w:r>
                  <w:r>
                    <w:rPr>
                      <w:rFonts w:ascii="Courier New" w:hAnsi="Courier New" w:cs="Courier New"/>
                      <w:sz w:val="20"/>
                      <w:szCs w:val="20"/>
                    </w:rPr>
                    <w:t xml:space="preserve"> </w:t>
                  </w:r>
                  <w:r>
                    <w:rPr>
                      <w:rFonts w:ascii="Courier New" w:hAnsi="Courier New" w:cs="Courier New"/>
                      <w:color w:val="7F007F"/>
                      <w:sz w:val="20"/>
                      <w:szCs w:val="20"/>
                    </w:rPr>
                    <w:t>label</w:t>
                  </w:r>
                  <w:r>
                    <w:rPr>
                      <w:rFonts w:ascii="Courier New" w:hAnsi="Courier New" w:cs="Courier New"/>
                      <w:color w:val="000000"/>
                      <w:sz w:val="20"/>
                      <w:szCs w:val="20"/>
                    </w:rPr>
                    <w:t>=</w:t>
                  </w:r>
                  <w:r>
                    <w:rPr>
                      <w:rFonts w:ascii="Courier New" w:hAnsi="Courier New" w:cs="Courier New"/>
                      <w:i/>
                      <w:iCs/>
                      <w:color w:val="2A00FF"/>
                      <w:sz w:val="20"/>
                      <w:szCs w:val="20"/>
                    </w:rPr>
                    <w:t>"Search"</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hlayout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rsidR="00E50B36" w:rsidRDefault="00E50B36" w:rsidP="00E50B36">
                  <w:r>
                    <w:rPr>
                      <w:rFonts w:ascii="Courier New" w:hAnsi="Courier New" w:cs="Courier New"/>
                      <w:color w:val="008080"/>
                      <w:sz w:val="20"/>
                      <w:szCs w:val="20"/>
                    </w:rPr>
                    <w:t>&lt;/</w:t>
                  </w:r>
                  <w:r>
                    <w:rPr>
                      <w:rFonts w:ascii="Courier New" w:hAnsi="Courier New" w:cs="Courier New"/>
                      <w:color w:val="3F7F7F"/>
                      <w:sz w:val="20"/>
                      <w:szCs w:val="20"/>
                      <w:highlight w:val="lightGray"/>
                    </w:rPr>
                    <w:t>widget</w:t>
                  </w:r>
                  <w:r>
                    <w:rPr>
                      <w:rFonts w:ascii="Courier New" w:hAnsi="Courier New" w:cs="Courier New"/>
                      <w:color w:val="008080"/>
                      <w:sz w:val="20"/>
                      <w:szCs w:val="20"/>
                    </w:rPr>
                    <w:t>&gt;</w:t>
                  </w:r>
                </w:p>
              </w:tc>
            </w:tr>
          </w:tbl>
          <w:p w:rsidR="00E50B36" w:rsidRDefault="00E50B36">
            <w:pPr>
              <w:shd w:val="clear" w:color="auto" w:fill="FFFFFF"/>
              <w:spacing w:line="300" w:lineRule="atLeast"/>
              <w:rPr>
                <w:color w:val="333333"/>
                <w:sz w:val="21"/>
                <w:szCs w:val="21"/>
              </w:rPr>
            </w:pPr>
          </w:p>
        </w:tc>
      </w:tr>
    </w:tbl>
    <w:p w:rsidR="00E50B36" w:rsidRDefault="00E50B36" w:rsidP="00E50B36">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Deploying the Widget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57"/>
        <w:gridCol w:w="8693"/>
      </w:tblGrid>
      <w:tr w:rsidR="00E50B36" w:rsidRPr="00E50B36" w:rsidTr="00E50B36">
        <w:trPr>
          <w:tblCellSpacing w:w="15" w:type="dxa"/>
        </w:trPr>
        <w:tc>
          <w:tcPr>
            <w:tcW w:w="0" w:type="auto"/>
            <w:tcBorders>
              <w:top w:val="nil"/>
              <w:left w:val="nil"/>
              <w:bottom w:val="nil"/>
              <w:right w:val="nil"/>
            </w:tcBorders>
            <w:shd w:val="clear" w:color="auto" w:fill="FFFFFF"/>
            <w:tcMar>
              <w:top w:w="105" w:type="dxa"/>
              <w:left w:w="0" w:type="dxa"/>
              <w:bottom w:w="105" w:type="dxa"/>
              <w:right w:w="0" w:type="dxa"/>
            </w:tcMar>
            <w:hideMark/>
          </w:tcPr>
          <w:p w:rsidR="00E50B36" w:rsidRPr="00E50B36" w:rsidRDefault="00E50B36" w:rsidP="00E50B36">
            <w:pPr>
              <w:spacing w:before="75" w:after="150" w:line="286" w:lineRule="atLeast"/>
              <w:jc w:val="right"/>
              <w:rPr>
                <w:rFonts w:ascii="Arial" w:eastAsia="Times New Roman" w:hAnsi="Arial" w:cs="Arial"/>
                <w:b/>
                <w:bCs/>
                <w:color w:val="333333"/>
                <w:sz w:val="20"/>
                <w:szCs w:val="20"/>
              </w:rPr>
            </w:pPr>
            <w:r w:rsidRPr="00E50B36">
              <w:rPr>
                <w:rFonts w:ascii="Arial" w:eastAsia="Times New Roman" w:hAnsi="Arial" w:cs="Arial"/>
                <w:b/>
                <w:bCs/>
                <w:color w:val="333333"/>
                <w:sz w:val="20"/>
                <w:szCs w:val="20"/>
              </w:rPr>
              <w:t>1</w:t>
            </w:r>
          </w:p>
        </w:tc>
        <w:tc>
          <w:tcPr>
            <w:tcW w:w="0" w:type="auto"/>
            <w:tcBorders>
              <w:top w:val="nil"/>
              <w:left w:val="nil"/>
              <w:bottom w:val="nil"/>
              <w:right w:val="nil"/>
            </w:tcBorders>
            <w:shd w:val="clear" w:color="auto" w:fill="FFFFFF"/>
            <w:tcMar>
              <w:top w:w="105" w:type="dxa"/>
              <w:left w:w="150" w:type="dxa"/>
              <w:bottom w:w="105" w:type="dxa"/>
              <w:right w:w="150" w:type="dxa"/>
            </w:tcMar>
            <w:hideMark/>
          </w:tcPr>
          <w:p w:rsidR="00E50B36" w:rsidRPr="00E50B36" w:rsidRDefault="00E50B36" w:rsidP="00E50B36">
            <w:pPr>
              <w:spacing w:after="0" w:line="286" w:lineRule="atLeast"/>
              <w:rPr>
                <w:rFonts w:ascii="Arial" w:eastAsia="Times New Roman" w:hAnsi="Arial" w:cs="Arial"/>
                <w:color w:val="333333"/>
                <w:sz w:val="20"/>
                <w:szCs w:val="20"/>
              </w:rPr>
            </w:pPr>
            <w:r w:rsidRPr="00E50B36">
              <w:rPr>
                <w:rFonts w:ascii="Arial" w:eastAsia="Times New Roman" w:hAnsi="Arial" w:cs="Arial"/>
                <w:color w:val="333333"/>
                <w:sz w:val="20"/>
                <w:szCs w:val="20"/>
              </w:rPr>
              <w:t>Include your new extension:</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Open the file </w:t>
            </w:r>
            <w:r w:rsidRPr="00E50B36">
              <w:rPr>
                <w:rFonts w:ascii="Arial" w:eastAsia="Times New Roman" w:hAnsi="Arial" w:cs="Arial"/>
                <w:i/>
                <w:iCs/>
                <w:color w:val="333333"/>
                <w:sz w:val="20"/>
                <w:szCs w:val="20"/>
              </w:rPr>
              <w:t>${HYBRIS_CONFIG_DIR}</w:t>
            </w:r>
            <w:r w:rsidRPr="00E50B36">
              <w:rPr>
                <w:rFonts w:ascii="Courier New" w:eastAsia="Times New Roman" w:hAnsi="Courier New" w:cs="Courier New"/>
                <w:b/>
                <w:bCs/>
                <w:color w:val="333333"/>
                <w:sz w:val="20"/>
                <w:szCs w:val="20"/>
              </w:rPr>
              <w:t>/localextensions.xml</w:t>
            </w:r>
            <w:r w:rsidRPr="00E50B36">
              <w:rPr>
                <w:rFonts w:ascii="Arial" w:eastAsia="Times New Roman" w:hAnsi="Arial" w:cs="Arial"/>
                <w:color w:val="333333"/>
                <w:sz w:val="20"/>
                <w:szCs w:val="20"/>
              </w:rPr>
              <w:t>.</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Add the following line:</w:t>
            </w:r>
            <w:r w:rsidRPr="00E50B36">
              <w:rPr>
                <w:rFonts w:ascii="Arial" w:eastAsia="Times New Roman" w:hAnsi="Arial" w:cs="Arial"/>
                <w:color w:val="333333"/>
                <w:sz w:val="20"/>
                <w:szCs w:val="20"/>
              </w:rPr>
              <w:br/>
            </w:r>
            <w:r w:rsidRPr="00E50B36">
              <w:rPr>
                <w:rFonts w:ascii="Courier New" w:eastAsia="Times New Roman" w:hAnsi="Courier New" w:cs="Courier New"/>
                <w:b/>
                <w:bCs/>
                <w:color w:val="333333"/>
                <w:sz w:val="20"/>
                <w:szCs w:val="20"/>
              </w:rPr>
              <w:t>&lt;extension name="myextension" /&gt;</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Save</w:t>
            </w:r>
          </w:p>
        </w:tc>
      </w:tr>
      <w:tr w:rsidR="00E50B36" w:rsidRPr="00E50B36" w:rsidTr="00E50B36">
        <w:trPr>
          <w:tblCellSpacing w:w="15" w:type="dxa"/>
        </w:trPr>
        <w:tc>
          <w:tcPr>
            <w:tcW w:w="0" w:type="auto"/>
            <w:tcBorders>
              <w:top w:val="nil"/>
              <w:left w:val="nil"/>
              <w:bottom w:val="nil"/>
              <w:right w:val="nil"/>
            </w:tcBorders>
            <w:shd w:val="clear" w:color="auto" w:fill="FFFFFF"/>
            <w:tcMar>
              <w:top w:w="105" w:type="dxa"/>
              <w:left w:w="0" w:type="dxa"/>
              <w:bottom w:w="105" w:type="dxa"/>
              <w:right w:w="0" w:type="dxa"/>
            </w:tcMar>
            <w:hideMark/>
          </w:tcPr>
          <w:p w:rsidR="00E50B36" w:rsidRPr="00E50B36" w:rsidRDefault="00E50B36" w:rsidP="00E50B36">
            <w:pPr>
              <w:spacing w:after="0" w:line="286" w:lineRule="atLeast"/>
              <w:jc w:val="right"/>
              <w:rPr>
                <w:rFonts w:ascii="Arial" w:eastAsia="Times New Roman" w:hAnsi="Arial" w:cs="Arial"/>
                <w:b/>
                <w:bCs/>
                <w:color w:val="333333"/>
                <w:sz w:val="20"/>
                <w:szCs w:val="20"/>
              </w:rPr>
            </w:pPr>
            <w:r w:rsidRPr="00E50B36">
              <w:rPr>
                <w:rFonts w:ascii="Arial" w:eastAsia="Times New Roman" w:hAnsi="Arial" w:cs="Arial"/>
                <w:b/>
                <w:bCs/>
                <w:color w:val="333333"/>
                <w:sz w:val="20"/>
                <w:szCs w:val="20"/>
              </w:rPr>
              <w:t>2</w:t>
            </w:r>
          </w:p>
        </w:tc>
        <w:tc>
          <w:tcPr>
            <w:tcW w:w="0" w:type="auto"/>
            <w:tcBorders>
              <w:top w:val="nil"/>
              <w:left w:val="nil"/>
              <w:bottom w:val="nil"/>
              <w:right w:val="nil"/>
            </w:tcBorders>
            <w:shd w:val="clear" w:color="auto" w:fill="FFFFFF"/>
            <w:tcMar>
              <w:top w:w="105" w:type="dxa"/>
              <w:left w:w="150" w:type="dxa"/>
              <w:bottom w:w="105" w:type="dxa"/>
              <w:right w:w="150" w:type="dxa"/>
            </w:tcMar>
            <w:hideMark/>
          </w:tcPr>
          <w:p w:rsidR="00E50B36" w:rsidRPr="00E50B36" w:rsidRDefault="00E50B36" w:rsidP="00E50B36">
            <w:pPr>
              <w:spacing w:after="0" w:line="286" w:lineRule="atLeast"/>
              <w:rPr>
                <w:rFonts w:ascii="Arial" w:eastAsia="Times New Roman" w:hAnsi="Arial" w:cs="Arial"/>
                <w:color w:val="333333"/>
                <w:sz w:val="20"/>
                <w:szCs w:val="20"/>
              </w:rPr>
            </w:pPr>
            <w:r w:rsidRPr="00E50B36">
              <w:rPr>
                <w:rFonts w:ascii="Arial" w:eastAsia="Times New Roman" w:hAnsi="Arial" w:cs="Arial"/>
                <w:color w:val="333333"/>
                <w:sz w:val="20"/>
                <w:szCs w:val="20"/>
              </w:rPr>
              <w:t>Build your project.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lastRenderedPageBreak/>
              <w:t>Open a command prompt.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Navigate to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w:t>
            </w:r>
            <w:r w:rsidRPr="00E50B36">
              <w:rPr>
                <w:rFonts w:ascii="Arial" w:eastAsia="Times New Roman" w:hAnsi="Arial" w:cs="Arial"/>
                <w:color w:val="333333"/>
                <w:sz w:val="20"/>
                <w:szCs w:val="20"/>
              </w:rPr>
              <w:t> directory.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Make sure that a compliant version is used: </w:t>
            </w:r>
          </w:p>
          <w:p w:rsidR="00E50B36" w:rsidRPr="00E50B36" w:rsidRDefault="00E50B36" w:rsidP="00A24A10">
            <w:pPr>
              <w:numPr>
                <w:ilvl w:val="1"/>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On the Windows operating system, call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/platform/setantenv.bat</w:t>
            </w:r>
            <w:r w:rsidRPr="00E50B36">
              <w:rPr>
                <w:rFonts w:ascii="Arial" w:eastAsia="Times New Roman" w:hAnsi="Arial" w:cs="Arial"/>
                <w:color w:val="333333"/>
                <w:sz w:val="20"/>
                <w:szCs w:val="20"/>
              </w:rPr>
              <w:t> file. Do not close the command prompt after this call as the settings are transient and would get lost if the command prompt is closed. </w:t>
            </w:r>
          </w:p>
          <w:p w:rsidR="00E50B36" w:rsidRPr="00E50B36" w:rsidRDefault="00E50B36" w:rsidP="00A24A10">
            <w:pPr>
              <w:numPr>
                <w:ilvl w:val="1"/>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On the Unix operating system, call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/platform/setantenv.sh</w:t>
            </w:r>
            <w:r w:rsidRPr="00E50B36">
              <w:rPr>
                <w:rFonts w:ascii="Arial" w:eastAsia="Times New Roman" w:hAnsi="Arial" w:cs="Arial"/>
                <w:color w:val="333333"/>
                <w:sz w:val="20"/>
                <w:szCs w:val="20"/>
              </w:rPr>
              <w:t> file, such as</w:t>
            </w:r>
            <w:proofErr w:type="gramStart"/>
            <w:r w:rsidRPr="00E50B36">
              <w:rPr>
                <w:rFonts w:ascii="Arial" w:eastAsia="Times New Roman" w:hAnsi="Arial" w:cs="Arial"/>
                <w:color w:val="333333"/>
                <w:sz w:val="20"/>
                <w:szCs w:val="20"/>
              </w:rPr>
              <w:t>: </w:t>
            </w:r>
            <w:r w:rsidRPr="00E50B36">
              <w:rPr>
                <w:rFonts w:ascii="Courier New" w:eastAsia="Times New Roman" w:hAnsi="Courier New" w:cs="Courier New"/>
                <w:b/>
                <w:bCs/>
                <w:color w:val="333333"/>
                <w:sz w:val="20"/>
                <w:szCs w:val="20"/>
              </w:rPr>
              <w:t>.</w:t>
            </w:r>
            <w:proofErr w:type="gramEnd"/>
            <w:r w:rsidRPr="00E50B36">
              <w:rPr>
                <w:rFonts w:ascii="Courier New" w:eastAsia="Times New Roman" w:hAnsi="Courier New" w:cs="Courier New"/>
                <w:b/>
                <w:bCs/>
                <w:color w:val="333333"/>
                <w:sz w:val="20"/>
                <w:szCs w:val="20"/>
              </w:rPr>
              <w:t xml:space="preserve"> ./setantenv.sh</w:t>
            </w:r>
            <w:r w:rsidRPr="00E50B36">
              <w:rPr>
                <w:rFonts w:ascii="Arial" w:eastAsia="Times New Roman" w:hAnsi="Arial" w:cs="Arial"/>
                <w:color w:val="333333"/>
                <w:sz w:val="20"/>
                <w:szCs w:val="20"/>
              </w:rPr>
              <w:t>. </w:t>
            </w:r>
          </w:p>
          <w:p w:rsidR="00E50B36" w:rsidRPr="00E50B36" w:rsidRDefault="00E50B36" w:rsidP="00A24A10">
            <w:pPr>
              <w:numPr>
                <w:ilvl w:val="0"/>
                <w:numId w:val="73"/>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Call </w:t>
            </w:r>
            <w:r w:rsidRPr="00E50B36">
              <w:rPr>
                <w:rFonts w:ascii="Courier New" w:eastAsia="Times New Roman" w:hAnsi="Courier New" w:cs="Courier New"/>
                <w:b/>
                <w:bCs/>
                <w:color w:val="333333"/>
                <w:sz w:val="20"/>
                <w:szCs w:val="20"/>
              </w:rPr>
              <w:t>ant clean all</w:t>
            </w:r>
            <w:r w:rsidRPr="00E50B36">
              <w:rPr>
                <w:rFonts w:ascii="Arial" w:eastAsia="Times New Roman" w:hAnsi="Arial" w:cs="Arial"/>
                <w:color w:val="333333"/>
                <w:sz w:val="20"/>
                <w:szCs w:val="20"/>
              </w:rPr>
              <w:t> to build the entire hybris Commerce Suite.</w:t>
            </w:r>
          </w:p>
        </w:tc>
      </w:tr>
    </w:tbl>
    <w:p w:rsidR="00E50B36" w:rsidRDefault="00E50B36" w:rsidP="00E50B36">
      <w:pPr>
        <w:pStyle w:val="NormalWeb"/>
        <w:shd w:val="clear" w:color="auto" w:fill="FCFCFC"/>
        <w:spacing w:before="0" w:beforeAutospacing="0" w:after="0" w:afterAutospacing="0" w:line="286" w:lineRule="atLeast"/>
        <w:rPr>
          <w:rFonts w:ascii="Arial" w:hAnsi="Arial" w:cs="Arial"/>
          <w:color w:val="333333"/>
          <w:sz w:val="20"/>
          <w:szCs w:val="20"/>
        </w:rPr>
      </w:pPr>
      <w:r>
        <w:rPr>
          <w:rStyle w:val="Strong"/>
          <w:rFonts w:ascii="Arial" w:hAnsi="Arial" w:cs="Arial"/>
          <w:color w:val="333333"/>
          <w:sz w:val="20"/>
          <w:szCs w:val="20"/>
        </w:rPr>
        <w:lastRenderedPageBreak/>
        <w:t>Location Of Configuration Files And Deployed Widgets</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t>The application configuration files as well as the deployed widgets are stored in the following files/locations:</w:t>
      </w:r>
    </w:p>
    <w:p w:rsidR="00E50B36" w:rsidRDefault="00E50B36" w:rsidP="00A24A10">
      <w:pPr>
        <w:pStyle w:val="NormalWeb"/>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proofErr w:type="gramStart"/>
      <w:r>
        <w:rPr>
          <w:rStyle w:val="Strong"/>
          <w:rFonts w:ascii="Courier New" w:hAnsi="Courier New" w:cs="Courier New"/>
          <w:color w:val="333333"/>
          <w:sz w:val="20"/>
          <w:szCs w:val="20"/>
        </w:rPr>
        <w:t>cockpit-config.xml</w:t>
      </w:r>
      <w:proofErr w:type="gramEnd"/>
      <w:r>
        <w:rPr>
          <w:rFonts w:ascii="Arial" w:hAnsi="Arial" w:cs="Arial"/>
          <w:color w:val="333333"/>
          <w:sz w:val="20"/>
          <w:szCs w:val="20"/>
        </w:rPr>
        <w:t xml:space="preserve">: The merged UI configuration of the entire backoffice application. This file is stored as </w:t>
      </w:r>
      <w:proofErr w:type="gramStart"/>
      <w:r>
        <w:rPr>
          <w:rFonts w:ascii="Arial" w:hAnsi="Arial" w:cs="Arial"/>
          <w:color w:val="333333"/>
          <w:sz w:val="20"/>
          <w:szCs w:val="20"/>
        </w:rPr>
        <w:t>an</w:t>
      </w:r>
      <w:proofErr w:type="gramEnd"/>
      <w:r>
        <w:rPr>
          <w:rFonts w:ascii="Arial" w:hAnsi="Arial" w:cs="Arial"/>
          <w:color w:val="333333"/>
          <w:sz w:val="20"/>
          <w:szCs w:val="20"/>
        </w:rPr>
        <w:t xml:space="preserve"> Media item. You edit this file through the Application Orchestrator.</w:t>
      </w:r>
    </w:p>
    <w:p w:rsidR="00E50B36" w:rsidRDefault="00E50B36" w:rsidP="00A24A10">
      <w:pPr>
        <w:pStyle w:val="NormalWeb"/>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Emphasis"/>
          <w:rFonts w:ascii="Arial" w:hAnsi="Arial" w:cs="Arial"/>
          <w:color w:val="333333"/>
          <w:sz w:val="20"/>
          <w:szCs w:val="20"/>
        </w:rPr>
        <w:t>${HYBRIS_DATA_DIR}</w:t>
      </w:r>
      <w:r>
        <w:rPr>
          <w:rStyle w:val="Strong"/>
          <w:rFonts w:ascii="Courier New" w:hAnsi="Courier New" w:cs="Courier New"/>
          <w:color w:val="333333"/>
          <w:sz w:val="20"/>
          <w:szCs w:val="20"/>
        </w:rPr>
        <w:t>/backoffice/backoffice-widgets.xml</w:t>
      </w:r>
      <w:r>
        <w:rPr>
          <w:rFonts w:ascii="Arial" w:hAnsi="Arial" w:cs="Arial"/>
          <w:color w:val="333333"/>
          <w:sz w:val="20"/>
          <w:szCs w:val="20"/>
        </w:rPr>
        <w:t>: The complete application configuration. This file is updated whenever the widget structure is changed.</w:t>
      </w:r>
    </w:p>
    <w:p w:rsidR="00E50B36" w:rsidRDefault="00E50B36" w:rsidP="00A24A10">
      <w:pPr>
        <w:pStyle w:val="NormalWeb"/>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Emphasis"/>
          <w:rFonts w:ascii="Arial" w:hAnsi="Arial" w:cs="Arial"/>
          <w:color w:val="333333"/>
          <w:sz w:val="20"/>
          <w:szCs w:val="20"/>
        </w:rPr>
        <w:t>${HYBRIS_DATA_DIR}</w:t>
      </w:r>
      <w:r>
        <w:rPr>
          <w:rStyle w:val="Strong"/>
          <w:rFonts w:ascii="Courier New" w:hAnsi="Courier New" w:cs="Courier New"/>
          <w:color w:val="333333"/>
          <w:sz w:val="20"/>
          <w:szCs w:val="20"/>
        </w:rPr>
        <w:t>/</w:t>
      </w:r>
      <w:proofErr w:type="gramStart"/>
      <w:r>
        <w:rPr>
          <w:rStyle w:val="Strong"/>
          <w:rFonts w:ascii="Courier New" w:hAnsi="Courier New" w:cs="Courier New"/>
          <w:color w:val="333333"/>
          <w:sz w:val="20"/>
          <w:szCs w:val="20"/>
        </w:rPr>
        <w:t>backoffice/</w:t>
      </w:r>
      <w:proofErr w:type="gramEnd"/>
      <w:r>
        <w:rPr>
          <w:rStyle w:val="Strong"/>
          <w:rFonts w:ascii="Courier New" w:hAnsi="Courier New" w:cs="Courier New"/>
          <w:color w:val="333333"/>
          <w:sz w:val="20"/>
          <w:szCs w:val="20"/>
        </w:rPr>
        <w:t>widgetlib/*.jar</w:t>
      </w:r>
      <w:r>
        <w:rPr>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The JAR files that you uploaded inside backoffice application.</w:t>
      </w:r>
    </w:p>
    <w:p w:rsidR="00E50B36" w:rsidRDefault="00E50B36" w:rsidP="00A24A10">
      <w:pPr>
        <w:pStyle w:val="NormalWeb"/>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Emphasis"/>
          <w:rFonts w:ascii="Arial" w:hAnsi="Arial" w:cs="Arial"/>
          <w:color w:val="333333"/>
          <w:sz w:val="20"/>
          <w:szCs w:val="20"/>
        </w:rPr>
        <w:t>${HYBRIS_DATA_DIR}</w:t>
      </w:r>
      <w:r>
        <w:rPr>
          <w:rStyle w:val="Strong"/>
          <w:rFonts w:ascii="Courier New" w:hAnsi="Courier New" w:cs="Courier New"/>
          <w:color w:val="333333"/>
          <w:sz w:val="20"/>
          <w:szCs w:val="20"/>
        </w:rPr>
        <w:t>/backoffice/widgetlib/deployed/*.jar</w:t>
      </w:r>
      <w:r>
        <w:rPr>
          <w:rFonts w:ascii="Arial" w:hAnsi="Arial" w:cs="Arial"/>
          <w:color w:val="333333"/>
          <w:sz w:val="20"/>
          <w:szCs w:val="20"/>
        </w:rPr>
        <w:t>: The JAR packaged widgets available in your widget repository (your grouped widgets, for example). This folder is not created if there are no files available.</w:t>
      </w:r>
    </w:p>
    <w:p w:rsidR="00E50B36" w:rsidRDefault="00E50B36" w:rsidP="00E50B36">
      <w:pPr>
        <w:pStyle w:val="NormalWeb"/>
        <w:shd w:val="clear" w:color="auto" w:fill="FCFCFC"/>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For more information, see the following documents:</w:t>
      </w:r>
      <w:r>
        <w:rPr>
          <w:rStyle w:val="apple-converted-space"/>
          <w:rFonts w:ascii="Arial" w:hAnsi="Arial" w:cs="Arial"/>
          <w:color w:val="333333"/>
          <w:sz w:val="20"/>
          <w:szCs w:val="20"/>
        </w:rPr>
        <w:t> </w:t>
      </w:r>
      <w:hyperlink r:id="rId56" w:history="1">
        <w:r>
          <w:rPr>
            <w:rStyle w:val="Hyperlink"/>
            <w:rFonts w:ascii="Arial" w:hAnsi="Arial" w:cs="Arial"/>
            <w:color w:val="003366"/>
            <w:sz w:val="20"/>
            <w:szCs w:val="20"/>
          </w:rPr>
          <w:t>Application Orchestrator - End User Guide - Prior 5.6.0</w:t>
        </w:r>
      </w:hyperlink>
      <w:r>
        <w:rPr>
          <w:rFonts w:ascii="Arial" w:hAnsi="Arial" w:cs="Arial"/>
          <w:color w:val="333333"/>
          <w:sz w:val="20"/>
          <w:szCs w:val="20"/>
        </w:rPr>
        <w:t>,</w:t>
      </w:r>
      <w:r>
        <w:rPr>
          <w:rStyle w:val="apple-converted-space"/>
          <w:rFonts w:ascii="Arial" w:hAnsi="Arial" w:cs="Arial"/>
          <w:color w:val="333333"/>
          <w:sz w:val="20"/>
          <w:szCs w:val="20"/>
        </w:rPr>
        <w:t> </w:t>
      </w:r>
      <w:hyperlink r:id="rId57" w:history="1">
        <w:r>
          <w:rPr>
            <w:rStyle w:val="Hyperlink"/>
            <w:rFonts w:ascii="Arial" w:hAnsi="Arial" w:cs="Arial"/>
            <w:color w:val="003366"/>
            <w:sz w:val="20"/>
            <w:szCs w:val="20"/>
          </w:rPr>
          <w:t>Media Guide</w:t>
        </w:r>
      </w:hyperlink>
      <w:proofErr w:type="gramStart"/>
      <w:r>
        <w:rPr>
          <w:rFonts w:ascii="Arial" w:hAnsi="Arial" w:cs="Arial"/>
          <w:color w:val="333333"/>
          <w:sz w:val="20"/>
          <w:szCs w:val="20"/>
        </w:rPr>
        <w:t>,</w:t>
      </w:r>
      <w:proofErr w:type="gramEnd"/>
      <w:r>
        <w:rPr>
          <w:rFonts w:ascii="Arial" w:hAnsi="Arial" w:cs="Arial"/>
          <w:color w:val="333333"/>
          <w:sz w:val="20"/>
          <w:szCs w:val="20"/>
        </w:rPr>
        <w:fldChar w:fldCharType="begin"/>
      </w:r>
      <w:r>
        <w:rPr>
          <w:rFonts w:ascii="Arial" w:hAnsi="Arial" w:cs="Arial"/>
          <w:color w:val="333333"/>
          <w:sz w:val="20"/>
          <w:szCs w:val="20"/>
        </w:rPr>
        <w:instrText xml:space="preserve"> HYPERLINK "https://wiki.hybris.com/display/release5/Next+Generation+Cockpit+Framework+-+Technical+Guide" </w:instrText>
      </w:r>
      <w:r>
        <w:rPr>
          <w:rFonts w:ascii="Arial" w:hAnsi="Arial" w:cs="Arial"/>
          <w:color w:val="333333"/>
          <w:sz w:val="20"/>
          <w:szCs w:val="20"/>
        </w:rPr>
        <w:fldChar w:fldCharType="separate"/>
      </w:r>
      <w:r>
        <w:rPr>
          <w:rStyle w:val="Hyperlink"/>
          <w:rFonts w:ascii="Arial" w:hAnsi="Arial" w:cs="Arial"/>
          <w:color w:val="003366"/>
          <w:sz w:val="20"/>
          <w:szCs w:val="20"/>
        </w:rPr>
        <w:t>Next Generation Cockpit Framework - Technical Guide</w:t>
      </w:r>
      <w:r>
        <w:rPr>
          <w:rFonts w:ascii="Arial" w:hAnsi="Arial" w:cs="Arial"/>
          <w:color w:val="333333"/>
          <w:sz w:val="20"/>
          <w:szCs w:val="20"/>
        </w:rPr>
        <w:fldChar w:fldCharType="end"/>
      </w:r>
      <w:r>
        <w:rPr>
          <w:rFonts w:ascii="Arial" w:hAnsi="Arial" w:cs="Arial"/>
          <w:color w:val="333333"/>
          <w:sz w:val="20"/>
          <w:szCs w:val="20"/>
        </w:rPr>
        <w:t>.</w:t>
      </w:r>
    </w:p>
    <w:p w:rsidR="00E50B36" w:rsidRDefault="00E50B36" w:rsidP="00E50B36">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Adding the Widget to an Application</w:t>
      </w:r>
    </w:p>
    <w:tbl>
      <w:tblPr>
        <w:tblW w:w="0" w:type="auto"/>
        <w:tblCellSpacing w:w="15" w:type="dxa"/>
        <w:tblCellMar>
          <w:left w:w="0" w:type="dxa"/>
          <w:right w:w="0" w:type="dxa"/>
        </w:tblCellMar>
        <w:tblLook w:val="04A0" w:firstRow="1" w:lastRow="0" w:firstColumn="1" w:lastColumn="0" w:noHBand="0" w:noVBand="1"/>
      </w:tblPr>
      <w:tblGrid>
        <w:gridCol w:w="147"/>
        <w:gridCol w:w="8703"/>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Open the Backoffice application. For example: </w:t>
            </w:r>
            <w:hyperlink r:id="rId58" w:history="1">
              <w:r>
                <w:rPr>
                  <w:rStyle w:val="Hyperlink"/>
                  <w:color w:val="003366"/>
                </w:rPr>
                <w:t>http://localhost:9001/backoffice</w:t>
              </w:r>
            </w:hyperlink>
            <w:r>
              <w:t>. </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NormalWeb"/>
              <w:spacing w:before="0" w:beforeAutospacing="0" w:after="0" w:afterAutospacing="0"/>
            </w:pPr>
            <w:r>
              <w:t>Switch to the Application Orchestrator by pressing </w:t>
            </w:r>
            <w:r>
              <w:rPr>
                <w:rStyle w:val="Strong"/>
              </w:rPr>
              <w:t>F4</w:t>
            </w:r>
            <w:r>
              <w:t>.</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jc w:val="right"/>
              <w:rPr>
                <w:b/>
                <w:bCs/>
                <w:sz w:val="20"/>
                <w:szCs w:val="20"/>
              </w:rPr>
            </w:pPr>
            <w:r>
              <w:rPr>
                <w:b/>
                <w:bCs/>
                <w:sz w:val="20"/>
                <w:szCs w:val="20"/>
              </w:rPr>
              <w:t>3</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NormalWeb"/>
              <w:spacing w:before="0" w:beforeAutospacing="0" w:after="0" w:afterAutospacing="0"/>
            </w:pPr>
            <w:r>
              <w:t>From the main tab on the top of the page, at its right-hand side, click</w:t>
            </w:r>
            <w:r>
              <w:rPr>
                <w:rStyle w:val="apple-converted-space"/>
              </w:rPr>
              <w:t> </w:t>
            </w:r>
            <w:r>
              <w:rPr>
                <w:noProof/>
              </w:rPr>
              <w:drawing>
                <wp:inline distT="0" distB="0" distL="0" distR="0">
                  <wp:extent cx="191135" cy="191135"/>
                  <wp:effectExtent l="0" t="0" r="0" b="0"/>
                  <wp:docPr id="305" name="Picture 305" descr="https://wiki.hybris.com/download/attachments/175441080/add_button.png?version=1&amp;modificationDate=136309073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75441080/add_button.png?version=1&amp;modificationDate=1363090734000&amp;api=v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Style w:val="apple-converted-space"/>
              </w:rPr>
              <w:t> </w:t>
            </w:r>
            <w:r>
              <w:t>to add a new widget.</w:t>
            </w:r>
          </w:p>
        </w:tc>
      </w:tr>
    </w:tbl>
    <w:p w:rsidR="00E50B36" w:rsidRPr="00976220" w:rsidRDefault="00E50B36" w:rsidP="00203AA8">
      <w:pPr>
        <w:spacing w:before="450" w:after="0" w:line="240" w:lineRule="auto"/>
        <w:textAlignment w:val="top"/>
        <w:outlineLvl w:val="0"/>
        <w:rPr>
          <w:rFonts w:ascii="Arial" w:eastAsia="Times New Roman" w:hAnsi="Arial" w:cs="Arial"/>
          <w:color w:val="333333"/>
          <w:kern w:val="36"/>
          <w:sz w:val="36"/>
          <w:szCs w:val="36"/>
        </w:rPr>
      </w:pP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color w:val="333333"/>
          <w:sz w:val="20"/>
          <w:szCs w:val="20"/>
        </w:rPr>
        <w:t> applications.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xml:space="preserve"> from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Backoffice extension also contains the Main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Application, which should be used by everyone and displays relevant aspects by user's business role.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xml:space="preserve"> (e.g. displaying radio buttons for </w:t>
      </w:r>
      <w:proofErr w:type="gramStart"/>
      <w:r w:rsidRPr="00976220">
        <w:rPr>
          <w:rFonts w:ascii="Arial" w:eastAsia="Times New Roman" w:hAnsi="Arial" w:cs="Arial"/>
          <w:color w:val="333333"/>
          <w:sz w:val="20"/>
          <w:szCs w:val="20"/>
        </w:rPr>
        <w:t>boolean</w:t>
      </w:r>
      <w:proofErr w:type="gramEnd"/>
      <w:r w:rsidRPr="00976220">
        <w:rPr>
          <w:rFonts w:ascii="Arial" w:eastAsia="Times New Roman" w:hAnsi="Arial" w:cs="Arial"/>
          <w:color w:val="333333"/>
          <w:sz w:val="20"/>
          <w:szCs w:val="20"/>
        </w:rPr>
        <w:t xml:space="preserve"> property) for use in widgets.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Parts</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widget</w:t>
      </w:r>
      <w:proofErr w:type="gramEnd"/>
      <w:r w:rsidRPr="00976220">
        <w:rPr>
          <w:rFonts w:ascii="Arial" w:eastAsia="Times New Roman" w:hAnsi="Arial" w:cs="Arial"/>
          <w:color w:val="707070"/>
          <w:sz w:val="20"/>
          <w:szCs w:val="20"/>
        </w:rPr>
        <w:t xml:space="preserve"> type</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id</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name</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view</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cockpit-config.xml</w:t>
      </w:r>
      <w:proofErr w:type="gramEnd"/>
      <w:r w:rsidRPr="00976220">
        <w:rPr>
          <w:rFonts w:ascii="Arial" w:eastAsia="Times New Roman" w:hAnsi="Arial" w:cs="Arial"/>
          <w:b/>
          <w:bCs/>
          <w:color w:val="333333"/>
          <w:sz w:val="20"/>
          <w:szCs w:val="20"/>
        </w:rPr>
        <w:t xml:space="preserve">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E50B36"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Widgets are defined in </w:t>
      </w:r>
      <w:r w:rsidRPr="00976220">
        <w:rPr>
          <w:rFonts w:ascii="Arial" w:eastAsia="Times New Roman" w:hAnsi="Arial" w:cs="Arial"/>
          <w:b/>
          <w:bCs/>
          <w:color w:val="333333"/>
          <w:sz w:val="20"/>
          <w:szCs w:val="20"/>
        </w:rPr>
        <w:t>myextension/backoffice/resources/widgets/mywidget/definition.xml</w:t>
      </w:r>
      <w:proofErr w:type="gramStart"/>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following</w:t>
      </w:r>
      <w:proofErr w:type="gramEnd"/>
      <w:r w:rsidRPr="00976220">
        <w:rPr>
          <w:rFonts w:ascii="Arial" w:eastAsia="Times New Roman" w:hAnsi="Arial" w:cs="Arial"/>
          <w:color w:val="333333"/>
          <w:sz w:val="20"/>
          <w:szCs w:val="20"/>
        </w:rPr>
        <w:t xml:space="preserve">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w:t>
      </w:r>
    </w:p>
    <w:p w:rsidR="00203AA8" w:rsidRPr="00A22810" w:rsidRDefault="00203AA8" w:rsidP="00A22810">
      <w:pPr>
        <w:autoSpaceDE w:val="0"/>
        <w:autoSpaceDN w:val="0"/>
        <w:adjustRightInd w:val="0"/>
        <w:spacing w:after="0" w:line="240" w:lineRule="auto"/>
        <w:rPr>
          <w:rFonts w:ascii="Courier New" w:hAnsi="Courier New" w:cs="Courier New"/>
          <w:color w:val="008080"/>
          <w:sz w:val="20"/>
          <w:szCs w:val="20"/>
        </w:rPr>
      </w:pPr>
      <w:r w:rsidRPr="00976220">
        <w:rPr>
          <w:rFonts w:ascii="Arial" w:eastAsia="Times New Roman" w:hAnsi="Arial" w:cs="Arial"/>
          <w:color w:val="333333"/>
          <w:sz w:val="20"/>
          <w:szCs w:val="20"/>
        </w:rPr>
        <w:t> </w:t>
      </w:r>
      <w:r w:rsidRPr="00A22810">
        <w:rPr>
          <w:rFonts w:ascii="Courier New" w:hAnsi="Courier New" w:cs="Courier New"/>
          <w:color w:val="008080"/>
          <w:sz w:val="20"/>
          <w:szCs w:val="20"/>
        </w:rPr>
        <w:t>&lt;widget-definition id="org.myextension.widgets.mysearch"...</w:t>
      </w:r>
    </w:p>
    <w:p w:rsidR="00A2281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w:t>
      </w:r>
    </w:p>
    <w:p w:rsidR="00A22810" w:rsidRDefault="00203AA8" w:rsidP="00A22810">
      <w:pPr>
        <w:spacing w:before="100" w:beforeAutospacing="1" w:after="100" w:afterAutospacing="1" w:line="286" w:lineRule="atLeast"/>
        <w:ind w:left="-225"/>
        <w:textAlignment w:val="top"/>
        <w:rPr>
          <w:rFonts w:ascii="Courier New" w:hAnsi="Courier New" w:cs="Courier New"/>
          <w:color w:val="008080"/>
          <w:sz w:val="20"/>
          <w:szCs w:val="20"/>
        </w:rPr>
      </w:pPr>
      <w:r w:rsidRPr="00976220">
        <w:rPr>
          <w:rFonts w:ascii="Arial" w:eastAsia="Times New Roman" w:hAnsi="Arial" w:cs="Arial"/>
          <w:color w:val="333333"/>
          <w:sz w:val="20"/>
          <w:szCs w:val="20"/>
        </w:rPr>
        <w:t> </w:t>
      </w:r>
      <w:r w:rsidRPr="00A22810">
        <w:rPr>
          <w:rFonts w:ascii="Courier New" w:hAnsi="Courier New" w:cs="Courier New"/>
          <w:color w:val="008080"/>
          <w:sz w:val="20"/>
          <w:szCs w:val="20"/>
        </w:rPr>
        <w:t>&lt;sockets]</w:t>
      </w:r>
      <w:proofErr w:type="gramStart"/>
      <w:r w:rsidRPr="00A22810">
        <w:rPr>
          <w:rFonts w:ascii="Courier New" w:hAnsi="Courier New" w:cs="Courier New"/>
          <w:color w:val="008080"/>
          <w:sz w:val="20"/>
          <w:szCs w:val="20"/>
        </w:rPr>
        <w:t>] ]</w:t>
      </w:r>
      <w:proofErr w:type="gramEnd"/>
      <w:r w:rsidRPr="00A22810">
        <w:rPr>
          <w:rFonts w:ascii="Courier New" w:hAnsi="Courier New" w:cs="Courier New"/>
          <w:color w:val="008080"/>
          <w:sz w:val="20"/>
          <w:szCs w:val="20"/>
        </w:rPr>
        <w:t>]&gt; &lt;input type="java.lang.String" id="incomingMsg"/&gt;</w:t>
      </w:r>
    </w:p>
    <w:p w:rsidR="00203AA8" w:rsidRPr="00976220"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Pr>
          <w:rFonts w:ascii="Courier New" w:hAnsi="Courier New" w:cs="Courier New"/>
          <w:color w:val="008080"/>
          <w:sz w:val="20"/>
          <w:szCs w:val="20"/>
        </w:rPr>
        <w:t>ss</w:t>
      </w:r>
      <w:r w:rsidR="00203AA8" w:rsidRPr="00A22810">
        <w:rPr>
          <w:rFonts w:ascii="Courier New" w:hAnsi="Courier New" w:cs="Courier New"/>
          <w:color w:val="008080"/>
          <w:sz w:val="20"/>
          <w:szCs w:val="20"/>
        </w:rPr>
        <w:t>&lt;</w:t>
      </w:r>
      <w:proofErr w:type="gramEnd"/>
      <w:r w:rsidR="00203AA8" w:rsidRPr="00A22810">
        <w:rPr>
          <w:rFonts w:ascii="Courier New" w:hAnsi="Courier New" w:cs="Courier New"/>
          <w:color w:val="008080"/>
          <w:sz w:val="20"/>
          <w:szCs w:val="20"/>
        </w:rPr>
        <w:t>output type="java.lang.String" id="outgoingMsg"/&gt;...</w:t>
      </w:r>
    </w:p>
    <w:p w:rsidR="00203AA8"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BC6483" w:rsidRDefault="00BC6483" w:rsidP="00A22810">
      <w:pPr>
        <w:spacing w:before="100" w:beforeAutospacing="1" w:after="100" w:afterAutospacing="1" w:line="286" w:lineRule="atLeast"/>
        <w:ind w:left="-225"/>
        <w:textAlignment w:val="top"/>
        <w:rPr>
          <w:rFonts w:ascii="Arial" w:eastAsia="Times New Roman" w:hAnsi="Arial" w:cs="Arial"/>
          <w:noProof/>
          <w:color w:val="333333"/>
          <w:sz w:val="20"/>
          <w:szCs w:val="20"/>
        </w:rPr>
      </w:pPr>
    </w:p>
    <w:p w:rsidR="00BC6483" w:rsidRDefault="00BC6483" w:rsidP="00A22810">
      <w:pPr>
        <w:spacing w:before="100" w:beforeAutospacing="1" w:after="100" w:afterAutospacing="1" w:line="286" w:lineRule="atLeast"/>
        <w:ind w:left="-225"/>
        <w:textAlignment w:val="top"/>
        <w:rPr>
          <w:rFonts w:ascii="Arial" w:eastAsia="Times New Roman" w:hAnsi="Arial" w:cs="Arial"/>
          <w:noProof/>
          <w:color w:val="333333"/>
          <w:sz w:val="20"/>
          <w:szCs w:val="20"/>
        </w:rPr>
      </w:pPr>
    </w:p>
    <w:p w:rsidR="00A22810"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BC6483">
        <w:rPr>
          <w:rFonts w:ascii="Arial" w:eastAsia="Times New Roman" w:hAnsi="Arial" w:cs="Arial"/>
          <w:noProof/>
          <w:color w:val="333333"/>
          <w:sz w:val="20"/>
          <w:szCs w:val="20"/>
        </w:rPr>
        <w:drawing>
          <wp:inline distT="0" distB="0" distL="0" distR="0">
            <wp:extent cx="5405120" cy="3611245"/>
            <wp:effectExtent l="0" t="0" r="508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5120" cy="3611245"/>
                    </a:xfrm>
                    <a:prstGeom prst="rect">
                      <a:avLst/>
                    </a:prstGeom>
                    <a:noFill/>
                    <a:ln>
                      <a:noFill/>
                    </a:ln>
                  </pic:spPr>
                </pic:pic>
              </a:graphicData>
            </a:graphic>
          </wp:inline>
        </w:drawing>
      </w:r>
    </w:p>
    <w:p w:rsidR="00BC6483"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BC6483"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BC6483">
        <w:rPr>
          <w:rFonts w:ascii="Arial" w:eastAsia="Times New Roman" w:hAnsi="Arial" w:cs="Arial"/>
          <w:noProof/>
          <w:color w:val="333333"/>
          <w:sz w:val="20"/>
          <w:szCs w:val="20"/>
        </w:rPr>
        <w:lastRenderedPageBreak/>
        <w:drawing>
          <wp:inline distT="0" distB="0" distL="0" distR="0">
            <wp:extent cx="5486400" cy="4013965"/>
            <wp:effectExtent l="0" t="0" r="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013965"/>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lastRenderedPageBreak/>
        <w:drawing>
          <wp:inline distT="0" distB="0" distL="0" distR="0">
            <wp:extent cx="5486400" cy="3861789"/>
            <wp:effectExtent l="0" t="0" r="0"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861789"/>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extent cx="5486400" cy="3684256"/>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684256"/>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Pr="00976220"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extent cx="5405120" cy="3923665"/>
            <wp:effectExtent l="0" t="0" r="5080" b="63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5120" cy="3923665"/>
                    </a:xfrm>
                    <a:prstGeom prst="rect">
                      <a:avLst/>
                    </a:prstGeom>
                    <a:noFill/>
                    <a:ln>
                      <a:noFill/>
                    </a:ln>
                  </pic:spPr>
                </pic:pic>
              </a:graphicData>
            </a:graphic>
          </wp:inline>
        </w:drawing>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203AA8"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CE2854" w:rsidRPr="00976220" w:rsidRDefault="00CE2854" w:rsidP="00CE2854">
      <w:pPr>
        <w:spacing w:before="100" w:beforeAutospacing="1" w:after="100" w:afterAutospacing="1" w:line="286" w:lineRule="atLeast"/>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lastRenderedPageBreak/>
        <w:drawing>
          <wp:inline distT="0" distB="0" distL="0" distR="0">
            <wp:extent cx="5486400" cy="3338486"/>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338486"/>
                    </a:xfrm>
                    <a:prstGeom prst="rect">
                      <a:avLst/>
                    </a:prstGeom>
                    <a:noFill/>
                    <a:ln>
                      <a:noFill/>
                    </a:ln>
                  </pic:spPr>
                </pic:pic>
              </a:graphicData>
            </a:graphic>
          </wp:inline>
        </w:drawing>
      </w:r>
      <w:r w:rsidR="00401EB6">
        <w:rPr>
          <w:rFonts w:ascii="Arial" w:eastAsia="Times New Roman" w:hAnsi="Arial" w:cs="Arial"/>
          <w:color w:val="333333"/>
          <w:sz w:val="20"/>
          <w:szCs w:val="20"/>
        </w:rPr>
        <w:t>ss</w:t>
      </w:r>
      <w:bookmarkStart w:id="18" w:name="_GoBack"/>
      <w:bookmarkEnd w:id="18"/>
    </w:p>
    <w:p w:rsidR="007534D0" w:rsidRDefault="007534D0" w:rsidP="007534D0">
      <w:pPr>
        <w:spacing w:before="450" w:after="0" w:line="240" w:lineRule="auto"/>
        <w:textAlignment w:val="top"/>
        <w:outlineLvl w:val="1"/>
        <w:rPr>
          <w:rFonts w:ascii="Arial" w:eastAsia="Times New Roman" w:hAnsi="Arial" w:cs="Arial"/>
          <w:color w:val="333333"/>
          <w:sz w:val="30"/>
          <w:szCs w:val="30"/>
        </w:rPr>
      </w:pPr>
      <w:bookmarkStart w:id="19" w:name="_Toc442793091"/>
      <w:r w:rsidRPr="00976220">
        <w:rPr>
          <w:rFonts w:ascii="Arial" w:eastAsia="Times New Roman" w:hAnsi="Arial" w:cs="Arial"/>
          <w:color w:val="333333"/>
          <w:sz w:val="30"/>
          <w:szCs w:val="30"/>
        </w:rPr>
        <w:t>Caching</w:t>
      </w:r>
      <w:bookmarkEnd w:id="19"/>
    </w:p>
    <w:p w:rsidR="004C5D06" w:rsidRPr="004C5D06" w:rsidRDefault="004C5D06" w:rsidP="004C5D06">
      <w:pPr>
        <w:shd w:val="clear" w:color="auto" w:fill="FFFFFF"/>
        <w:spacing w:before="450" w:after="0" w:line="240" w:lineRule="auto"/>
        <w:outlineLvl w:val="0"/>
        <w:rPr>
          <w:rFonts w:ascii="Arial" w:eastAsia="Times New Roman" w:hAnsi="Arial" w:cs="Arial"/>
          <w:color w:val="003366"/>
          <w:kern w:val="36"/>
          <w:sz w:val="36"/>
          <w:szCs w:val="36"/>
        </w:rPr>
      </w:pPr>
      <w:r w:rsidRPr="004C5D06">
        <w:rPr>
          <w:rFonts w:ascii="Arial" w:eastAsia="Times New Roman" w:hAnsi="Arial" w:cs="Arial"/>
          <w:color w:val="003366"/>
          <w:kern w:val="36"/>
          <w:sz w:val="36"/>
          <w:szCs w:val="36"/>
        </w:rPr>
        <w:t>Caching Mechanism Overview</w:t>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color w:val="333333"/>
          <w:sz w:val="20"/>
          <w:szCs w:val="20"/>
        </w:rPr>
        <w:t>The hybris Cache reduces the amount of database queries, and therefore improves the performance of the hybris Commerce Suite. It stores different kinds of data:</w:t>
      </w:r>
    </w:p>
    <w:p w:rsidR="004C5D06" w:rsidRPr="004C5D06" w:rsidRDefault="004C5D06" w:rsidP="00A24A10">
      <w:pPr>
        <w:numPr>
          <w:ilvl w:val="0"/>
          <w:numId w:val="63"/>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Item instances, for example a </w:t>
      </w:r>
      <w:r w:rsidRPr="004C5D06">
        <w:rPr>
          <w:rFonts w:ascii="Arial" w:eastAsia="Times New Roman" w:hAnsi="Arial" w:cs="Arial"/>
          <w:b/>
          <w:bCs/>
          <w:color w:val="333333"/>
          <w:sz w:val="20"/>
          <w:szCs w:val="20"/>
        </w:rPr>
        <w:t>Product</w:t>
      </w:r>
    </w:p>
    <w:p w:rsidR="004C5D06" w:rsidRPr="004C5D06" w:rsidRDefault="004C5D06" w:rsidP="00A24A10">
      <w:pPr>
        <w:numPr>
          <w:ilvl w:val="0"/>
          <w:numId w:val="63"/>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All item attributes, that is the result of </w:t>
      </w:r>
      <w:r w:rsidRPr="004C5D06">
        <w:rPr>
          <w:rFonts w:ascii="Arial" w:eastAsia="Times New Roman" w:hAnsi="Arial" w:cs="Arial"/>
          <w:b/>
          <w:bCs/>
          <w:color w:val="333333"/>
          <w:sz w:val="20"/>
          <w:szCs w:val="20"/>
        </w:rPr>
        <w:t>getAllAttributes()</w:t>
      </w:r>
      <w:r w:rsidRPr="004C5D06">
        <w:rPr>
          <w:rFonts w:ascii="Arial" w:eastAsia="Times New Roman" w:hAnsi="Arial" w:cs="Arial"/>
          <w:color w:val="333333"/>
          <w:sz w:val="20"/>
          <w:szCs w:val="20"/>
        </w:rPr>
        <w:t> or </w:t>
      </w:r>
      <w:r w:rsidRPr="004C5D06">
        <w:rPr>
          <w:rFonts w:ascii="Arial" w:eastAsia="Times New Roman" w:hAnsi="Arial" w:cs="Arial"/>
          <w:b/>
          <w:bCs/>
          <w:color w:val="333333"/>
          <w:sz w:val="20"/>
          <w:szCs w:val="20"/>
        </w:rPr>
        <w:t>getAttribute(X)</w:t>
      </w:r>
      <w:r w:rsidRPr="004C5D06">
        <w:rPr>
          <w:rFonts w:ascii="Arial" w:eastAsia="Times New Roman" w:hAnsi="Arial" w:cs="Arial"/>
          <w:color w:val="333333"/>
          <w:sz w:val="20"/>
          <w:szCs w:val="20"/>
        </w:rPr>
        <w:t> calls</w:t>
      </w:r>
    </w:p>
    <w:p w:rsidR="004C5D06" w:rsidRPr="004C5D06" w:rsidRDefault="004C5D06" w:rsidP="00A24A10">
      <w:pPr>
        <w:numPr>
          <w:ilvl w:val="0"/>
          <w:numId w:val="63"/>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Results of FlexibleSearch queries</w:t>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noProof/>
          <w:color w:val="333333"/>
          <w:sz w:val="20"/>
          <w:szCs w:val="20"/>
        </w:rPr>
        <w:lastRenderedPageBreak/>
        <w:drawing>
          <wp:inline distT="0" distB="0" distL="0" distR="0">
            <wp:extent cx="5711825" cy="3049905"/>
            <wp:effectExtent l="0" t="0" r="3175" b="0"/>
            <wp:docPr id="302" name="Picture 302" descr="https://wiki.hybris.com/download/attachments/141792975/cache.png?version=1&amp;modificationDate=132370592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2975/cache.png?version=1&amp;modificationDate=1323705922000&amp;api=v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1825" cy="3049905"/>
                    </a:xfrm>
                    <a:prstGeom prst="rect">
                      <a:avLst/>
                    </a:prstGeom>
                    <a:noFill/>
                    <a:ln>
                      <a:noFill/>
                    </a:ln>
                  </pic:spPr>
                </pic:pic>
              </a:graphicData>
            </a:graphic>
          </wp:inline>
        </w:drawing>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color w:val="333333"/>
          <w:sz w:val="20"/>
          <w:szCs w:val="20"/>
        </w:rPr>
        <w:t>Figure: hybris Cache as a part of the persistence layer</w:t>
      </w:r>
    </w:p>
    <w:p w:rsidR="004C5D06" w:rsidRPr="004C5D06" w:rsidRDefault="004C5D06" w:rsidP="004C5D06">
      <w:pPr>
        <w:shd w:val="clear" w:color="auto" w:fill="FFFFFF"/>
        <w:spacing w:before="450" w:after="0" w:line="240" w:lineRule="auto"/>
        <w:outlineLvl w:val="1"/>
        <w:rPr>
          <w:rFonts w:ascii="Arial" w:eastAsia="Times New Roman" w:hAnsi="Arial" w:cs="Arial"/>
          <w:color w:val="003366"/>
          <w:sz w:val="30"/>
          <w:szCs w:val="30"/>
        </w:rPr>
      </w:pPr>
      <w:r w:rsidRPr="00E431E4">
        <w:rPr>
          <w:rFonts w:ascii="Arial" w:eastAsia="Times New Roman" w:hAnsi="Arial" w:cs="Arial"/>
          <w:b/>
          <w:color w:val="003366"/>
          <w:sz w:val="30"/>
          <w:szCs w:val="30"/>
          <w:u w:val="single"/>
        </w:rPr>
        <w:t xml:space="preserve">When </w:t>
      </w:r>
      <w:r w:rsidRPr="004C5D06">
        <w:rPr>
          <w:rFonts w:ascii="Arial" w:eastAsia="Times New Roman" w:hAnsi="Arial" w:cs="Arial"/>
          <w:color w:val="003366"/>
          <w:sz w:val="30"/>
          <w:szCs w:val="30"/>
        </w:rPr>
        <w:t>Data Is Cached</w:t>
      </w:r>
    </w:p>
    <w:p w:rsidR="00E8336C" w:rsidRDefault="004C5D06" w:rsidP="00E8336C">
      <w:pPr>
        <w:spacing w:before="450" w:after="0" w:line="240" w:lineRule="auto"/>
        <w:textAlignment w:val="top"/>
        <w:outlineLvl w:val="1"/>
        <w:rPr>
          <w:rFonts w:ascii="Arial" w:hAnsi="Arial" w:cs="Arial"/>
          <w:color w:val="333333"/>
          <w:sz w:val="20"/>
          <w:szCs w:val="20"/>
          <w:shd w:val="clear" w:color="auto" w:fill="FFFFFF"/>
        </w:rPr>
      </w:pPr>
      <w:r w:rsidRPr="004C5D06">
        <w:rPr>
          <w:rFonts w:ascii="Arial" w:eastAsia="Times New Roman" w:hAnsi="Arial" w:cs="Arial"/>
          <w:color w:val="333333"/>
          <w:sz w:val="20"/>
          <w:szCs w:val="20"/>
        </w:rPr>
        <w:t>The hybris Cache works transparently. Every time the API is accessed, the cache intercepts calls and handles caching implicitly. The following examples present how caching works:</w:t>
      </w:r>
      <w:r w:rsidR="00E8336C">
        <w:rPr>
          <w:rFonts w:asciiTheme="minorEastAsia" w:hAnsiTheme="minorEastAsia" w:cs="Arial" w:hint="eastAsia"/>
          <w:color w:val="333333"/>
          <w:sz w:val="20"/>
          <w:szCs w:val="20"/>
        </w:rPr>
        <w:t>（</w:t>
      </w:r>
      <w:r w:rsidR="00E8336C" w:rsidRPr="00E8336C">
        <w:rPr>
          <w:rStyle w:val="Strong"/>
          <w:color w:val="1F4E79" w:themeColor="accent1" w:themeShade="80"/>
          <w:u w:val="single"/>
        </w:rPr>
        <w:t>(</w:t>
      </w:r>
      <w:r w:rsidR="00E8336C">
        <w:rPr>
          <w:rStyle w:val="Strong"/>
          <w:rFonts w:hint="eastAsia"/>
          <w:color w:val="1F4E79" w:themeColor="accent1" w:themeShade="80"/>
          <w:u w:val="single"/>
        </w:rPr>
        <w:t>每次</w:t>
      </w:r>
      <w:r w:rsidR="00E8336C">
        <w:rPr>
          <w:rStyle w:val="Strong"/>
          <w:rFonts w:hint="eastAsia"/>
          <w:color w:val="1F4E79" w:themeColor="accent1" w:themeShade="80"/>
          <w:u w:val="single"/>
        </w:rPr>
        <w:t>API</w:t>
      </w:r>
      <w:r w:rsidR="00E8336C">
        <w:rPr>
          <w:rStyle w:val="Strong"/>
          <w:rFonts w:hint="eastAsia"/>
          <w:color w:val="1F4E79" w:themeColor="accent1" w:themeShade="80"/>
          <w:u w:val="single"/>
        </w:rPr>
        <w:t>调用的时候</w:t>
      </w:r>
      <w:r w:rsidR="00E8336C">
        <w:rPr>
          <w:rStyle w:val="Strong"/>
          <w:rFonts w:hint="eastAsia"/>
          <w:color w:val="1F4E79" w:themeColor="accent1" w:themeShade="80"/>
          <w:u w:val="single"/>
        </w:rPr>
        <w:t>cache</w:t>
      </w:r>
      <w:r w:rsidR="00E8336C">
        <w:rPr>
          <w:rStyle w:val="Strong"/>
          <w:color w:val="1F4E79" w:themeColor="accent1" w:themeShade="80"/>
          <w:u w:val="single"/>
        </w:rPr>
        <w:t xml:space="preserve"> </w:t>
      </w:r>
      <w:r w:rsidR="00E8336C">
        <w:rPr>
          <w:rStyle w:val="Strong"/>
          <w:rFonts w:hint="eastAsia"/>
          <w:color w:val="1F4E79" w:themeColor="accent1" w:themeShade="80"/>
          <w:u w:val="single"/>
        </w:rPr>
        <w:t>intercepts</w:t>
      </w:r>
      <w:r w:rsidR="00E8336C">
        <w:rPr>
          <w:rStyle w:val="Strong"/>
          <w:rFonts w:hint="eastAsia"/>
          <w:color w:val="1F4E79" w:themeColor="accent1" w:themeShade="80"/>
          <w:u w:val="single"/>
        </w:rPr>
        <w:t>就会显示调用</w:t>
      </w:r>
      <w:r w:rsidR="00E8336C" w:rsidRPr="00E8336C">
        <w:rPr>
          <w:rStyle w:val="Strong"/>
          <w:color w:val="1F4E79" w:themeColor="accent1" w:themeShade="80"/>
          <w:u w:val="single"/>
        </w:rPr>
        <w:t>)</w:t>
      </w:r>
    </w:p>
    <w:p w:rsidR="004C5D06" w:rsidRPr="004C5D06" w:rsidRDefault="00E8336C" w:rsidP="004C5D06">
      <w:pPr>
        <w:shd w:val="clear" w:color="auto" w:fill="FFFFFF"/>
        <w:spacing w:before="150" w:after="0" w:line="286" w:lineRule="atLeast"/>
        <w:rPr>
          <w:rFonts w:ascii="Arial" w:eastAsia="Times New Roman" w:hAnsi="Arial" w:cs="Arial"/>
          <w:color w:val="333333"/>
          <w:sz w:val="20"/>
          <w:szCs w:val="20"/>
        </w:rPr>
      </w:pPr>
      <w:r>
        <w:rPr>
          <w:rFonts w:asciiTheme="minorEastAsia" w:hAnsiTheme="minorEastAsia" w:cs="Arial" w:hint="eastAsia"/>
          <w:color w:val="333333"/>
          <w:sz w:val="20"/>
          <w:szCs w:val="20"/>
        </w:rPr>
        <w:t>）</w:t>
      </w:r>
    </w:p>
    <w:p w:rsidR="004C5D06" w:rsidRPr="004C5D06" w:rsidRDefault="004C5D06" w:rsidP="00A24A10">
      <w:pPr>
        <w:numPr>
          <w:ilvl w:val="0"/>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Caching item attributes</w:t>
      </w:r>
      <w:r w:rsidRPr="004C5D06">
        <w:rPr>
          <w:rFonts w:ascii="Arial" w:eastAsia="Times New Roman" w:hAnsi="Arial" w:cs="Arial"/>
          <w:color w:val="333333"/>
          <w:sz w:val="20"/>
          <w:szCs w:val="20"/>
        </w:rPr>
        <w:t>:</w:t>
      </w:r>
      <w:r w:rsidR="00EC6B40" w:rsidRPr="00EC6B40">
        <w:rPr>
          <w:rStyle w:val="Strong"/>
          <w:color w:val="1F4E79" w:themeColor="accent1" w:themeShade="80"/>
          <w:u w:val="single"/>
        </w:rPr>
        <w:t>（</w:t>
      </w:r>
      <w:r w:rsidR="00EC6B40" w:rsidRPr="00EC6B40">
        <w:rPr>
          <w:rStyle w:val="Strong"/>
          <w:rFonts w:hint="eastAsia"/>
          <w:color w:val="1F4E79" w:themeColor="accent1" w:themeShade="80"/>
          <w:u w:val="single"/>
        </w:rPr>
        <w:t>缓存</w:t>
      </w:r>
      <w:r w:rsidR="00EC6B40" w:rsidRPr="00EC6B40">
        <w:rPr>
          <w:rStyle w:val="Strong"/>
          <w:rFonts w:hint="eastAsia"/>
          <w:color w:val="1F4E79" w:themeColor="accent1" w:themeShade="80"/>
          <w:u w:val="single"/>
        </w:rPr>
        <w:t>item</w:t>
      </w:r>
      <w:r w:rsidR="00EC6B40" w:rsidRPr="00EC6B40">
        <w:rPr>
          <w:rStyle w:val="Strong"/>
          <w:rFonts w:hint="eastAsia"/>
          <w:color w:val="1F4E79" w:themeColor="accent1" w:themeShade="80"/>
          <w:u w:val="single"/>
        </w:rPr>
        <w:t>的属性</w:t>
      </w:r>
      <w:r w:rsidR="00EC6B40" w:rsidRPr="00EC6B40">
        <w:rPr>
          <w:rStyle w:val="Strong"/>
          <w:color w:val="1F4E79" w:themeColor="accent1" w:themeShade="80"/>
          <w:u w:val="single"/>
        </w:rPr>
        <w:t>）</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calling </w:t>
      </w:r>
      <w:proofErr w:type="gramStart"/>
      <w:r w:rsidRPr="004C5D06">
        <w:rPr>
          <w:rFonts w:ascii="Arial" w:eastAsia="Times New Roman" w:hAnsi="Arial" w:cs="Arial"/>
          <w:b/>
          <w:bCs/>
          <w:color w:val="333333"/>
          <w:sz w:val="20"/>
          <w:szCs w:val="20"/>
        </w:rPr>
        <w:t>product.getCode(</w:t>
      </w:r>
      <w:proofErr w:type="gramEnd"/>
      <w:r w:rsidRPr="004C5D06">
        <w:rPr>
          <w:rFonts w:ascii="Arial" w:eastAsia="Times New Roman" w:hAnsi="Arial" w:cs="Arial"/>
          <w:b/>
          <w:bCs/>
          <w:color w:val="333333"/>
          <w:sz w:val="20"/>
          <w:szCs w:val="20"/>
        </w:rPr>
        <w:t>)</w:t>
      </w:r>
      <w:r w:rsidRPr="004C5D06">
        <w:rPr>
          <w:rFonts w:ascii="Arial" w:eastAsia="Times New Roman" w:hAnsi="Arial" w:cs="Arial"/>
          <w:color w:val="333333"/>
          <w:sz w:val="20"/>
          <w:szCs w:val="20"/>
        </w:rPr>
        <w:t>, the underlying data is returned from the cache or, if not yet cached, retrieved and written to the cache.</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calling </w:t>
      </w:r>
      <w:r w:rsidRPr="004C5D06">
        <w:rPr>
          <w:rFonts w:ascii="Arial" w:eastAsia="Times New Roman" w:hAnsi="Arial" w:cs="Arial"/>
          <w:b/>
          <w:bCs/>
          <w:color w:val="333333"/>
          <w:sz w:val="20"/>
          <w:szCs w:val="20"/>
        </w:rPr>
        <w:t>product.setCode(X)</w:t>
      </w:r>
      <w:r w:rsidRPr="004C5D06">
        <w:rPr>
          <w:rFonts w:ascii="Arial" w:eastAsia="Times New Roman" w:hAnsi="Arial" w:cs="Arial"/>
          <w:color w:val="333333"/>
          <w:sz w:val="20"/>
          <w:szCs w:val="20"/>
        </w:rPr>
        <w:t>, the cached value is removed (invalidated) from the cache, because it is no longer valid.</w:t>
      </w:r>
      <w:r w:rsidRPr="004C5D06">
        <w:rPr>
          <w:rFonts w:ascii="Arial" w:eastAsia="Times New Roman" w:hAnsi="Arial" w:cs="Arial"/>
          <w:color w:val="333333"/>
          <w:sz w:val="20"/>
          <w:szCs w:val="20"/>
        </w:rPr>
        <w:br/>
        <w:t> </w:t>
      </w:r>
    </w:p>
    <w:p w:rsidR="004C5D06" w:rsidRPr="004C5D06" w:rsidRDefault="004C5D06" w:rsidP="00A24A10">
      <w:pPr>
        <w:numPr>
          <w:ilvl w:val="0"/>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Caching FlexibleSeach results</w:t>
      </w:r>
      <w:r w:rsidRPr="004C5D06">
        <w:rPr>
          <w:rFonts w:ascii="Arial" w:eastAsia="Times New Roman" w:hAnsi="Arial" w:cs="Arial"/>
          <w:color w:val="333333"/>
          <w:sz w:val="20"/>
          <w:szCs w:val="20"/>
        </w:rPr>
        <w:t>:</w:t>
      </w:r>
      <w:r w:rsidR="00EC6B40" w:rsidRPr="00EC6B40">
        <w:rPr>
          <w:rFonts w:asciiTheme="minorEastAsia" w:hAnsiTheme="minorEastAsia" w:cs="Arial" w:hint="eastAsia"/>
          <w:color w:val="333333"/>
          <w:sz w:val="20"/>
          <w:szCs w:val="20"/>
        </w:rPr>
        <w:t xml:space="preserve"> </w:t>
      </w:r>
      <w:r w:rsidR="00EC6B40">
        <w:rPr>
          <w:rFonts w:asciiTheme="minorEastAsia" w:hAnsiTheme="minorEastAsia" w:cs="Arial" w:hint="eastAsia"/>
          <w:color w:val="333333"/>
          <w:sz w:val="20"/>
          <w:szCs w:val="20"/>
        </w:rPr>
        <w:t>（</w:t>
      </w:r>
      <w:r w:rsidR="00EC6B40" w:rsidRPr="00EC6B40">
        <w:rPr>
          <w:rStyle w:val="Strong"/>
          <w:rFonts w:hint="eastAsia"/>
          <w:color w:val="1F4E79" w:themeColor="accent1" w:themeShade="80"/>
          <w:u w:val="single"/>
        </w:rPr>
        <w:t>缓存</w:t>
      </w:r>
      <w:r w:rsidR="00EC6B40" w:rsidRPr="00EC6B40">
        <w:rPr>
          <w:rStyle w:val="Strong"/>
          <w:rFonts w:hint="eastAsia"/>
          <w:color w:val="1F4E79" w:themeColor="accent1" w:themeShade="80"/>
          <w:u w:val="single"/>
        </w:rPr>
        <w:t>F</w:t>
      </w:r>
      <w:r w:rsidR="00EC6B40" w:rsidRPr="00EC6B40">
        <w:rPr>
          <w:rStyle w:val="Strong"/>
          <w:color w:val="1F4E79" w:themeColor="accent1" w:themeShade="80"/>
          <w:u w:val="single"/>
        </w:rPr>
        <w:t>lexileSearch</w:t>
      </w:r>
      <w:r w:rsidR="00EC6B40" w:rsidRPr="00EC6B40">
        <w:rPr>
          <w:rStyle w:val="Strong"/>
          <w:rFonts w:hint="eastAsia"/>
          <w:color w:val="1F4E79" w:themeColor="accent1" w:themeShade="80"/>
          <w:u w:val="single"/>
        </w:rPr>
        <w:t>的结果</w:t>
      </w:r>
      <w:r w:rsidR="00EC6B40" w:rsidRPr="00EC6B40">
        <w:rPr>
          <w:rStyle w:val="Strong"/>
          <w:color w:val="1F4E79" w:themeColor="accent1" w:themeShade="80"/>
          <w:u w:val="single"/>
        </w:rPr>
        <w:t>）</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executing a FlexibleSearch query like </w:t>
      </w:r>
      <w:r w:rsidRPr="004C5D06">
        <w:rPr>
          <w:rFonts w:ascii="Courier New" w:eastAsia="Times New Roman" w:hAnsi="Courier New" w:cs="Courier New"/>
          <w:b/>
          <w:bCs/>
          <w:color w:val="333333"/>
          <w:sz w:val="20"/>
          <w:szCs w:val="20"/>
        </w:rPr>
        <w:t>SELECT code FROM Product</w:t>
      </w:r>
      <w:r w:rsidRPr="004C5D06">
        <w:rPr>
          <w:rFonts w:ascii="Arial" w:eastAsia="Times New Roman" w:hAnsi="Arial" w:cs="Arial"/>
          <w:color w:val="333333"/>
          <w:sz w:val="20"/>
          <w:szCs w:val="20"/>
        </w:rPr>
        <w:t>, the result list is cached in the main cache.</w:t>
      </w:r>
    </w:p>
    <w:p w:rsidR="004C5D06" w:rsidRPr="004C5D06" w:rsidRDefault="004C5D06" w:rsidP="00A24A10">
      <w:pPr>
        <w:numPr>
          <w:ilvl w:val="1"/>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When a product is removed, then its item data and the cached FlexibleSearch result for the above query is removed from the cache</w:t>
      </w:r>
      <w:r w:rsidRPr="004C5D06">
        <w:rPr>
          <w:rFonts w:ascii="Arial" w:eastAsia="Times New Roman" w:hAnsi="Arial" w:cs="Arial"/>
          <w:color w:val="333333"/>
          <w:sz w:val="20"/>
          <w:szCs w:val="20"/>
        </w:rPr>
        <w:t>.</w:t>
      </w:r>
    </w:p>
    <w:p w:rsidR="00553BDF" w:rsidRDefault="00553BDF" w:rsidP="00553BDF">
      <w:pPr>
        <w:pStyle w:val="Heading2"/>
        <w:shd w:val="clear" w:color="auto" w:fill="FFFFFF"/>
        <w:spacing w:before="450" w:beforeAutospacing="0" w:after="0" w:afterAutospacing="0"/>
        <w:rPr>
          <w:rFonts w:ascii="Arial" w:hAnsi="Arial" w:cs="Arial"/>
          <w:b w:val="0"/>
          <w:bCs w:val="0"/>
          <w:color w:val="003366"/>
          <w:sz w:val="30"/>
          <w:szCs w:val="30"/>
        </w:rPr>
      </w:pPr>
      <w:r w:rsidRPr="00E431E4">
        <w:rPr>
          <w:rFonts w:ascii="Arial" w:hAnsi="Arial" w:cs="Arial"/>
          <w:bCs w:val="0"/>
          <w:color w:val="003366"/>
          <w:sz w:val="30"/>
          <w:szCs w:val="30"/>
          <w:u w:val="single"/>
        </w:rPr>
        <w:t xml:space="preserve">How </w:t>
      </w:r>
      <w:r>
        <w:rPr>
          <w:rFonts w:ascii="Arial" w:hAnsi="Arial" w:cs="Arial"/>
          <w:b w:val="0"/>
          <w:bCs w:val="0"/>
          <w:color w:val="003366"/>
          <w:sz w:val="30"/>
          <w:szCs w:val="30"/>
        </w:rPr>
        <w:t>Data Is Cached</w:t>
      </w:r>
    </w:p>
    <w:p w:rsidR="00553BDF" w:rsidRDefault="00553BDF" w:rsidP="00553BDF">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Since hybris 4.6 version, the hybris Region Cache replaces the previous cache solution, providing more fine-grained control over your cache configuration. You can define multiple cache regions </w:t>
      </w:r>
      <w:r>
        <w:rPr>
          <w:rFonts w:ascii="Arial" w:hAnsi="Arial" w:cs="Arial"/>
          <w:color w:val="333333"/>
          <w:sz w:val="20"/>
          <w:szCs w:val="20"/>
        </w:rPr>
        <w:lastRenderedPageBreak/>
        <w:t>by specifying their size and eviction strategy, as well as the type instances for which they are responsible. To find an optimal configuration for your needs, see</w:t>
      </w:r>
      <w:r>
        <w:rPr>
          <w:rStyle w:val="apple-converted-space"/>
          <w:rFonts w:ascii="Arial" w:hAnsi="Arial" w:cs="Arial"/>
          <w:color w:val="333333"/>
          <w:sz w:val="20"/>
          <w:szCs w:val="20"/>
        </w:rPr>
        <w:t> </w:t>
      </w:r>
      <w:hyperlink r:id="rId67" w:history="1">
        <w:r>
          <w:rPr>
            <w:rStyle w:val="Hyperlink"/>
            <w:rFonts w:ascii="Arial" w:hAnsi="Arial" w:cs="Arial"/>
            <w:color w:val="003366"/>
            <w:sz w:val="20"/>
            <w:szCs w:val="20"/>
          </w:rPr>
          <w:t>Region Cache</w:t>
        </w:r>
      </w:hyperlink>
      <w:r>
        <w:rPr>
          <w:rFonts w:ascii="Arial" w:hAnsi="Arial" w:cs="Arial"/>
          <w:color w:val="333333"/>
          <w:sz w:val="20"/>
          <w:szCs w:val="20"/>
        </w:rPr>
        <w:t>.</w:t>
      </w:r>
    </w:p>
    <w:p w:rsidR="00553BDF" w:rsidRPr="00E431E4" w:rsidRDefault="00553BDF" w:rsidP="00553BDF">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Region Cache Overview</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The hybris Region Cache can be split into multiple partitions called cache regions. Each cache region can be configured separately and holds its own set of handled types. For instance, it is possible to set up a region only for products. Out of the box, you can configure the size of each region and its eviction strategy. Supported eviction strategies include:</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Least Recently Used (LRU): The last used timestamp is updated when an element is put into the cache or an element is retrieved from the cache with a </w:t>
      </w:r>
      <w:r w:rsidRPr="00553BDF">
        <w:rPr>
          <w:rFonts w:ascii="Courier New" w:eastAsia="Times New Roman" w:hAnsi="Courier New" w:cs="Courier New"/>
          <w:b/>
          <w:bCs/>
          <w:color w:val="333333"/>
          <w:sz w:val="20"/>
          <w:szCs w:val="20"/>
        </w:rPr>
        <w:t>GET</w:t>
      </w:r>
      <w:r w:rsidRPr="00553BDF">
        <w:rPr>
          <w:rFonts w:ascii="Arial" w:eastAsia="Times New Roman" w:hAnsi="Arial" w:cs="Arial"/>
          <w:color w:val="333333"/>
          <w:sz w:val="20"/>
          <w:szCs w:val="20"/>
        </w:rPr>
        <w:t> call.</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Least Frequently Used (LFU): For each </w:t>
      </w:r>
      <w:r w:rsidRPr="00553BDF">
        <w:rPr>
          <w:rFonts w:ascii="Courier New" w:eastAsia="Times New Roman" w:hAnsi="Courier New" w:cs="Courier New"/>
          <w:b/>
          <w:bCs/>
          <w:color w:val="333333"/>
          <w:sz w:val="20"/>
          <w:szCs w:val="20"/>
        </w:rPr>
        <w:t>GET</w:t>
      </w:r>
      <w:r w:rsidRPr="00553BDF">
        <w:rPr>
          <w:rFonts w:ascii="Arial" w:eastAsia="Times New Roman" w:hAnsi="Arial" w:cs="Arial"/>
          <w:color w:val="333333"/>
          <w:sz w:val="20"/>
          <w:szCs w:val="20"/>
        </w:rPr>
        <w:t> call on the element the number of hits is updated. When a </w:t>
      </w:r>
      <w:r w:rsidRPr="00553BDF">
        <w:rPr>
          <w:rFonts w:ascii="Courier New" w:eastAsia="Times New Roman" w:hAnsi="Courier New" w:cs="Courier New"/>
          <w:b/>
          <w:bCs/>
          <w:color w:val="333333"/>
          <w:sz w:val="20"/>
          <w:szCs w:val="20"/>
        </w:rPr>
        <w:t>PUT</w:t>
      </w:r>
      <w:r w:rsidRPr="00553BDF">
        <w:rPr>
          <w:rFonts w:ascii="Arial" w:eastAsia="Times New Roman" w:hAnsi="Arial" w:cs="Arial"/>
          <w:color w:val="333333"/>
          <w:sz w:val="20"/>
          <w:szCs w:val="20"/>
        </w:rPr>
        <w:t> call is made for a new element, and assuming that the maximum limit is reached for the memory store, the element with least number of hits, the Less Frequently Used element, is evicted.</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First In, First </w:t>
      </w:r>
      <w:proofErr w:type="gramStart"/>
      <w:r w:rsidRPr="00553BDF">
        <w:rPr>
          <w:rFonts w:ascii="Arial" w:eastAsia="Times New Roman" w:hAnsi="Arial" w:cs="Arial"/>
          <w:color w:val="333333"/>
          <w:sz w:val="20"/>
          <w:szCs w:val="20"/>
        </w:rPr>
        <w:t>Out</w:t>
      </w:r>
      <w:proofErr w:type="gramEnd"/>
      <w:r w:rsidRPr="00553BDF">
        <w:rPr>
          <w:rFonts w:ascii="Arial" w:eastAsia="Times New Roman" w:hAnsi="Arial" w:cs="Arial"/>
          <w:color w:val="333333"/>
          <w:sz w:val="20"/>
          <w:szCs w:val="20"/>
        </w:rPr>
        <w:t xml:space="preserve"> (FIFO): Elements are evicted in the same order as they come in. When a </w:t>
      </w:r>
      <w:r w:rsidRPr="00553BDF">
        <w:rPr>
          <w:rFonts w:ascii="Courier New" w:eastAsia="Times New Roman" w:hAnsi="Courier New" w:cs="Courier New"/>
          <w:b/>
          <w:bCs/>
          <w:color w:val="333333"/>
          <w:sz w:val="20"/>
          <w:szCs w:val="20"/>
        </w:rPr>
        <w:t>PUT</w:t>
      </w:r>
      <w:r w:rsidRPr="00553BDF">
        <w:rPr>
          <w:rFonts w:ascii="Arial" w:eastAsia="Times New Roman" w:hAnsi="Arial" w:cs="Arial"/>
          <w:color w:val="333333"/>
          <w:sz w:val="20"/>
          <w:szCs w:val="20"/>
        </w:rPr>
        <w:t> call is made for a new element, and assuming that the maximum limit is reached for the memory store, the element that was placed first (First-In) in the store is the candidate for eviction (First-Out).</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By default the hybris Region Cache provides the following cache regions:</w:t>
      </w:r>
    </w:p>
    <w:p w:rsidR="00553BDF" w:rsidRPr="00553BDF" w:rsidRDefault="00553BDF" w:rsidP="00A24A10">
      <w:pPr>
        <w:numPr>
          <w:ilvl w:val="0"/>
          <w:numId w:val="66"/>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Courier New" w:eastAsia="Times New Roman" w:hAnsi="Courier New" w:cs="Courier New"/>
          <w:b/>
          <w:bCs/>
          <w:color w:val="333333"/>
          <w:sz w:val="20"/>
          <w:szCs w:val="20"/>
        </w:rPr>
        <w:t>ehCacheEntityCacheRegion</w:t>
      </w:r>
    </w:p>
    <w:p w:rsidR="00553BDF" w:rsidRPr="00553BDF" w:rsidRDefault="00553BDF" w:rsidP="00A24A10">
      <w:pPr>
        <w:numPr>
          <w:ilvl w:val="0"/>
          <w:numId w:val="66"/>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Unlimited cache for type system region is used to keep all type system objects in memory. No eviction strategy is used here.</w:t>
      </w:r>
    </w:p>
    <w:p w:rsidR="00553BDF" w:rsidRPr="00E431E4" w:rsidRDefault="00553BDF" w:rsidP="00A24A10">
      <w:pPr>
        <w:numPr>
          <w:ilvl w:val="0"/>
          <w:numId w:val="66"/>
        </w:numPr>
        <w:shd w:val="clear" w:color="auto" w:fill="FFFFFF"/>
        <w:spacing w:before="150" w:after="0" w:line="286" w:lineRule="atLeast"/>
        <w:ind w:left="0"/>
        <w:rPr>
          <w:rFonts w:ascii="Arial" w:hAnsi="Arial" w:cs="Arial"/>
          <w:color w:val="333333"/>
          <w:sz w:val="20"/>
          <w:szCs w:val="20"/>
        </w:rPr>
      </w:pPr>
      <w:r w:rsidRPr="00E431E4">
        <w:rPr>
          <w:rFonts w:ascii="Courier New" w:eastAsia="Times New Roman" w:hAnsi="Courier New" w:cs="Courier New"/>
          <w:b/>
          <w:bCs/>
          <w:color w:val="333333"/>
          <w:sz w:val="20"/>
          <w:szCs w:val="20"/>
        </w:rPr>
        <w:t>LRUCacheRegion</w:t>
      </w:r>
    </w:p>
    <w:p w:rsidR="00553BDF" w:rsidRDefault="00553BDF" w:rsidP="00553BDF">
      <w:pPr>
        <w:pStyle w:val="NormalWeb"/>
        <w:shd w:val="clear" w:color="auto" w:fill="FFFFFF"/>
        <w:spacing w:before="150" w:beforeAutospacing="0" w:after="0" w:afterAutospacing="0" w:line="286" w:lineRule="atLeast"/>
        <w:rPr>
          <w:rFonts w:ascii="Arial" w:hAnsi="Arial" w:cs="Arial"/>
          <w:color w:val="333333"/>
          <w:sz w:val="20"/>
          <w:szCs w:val="20"/>
        </w:rPr>
      </w:pPr>
    </w:p>
    <w:p w:rsidR="00553BDF" w:rsidRPr="00E431E4" w:rsidRDefault="00553BDF" w:rsidP="00553BDF">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Configuring Region Cache</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By default the hybris Region Cache is configured in the </w:t>
      </w:r>
      <w:r w:rsidRPr="00553BDF">
        <w:rPr>
          <w:rFonts w:ascii="Times New Roman" w:eastAsia="Times New Roman" w:hAnsi="Times New Roman" w:cs="Times New Roman"/>
          <w:b/>
          <w:bCs/>
          <w:color w:val="333333"/>
          <w:sz w:val="24"/>
          <w:szCs w:val="24"/>
        </w:rPr>
        <w:t>advanced.properties</w:t>
      </w:r>
      <w:r w:rsidRPr="00553BDF">
        <w:rPr>
          <w:rFonts w:ascii="Arial" w:eastAsia="Times New Roman" w:hAnsi="Arial" w:cs="Arial"/>
          <w:color w:val="333333"/>
          <w:sz w:val="20"/>
          <w:szCs w:val="20"/>
        </w:rPr>
        <w:t> and </w:t>
      </w:r>
      <w:r w:rsidRPr="00553BDF">
        <w:rPr>
          <w:rFonts w:ascii="Times New Roman" w:eastAsia="Times New Roman" w:hAnsi="Times New Roman" w:cs="Times New Roman"/>
          <w:b/>
          <w:bCs/>
          <w:color w:val="333333"/>
          <w:sz w:val="24"/>
          <w:szCs w:val="24"/>
        </w:rPr>
        <w:t>core-cache.xml</w:t>
      </w:r>
      <w:r w:rsidRPr="00553BDF">
        <w:rPr>
          <w:rFonts w:ascii="Arial" w:eastAsia="Times New Roman" w:hAnsi="Arial" w:cs="Arial"/>
          <w:color w:val="333333"/>
          <w:sz w:val="20"/>
          <w:szCs w:val="20"/>
        </w:rPr>
        <w:t> files.</w:t>
      </w:r>
    </w:p>
    <w:p w:rsidR="00553BDF" w:rsidRPr="00E431E4" w:rsidRDefault="00553BDF"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Modifying Default Region Settings</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Default settings can be modified:</w:t>
      </w:r>
    </w:p>
    <w:p w:rsidR="00553BDF" w:rsidRPr="00553BDF" w:rsidRDefault="00553BDF" w:rsidP="00A24A10">
      <w:pPr>
        <w:numPr>
          <w:ilvl w:val="0"/>
          <w:numId w:val="67"/>
        </w:numPr>
        <w:shd w:val="clear" w:color="auto" w:fill="FFFFFF"/>
        <w:spacing w:after="0"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By changing values in </w:t>
      </w:r>
      <w:r w:rsidRPr="00553BDF">
        <w:rPr>
          <w:rFonts w:ascii="Times New Roman" w:eastAsia="Times New Roman" w:hAnsi="Times New Roman" w:cs="Times New Roman"/>
          <w:b/>
          <w:bCs/>
          <w:color w:val="333333"/>
          <w:sz w:val="24"/>
          <w:szCs w:val="24"/>
        </w:rPr>
        <w:t>local.properties</w:t>
      </w:r>
      <w:r w:rsidRPr="00553BDF">
        <w:rPr>
          <w:rFonts w:ascii="Arial" w:eastAsia="Times New Roman" w:hAnsi="Arial" w:cs="Arial"/>
          <w:color w:val="333333"/>
          <w:sz w:val="20"/>
          <w:szCs w:val="20"/>
        </w:rPr>
        <w:t>.</w:t>
      </w:r>
    </w:p>
    <w:p w:rsidR="00553BDF" w:rsidRPr="00553BDF" w:rsidRDefault="00553BDF" w:rsidP="00A24A10">
      <w:pPr>
        <w:numPr>
          <w:ilvl w:val="0"/>
          <w:numId w:val="67"/>
        </w:numPr>
        <w:shd w:val="clear" w:color="auto" w:fill="FFFFFF"/>
        <w:spacing w:after="0"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By overriding the cache bean in your </w:t>
      </w:r>
      <w:r w:rsidRPr="00553BDF">
        <w:rPr>
          <w:rFonts w:ascii="Times New Roman" w:eastAsia="Times New Roman" w:hAnsi="Times New Roman" w:cs="Times New Roman"/>
          <w:b/>
          <w:bCs/>
          <w:color w:val="333333"/>
          <w:sz w:val="24"/>
          <w:szCs w:val="24"/>
        </w:rPr>
        <w:t>spring.xml</w:t>
      </w:r>
      <w:r w:rsidRPr="00553BDF">
        <w:rPr>
          <w:rFonts w:ascii="Arial" w:eastAsia="Times New Roman" w:hAnsi="Arial" w:cs="Arial"/>
          <w:color w:val="333333"/>
          <w:sz w:val="20"/>
          <w:szCs w:val="20"/>
        </w:rPr>
        <w:t> file using an alias.</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To change preconfigured cache region settings, provide new values in the </w:t>
      </w:r>
      <w:r w:rsidRPr="00553BDF">
        <w:rPr>
          <w:rFonts w:ascii="Times New Roman" w:eastAsia="Times New Roman" w:hAnsi="Times New Roman" w:cs="Times New Roman"/>
          <w:b/>
          <w:bCs/>
          <w:color w:val="333333"/>
          <w:sz w:val="24"/>
          <w:szCs w:val="24"/>
        </w:rPr>
        <w:t>local.properties</w:t>
      </w:r>
      <w:r w:rsidRPr="00553BDF">
        <w:rPr>
          <w:rFonts w:ascii="Arial" w:eastAsia="Times New Roman" w:hAnsi="Arial" w:cs="Arial"/>
          <w:color w:val="333333"/>
          <w:sz w:val="20"/>
          <w:szCs w:val="20"/>
        </w:rPr>
        <w:t xml:space="preserve"> for the preconfigured parameters, for </w:t>
      </w:r>
      <w:proofErr w:type="gramStart"/>
      <w:r w:rsidRPr="00553BDF">
        <w:rPr>
          <w:rFonts w:ascii="Arial" w:eastAsia="Times New Roman" w:hAnsi="Arial" w:cs="Arial"/>
          <w:color w:val="333333"/>
          <w:sz w:val="20"/>
          <w:szCs w:val="20"/>
        </w:rPr>
        <w:t>example :</w:t>
      </w:r>
      <w:proofErr w:type="gramEnd"/>
    </w:p>
    <w:p w:rsidR="00553BDF" w:rsidRPr="00553BDF" w:rsidRDefault="00553BDF" w:rsidP="00553BDF">
      <w:pPr>
        <w:shd w:val="clear" w:color="auto" w:fill="F5F5F5"/>
        <w:spacing w:after="150" w:line="286" w:lineRule="atLeast"/>
        <w:rPr>
          <w:rFonts w:ascii="Arial" w:eastAsia="Times New Roman" w:hAnsi="Arial" w:cs="Arial"/>
          <w:color w:val="333333"/>
          <w:sz w:val="20"/>
          <w:szCs w:val="20"/>
        </w:rPr>
      </w:pPr>
      <w:r w:rsidRPr="00553BDF">
        <w:rPr>
          <w:rFonts w:ascii="Arial" w:eastAsia="Times New Roman" w:hAnsi="Arial" w:cs="Arial"/>
          <w:b/>
          <w:bCs/>
          <w:color w:val="333333"/>
          <w:sz w:val="20"/>
          <w:szCs w:val="20"/>
        </w:rPr>
        <w:t>local.properties</w:t>
      </w:r>
    </w:p>
    <w:tbl>
      <w:tblPr>
        <w:tblW w:w="11468" w:type="dxa"/>
        <w:tblCellSpacing w:w="0" w:type="dxa"/>
        <w:tblCellMar>
          <w:left w:w="0" w:type="dxa"/>
          <w:right w:w="0" w:type="dxa"/>
        </w:tblCellMar>
        <w:tblLook w:val="04A0" w:firstRow="1" w:lastRow="0" w:firstColumn="1" w:lastColumn="0" w:noHBand="0" w:noVBand="1"/>
      </w:tblPr>
      <w:tblGrid>
        <w:gridCol w:w="11468"/>
      </w:tblGrid>
      <w:tr w:rsidR="00553BDF" w:rsidRPr="00553BDF" w:rsidTr="00A12455">
        <w:trPr>
          <w:tblCellSpacing w:w="0" w:type="dxa"/>
        </w:trPr>
        <w:tc>
          <w:tcPr>
            <w:tcW w:w="11468"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A12455" w:rsidRDefault="00A12455" w:rsidP="00A12455">
      <w:pPr>
        <w:autoSpaceDE w:val="0"/>
        <w:autoSpaceDN w:val="0"/>
        <w:adjustRightInd w:val="0"/>
        <w:spacing w:after="0" w:line="240" w:lineRule="auto"/>
        <w:rPr>
          <w:rFonts w:ascii="Courier New" w:hAnsi="Courier New" w:cs="Courier New"/>
          <w:sz w:val="20"/>
          <w:szCs w:val="20"/>
        </w:rPr>
      </w:pPr>
    </w:p>
    <w:p w:rsidR="00A12455" w:rsidRDefault="00A12455" w:rsidP="00A12455">
      <w:pPr>
        <w:autoSpaceDE w:val="0"/>
        <w:autoSpaceDN w:val="0"/>
        <w:adjustRightInd w:val="0"/>
        <w:spacing w:after="0" w:line="240" w:lineRule="auto"/>
        <w:rPr>
          <w:rFonts w:ascii="Courier New" w:hAnsi="Courier New" w:cs="Courier New"/>
          <w:sz w:val="20"/>
          <w:szCs w:val="20"/>
        </w:rPr>
      </w:pP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Size of a region that stores all other, non-</w:t>
      </w:r>
      <w:r>
        <w:rPr>
          <w:rFonts w:ascii="Courier New" w:hAnsi="Courier New" w:cs="Courier New"/>
          <w:color w:val="3F7F5F"/>
          <w:sz w:val="20"/>
          <w:szCs w:val="20"/>
          <w:u w:val="single"/>
        </w:rPr>
        <w:t>typesystem</w:t>
      </w:r>
      <w:r>
        <w:rPr>
          <w:rFonts w:ascii="Courier New" w:hAnsi="Courier New" w:cs="Courier New"/>
          <w:color w:val="3F7F5F"/>
          <w:sz w:val="20"/>
          <w:szCs w:val="20"/>
        </w:rPr>
        <w:t xml:space="preserve"> and non-query objects. Default value is 100000.</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regioncache.entityregion.size=</w:t>
      </w:r>
      <w:r>
        <w:rPr>
          <w:rFonts w:ascii="Courier New" w:hAnsi="Courier New" w:cs="Courier New"/>
          <w:color w:val="2A00FF"/>
          <w:sz w:val="20"/>
          <w:szCs w:val="20"/>
        </w:rPr>
        <w:t>50000</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Change eviction policy used by entity region. Possible vales are FIFO (default), LFU and LRU.</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LRU and LFU can be used for EhCacheRegion only. For other region types this setting is ignored.</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regioncache.entityregion.evictionpolicy=</w:t>
      </w:r>
      <w:r>
        <w:rPr>
          <w:rFonts w:ascii="Courier New" w:hAnsi="Courier New" w:cs="Courier New"/>
          <w:color w:val="2A00FF"/>
          <w:sz w:val="20"/>
          <w:szCs w:val="20"/>
        </w:rPr>
        <w:t>LRU</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specifies root cache folder for all cached files</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media.default.local.cache.rootCacheFolder=</w:t>
      </w:r>
      <w:r>
        <w:rPr>
          <w:rFonts w:ascii="Courier New" w:hAnsi="Courier New" w:cs="Courier New"/>
          <w:color w:val="2A00FF"/>
          <w:sz w:val="20"/>
          <w:szCs w:val="20"/>
        </w:rPr>
        <w:t>cache</w:t>
      </w:r>
    </w:p>
    <w:p w:rsidR="00A12455" w:rsidRDefault="00A12455" w:rsidP="00A124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specifies max size of media cache in MB</w:t>
      </w:r>
    </w:p>
    <w:p w:rsidR="00553BDF" w:rsidRDefault="00A12455" w:rsidP="00553BDF">
      <w:pPr>
        <w:pStyle w:val="NormalWeb"/>
        <w:shd w:val="clear" w:color="auto" w:fill="FFFFFF"/>
        <w:spacing w:before="150" w:beforeAutospacing="0" w:after="0" w:afterAutospacing="0" w:line="286" w:lineRule="atLeast"/>
        <w:rPr>
          <w:rFonts w:ascii="Arial" w:hAnsi="Arial" w:cs="Arial"/>
          <w:color w:val="333333"/>
          <w:sz w:val="20"/>
          <w:szCs w:val="20"/>
        </w:rPr>
      </w:pPr>
      <w:r>
        <w:rPr>
          <w:rFonts w:ascii="Courier New" w:hAnsi="Courier New" w:cs="Courier New"/>
          <w:color w:val="000000"/>
          <w:sz w:val="20"/>
          <w:szCs w:val="20"/>
        </w:rPr>
        <w:t>media.default.local.cache.maxSize=</w:t>
      </w:r>
      <w:r>
        <w:rPr>
          <w:rFonts w:ascii="Courier New" w:hAnsi="Courier New" w:cs="Courier New"/>
          <w:color w:val="2A00FF"/>
          <w:sz w:val="20"/>
          <w:szCs w:val="20"/>
        </w:rPr>
        <w:t>500</w:t>
      </w:r>
    </w:p>
    <w:p w:rsidR="00553BDF" w:rsidRDefault="00553BDF" w:rsidP="00553BDF">
      <w:pPr>
        <w:pStyle w:val="NormalWeb"/>
        <w:shd w:val="clear" w:color="auto" w:fill="FFFFFF"/>
        <w:spacing w:before="150" w:beforeAutospacing="0" w:after="0" w:afterAutospacing="0" w:line="286" w:lineRule="atLeast"/>
        <w:rPr>
          <w:rFonts w:ascii="Arial" w:hAnsi="Arial" w:cs="Arial"/>
          <w:color w:val="333333"/>
          <w:sz w:val="20"/>
          <w:szCs w:val="20"/>
        </w:rPr>
      </w:pPr>
    </w:p>
    <w:p w:rsidR="00553BDF" w:rsidRPr="00E431E4" w:rsidRDefault="00553BDF"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Adding New Cache Region</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You can implement your own cache region with a cache implementation different then the default one. An example below presents </w:t>
      </w:r>
      <w:proofErr w:type="gramStart"/>
      <w:r w:rsidRPr="00553BDF">
        <w:rPr>
          <w:rFonts w:ascii="Arial" w:eastAsia="Times New Roman" w:hAnsi="Arial" w:cs="Arial"/>
          <w:color w:val="333333"/>
          <w:sz w:val="20"/>
          <w:szCs w:val="20"/>
        </w:rPr>
        <w:t>Spring</w:t>
      </w:r>
      <w:proofErr w:type="gramEnd"/>
      <w:r w:rsidRPr="00553BDF">
        <w:rPr>
          <w:rFonts w:ascii="Arial" w:eastAsia="Times New Roman" w:hAnsi="Arial" w:cs="Arial"/>
          <w:color w:val="333333"/>
          <w:sz w:val="20"/>
          <w:szCs w:val="20"/>
        </w:rPr>
        <w:t xml:space="preserve"> configuration for your region cache that uses </w:t>
      </w:r>
      <w:r w:rsidRPr="00553BDF">
        <w:rPr>
          <w:rFonts w:ascii="Courier New" w:eastAsia="Times New Roman" w:hAnsi="Courier New" w:cs="Courier New"/>
          <w:b/>
          <w:bCs/>
          <w:color w:val="333333"/>
          <w:sz w:val="20"/>
          <w:szCs w:val="20"/>
        </w:rPr>
        <w:t>Ehcache</w:t>
      </w:r>
      <w:r w:rsidRPr="00553BDF">
        <w:rPr>
          <w:rFonts w:ascii="Arial" w:eastAsia="Times New Roman" w:hAnsi="Arial" w:cs="Arial"/>
          <w:color w:val="333333"/>
          <w:sz w:val="20"/>
          <w:szCs w:val="20"/>
        </w:rPr>
        <w:t> implementation:</w:t>
      </w:r>
    </w:p>
    <w:p w:rsidR="00553BDF" w:rsidRPr="00553BDF" w:rsidRDefault="00553BDF" w:rsidP="00553BDF">
      <w:pPr>
        <w:shd w:val="clear" w:color="auto" w:fill="F5F5F5"/>
        <w:spacing w:after="150" w:line="286" w:lineRule="atLeast"/>
        <w:rPr>
          <w:rFonts w:ascii="Arial" w:eastAsia="Times New Roman" w:hAnsi="Arial" w:cs="Arial"/>
          <w:color w:val="333333"/>
          <w:sz w:val="20"/>
          <w:szCs w:val="20"/>
        </w:rPr>
      </w:pPr>
      <w:proofErr w:type="gramStart"/>
      <w:r w:rsidRPr="00553BDF">
        <w:rPr>
          <w:rFonts w:ascii="Arial" w:eastAsia="Times New Roman" w:hAnsi="Arial" w:cs="Arial"/>
          <w:b/>
          <w:bCs/>
          <w:color w:val="333333"/>
          <w:sz w:val="20"/>
          <w:szCs w:val="20"/>
        </w:rPr>
        <w:t>example-spring.xml</w:t>
      </w:r>
      <w:proofErr w:type="gramEnd"/>
    </w:p>
    <w:tbl>
      <w:tblPr>
        <w:tblW w:w="11468" w:type="dxa"/>
        <w:tblCellSpacing w:w="0" w:type="dxa"/>
        <w:tblCellMar>
          <w:left w:w="0" w:type="dxa"/>
          <w:right w:w="0" w:type="dxa"/>
        </w:tblCellMar>
        <w:tblLook w:val="04A0" w:firstRow="1" w:lastRow="0" w:firstColumn="1" w:lastColumn="0" w:noHBand="0" w:noVBand="1"/>
      </w:tblPr>
      <w:tblGrid>
        <w:gridCol w:w="11468"/>
      </w:tblGrid>
      <w:tr w:rsidR="00553BDF" w:rsidRPr="00553BDF" w:rsidTr="00553BDF">
        <w:trPr>
          <w:tblCellSpacing w:w="0" w:type="dxa"/>
        </w:trPr>
        <w:tc>
          <w:tcPr>
            <w:tcW w:w="11243" w:type="dxa"/>
            <w:vAlign w:val="center"/>
            <w:hideMark/>
          </w:tcPr>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"de.hybris.platform.regioncache.region.impl.EHCacheRegion"</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"maxEntries"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"50000"</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"evictionPolicy"</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"LFU"</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"handledTypes"</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value</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value</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553BDF" w:rsidRDefault="00B83D79" w:rsidP="00B83D79">
            <w:pPr>
              <w:spacing w:after="0" w:line="240" w:lineRule="auto"/>
              <w:rPr>
                <w:rFonts w:ascii="Times New Roman" w:eastAsia="Times New Roman" w:hAnsi="Times New Roman" w:cs="Times New Roman"/>
                <w:sz w:val="24"/>
                <w:szCs w:val="24"/>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r w:rsidR="00553BDF" w:rsidRPr="00553BDF">
              <w:rPr>
                <w:rFonts w:ascii="Times New Roman" w:eastAsia="Times New Roman" w:hAnsi="Times New Roman" w:cs="Times New Roman"/>
                <w:sz w:val="24"/>
                <w:szCs w:val="24"/>
              </w:rPr>
              <w:t> </w:t>
            </w:r>
          </w:p>
          <w:p w:rsidR="00B83D79" w:rsidRPr="00553BDF" w:rsidRDefault="00B83D79" w:rsidP="00B83D79">
            <w:pPr>
              <w:spacing w:after="0" w:line="240" w:lineRule="auto"/>
              <w:rPr>
                <w:rFonts w:ascii="Times New Roman" w:eastAsia="Times New Roman" w:hAnsi="Times New Roman" w:cs="Times New Roman"/>
                <w:sz w:val="24"/>
                <w:szCs w:val="24"/>
              </w:rPr>
            </w:pP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"de.hybris.platform.regioncache.region.impl.EHCacheRegion"</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"maxEntries"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"50000"</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"evictionPolicy"</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"LFU"</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"handledTypes"</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53BDF" w:rsidRPr="00553BDF" w:rsidRDefault="00B83D79" w:rsidP="00B83D79">
            <w:pPr>
              <w:spacing w:after="0" w:line="240" w:lineRule="auto"/>
              <w:rPr>
                <w:rFonts w:ascii="Times New Roman" w:eastAsia="Times New Roman" w:hAnsi="Times New Roman" w:cs="Times New Roman"/>
                <w:sz w:val="24"/>
                <w:szCs w:val="24"/>
              </w:rPr>
            </w:pPr>
            <w:r>
              <w:rPr>
                <w:rFonts w:ascii="Courier New" w:hAnsi="Courier New" w:cs="Courier New"/>
                <w:color w:val="000000"/>
                <w:sz w:val="20"/>
                <w:szCs w:val="20"/>
              </w:rPr>
              <w:tab/>
            </w:r>
          </w:p>
        </w:tc>
      </w:tr>
    </w:tbl>
    <w:p w:rsidR="00553BDF" w:rsidRPr="00553BDF" w:rsidRDefault="00553BDF" w:rsidP="00553BDF">
      <w:pPr>
        <w:shd w:val="clear" w:color="auto" w:fill="F3F9F4"/>
        <w:spacing w:after="0" w:line="286" w:lineRule="atLeast"/>
        <w:rPr>
          <w:rFonts w:ascii="Arial" w:eastAsia="Times New Roman" w:hAnsi="Arial" w:cs="Arial"/>
          <w:b/>
          <w:bCs/>
          <w:color w:val="333333"/>
          <w:sz w:val="20"/>
          <w:szCs w:val="20"/>
        </w:rPr>
      </w:pPr>
      <w:r w:rsidRPr="00553BDF">
        <w:rPr>
          <w:rFonts w:ascii="Arial" w:eastAsia="Times New Roman" w:hAnsi="Arial" w:cs="Arial"/>
          <w:b/>
          <w:bCs/>
          <w:color w:val="333333"/>
          <w:sz w:val="20"/>
          <w:szCs w:val="20"/>
        </w:rPr>
        <w:t>Tip</w:t>
      </w:r>
    </w:p>
    <w:p w:rsidR="00553BDF" w:rsidRPr="00553BDF" w:rsidRDefault="00553BDF" w:rsidP="00553BDF">
      <w:pPr>
        <w:shd w:val="clear" w:color="auto" w:fill="F3F9F4"/>
        <w:spacing w:line="286" w:lineRule="atLeast"/>
        <w:rPr>
          <w:rFonts w:ascii="Arial" w:eastAsia="Times New Roman" w:hAnsi="Arial" w:cs="Arial"/>
          <w:color w:val="333333"/>
          <w:sz w:val="20"/>
          <w:szCs w:val="20"/>
        </w:rPr>
      </w:pPr>
      <w:proofErr w:type="gramStart"/>
      <w:r w:rsidRPr="00553BDF">
        <w:rPr>
          <w:rFonts w:ascii="Arial" w:eastAsia="Times New Roman" w:hAnsi="Arial" w:cs="Arial"/>
          <w:b/>
          <w:bCs/>
          <w:color w:val="333333"/>
          <w:sz w:val="20"/>
          <w:szCs w:val="20"/>
        </w:rPr>
        <w:t>handledTypes</w:t>
      </w:r>
      <w:proofErr w:type="gramEnd"/>
      <w:r w:rsidRPr="00553BDF">
        <w:rPr>
          <w:rFonts w:ascii="Arial" w:eastAsia="Times New Roman" w:hAnsi="Arial" w:cs="Arial"/>
          <w:b/>
          <w:bCs/>
          <w:color w:val="333333"/>
          <w:sz w:val="20"/>
          <w:szCs w:val="20"/>
        </w:rPr>
        <w:t xml:space="preserve"> Parameter</w:t>
      </w:r>
      <w:r w:rsidRPr="00553BDF">
        <w:rPr>
          <w:rFonts w:ascii="Arial" w:eastAsia="Times New Roman" w:hAnsi="Arial" w:cs="Arial"/>
          <w:color w:val="333333"/>
          <w:sz w:val="20"/>
          <w:szCs w:val="20"/>
        </w:rPr>
        <w:t> </w:t>
      </w:r>
      <w:r w:rsidRPr="00553BDF">
        <w:rPr>
          <w:rFonts w:ascii="Arial" w:eastAsia="Times New Roman" w:hAnsi="Arial" w:cs="Arial"/>
          <w:color w:val="333333"/>
          <w:sz w:val="20"/>
          <w:szCs w:val="20"/>
        </w:rPr>
        <w:br/>
      </w:r>
      <w:r w:rsidRPr="00553BDF">
        <w:rPr>
          <w:rFonts w:ascii="Arial" w:eastAsia="Times New Roman" w:hAnsi="Arial" w:cs="Arial"/>
          <w:color w:val="333333"/>
          <w:sz w:val="20"/>
          <w:szCs w:val="20"/>
        </w:rPr>
        <w:br/>
      </w:r>
      <w:r w:rsidRPr="00553BDF">
        <w:rPr>
          <w:rFonts w:ascii="Arial" w:eastAsia="Times New Roman" w:hAnsi="Arial" w:cs="Arial"/>
          <w:color w:val="333333"/>
          <w:sz w:val="20"/>
          <w:szCs w:val="20"/>
        </w:rPr>
        <w:lastRenderedPageBreak/>
        <w:t>By setting the </w:t>
      </w:r>
      <w:r w:rsidRPr="00553BDF">
        <w:rPr>
          <w:rFonts w:ascii="Courier New" w:eastAsia="Times New Roman" w:hAnsi="Courier New" w:cs="Courier New"/>
          <w:b/>
          <w:bCs/>
          <w:color w:val="333333"/>
          <w:sz w:val="20"/>
          <w:szCs w:val="20"/>
        </w:rPr>
        <w:t>handledTypes</w:t>
      </w:r>
      <w:r w:rsidRPr="00553BDF">
        <w:rPr>
          <w:rFonts w:ascii="Arial" w:eastAsia="Times New Roman" w:hAnsi="Arial" w:cs="Arial"/>
          <w:color w:val="333333"/>
          <w:sz w:val="20"/>
          <w:szCs w:val="20"/>
        </w:rPr>
        <w:t> parameter to </w:t>
      </w:r>
      <w:r w:rsidRPr="00553BDF">
        <w:rPr>
          <w:rFonts w:ascii="Courier New" w:eastAsia="Times New Roman" w:hAnsi="Courier New" w:cs="Courier New"/>
          <w:b/>
          <w:bCs/>
          <w:color w:val="333333"/>
          <w:sz w:val="20"/>
          <w:szCs w:val="20"/>
        </w:rPr>
        <w:t>1</w:t>
      </w:r>
      <w:r w:rsidRPr="00553BDF">
        <w:rPr>
          <w:rFonts w:ascii="Arial" w:eastAsia="Times New Roman" w:hAnsi="Arial" w:cs="Arial"/>
          <w:color w:val="333333"/>
          <w:sz w:val="20"/>
          <w:szCs w:val="20"/>
        </w:rPr>
        <w:t> you actually map it to the </w:t>
      </w:r>
      <w:r w:rsidRPr="00553BDF">
        <w:rPr>
          <w:rFonts w:ascii="Courier New" w:eastAsia="Times New Roman" w:hAnsi="Courier New" w:cs="Courier New"/>
          <w:b/>
          <w:bCs/>
          <w:color w:val="333333"/>
          <w:sz w:val="20"/>
          <w:szCs w:val="20"/>
        </w:rPr>
        <w:t>Product</w:t>
      </w:r>
      <w:r w:rsidRPr="00553BDF">
        <w:rPr>
          <w:rFonts w:ascii="Arial" w:eastAsia="Times New Roman" w:hAnsi="Arial" w:cs="Arial"/>
          <w:color w:val="333333"/>
          <w:sz w:val="20"/>
          <w:szCs w:val="20"/>
        </w:rPr>
        <w:t> item type, which has got the internal type code </w:t>
      </w:r>
      <w:r w:rsidRPr="00553BDF">
        <w:rPr>
          <w:rFonts w:ascii="Courier New" w:eastAsia="Times New Roman" w:hAnsi="Courier New" w:cs="Courier New"/>
          <w:b/>
          <w:bCs/>
          <w:color w:val="333333"/>
          <w:sz w:val="20"/>
          <w:szCs w:val="20"/>
        </w:rPr>
        <w:t>1</w:t>
      </w:r>
      <w:r w:rsidRPr="00553BDF">
        <w:rPr>
          <w:rFonts w:ascii="Arial" w:eastAsia="Times New Roman" w:hAnsi="Arial" w:cs="Arial"/>
          <w:color w:val="333333"/>
          <w:sz w:val="20"/>
          <w:szCs w:val="20"/>
        </w:rPr>
        <w:t>.</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A cache region has the following properties:</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name</w:t>
      </w:r>
      <w:r w:rsidRPr="00AA17C2">
        <w:rPr>
          <w:rFonts w:ascii="Arial" w:eastAsia="Times New Roman" w:hAnsi="Arial" w:cs="Arial"/>
          <w:color w:val="333333"/>
          <w:sz w:val="20"/>
          <w:szCs w:val="20"/>
          <w:u w:val="single"/>
        </w:rPr>
        <w:t>: unique region name</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maxEntries</w:t>
      </w:r>
      <w:r w:rsidRPr="00AA17C2">
        <w:rPr>
          <w:rFonts w:ascii="Arial" w:eastAsia="Times New Roman" w:hAnsi="Arial" w:cs="Arial"/>
          <w:color w:val="333333"/>
          <w:sz w:val="20"/>
          <w:szCs w:val="20"/>
          <w:u w:val="single"/>
        </w:rPr>
        <w:t>: cache region size</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evictionPolicy</w:t>
      </w:r>
      <w:r w:rsidRPr="00AA17C2">
        <w:rPr>
          <w:rFonts w:ascii="Arial" w:eastAsia="Times New Roman" w:hAnsi="Arial" w:cs="Arial"/>
          <w:color w:val="333333"/>
          <w:sz w:val="20"/>
          <w:szCs w:val="20"/>
          <w:u w:val="single"/>
        </w:rPr>
        <w:t>: LRU, LFU and FIFO</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proofErr w:type="gramStart"/>
      <w:r w:rsidRPr="00AA17C2">
        <w:rPr>
          <w:rFonts w:ascii="Courier New" w:eastAsia="Times New Roman" w:hAnsi="Courier New" w:cs="Courier New"/>
          <w:bCs/>
          <w:color w:val="333333"/>
          <w:sz w:val="20"/>
          <w:szCs w:val="20"/>
          <w:u w:val="single"/>
        </w:rPr>
        <w:t>handledTypes</w:t>
      </w:r>
      <w:proofErr w:type="gramEnd"/>
      <w:r w:rsidRPr="00AA17C2">
        <w:rPr>
          <w:rFonts w:ascii="Arial" w:eastAsia="Times New Roman" w:hAnsi="Arial" w:cs="Arial"/>
          <w:color w:val="333333"/>
          <w:sz w:val="20"/>
          <w:szCs w:val="20"/>
          <w:u w:val="single"/>
        </w:rPr>
        <w:t>: list of types automatically stored in this region. To set up types use deployment code. Manual regions does not have any type configured</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Additionally, new configured regions has to be connected with the Region Cache Spring configuration.</w:t>
      </w:r>
    </w:p>
    <w:p w:rsidR="00553BDF" w:rsidRPr="00553BDF" w:rsidRDefault="00553BDF" w:rsidP="00553BDF">
      <w:pPr>
        <w:shd w:val="clear" w:color="auto" w:fill="FFFFFF"/>
        <w:spacing w:after="0" w:line="286" w:lineRule="atLeast"/>
        <w:rPr>
          <w:rFonts w:ascii="Arial" w:eastAsia="Times New Roman" w:hAnsi="Arial" w:cs="Arial"/>
          <w:color w:val="333333"/>
          <w:sz w:val="20"/>
          <w:szCs w:val="20"/>
        </w:rPr>
      </w:pPr>
      <w:r w:rsidRPr="00553BDF">
        <w:rPr>
          <w:rFonts w:ascii="Arial" w:eastAsia="Times New Roman" w:hAnsi="Arial" w:cs="Arial"/>
          <w:b/>
          <w:bCs/>
          <w:color w:val="333333"/>
          <w:sz w:val="20"/>
          <w:szCs w:val="20"/>
        </w:rPr>
        <w:t>Content visible to:</w:t>
      </w:r>
      <w:r w:rsidRPr="00553BDF">
        <w:rPr>
          <w:rFonts w:ascii="Arial" w:eastAsia="Times New Roman" w:hAnsi="Arial" w:cs="Arial"/>
          <w:color w:val="333333"/>
          <w:sz w:val="20"/>
          <w:szCs w:val="20"/>
        </w:rPr>
        <w:t> hybris</w:t>
      </w:r>
    </w:p>
    <w:p w:rsidR="00553BDF" w:rsidRDefault="00553BDF" w:rsidP="00553BDF">
      <w:pPr>
        <w:shd w:val="clear" w:color="auto" w:fill="FFFFFF"/>
        <w:spacing w:before="150" w:after="45"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Additionally, new configured regions has to be registered in </w:t>
      </w:r>
      <w:proofErr w:type="gramStart"/>
      <w:r w:rsidRPr="00553BDF">
        <w:rPr>
          <w:rFonts w:ascii="Arial" w:eastAsia="Times New Roman" w:hAnsi="Arial" w:cs="Arial"/>
          <w:color w:val="333333"/>
          <w:sz w:val="20"/>
          <w:szCs w:val="20"/>
        </w:rPr>
        <w:t>Spring</w:t>
      </w:r>
      <w:proofErr w:type="gramEnd"/>
      <w:r w:rsidRPr="00553BDF">
        <w:rPr>
          <w:rFonts w:ascii="Arial" w:eastAsia="Times New Roman" w:hAnsi="Arial" w:cs="Arial"/>
          <w:color w:val="333333"/>
          <w:sz w:val="20"/>
          <w:szCs w:val="20"/>
        </w:rPr>
        <w:t xml:space="preserve"> configuration by use of a </w:t>
      </w:r>
      <w:r w:rsidRPr="00553BDF">
        <w:rPr>
          <w:rFonts w:ascii="Arial" w:eastAsia="Times New Roman" w:hAnsi="Arial" w:cs="Arial"/>
          <w:b/>
          <w:bCs/>
          <w:color w:val="333333"/>
          <w:sz w:val="20"/>
          <w:szCs w:val="20"/>
        </w:rPr>
        <w:t>CacheRegionRegistrar</w:t>
      </w:r>
      <w:r w:rsidRPr="00553BDF">
        <w:rPr>
          <w:rFonts w:ascii="Arial" w:eastAsia="Times New Roman" w:hAnsi="Arial" w:cs="Arial"/>
          <w:color w:val="333333"/>
          <w:sz w:val="20"/>
          <w:szCs w:val="20"/>
        </w:rPr>
        <w:t> class as follows:</w:t>
      </w:r>
    </w:p>
    <w:p w:rsidR="00AA17C2" w:rsidRDefault="00AA17C2" w:rsidP="00553BDF">
      <w:pPr>
        <w:shd w:val="clear" w:color="auto" w:fill="FFFFFF"/>
        <w:spacing w:before="150" w:after="45" w:line="286" w:lineRule="atLeast"/>
        <w:rPr>
          <w:rFonts w:ascii="Arial" w:eastAsia="Times New Roman" w:hAnsi="Arial" w:cs="Arial"/>
          <w:color w:val="333333"/>
          <w:sz w:val="20"/>
          <w:szCs w:val="20"/>
        </w:rPr>
      </w:pP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"productCacheRegionRegistrar"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sidRPr="00AA17C2">
        <w:rPr>
          <w:rFonts w:ascii="Courier New" w:hAnsi="Courier New" w:cs="Courier New"/>
          <w:b/>
          <w:color w:val="000000"/>
          <w:sz w:val="20"/>
          <w:szCs w:val="20"/>
          <w:u w:val="single"/>
        </w:rPr>
        <w:t>=</w:t>
      </w:r>
      <w:r w:rsidRPr="00AA17C2">
        <w:rPr>
          <w:rFonts w:ascii="Courier New" w:hAnsi="Courier New" w:cs="Courier New"/>
          <w:b/>
          <w:i/>
          <w:iCs/>
          <w:color w:val="2A00FF"/>
          <w:sz w:val="20"/>
          <w:szCs w:val="20"/>
          <w:u w:val="single"/>
        </w:rPr>
        <w:t>"de.hybris.platform.regioncache.region.CacheRegionRegistrar</w:t>
      </w:r>
      <w:r>
        <w:rPr>
          <w:rFonts w:ascii="Courier New" w:hAnsi="Courier New" w:cs="Courier New"/>
          <w:i/>
          <w:iCs/>
          <w:color w:val="2A00FF"/>
          <w:sz w:val="20"/>
          <w:szCs w:val="20"/>
        </w:rPr>
        <w:t>"</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productCacheRegion</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"manualCacheRegionRegistrar"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de.hybris.platform.regioncache.region.CacheRegionRegistra</w:t>
      </w:r>
      <w:r>
        <w:rPr>
          <w:rFonts w:ascii="Courier New" w:hAnsi="Courier New" w:cs="Courier New"/>
          <w:i/>
          <w:iCs/>
          <w:color w:val="2A00FF"/>
          <w:sz w:val="20"/>
          <w:szCs w:val="20"/>
        </w:rPr>
        <w:t>r"</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manualCacheRegion</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rsidR="00AA17C2" w:rsidRPr="00553BDF" w:rsidRDefault="00AA17C2" w:rsidP="00AA17C2">
      <w:pPr>
        <w:shd w:val="clear" w:color="auto" w:fill="FFFFFF"/>
        <w:spacing w:before="150" w:after="45" w:line="286" w:lineRule="atLeast"/>
        <w:rPr>
          <w:rFonts w:ascii="Arial" w:eastAsia="Times New Roman" w:hAnsi="Arial" w:cs="Arial"/>
          <w:color w:val="333333"/>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tbl>
      <w:tblPr>
        <w:tblW w:w="11427" w:type="dxa"/>
        <w:tblCellSpacing w:w="0" w:type="dxa"/>
        <w:tblCellMar>
          <w:left w:w="0" w:type="dxa"/>
          <w:right w:w="0" w:type="dxa"/>
        </w:tblCellMar>
        <w:tblLook w:val="04A0" w:firstRow="1" w:lastRow="0" w:firstColumn="1" w:lastColumn="0" w:noHBand="0" w:noVBand="1"/>
      </w:tblPr>
      <w:tblGrid>
        <w:gridCol w:w="11427"/>
      </w:tblGrid>
      <w:tr w:rsidR="00553BDF" w:rsidRPr="00553BDF" w:rsidTr="00553BDF">
        <w:trPr>
          <w:tblCellSpacing w:w="0" w:type="dxa"/>
        </w:trPr>
        <w:tc>
          <w:tcPr>
            <w:tcW w:w="11202"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553BDF" w:rsidRPr="00553BDF" w:rsidRDefault="00553BDF" w:rsidP="00553BDF">
      <w:pPr>
        <w:shd w:val="clear" w:color="auto" w:fill="FFFFFF"/>
        <w:spacing w:before="150" w:after="45"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Or if you are using </w:t>
      </w:r>
      <w:r w:rsidRPr="00553BDF">
        <w:rPr>
          <w:rFonts w:ascii="Arial" w:eastAsia="Times New Roman" w:hAnsi="Arial" w:cs="Arial"/>
          <w:b/>
          <w:bCs/>
          <w:color w:val="333333"/>
          <w:sz w:val="20"/>
          <w:szCs w:val="20"/>
        </w:rPr>
        <w:t>c</w:t>
      </w:r>
      <w:r w:rsidRPr="00553BDF">
        <w:rPr>
          <w:rFonts w:ascii="Arial" w:eastAsia="Times New Roman" w:hAnsi="Arial" w:cs="Arial"/>
          <w:color w:val="333333"/>
          <w:sz w:val="20"/>
          <w:szCs w:val="20"/>
        </w:rPr>
        <w:t> </w:t>
      </w:r>
      <w:proofErr w:type="gramStart"/>
      <w:r w:rsidRPr="00553BDF">
        <w:rPr>
          <w:rFonts w:ascii="Arial" w:eastAsia="Times New Roman" w:hAnsi="Arial" w:cs="Arial"/>
          <w:color w:val="333333"/>
          <w:sz w:val="20"/>
          <w:szCs w:val="20"/>
        </w:rPr>
        <w:t>Spring</w:t>
      </w:r>
      <w:proofErr w:type="gramEnd"/>
      <w:r w:rsidRPr="00553BDF">
        <w:rPr>
          <w:rFonts w:ascii="Arial" w:eastAsia="Times New Roman" w:hAnsi="Arial" w:cs="Arial"/>
          <w:color w:val="333333"/>
          <w:sz w:val="20"/>
          <w:szCs w:val="20"/>
        </w:rPr>
        <w:t xml:space="preserve"> schema (xmlns:c="http://www.springframework.org/schema/c) as follows:</w:t>
      </w:r>
    </w:p>
    <w:tbl>
      <w:tblPr>
        <w:tblW w:w="15177" w:type="dxa"/>
        <w:tblCellSpacing w:w="0" w:type="dxa"/>
        <w:tblCellMar>
          <w:left w:w="0" w:type="dxa"/>
          <w:right w:w="0" w:type="dxa"/>
        </w:tblCellMar>
        <w:tblLook w:val="04A0" w:firstRow="1" w:lastRow="0" w:firstColumn="1" w:lastColumn="0" w:noHBand="0" w:noVBand="1"/>
      </w:tblPr>
      <w:tblGrid>
        <w:gridCol w:w="15177"/>
      </w:tblGrid>
      <w:tr w:rsidR="00553BDF" w:rsidRPr="00553BDF" w:rsidTr="00553BDF">
        <w:trPr>
          <w:tblCellSpacing w:w="0" w:type="dxa"/>
        </w:trPr>
        <w:tc>
          <w:tcPr>
            <w:tcW w:w="14952"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553BDF" w:rsidRDefault="00553BDF" w:rsidP="00553BDF">
      <w:pPr>
        <w:pStyle w:val="NormalWeb"/>
        <w:shd w:val="clear" w:color="auto" w:fill="FFFFFF"/>
        <w:spacing w:before="150" w:beforeAutospacing="0" w:after="0" w:afterAutospacing="0" w:line="286" w:lineRule="atLeast"/>
        <w:rPr>
          <w:rFonts w:ascii="Arial" w:hAnsi="Arial" w:cs="Arial"/>
          <w:color w:val="333333"/>
          <w:sz w:val="20"/>
          <w:szCs w:val="20"/>
        </w:rPr>
      </w:pP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"productCacheRegionRegistrar"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"de.hybris.platform.regioncache.region.CacheRegionRegistrar"</w:t>
      </w:r>
      <w:r>
        <w:rPr>
          <w:rFonts w:ascii="Courier New" w:hAnsi="Courier New" w:cs="Courier New"/>
          <w:sz w:val="20"/>
          <w:szCs w:val="20"/>
        </w:rPr>
        <w:t xml:space="preserve"> </w:t>
      </w:r>
      <w:r>
        <w:rPr>
          <w:rFonts w:ascii="Courier New" w:hAnsi="Courier New" w:cs="Courier New"/>
          <w:color w:val="7F007F"/>
          <w:sz w:val="20"/>
          <w:szCs w:val="20"/>
        </w:rPr>
        <w:t>c</w:t>
      </w:r>
      <w:proofErr w:type="gramStart"/>
      <w:r>
        <w:rPr>
          <w:rFonts w:ascii="Courier New" w:hAnsi="Courier New" w:cs="Courier New"/>
          <w:color w:val="7F007F"/>
          <w:sz w:val="20"/>
          <w:szCs w:val="20"/>
        </w:rPr>
        <w:t>:region</w:t>
      </w:r>
      <w:proofErr w:type="gramEnd"/>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008080"/>
          <w:sz w:val="20"/>
          <w:szCs w:val="20"/>
        </w:rPr>
        <w:t>/&gt;</w:t>
      </w:r>
    </w:p>
    <w:p w:rsidR="00553BDF" w:rsidRDefault="00AA17C2" w:rsidP="00AA17C2">
      <w:pPr>
        <w:pStyle w:val="NormalWeb"/>
        <w:shd w:val="clear" w:color="auto" w:fill="FFFFFF"/>
        <w:spacing w:before="150" w:beforeAutospacing="0" w:after="0" w:afterAutospacing="0" w:line="286" w:lineRule="atLeast"/>
        <w:rPr>
          <w:rFonts w:ascii="Arial" w:hAnsi="Arial" w:cs="Arial"/>
          <w:color w:val="333333"/>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"manualCacheRegionRegistrar"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"de.hybris.platform.regioncache.region.CacheRegionRegistrar"</w:t>
      </w:r>
      <w:r>
        <w:rPr>
          <w:rFonts w:ascii="Courier New" w:hAnsi="Courier New" w:cs="Courier New"/>
          <w:sz w:val="20"/>
          <w:szCs w:val="20"/>
        </w:rPr>
        <w:t xml:space="preserve"> </w:t>
      </w:r>
      <w:r>
        <w:rPr>
          <w:rFonts w:ascii="Courier New" w:hAnsi="Courier New" w:cs="Courier New"/>
          <w:color w:val="7F007F"/>
          <w:sz w:val="20"/>
          <w:szCs w:val="20"/>
        </w:rPr>
        <w:t>c</w:t>
      </w:r>
      <w:proofErr w:type="gramStart"/>
      <w:r>
        <w:rPr>
          <w:rFonts w:ascii="Courier New" w:hAnsi="Courier New" w:cs="Courier New"/>
          <w:color w:val="7F007F"/>
          <w:sz w:val="20"/>
          <w:szCs w:val="20"/>
        </w:rPr>
        <w:t>:region</w:t>
      </w:r>
      <w:proofErr w:type="gramEnd"/>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008080"/>
          <w:sz w:val="20"/>
          <w:szCs w:val="20"/>
        </w:rPr>
        <w:t>/&gt;</w:t>
      </w:r>
    </w:p>
    <w:p w:rsidR="004C5D06" w:rsidRDefault="00AB08DE" w:rsidP="007534D0">
      <w:pPr>
        <w:spacing w:before="450" w:after="0" w:line="240" w:lineRule="auto"/>
        <w:textAlignment w:val="top"/>
        <w:outlineLvl w:val="1"/>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Cache regions are </w:t>
      </w:r>
      <w:proofErr w:type="gramStart"/>
      <w:r>
        <w:rPr>
          <w:rFonts w:ascii="Arial" w:hAnsi="Arial" w:cs="Arial"/>
          <w:color w:val="333333"/>
          <w:sz w:val="20"/>
          <w:szCs w:val="20"/>
          <w:shd w:val="clear" w:color="auto" w:fill="FFFFFF"/>
        </w:rPr>
        <w:t>Spring</w:t>
      </w:r>
      <w:proofErr w:type="gramEnd"/>
      <w:r>
        <w:rPr>
          <w:rFonts w:ascii="Arial" w:hAnsi="Arial" w:cs="Arial"/>
          <w:color w:val="333333"/>
          <w:sz w:val="20"/>
          <w:szCs w:val="20"/>
          <w:shd w:val="clear" w:color="auto" w:fill="FFFFFF"/>
        </w:rPr>
        <w:t xml:space="preserve"> </w:t>
      </w:r>
      <w:r w:rsidRPr="00AB08DE">
        <w:rPr>
          <w:rFonts w:ascii="Arial" w:hAnsi="Arial" w:cs="Arial"/>
          <w:b/>
          <w:color w:val="1F4E79" w:themeColor="accent1" w:themeShade="80"/>
          <w:sz w:val="20"/>
          <w:szCs w:val="20"/>
          <w:u w:val="single"/>
          <w:shd w:val="clear" w:color="auto" w:fill="FFFFFF"/>
        </w:rPr>
        <w:t>beans holding objects of a specified type</w:t>
      </w:r>
      <w:r>
        <w:rPr>
          <w:rFonts w:ascii="Arial" w:hAnsi="Arial" w:cs="Arial"/>
          <w:color w:val="333333"/>
          <w:sz w:val="20"/>
          <w:szCs w:val="20"/>
          <w:shd w:val="clear" w:color="auto" w:fill="FFFFFF"/>
        </w:rPr>
        <w:t xml:space="preserve">. Each region has its own set of handled types. It is also possible to have a region without a defined type of objects. </w:t>
      </w:r>
      <w:r w:rsidRPr="00AB08DE">
        <w:rPr>
          <w:rFonts w:ascii="Arial" w:hAnsi="Arial" w:cs="Arial"/>
          <w:b/>
          <w:color w:val="1F4E79" w:themeColor="accent1" w:themeShade="80"/>
          <w:sz w:val="20"/>
          <w:szCs w:val="20"/>
          <w:u w:val="single"/>
          <w:shd w:val="clear" w:color="auto" w:fill="FFFFFF"/>
        </w:rPr>
        <w:t>However, such region is not taken into account by a controller and you need to implement a region resolver to be able to use it.</w:t>
      </w:r>
      <w:r>
        <w:rPr>
          <w:rFonts w:ascii="Arial" w:hAnsi="Arial" w:cs="Arial"/>
          <w:color w:val="333333"/>
          <w:sz w:val="20"/>
          <w:szCs w:val="20"/>
          <w:shd w:val="clear" w:color="auto" w:fill="FFFFFF"/>
        </w:rPr>
        <w:t xml:space="preserve"> To define a region type, you have the following options</w:t>
      </w:r>
      <w:r w:rsidRPr="00E8336C">
        <w:rPr>
          <w:rStyle w:val="Strong"/>
          <w:color w:val="1F4E79" w:themeColor="accent1" w:themeShade="80"/>
          <w:u w:val="single"/>
        </w:rPr>
        <w:t>(</w:t>
      </w:r>
      <w:r w:rsidRPr="00E8336C">
        <w:rPr>
          <w:rStyle w:val="Strong"/>
          <w:rFonts w:hint="eastAsia"/>
          <w:color w:val="1F4E79" w:themeColor="accent1" w:themeShade="80"/>
          <w:u w:val="single"/>
        </w:rPr>
        <w:t>如果没有</w:t>
      </w:r>
      <w:r w:rsidRPr="00E8336C">
        <w:rPr>
          <w:rStyle w:val="Strong"/>
          <w:rFonts w:hint="eastAsia"/>
          <w:color w:val="1F4E79" w:themeColor="accent1" w:themeShade="80"/>
          <w:u w:val="single"/>
        </w:rPr>
        <w:t>handletypes</w:t>
      </w:r>
      <w:r w:rsidRPr="00E8336C">
        <w:rPr>
          <w:rStyle w:val="Strong"/>
          <w:rFonts w:hint="eastAsia"/>
          <w:color w:val="1F4E79" w:themeColor="accent1" w:themeShade="80"/>
          <w:u w:val="single"/>
        </w:rPr>
        <w:t>的话需要用</w:t>
      </w:r>
      <w:r w:rsidRPr="00E8336C">
        <w:rPr>
          <w:rStyle w:val="Strong"/>
          <w:rFonts w:hint="eastAsia"/>
          <w:color w:val="1F4E79" w:themeColor="accent1" w:themeShade="80"/>
          <w:u w:val="single"/>
        </w:rPr>
        <w:t>resolver</w:t>
      </w:r>
      <w:r w:rsidRPr="00E8336C">
        <w:rPr>
          <w:rStyle w:val="Strong"/>
          <w:rFonts w:hint="eastAsia"/>
          <w:color w:val="1F4E79" w:themeColor="accent1" w:themeShade="80"/>
          <w:u w:val="single"/>
        </w:rPr>
        <w:t>来实现</w:t>
      </w:r>
      <w:r w:rsidRPr="00E8336C">
        <w:rPr>
          <w:rStyle w:val="Strong"/>
          <w:color w:val="1F4E79" w:themeColor="accent1" w:themeShade="80"/>
          <w:u w:val="single"/>
        </w:rPr>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proofErr w:type="gramStart"/>
      <w:r w:rsidRPr="00E431E4">
        <w:rPr>
          <w:rFonts w:ascii="Arial" w:eastAsia="Times New Roman" w:hAnsi="Arial" w:cs="Arial"/>
          <w:color w:val="003366"/>
          <w:kern w:val="36"/>
          <w:sz w:val="24"/>
          <w:szCs w:val="24"/>
        </w:rPr>
        <w:t>hybris</w:t>
      </w:r>
      <w:proofErr w:type="gramEnd"/>
      <w:r w:rsidRPr="00E431E4">
        <w:rPr>
          <w:rFonts w:ascii="Arial" w:eastAsia="Times New Roman" w:hAnsi="Arial" w:cs="Arial"/>
          <w:color w:val="003366"/>
          <w:kern w:val="36"/>
          <w:sz w:val="24"/>
          <w:szCs w:val="24"/>
        </w:rPr>
        <w:t xml:space="preserve"> Cache API</w:t>
      </w:r>
    </w:p>
    <w:p w:rsidR="005C7511" w:rsidRDefault="005C7511" w:rsidP="005C7511">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The hybris Cache API is backwards compatible, so for instance, single item invalidation is done by:</w:t>
      </w:r>
    </w:p>
    <w:tbl>
      <w:tblPr>
        <w:tblW w:w="11468" w:type="dxa"/>
        <w:tblCellSpacing w:w="0" w:type="dxa"/>
        <w:tblCellMar>
          <w:left w:w="0" w:type="dxa"/>
          <w:right w:w="0" w:type="dxa"/>
        </w:tblCellMar>
        <w:tblLook w:val="04A0" w:firstRow="1" w:lastRow="0" w:firstColumn="1" w:lastColumn="0" w:noHBand="0" w:noVBand="1"/>
      </w:tblPr>
      <w:tblGrid>
        <w:gridCol w:w="11468"/>
      </w:tblGrid>
      <w:tr w:rsidR="005C7511" w:rsidTr="005C7511">
        <w:trPr>
          <w:tblCellSpacing w:w="0" w:type="dxa"/>
        </w:trPr>
        <w:tc>
          <w:tcPr>
            <w:tcW w:w="11243" w:type="dxa"/>
            <w:vAlign w:val="center"/>
            <w:hideMark/>
          </w:tcPr>
          <w:p w:rsidR="005C7511" w:rsidRDefault="005C7511" w:rsidP="005C7511">
            <w:pPr>
              <w:rPr>
                <w:rFonts w:ascii="Times New Roman" w:hAnsi="Times New Roman" w:cs="Times New Roman"/>
                <w:sz w:val="24"/>
                <w:szCs w:val="24"/>
              </w:rPr>
            </w:pPr>
            <w:r>
              <w:rPr>
                <w:rStyle w:val="HTMLCode"/>
                <w:rFonts w:eastAsiaTheme="minorEastAsia"/>
              </w:rPr>
              <w:t>PK primaryKey = ...;</w:t>
            </w:r>
          </w:p>
          <w:p w:rsidR="005C7511" w:rsidRDefault="005C7511" w:rsidP="005C7511">
            <w:r>
              <w:rPr>
                <w:rStyle w:val="HTMLCode"/>
                <w:rFonts w:eastAsiaTheme="minorEastAsia"/>
              </w:rPr>
              <w:t>de.hybris.platform.util.Utilities.invalidateCache(primaryKey);</w:t>
            </w:r>
          </w:p>
        </w:tc>
      </w:tr>
    </w:tbl>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Accessing Cache Region</w:t>
      </w:r>
    </w:p>
    <w:p w:rsidR="005C7511" w:rsidRDefault="005C7511" w:rsidP="005C7511">
      <w:pPr>
        <w:pStyle w:val="NormalWeb"/>
        <w:shd w:val="clear" w:color="auto" w:fill="FFFFFF"/>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color w:val="333333"/>
          <w:sz w:val="20"/>
          <w:szCs w:val="20"/>
        </w:rPr>
        <w:t>You can access statistics for every cache region:</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u w:val="single"/>
        </w:rPr>
        <w:t>Autowired</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CacheController</w:t>
      </w:r>
      <w:r>
        <w:rPr>
          <w:rFonts w:ascii="Courier New" w:hAnsi="Courier New" w:cs="Courier New"/>
          <w:color w:val="000000"/>
          <w:sz w:val="20"/>
          <w:szCs w:val="20"/>
        </w:rPr>
        <w:t xml:space="preserve"> </w:t>
      </w:r>
      <w:r>
        <w:rPr>
          <w:rFonts w:ascii="Courier New" w:hAnsi="Courier New" w:cs="Courier New"/>
          <w:b/>
          <w:bCs/>
          <w:i/>
          <w:iCs/>
          <w:color w:val="0000C0"/>
          <w:sz w:val="20"/>
          <w:szCs w:val="20"/>
        </w:rPr>
        <w:t>controller</w:t>
      </w:r>
      <w:r>
        <w:rPr>
          <w:rFonts w:ascii="Courier New" w:hAnsi="Courier New" w:cs="Courier New"/>
          <w:color w:val="000000"/>
          <w:sz w:val="20"/>
          <w:szCs w:val="20"/>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Collection</w:t>
      </w:r>
      <w:r>
        <w:rPr>
          <w:rFonts w:ascii="Courier New" w:hAnsi="Courier New" w:cs="Courier New"/>
          <w:color w:val="000000"/>
          <w:sz w:val="20"/>
          <w:szCs w:val="20"/>
        </w:rPr>
        <w:t>&lt;</w:t>
      </w:r>
      <w:r>
        <w:rPr>
          <w:rFonts w:ascii="Courier New" w:hAnsi="Courier New" w:cs="Courier New"/>
          <w:color w:val="000000"/>
          <w:sz w:val="20"/>
          <w:szCs w:val="20"/>
          <w:u w:val="single"/>
        </w:rPr>
        <w:t>CacheRegion</w:t>
      </w:r>
      <w:r>
        <w:rPr>
          <w:rFonts w:ascii="Courier New" w:hAnsi="Courier New" w:cs="Courier New"/>
          <w:color w:val="000000"/>
          <w:sz w:val="20"/>
          <w:szCs w:val="20"/>
        </w:rPr>
        <w:t xml:space="preserve">&gt; regions = </w:t>
      </w:r>
      <w:proofErr w:type="gramStart"/>
      <w:r>
        <w:rPr>
          <w:rFonts w:ascii="Courier New" w:hAnsi="Courier New" w:cs="Courier New"/>
          <w:color w:val="000000"/>
          <w:sz w:val="20"/>
          <w:szCs w:val="20"/>
          <w:u w:val="single"/>
        </w:rPr>
        <w:t>controller</w:t>
      </w:r>
      <w:r>
        <w:rPr>
          <w:rFonts w:ascii="Courier New" w:hAnsi="Courier New" w:cs="Courier New"/>
          <w:color w:val="000000"/>
          <w:sz w:val="20"/>
          <w:szCs w:val="20"/>
        </w:rPr>
        <w:t>.getRegions(</w:t>
      </w:r>
      <w:proofErr w:type="gramEnd"/>
      <w:r>
        <w:rPr>
          <w:rFonts w:ascii="Courier New" w:hAnsi="Courier New" w:cs="Courier New"/>
          <w:color w:val="000000"/>
          <w:sz w:val="20"/>
          <w:szCs w:val="20"/>
        </w:rPr>
        <w:t>)</w:t>
      </w:r>
      <w:r>
        <w:rPr>
          <w:rFonts w:ascii="Courier New" w:hAnsi="Courier New" w:cs="Courier New"/>
          <w:color w:val="000000"/>
          <w:sz w:val="20"/>
          <w:szCs w:val="20"/>
          <w:u w:val="single"/>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w:t>
      </w:r>
      <w:r>
        <w:rPr>
          <w:rFonts w:ascii="Courier New" w:hAnsi="Courier New" w:cs="Courier New"/>
          <w:color w:val="000000"/>
          <w:sz w:val="20"/>
          <w:szCs w:val="20"/>
          <w:u w:val="single"/>
        </w:rPr>
        <w:t>CacheRegion</w:t>
      </w:r>
      <w:r>
        <w:rPr>
          <w:rFonts w:ascii="Courier New" w:hAnsi="Courier New" w:cs="Courier New"/>
          <w:color w:val="000000"/>
          <w:sz w:val="20"/>
          <w:szCs w:val="20"/>
        </w:rPr>
        <w:t xml:space="preserve"> </w:t>
      </w:r>
      <w:r>
        <w:rPr>
          <w:rFonts w:ascii="Courier New" w:hAnsi="Courier New" w:cs="Courier New"/>
          <w:b/>
          <w:bCs/>
          <w:i/>
          <w:iCs/>
          <w:color w:val="0000C0"/>
          <w:sz w:val="20"/>
          <w:szCs w:val="20"/>
        </w:rPr>
        <w:t>region</w:t>
      </w:r>
      <w:r>
        <w:rPr>
          <w:rFonts w:ascii="Courier New" w:hAnsi="Courier New" w:cs="Courier New"/>
          <w:color w:val="000000"/>
          <w:sz w:val="20"/>
          <w:szCs w:val="20"/>
        </w:rPr>
        <w:t xml:space="preserve"> : regions)</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u w:val="single"/>
        </w:rPr>
        <w:t>CacheStatistics</w:t>
      </w:r>
      <w:r>
        <w:rPr>
          <w:rFonts w:ascii="Courier New" w:hAnsi="Courier New" w:cs="Courier New"/>
          <w:color w:val="000000"/>
          <w:sz w:val="20"/>
          <w:szCs w:val="20"/>
        </w:rPr>
        <w:t xml:space="preserve"> stats = </w:t>
      </w:r>
      <w:proofErr w:type="gramStart"/>
      <w:r>
        <w:rPr>
          <w:rFonts w:ascii="Courier New" w:hAnsi="Courier New" w:cs="Courier New"/>
          <w:color w:val="000000"/>
          <w:sz w:val="20"/>
          <w:szCs w:val="20"/>
          <w:u w:val="single"/>
        </w:rPr>
        <w:t>region</w:t>
      </w:r>
      <w:r>
        <w:rPr>
          <w:rFonts w:ascii="Courier New" w:hAnsi="Courier New" w:cs="Courier New"/>
          <w:color w:val="000000"/>
          <w:sz w:val="20"/>
          <w:szCs w:val="20"/>
        </w:rPr>
        <w:t>.getCacheRegionStatistics(</w:t>
      </w:r>
      <w:proofErr w:type="gramEnd"/>
      <w:r>
        <w:rPr>
          <w:rFonts w:ascii="Courier New" w:hAnsi="Courier New" w:cs="Courier New"/>
          <w:color w:val="000000"/>
          <w:sz w:val="20"/>
          <w:szCs w:val="20"/>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u w:val="single"/>
        </w:rPr>
        <w:t>...)</w:t>
      </w:r>
    </w:p>
    <w:p w:rsidR="005C7511" w:rsidRDefault="005C7511" w:rsidP="005C7511">
      <w:pPr>
        <w:spacing w:before="450" w:after="0" w:line="240" w:lineRule="auto"/>
        <w:textAlignment w:val="top"/>
        <w:outlineLvl w:val="1"/>
        <w:rPr>
          <w:rFonts w:ascii="Courier New" w:hAnsi="Courier New" w:cs="Courier New"/>
          <w:color w:val="000000"/>
          <w:sz w:val="20"/>
          <w:szCs w:val="20"/>
        </w:rPr>
      </w:pPr>
      <w:r>
        <w:rPr>
          <w:rFonts w:ascii="Courier New" w:hAnsi="Courier New" w:cs="Courier New"/>
          <w:color w:val="000000"/>
          <w:sz w:val="20"/>
          <w:szCs w:val="20"/>
        </w:rPr>
        <w:tab/>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Clearing Cache</w:t>
      </w:r>
    </w:p>
    <w:p w:rsidR="005C7511" w:rsidRDefault="005C7511" w:rsidP="005C7511">
      <w:pPr>
        <w:pStyle w:val="Heading2"/>
        <w:shd w:val="clear" w:color="auto" w:fill="FFFFFF"/>
        <w:spacing w:before="450" w:beforeAutospacing="0" w:after="0" w:afterAutospacing="0"/>
        <w:rPr>
          <w:rFonts w:ascii="Courier New" w:hAnsi="Courier New" w:cs="Courier New"/>
          <w:color w:val="000000"/>
          <w:sz w:val="20"/>
          <w:szCs w:val="20"/>
        </w:rPr>
      </w:pPr>
      <w:r>
        <w:rPr>
          <w:rFonts w:ascii="Arial" w:hAnsi="Arial" w:cs="Arial"/>
          <w:color w:val="333333"/>
          <w:sz w:val="20"/>
          <w:szCs w:val="20"/>
          <w:shd w:val="clear" w:color="auto" w:fill="FFFFFF"/>
        </w:rPr>
        <w:t>Clearing all cache regions:</w:t>
      </w:r>
    </w:p>
    <w:p w:rsidR="005C7511" w:rsidRPr="005C7511" w:rsidRDefault="005C7511" w:rsidP="005C7511">
      <w:pPr>
        <w:spacing w:after="0" w:line="225" w:lineRule="atLeast"/>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@Autowired</w:t>
      </w: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CacheController controller;</w:t>
      </w: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w:t>
      </w:r>
    </w:p>
    <w:p w:rsidR="005C7511" w:rsidRDefault="005C7511" w:rsidP="00E431E4">
      <w:pPr>
        <w:spacing w:after="0" w:line="225" w:lineRule="atLeast"/>
        <w:ind w:left="1440"/>
        <w:rPr>
          <w:rFonts w:ascii="Courier New" w:eastAsia="Times New Roman" w:hAnsi="Courier New" w:cs="Courier New"/>
          <w:color w:val="333333"/>
          <w:sz w:val="20"/>
          <w:szCs w:val="20"/>
        </w:rPr>
      </w:pPr>
      <w:proofErr w:type="gramStart"/>
      <w:r w:rsidRPr="005C7511">
        <w:rPr>
          <w:rFonts w:ascii="Courier New" w:eastAsia="Times New Roman" w:hAnsi="Courier New" w:cs="Courier New"/>
          <w:color w:val="333333"/>
          <w:sz w:val="20"/>
          <w:szCs w:val="20"/>
        </w:rPr>
        <w:t>controller.clearCache(</w:t>
      </w:r>
      <w:proofErr w:type="gramEnd"/>
      <w:r w:rsidRPr="005C7511">
        <w:rPr>
          <w:rFonts w:ascii="Courier New" w:eastAsia="Times New Roman" w:hAnsi="Courier New" w:cs="Courier New"/>
          <w:color w:val="333333"/>
          <w:sz w:val="20"/>
          <w:szCs w:val="20"/>
        </w:rPr>
        <w:t>);</w:t>
      </w:r>
    </w:p>
    <w:p w:rsidR="005C7511" w:rsidRDefault="005C7511" w:rsidP="005C7511">
      <w:pPr>
        <w:spacing w:after="0" w:line="225" w:lineRule="atLeast"/>
        <w:rPr>
          <w:rFonts w:ascii="Courier New" w:eastAsia="Times New Roman" w:hAnsi="Courier New" w:cs="Courier New"/>
          <w:color w:val="333333"/>
          <w:sz w:val="20"/>
          <w:szCs w:val="20"/>
        </w:rPr>
      </w:pPr>
    </w:p>
    <w:p w:rsidR="005C7511" w:rsidRDefault="005C7511" w:rsidP="005C7511">
      <w:pPr>
        <w:spacing w:after="0" w:line="225" w:lineRule="atLeast"/>
        <w:rPr>
          <w:rFonts w:ascii="Courier New" w:eastAsia="Times New Roman" w:hAnsi="Courier New" w:cs="Courier New"/>
          <w:color w:val="333333"/>
          <w:sz w:val="20"/>
          <w:szCs w:val="20"/>
        </w:rPr>
      </w:pPr>
      <w:r>
        <w:rPr>
          <w:rFonts w:ascii="Arial" w:hAnsi="Arial" w:cs="Arial"/>
          <w:color w:val="333333"/>
          <w:sz w:val="20"/>
          <w:szCs w:val="20"/>
          <w:shd w:val="clear" w:color="auto" w:fill="FFFFFF"/>
        </w:rPr>
        <w:t>Clearing a single cache region:</w:t>
      </w:r>
    </w:p>
    <w:p w:rsidR="005C7511" w:rsidRPr="005C7511" w:rsidRDefault="005C7511" w:rsidP="005C7511">
      <w:pPr>
        <w:spacing w:after="0" w:line="225" w:lineRule="atLeast"/>
        <w:rPr>
          <w:rFonts w:ascii="Consolas" w:eastAsia="Times New Roman" w:hAnsi="Consolas" w:cs="Consolas"/>
          <w:color w:val="333333"/>
          <w:sz w:val="19"/>
          <w:szCs w:val="19"/>
        </w:rPr>
      </w:pP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CacheRegion region = ...;</w:t>
      </w:r>
    </w:p>
    <w:p w:rsidR="005C7511" w:rsidRPr="005C7511" w:rsidRDefault="005C7511" w:rsidP="00E431E4">
      <w:pPr>
        <w:spacing w:after="0" w:line="225" w:lineRule="atLeast"/>
        <w:ind w:left="1440"/>
        <w:rPr>
          <w:rFonts w:ascii="Consolas" w:eastAsia="Times New Roman" w:hAnsi="Consolas" w:cs="Consolas"/>
          <w:color w:val="333333"/>
          <w:sz w:val="19"/>
          <w:szCs w:val="19"/>
        </w:rPr>
      </w:pPr>
      <w:proofErr w:type="gramStart"/>
      <w:r w:rsidRPr="005C7511">
        <w:rPr>
          <w:rFonts w:ascii="Courier New" w:eastAsia="Times New Roman" w:hAnsi="Courier New" w:cs="Courier New"/>
          <w:color w:val="333333"/>
          <w:sz w:val="20"/>
          <w:szCs w:val="20"/>
        </w:rPr>
        <w:t>region.clearCache(</w:t>
      </w:r>
      <w:proofErr w:type="gramEnd"/>
      <w:r w:rsidRPr="005C7511">
        <w:rPr>
          <w:rFonts w:ascii="Courier New" w:eastAsia="Times New Roman" w:hAnsi="Courier New" w:cs="Courier New"/>
          <w:color w:val="333333"/>
          <w:sz w:val="20"/>
          <w:szCs w:val="20"/>
        </w:rPr>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Disabling the hybris Region Cache</w:t>
      </w:r>
    </w:p>
    <w:p w:rsidR="005C7511" w:rsidRDefault="005C7511" w:rsidP="005C7511">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4.6 version the hybris Region Cache is the default cache. However you can still use the previous cache solution by adding the following parameter to the</w:t>
      </w:r>
      <w:r>
        <w:rPr>
          <w:rStyle w:val="apple-converted-space"/>
          <w:rFonts w:ascii="Arial" w:hAnsi="Arial" w:cs="Arial"/>
          <w:color w:val="333333"/>
          <w:sz w:val="20"/>
          <w:szCs w:val="20"/>
        </w:rPr>
        <w:t> </w:t>
      </w:r>
      <w:r>
        <w:rPr>
          <w:rStyle w:val="Strong"/>
          <w:rFonts w:ascii="Courier New" w:hAnsi="Courier New" w:cs="Courier New"/>
          <w:color w:val="333333"/>
          <w:sz w:val="20"/>
          <w:szCs w:val="20"/>
        </w:rPr>
        <w:t>local.properties</w:t>
      </w:r>
      <w:r>
        <w:rPr>
          <w:rStyle w:val="apple-converted-space"/>
          <w:rFonts w:ascii="Courier New" w:hAnsi="Courier New" w:cs="Courier New"/>
          <w:color w:val="333333"/>
          <w:sz w:val="20"/>
          <w:szCs w:val="20"/>
        </w:rPr>
        <w:t> </w:t>
      </w:r>
      <w:r>
        <w:rPr>
          <w:rFonts w:ascii="Arial" w:hAnsi="Arial" w:cs="Arial"/>
          <w:color w:val="333333"/>
          <w:sz w:val="20"/>
          <w:szCs w:val="20"/>
        </w:rPr>
        <w:t>file:</w:t>
      </w:r>
    </w:p>
    <w:p w:rsidR="005C7511" w:rsidRDefault="005C7511" w:rsidP="005C7511">
      <w:pPr>
        <w:pStyle w:val="NormalWeb"/>
        <w:shd w:val="clear" w:color="auto" w:fill="FFFFFF"/>
        <w:spacing w:before="150" w:beforeAutospacing="0" w:after="0" w:afterAutospacing="0" w:line="286" w:lineRule="atLeast"/>
        <w:rPr>
          <w:rFonts w:ascii="Courier New" w:hAnsi="Courier New" w:cs="Courier New"/>
          <w:color w:val="2A00FF"/>
          <w:sz w:val="20"/>
          <w:szCs w:val="20"/>
        </w:rPr>
      </w:pPr>
      <w:r w:rsidRPr="005C7511">
        <w:rPr>
          <w:rFonts w:ascii="Courier New" w:hAnsi="Courier New" w:cs="Courier New"/>
          <w:color w:val="000000"/>
          <w:sz w:val="20"/>
          <w:szCs w:val="20"/>
          <w:highlight w:val="yellow"/>
        </w:rPr>
        <w:t>cache.legacymode=</w:t>
      </w:r>
      <w:r w:rsidRPr="005C7511">
        <w:rPr>
          <w:rFonts w:ascii="Courier New" w:hAnsi="Courier New" w:cs="Courier New"/>
          <w:color w:val="2A00FF"/>
          <w:sz w:val="20"/>
          <w:szCs w:val="20"/>
          <w:highlight w:val="yellow"/>
        </w:rPr>
        <w:t>true</w:t>
      </w:r>
    </w:p>
    <w:p w:rsidR="00B6461B" w:rsidRDefault="00B6461B" w:rsidP="005C7511">
      <w:pPr>
        <w:pStyle w:val="NormalWeb"/>
        <w:shd w:val="clear" w:color="auto" w:fill="FFFFFF"/>
        <w:spacing w:before="150" w:beforeAutospacing="0" w:after="0" w:afterAutospacing="0" w:line="286" w:lineRule="atLeast"/>
        <w:rPr>
          <w:rFonts w:ascii="Courier New" w:hAnsi="Courier New" w:cs="Courier New"/>
          <w:color w:val="2A00FF"/>
          <w:sz w:val="20"/>
          <w:szCs w:val="20"/>
        </w:rPr>
      </w:pPr>
    </w:p>
    <w:p w:rsidR="00B6461B" w:rsidRDefault="00B6461B" w:rsidP="005C7511">
      <w:pPr>
        <w:pStyle w:val="NormalWeb"/>
        <w:shd w:val="clear" w:color="auto" w:fill="FFFFFF"/>
        <w:spacing w:before="150" w:beforeAutospacing="0" w:after="0" w:afterAutospacing="0" w:line="286" w:lineRule="atLeast"/>
        <w:rPr>
          <w:rFonts w:ascii="Courier New" w:hAnsi="Courier New" w:cs="Courier New"/>
          <w:color w:val="2A00FF"/>
          <w:sz w:val="20"/>
          <w:szCs w:val="20"/>
        </w:rPr>
      </w:pPr>
    </w:p>
    <w:p w:rsidR="00B6461B" w:rsidRDefault="00B6461B" w:rsidP="00B6461B">
      <w:pPr>
        <w:pStyle w:val="Heading2"/>
        <w:shd w:val="clear" w:color="auto" w:fill="FFFFFF"/>
        <w:spacing w:before="450" w:beforeAutospacing="0" w:after="0" w:afterAutospacing="0"/>
        <w:rPr>
          <w:rFonts w:ascii="Arial" w:hAnsi="Arial" w:cs="Arial"/>
          <w:b w:val="0"/>
          <w:bCs w:val="0"/>
          <w:color w:val="003366"/>
          <w:sz w:val="30"/>
          <w:szCs w:val="30"/>
        </w:rPr>
      </w:pPr>
      <w:r w:rsidRPr="00E431E4">
        <w:rPr>
          <w:rFonts w:ascii="Arial" w:hAnsi="Arial" w:cs="Arial"/>
          <w:bCs w:val="0"/>
          <w:color w:val="003366"/>
          <w:sz w:val="30"/>
          <w:szCs w:val="30"/>
          <w:u w:val="single"/>
        </w:rPr>
        <w:t>When</w:t>
      </w:r>
      <w:r>
        <w:rPr>
          <w:rFonts w:ascii="Arial" w:hAnsi="Arial" w:cs="Arial"/>
          <w:b w:val="0"/>
          <w:bCs w:val="0"/>
          <w:color w:val="003366"/>
          <w:sz w:val="30"/>
          <w:szCs w:val="30"/>
        </w:rPr>
        <w:t xml:space="preserve"> Data Is Removed from Cache</w:t>
      </w:r>
      <w:r w:rsidR="009422C3">
        <w:rPr>
          <w:rFonts w:ascii="Arial" w:hAnsi="Arial" w:cs="Arial"/>
          <w:b w:val="0"/>
          <w:bCs w:val="0"/>
          <w:color w:val="003366"/>
          <w:sz w:val="30"/>
          <w:szCs w:val="30"/>
        </w:rPr>
        <w:t xml:space="preserve"> (什么时候Cache失效)</w:t>
      </w:r>
    </w:p>
    <w:p w:rsidR="00B6461B" w:rsidRDefault="00B6461B" w:rsidP="00B6461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cache entry is removed from the cache in the following cases:</w:t>
      </w:r>
    </w:p>
    <w:p w:rsidR="00B6461B" w:rsidRDefault="00B6461B" w:rsidP="00A24A10">
      <w:pPr>
        <w:numPr>
          <w:ilvl w:val="0"/>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The replacement strategy removes the entry from the cache because the cache has reached its maximum size and cannot hold any additional entries. This is done whenever the cache is full and a newer entry is put into the cache. It is called</w:t>
      </w:r>
      <w:r>
        <w:rPr>
          <w:rStyle w:val="Strong"/>
          <w:rFonts w:ascii="Arial" w:hAnsi="Arial" w:cs="Arial"/>
          <w:color w:val="333333"/>
          <w:sz w:val="20"/>
          <w:szCs w:val="20"/>
        </w:rPr>
        <w:t>displacement</w:t>
      </w:r>
      <w:r>
        <w:rPr>
          <w:rStyle w:val="Strong"/>
          <w:rFonts w:ascii="Arial" w:hAnsi="Arial" w:cs="Arial"/>
          <w:color w:val="333333"/>
          <w:sz w:val="20"/>
          <w:szCs w:val="20"/>
        </w:rPr>
        <w:t xml:space="preserve"> </w:t>
      </w:r>
      <w:r w:rsidRPr="00E4232B">
        <w:rPr>
          <w:rStyle w:val="Strong"/>
          <w:rFonts w:ascii="Arial" w:hAnsi="Arial" w:cs="Arial"/>
          <w:b w:val="0"/>
          <w:color w:val="1F4E79" w:themeColor="accent1" w:themeShade="80"/>
          <w:u w:val="single"/>
        </w:rPr>
        <w:t>(</w:t>
      </w:r>
      <w:r w:rsidRPr="00E4232B">
        <w:rPr>
          <w:rFonts w:ascii="Arial" w:hAnsi="Arial" w:cs="Arial"/>
          <w:b/>
          <w:color w:val="1F4E79" w:themeColor="accent1" w:themeShade="80"/>
          <w:u w:val="single"/>
        </w:rPr>
        <w:t>.</w:t>
      </w:r>
      <w:r w:rsidRPr="00E4232B">
        <w:rPr>
          <w:rFonts w:ascii="Arial" w:hAnsi="Arial" w:cs="Arial" w:hint="eastAsia"/>
          <w:b/>
          <w:color w:val="1F4E79" w:themeColor="accent1" w:themeShade="80"/>
          <w:u w:val="single"/>
        </w:rPr>
        <w:t>cache</w:t>
      </w:r>
      <w:r w:rsidRPr="00E4232B">
        <w:rPr>
          <w:rFonts w:ascii="Arial" w:hAnsi="Arial" w:cs="Arial" w:hint="eastAsia"/>
          <w:b/>
          <w:color w:val="1F4E79" w:themeColor="accent1" w:themeShade="80"/>
          <w:u w:val="single"/>
        </w:rPr>
        <w:t>到达最大数量了）</w:t>
      </w:r>
    </w:p>
    <w:p w:rsidR="00B6461B" w:rsidRDefault="00B6461B" w:rsidP="00A24A10">
      <w:pPr>
        <w:numPr>
          <w:ilvl w:val="0"/>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 xml:space="preserve">The cache framework detects that the cache entry is no longer valid and does not represent the </w:t>
      </w:r>
      <w:proofErr w:type="gramStart"/>
      <w:r>
        <w:rPr>
          <w:rFonts w:ascii="Arial" w:hAnsi="Arial" w:cs="Arial"/>
          <w:color w:val="333333"/>
          <w:sz w:val="20"/>
          <w:szCs w:val="20"/>
        </w:rPr>
        <w:t>correct</w:t>
      </w:r>
      <w:proofErr w:type="gramEnd"/>
      <w:r>
        <w:rPr>
          <w:rFonts w:ascii="Arial" w:hAnsi="Arial" w:cs="Arial"/>
          <w:color w:val="333333"/>
          <w:sz w:val="20"/>
          <w:szCs w:val="20"/>
        </w:rPr>
        <w:t xml:space="preserve"> database content. It is called</w:t>
      </w:r>
      <w:r>
        <w:rPr>
          <w:rStyle w:val="apple-converted-space"/>
          <w:rFonts w:ascii="Arial" w:hAnsi="Arial" w:cs="Arial"/>
          <w:color w:val="333333"/>
          <w:sz w:val="20"/>
          <w:szCs w:val="20"/>
        </w:rPr>
        <w:t> </w:t>
      </w:r>
      <w:r>
        <w:rPr>
          <w:rStyle w:val="Strong"/>
          <w:rFonts w:ascii="Arial" w:hAnsi="Arial" w:cs="Arial"/>
          <w:color w:val="333333"/>
          <w:sz w:val="20"/>
          <w:szCs w:val="20"/>
        </w:rPr>
        <w:t>invalidation</w:t>
      </w:r>
      <w:r>
        <w:rPr>
          <w:rFonts w:ascii="Arial" w:hAnsi="Arial" w:cs="Arial"/>
          <w:color w:val="333333"/>
          <w:sz w:val="20"/>
          <w:szCs w:val="20"/>
        </w:rPr>
        <w:t>. Note the following about invalidation:</w:t>
      </w:r>
    </w:p>
    <w:p w:rsidR="00B6461B" w:rsidRDefault="00B6461B" w:rsidP="00A24A10">
      <w:pPr>
        <w:numPr>
          <w:ilvl w:val="1"/>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Inside a single VM, the cache invalidation is done by a method call.</w:t>
      </w:r>
      <w:r>
        <w:rPr>
          <w:rFonts w:ascii="Arial" w:hAnsi="Arial" w:cs="Arial"/>
          <w:color w:val="333333"/>
          <w:sz w:val="20"/>
          <w:szCs w:val="20"/>
        </w:rPr>
        <w:t xml:space="preserve"> </w:t>
      </w:r>
      <w:r w:rsidRPr="00E4232B">
        <w:rPr>
          <w:rStyle w:val="Strong"/>
          <w:rFonts w:ascii="Arial" w:hAnsi="Arial" w:cs="Arial"/>
          <w:color w:val="1F4E79" w:themeColor="accent1" w:themeShade="80"/>
          <w:u w:val="single"/>
        </w:rPr>
        <w:t>(</w:t>
      </w:r>
      <w:r w:rsidRPr="00E4232B">
        <w:rPr>
          <w:rStyle w:val="Strong"/>
          <w:rFonts w:ascii="Arial" w:hAnsi="Arial" w:cs="Arial"/>
          <w:color w:val="1F4E79" w:themeColor="accent1" w:themeShade="80"/>
          <w:u w:val="single"/>
        </w:rPr>
        <w:t>.</w:t>
      </w:r>
      <w:r w:rsidRPr="00E4232B">
        <w:rPr>
          <w:rStyle w:val="Strong"/>
          <w:rFonts w:ascii="Arial" w:hAnsi="Arial" w:cs="Arial" w:hint="eastAsia"/>
          <w:color w:val="1F4E79" w:themeColor="accent1" w:themeShade="80"/>
          <w:u w:val="single"/>
        </w:rPr>
        <w:t>cache</w:t>
      </w:r>
      <w:r w:rsidRPr="00E4232B">
        <w:rPr>
          <w:rStyle w:val="Strong"/>
          <w:rFonts w:ascii="Arial" w:hAnsi="Arial" w:cs="Arial" w:hint="eastAsia"/>
          <w:color w:val="1F4E79" w:themeColor="accent1" w:themeShade="80"/>
          <w:u w:val="single"/>
        </w:rPr>
        <w:t>不在有效了</w:t>
      </w:r>
      <w:r w:rsidRPr="00E4232B">
        <w:rPr>
          <w:rStyle w:val="Strong"/>
          <w:rFonts w:ascii="Arial" w:hAnsi="Arial" w:cs="Arial"/>
          <w:color w:val="1F4E79" w:themeColor="accent1" w:themeShade="80"/>
          <w:u w:val="single"/>
        </w:rPr>
        <w:t>）</w:t>
      </w:r>
    </w:p>
    <w:p w:rsidR="00B6461B" w:rsidRDefault="00B6461B" w:rsidP="00A24A10">
      <w:pPr>
        <w:numPr>
          <w:ilvl w:val="1"/>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When using multiple cluster nodes, the other nodes are notified via TCP or UDP invalidation packets. For details, see</w:t>
      </w:r>
      <w:r>
        <w:rPr>
          <w:rStyle w:val="apple-converted-space"/>
          <w:rFonts w:ascii="Arial" w:hAnsi="Arial" w:cs="Arial"/>
          <w:color w:val="333333"/>
          <w:sz w:val="20"/>
          <w:szCs w:val="20"/>
        </w:rPr>
        <w:t> </w:t>
      </w:r>
      <w:hyperlink r:id="rId68" w:history="1">
        <w:r>
          <w:rPr>
            <w:rStyle w:val="Hyperlink"/>
            <w:rFonts w:ascii="Arial" w:hAnsi="Arial" w:cs="Arial"/>
            <w:color w:val="003366"/>
            <w:sz w:val="20"/>
            <w:szCs w:val="20"/>
          </w:rPr>
          <w:t>Cluster - Technical Guide</w:t>
        </w:r>
      </w:hyperlink>
      <w:r>
        <w:rPr>
          <w:rFonts w:ascii="Arial" w:hAnsi="Arial" w:cs="Arial"/>
          <w:color w:val="333333"/>
          <w:sz w:val="20"/>
          <w:szCs w:val="20"/>
        </w:rPr>
        <w:t>.</w:t>
      </w:r>
      <w:r w:rsidR="009422C3">
        <w:rPr>
          <w:rFonts w:ascii="Arial" w:hAnsi="Arial" w:cs="Arial"/>
          <w:color w:val="333333"/>
          <w:sz w:val="20"/>
          <w:szCs w:val="20"/>
        </w:rPr>
        <w:t xml:space="preserve"> </w:t>
      </w:r>
      <w:r w:rsidR="00E4232B" w:rsidRPr="00E4232B">
        <w:rPr>
          <w:rStyle w:val="Strong"/>
          <w:rFonts w:ascii="Arial" w:hAnsi="Arial" w:cs="Arial"/>
          <w:color w:val="333333"/>
          <w:sz w:val="20"/>
          <w:szCs w:val="20"/>
        </w:rPr>
        <w:t xml:space="preserve"> </w:t>
      </w:r>
      <w:r w:rsidR="00E4232B" w:rsidRPr="00E4232B">
        <w:rPr>
          <w:rStyle w:val="Strong"/>
          <w:rFonts w:ascii="Arial" w:hAnsi="Arial" w:cs="Arial"/>
          <w:color w:val="1F4E79" w:themeColor="accent1" w:themeShade="80"/>
          <w:u w:val="single"/>
        </w:rPr>
        <w:t>(</w:t>
      </w:r>
      <w:r w:rsidR="00E4232B" w:rsidRPr="00E4232B">
        <w:rPr>
          <w:rStyle w:val="Strong"/>
          <w:rFonts w:ascii="Arial" w:hAnsi="Arial" w:cs="Arial"/>
          <w:color w:val="1F4E79" w:themeColor="accent1" w:themeShade="80"/>
          <w:u w:val="single"/>
        </w:rPr>
        <w:t>.</w:t>
      </w:r>
      <w:r w:rsidR="00E4232B" w:rsidRPr="00E4232B">
        <w:rPr>
          <w:rStyle w:val="Strong"/>
          <w:rFonts w:ascii="Arial" w:hAnsi="Arial" w:cs="Arial" w:hint="eastAsia"/>
          <w:color w:val="1F4E79" w:themeColor="accent1" w:themeShade="80"/>
          <w:u w:val="single"/>
        </w:rPr>
        <w:t>cache</w:t>
      </w:r>
      <w:r w:rsidR="00E4232B" w:rsidRPr="00E4232B">
        <w:rPr>
          <w:rStyle w:val="Strong"/>
          <w:rFonts w:ascii="Arial" w:hAnsi="Arial" w:cs="Arial" w:hint="eastAsia"/>
          <w:color w:val="1F4E79" w:themeColor="accent1" w:themeShade="80"/>
          <w:u w:val="single"/>
        </w:rPr>
        <w:t>无效在</w:t>
      </w:r>
      <w:r w:rsidR="00E4232B" w:rsidRPr="00E4232B">
        <w:rPr>
          <w:rStyle w:val="Strong"/>
          <w:rFonts w:ascii="Arial" w:hAnsi="Arial" w:cs="Arial" w:hint="eastAsia"/>
          <w:color w:val="1F4E79" w:themeColor="accent1" w:themeShade="80"/>
          <w:u w:val="single"/>
        </w:rPr>
        <w:t>TCP</w:t>
      </w:r>
      <w:r w:rsidR="00E4232B" w:rsidRPr="00E4232B">
        <w:rPr>
          <w:rStyle w:val="Strong"/>
          <w:rFonts w:ascii="Arial" w:hAnsi="Arial" w:cs="Arial" w:hint="eastAsia"/>
          <w:color w:val="1F4E79" w:themeColor="accent1" w:themeShade="80"/>
          <w:u w:val="single"/>
        </w:rPr>
        <w:t>和</w:t>
      </w:r>
      <w:r w:rsidR="00E4232B" w:rsidRPr="00E4232B">
        <w:rPr>
          <w:rStyle w:val="Strong"/>
          <w:rFonts w:ascii="Arial" w:hAnsi="Arial" w:cs="Arial" w:hint="eastAsia"/>
          <w:color w:val="1F4E79" w:themeColor="accent1" w:themeShade="80"/>
          <w:u w:val="single"/>
        </w:rPr>
        <w:t>UDP</w:t>
      </w:r>
      <w:r w:rsidR="00E4232B" w:rsidRPr="00E4232B">
        <w:rPr>
          <w:rStyle w:val="Strong"/>
          <w:rFonts w:ascii="Arial" w:hAnsi="Arial" w:cs="Arial" w:hint="eastAsia"/>
          <w:color w:val="1F4E79" w:themeColor="accent1" w:themeShade="80"/>
          <w:u w:val="single"/>
        </w:rPr>
        <w:t>之间传递</w:t>
      </w:r>
      <w:r w:rsidR="00E4232B" w:rsidRPr="00E4232B">
        <w:rPr>
          <w:rStyle w:val="Strong"/>
          <w:rFonts w:ascii="Arial" w:hAnsi="Arial" w:cs="Arial"/>
          <w:color w:val="1F4E79" w:themeColor="accent1" w:themeShade="80"/>
          <w:u w:val="single"/>
        </w:rPr>
        <w:t>）</w:t>
      </w:r>
    </w:p>
    <w:p w:rsidR="00B6461B" w:rsidRPr="00E4232B" w:rsidRDefault="00B6461B" w:rsidP="00A24A10">
      <w:pPr>
        <w:numPr>
          <w:ilvl w:val="1"/>
          <w:numId w:val="69"/>
        </w:numPr>
        <w:shd w:val="clear" w:color="auto" w:fill="FFFFFF"/>
        <w:spacing w:before="100" w:beforeAutospacing="1" w:after="100" w:afterAutospacing="1" w:line="286" w:lineRule="atLeast"/>
        <w:ind w:left="0"/>
        <w:rPr>
          <w:rStyle w:val="Strong"/>
          <w:color w:val="1F4E79" w:themeColor="accent1" w:themeShade="80"/>
          <w:u w:val="single"/>
        </w:rPr>
      </w:pPr>
      <w:r>
        <w:rPr>
          <w:rFonts w:ascii="Arial" w:hAnsi="Arial" w:cs="Arial"/>
          <w:color w:val="333333"/>
          <w:sz w:val="20"/>
          <w:szCs w:val="20"/>
        </w:rPr>
        <w:t>Invalidation is not performed whenever you change something. There are circumstances where the invalidation is delayed, for example when working with transactions. By default, entries modified inside a transaction are invalidated after the transaction.</w:t>
      </w:r>
      <w:r w:rsidR="00E4232B" w:rsidRPr="00E4232B">
        <w:rPr>
          <w:rStyle w:val="Strong"/>
          <w:rFonts w:ascii="Arial" w:hAnsi="Arial" w:cs="Arial"/>
          <w:color w:val="333333"/>
          <w:sz w:val="20"/>
          <w:szCs w:val="20"/>
        </w:rPr>
        <w:t xml:space="preserve"> </w:t>
      </w:r>
      <w:r w:rsidR="00E4232B" w:rsidRPr="00E4232B">
        <w:rPr>
          <w:rStyle w:val="Strong"/>
          <w:rFonts w:ascii="Arial" w:hAnsi="Arial" w:cs="Arial"/>
          <w:color w:val="1F4E79" w:themeColor="accent1" w:themeShade="80"/>
          <w:u w:val="single"/>
        </w:rPr>
        <w:t>(</w:t>
      </w:r>
      <w:r w:rsidR="00E4232B" w:rsidRPr="00E4232B">
        <w:rPr>
          <w:rStyle w:val="Strong"/>
          <w:rFonts w:ascii="Arial" w:hAnsi="Arial" w:cs="Arial"/>
          <w:color w:val="1F4E79" w:themeColor="accent1" w:themeShade="80"/>
          <w:u w:val="single"/>
        </w:rPr>
        <w:t>invalidation</w:t>
      </w:r>
      <w:r w:rsidR="00E4232B" w:rsidRPr="00E4232B">
        <w:rPr>
          <w:rStyle w:val="Strong"/>
          <w:rFonts w:ascii="Arial" w:hAnsi="Arial" w:cs="Arial"/>
          <w:color w:val="1F4E79" w:themeColor="accent1" w:themeShade="80"/>
          <w:u w:val="single"/>
        </w:rPr>
        <w:t>不会立即生效</w:t>
      </w:r>
      <w:r w:rsidR="00E4232B" w:rsidRPr="00E4232B">
        <w:rPr>
          <w:rStyle w:val="Strong"/>
          <w:rFonts w:ascii="Arial" w:hAnsi="Arial" w:cs="Arial" w:hint="eastAsia"/>
          <w:color w:val="1F4E79" w:themeColor="accent1" w:themeShade="80"/>
          <w:u w:val="single"/>
        </w:rPr>
        <w:t>，是有</w:t>
      </w:r>
      <w:r w:rsidR="00E4232B" w:rsidRPr="00E4232B">
        <w:rPr>
          <w:rStyle w:val="Strong"/>
          <w:rFonts w:ascii="Arial" w:hAnsi="Arial" w:cs="Arial"/>
          <w:color w:val="1F4E79" w:themeColor="accent1" w:themeShade="80"/>
          <w:u w:val="single"/>
        </w:rPr>
        <w:t>延迟的</w:t>
      </w:r>
      <w:r w:rsidR="00E4232B" w:rsidRPr="00E4232B">
        <w:rPr>
          <w:rStyle w:val="Strong"/>
          <w:rFonts w:ascii="Arial" w:hAnsi="Arial" w:cs="Arial" w:hint="eastAsia"/>
          <w:color w:val="1F4E79" w:themeColor="accent1" w:themeShade="80"/>
          <w:u w:val="single"/>
        </w:rPr>
        <w:t>)</w:t>
      </w:r>
    </w:p>
    <w:p w:rsidR="00A12455" w:rsidRPr="00E431E4" w:rsidRDefault="00A12455"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Managing the hybris Cache</w:t>
      </w:r>
    </w:p>
    <w:p w:rsidR="00A12455" w:rsidRDefault="00A12455" w:rsidP="00A12455">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Using the hybris Administration Console, you can completely clear the cache and monitor cache statistics. Refer to</w:t>
      </w:r>
      <w:r>
        <w:rPr>
          <w:rStyle w:val="apple-converted-space"/>
          <w:rFonts w:ascii="Arial" w:hAnsi="Arial" w:cs="Arial"/>
          <w:color w:val="333333"/>
          <w:sz w:val="20"/>
          <w:szCs w:val="20"/>
        </w:rPr>
        <w:t> </w:t>
      </w:r>
      <w:hyperlink r:id="rId69" w:anchor="hybrisAdministrationConsole-EndUserGuide-MonitoringTab" w:history="1">
        <w:r>
          <w:rPr>
            <w:rStyle w:val="Hyperlink"/>
            <w:rFonts w:ascii="Arial" w:hAnsi="Arial" w:cs="Arial"/>
            <w:color w:val="003366"/>
            <w:sz w:val="20"/>
            <w:szCs w:val="20"/>
          </w:rPr>
          <w:t>hybris Administration Console - End User Guide</w:t>
        </w:r>
      </w:hyperlink>
      <w:r>
        <w:rPr>
          <w:rFonts w:ascii="Arial" w:hAnsi="Arial" w:cs="Arial"/>
          <w:color w:val="333333"/>
          <w:sz w:val="20"/>
          <w:szCs w:val="20"/>
        </w:rPr>
        <w:t>, </w:t>
      </w:r>
      <w:r>
        <w:rPr>
          <w:rStyle w:val="Strong"/>
          <w:rFonts w:ascii="Arial" w:hAnsi="Arial" w:cs="Arial"/>
          <w:color w:val="333333"/>
          <w:sz w:val="20"/>
          <w:szCs w:val="20"/>
        </w:rPr>
        <w:t>Monitoring Tab</w:t>
      </w:r>
      <w:r>
        <w:rPr>
          <w:rStyle w:val="apple-converted-space"/>
          <w:rFonts w:ascii="Arial" w:hAnsi="Arial" w:cs="Arial"/>
          <w:color w:val="333333"/>
          <w:sz w:val="20"/>
          <w:szCs w:val="20"/>
        </w:rPr>
        <w:t> </w:t>
      </w:r>
      <w:r>
        <w:rPr>
          <w:rFonts w:ascii="Arial" w:hAnsi="Arial" w:cs="Arial"/>
          <w:color w:val="333333"/>
          <w:sz w:val="20"/>
          <w:szCs w:val="20"/>
        </w:rPr>
        <w:t>section for details.</w:t>
      </w:r>
    </w:p>
    <w:p w:rsidR="00B6461B" w:rsidRDefault="00B6461B" w:rsidP="005C7511">
      <w:pPr>
        <w:pStyle w:val="NormalWeb"/>
        <w:shd w:val="clear" w:color="auto" w:fill="FFFFFF"/>
        <w:spacing w:before="150" w:beforeAutospacing="0" w:after="0" w:afterAutospacing="0" w:line="286" w:lineRule="atLeast"/>
        <w:rPr>
          <w:rFonts w:ascii="Arial" w:hAnsi="Arial" w:cs="Arial"/>
          <w:color w:val="333333"/>
          <w:sz w:val="30"/>
          <w:szCs w:val="30"/>
        </w:rPr>
      </w:pPr>
    </w:p>
    <w:p w:rsidR="00215C21" w:rsidRDefault="00215C21" w:rsidP="005C7511">
      <w:pPr>
        <w:pStyle w:val="NormalWeb"/>
        <w:shd w:val="clear" w:color="auto" w:fill="FFFFFF"/>
        <w:spacing w:before="150" w:beforeAutospacing="0" w:after="0" w:afterAutospacing="0" w:line="286" w:lineRule="atLeast"/>
        <w:rPr>
          <w:rFonts w:ascii="Arial" w:hAnsi="Arial" w:cs="Arial"/>
          <w:color w:val="333333"/>
          <w:sz w:val="30"/>
          <w:szCs w:val="30"/>
        </w:rPr>
      </w:pPr>
      <w:r w:rsidRPr="00215C21">
        <w:rPr>
          <w:rFonts w:ascii="Arial" w:hAnsi="Arial" w:cs="Arial"/>
          <w:noProof/>
          <w:color w:val="333333"/>
          <w:sz w:val="30"/>
          <w:szCs w:val="30"/>
        </w:rPr>
        <w:drawing>
          <wp:inline distT="0" distB="0" distL="0" distR="0">
            <wp:extent cx="5486400" cy="3812879"/>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812879"/>
                    </a:xfrm>
                    <a:prstGeom prst="rect">
                      <a:avLst/>
                    </a:prstGeom>
                    <a:noFill/>
                    <a:ln>
                      <a:noFill/>
                    </a:ln>
                  </pic:spPr>
                </pic:pic>
              </a:graphicData>
            </a:graphic>
          </wp:inline>
        </w:drawing>
      </w:r>
    </w:p>
    <w:p w:rsidR="00215C21" w:rsidRPr="00976220" w:rsidRDefault="00215C21" w:rsidP="005C7511">
      <w:pPr>
        <w:pStyle w:val="NormalWeb"/>
        <w:shd w:val="clear" w:color="auto" w:fill="FFFFFF"/>
        <w:spacing w:before="150" w:beforeAutospacing="0" w:after="0" w:afterAutospacing="0" w:line="286" w:lineRule="atLeast"/>
        <w:rPr>
          <w:rFonts w:ascii="Arial" w:hAnsi="Arial" w:cs="Arial"/>
          <w:color w:val="333333"/>
          <w:sz w:val="30"/>
          <w:szCs w:val="30"/>
        </w:rPr>
      </w:pPr>
      <w:r w:rsidRPr="00215C21">
        <w:rPr>
          <w:rFonts w:ascii="Arial" w:hAnsi="Arial" w:cs="Arial"/>
          <w:noProof/>
          <w:color w:val="333333"/>
          <w:sz w:val="30"/>
          <w:szCs w:val="30"/>
        </w:rPr>
        <w:lastRenderedPageBreak/>
        <w:drawing>
          <wp:inline distT="0" distB="0" distL="0" distR="0">
            <wp:extent cx="5486400" cy="355111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551110"/>
                    </a:xfrm>
                    <a:prstGeom prst="rect">
                      <a:avLst/>
                    </a:prstGeom>
                    <a:noFill/>
                    <a:ln>
                      <a:noFill/>
                    </a:ln>
                  </pic:spPr>
                </pic:pic>
              </a:graphicData>
            </a:graphic>
          </wp:inline>
        </w:drawing>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cache can be configured by type, max size, eviction policy (FIFO, LFU, LRU)</w:t>
      </w:r>
    </w:p>
    <w:p w:rsidR="007534D0" w:rsidRPr="00976220" w:rsidRDefault="007534D0" w:rsidP="007534D0">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region: For storing entities of type system items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Entity region: For storing entities of all types except type system ones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Query results region: For storing all query results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items region: For storing all media items</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 TCP or UDP communication protocol.</w:t>
      </w:r>
    </w:p>
    <w:p w:rsidR="007534D0" w:rsidRPr="00976220" w:rsidRDefault="007534D0" w:rsidP="007534D0">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cluster node on which the modification has been done sends a notification to all cluster nodes that all cache entries holding the product are invalid.</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calling getters/flex search, the data is returned from the cache if possible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Calling modelService.save invalidates the cached value</w:t>
      </w:r>
    </w:p>
    <w:p w:rsidR="005D3270" w:rsidRDefault="005D3270" w:rsidP="005D3270">
      <w:pPr>
        <w:spacing w:before="450" w:after="0" w:line="240" w:lineRule="auto"/>
        <w:textAlignment w:val="top"/>
        <w:outlineLvl w:val="0"/>
        <w:rPr>
          <w:rFonts w:ascii="Arial" w:hAnsi="Arial" w:cs="Arial"/>
          <w:color w:val="333333"/>
          <w:kern w:val="36"/>
          <w:sz w:val="36"/>
          <w:szCs w:val="36"/>
        </w:rPr>
      </w:pPr>
      <w:r w:rsidRPr="005D3270">
        <w:rPr>
          <w:rFonts w:ascii="Arial" w:eastAsia="Times New Roman" w:hAnsi="Arial" w:cs="Arial"/>
          <w:color w:val="333333"/>
          <w:kern w:val="36"/>
          <w:sz w:val="36"/>
          <w:szCs w:val="36"/>
        </w:rPr>
        <w:t>ORM in hybris</w:t>
      </w:r>
      <w:r w:rsidRPr="00976220">
        <w:rPr>
          <w:rFonts w:ascii="Arial" w:eastAsia="Times New Roman" w:hAnsi="Arial" w:cs="Arial"/>
          <w:color w:val="333333"/>
          <w:kern w:val="36"/>
          <w:sz w:val="36"/>
          <w:szCs w:val="36"/>
        </w:rPr>
        <w:t xml:space="preserve"> </w:t>
      </w:r>
      <w:r>
        <w:rPr>
          <w:rFonts w:ascii="Arial" w:hAnsi="Arial" w:cs="Arial" w:hint="eastAsia"/>
          <w:color w:val="333333"/>
          <w:kern w:val="36"/>
          <w:sz w:val="36"/>
          <w:szCs w:val="36"/>
        </w:rPr>
        <w:t>2</w:t>
      </w:r>
      <w:r>
        <w:rPr>
          <w:rFonts w:asciiTheme="minorEastAsia" w:hAnsiTheme="minorEastAsia" w:cs="Arial" w:hint="eastAsia"/>
          <w:color w:val="333333"/>
          <w:kern w:val="36"/>
          <w:sz w:val="36"/>
          <w:szCs w:val="36"/>
        </w:rPr>
        <w:t>(</w:t>
      </w:r>
      <w:r w:rsidRPr="00976220">
        <w:rPr>
          <w:rFonts w:ascii="Arial" w:eastAsia="Times New Roman" w:hAnsi="Arial" w:cs="Arial"/>
          <w:color w:val="333333"/>
          <w:kern w:val="36"/>
          <w:sz w:val="36"/>
          <w:szCs w:val="36"/>
        </w:rPr>
        <w:t>Type System</w:t>
      </w:r>
      <w:r>
        <w:rPr>
          <w:rFonts w:ascii="Arial" w:hAnsi="Arial" w:cs="Arial" w:hint="eastAsia"/>
          <w:color w:val="333333"/>
          <w:kern w:val="36"/>
          <w:sz w:val="36"/>
          <w:szCs w:val="36"/>
        </w:rPr>
        <w:t>)</w:t>
      </w:r>
    </w:p>
    <w:p w:rsidR="00C86B85" w:rsidRDefault="00C86B85" w:rsidP="00C86B85">
      <w:pPr>
        <w:spacing w:before="450" w:after="0" w:line="240" w:lineRule="auto"/>
        <w:textAlignment w:val="top"/>
        <w:outlineLvl w:val="0"/>
        <w:rPr>
          <w:rFonts w:ascii="Arial" w:eastAsia="Times New Roman" w:hAnsi="Arial" w:cs="Arial"/>
          <w:color w:val="333333"/>
          <w:kern w:val="36"/>
          <w:sz w:val="36"/>
          <w:szCs w:val="36"/>
        </w:rPr>
      </w:pPr>
      <w:bookmarkStart w:id="20" w:name="_Toc442793070"/>
      <w:r w:rsidRPr="00976220">
        <w:rPr>
          <w:rFonts w:ascii="Arial" w:eastAsia="Times New Roman" w:hAnsi="Arial" w:cs="Arial"/>
          <w:color w:val="333333"/>
          <w:kern w:val="36"/>
          <w:sz w:val="36"/>
          <w:szCs w:val="36"/>
        </w:rPr>
        <w:lastRenderedPageBreak/>
        <w:t>Type Deployment</w:t>
      </w:r>
      <w:bookmarkEnd w:id="20"/>
    </w:p>
    <w:p w:rsidR="009B7E2D" w:rsidRDefault="009B7E2D" w:rsidP="00C86B85">
      <w:pPr>
        <w:spacing w:before="450" w:after="0" w:line="240" w:lineRule="auto"/>
        <w:textAlignment w:val="top"/>
        <w:outlineLvl w:val="0"/>
        <w:rPr>
          <w:rFonts w:ascii="Arial" w:eastAsia="Times New Roman" w:hAnsi="Arial" w:cs="Arial"/>
          <w:color w:val="333333"/>
          <w:kern w:val="36"/>
          <w:sz w:val="36"/>
          <w:szCs w:val="36"/>
        </w:rPr>
      </w:pPr>
      <w:r w:rsidRPr="009B7E2D">
        <w:rPr>
          <w:rFonts w:ascii="Arial" w:eastAsia="Times New Roman" w:hAnsi="Arial" w:cs="Arial"/>
          <w:noProof/>
          <w:color w:val="333333"/>
          <w:kern w:val="36"/>
          <w:sz w:val="36"/>
          <w:szCs w:val="36"/>
        </w:rPr>
        <w:drawing>
          <wp:inline distT="0" distB="0" distL="0" distR="0">
            <wp:extent cx="4692650" cy="3213100"/>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92650" cy="3213100"/>
                    </a:xfrm>
                    <a:prstGeom prst="rect">
                      <a:avLst/>
                    </a:prstGeom>
                    <a:noFill/>
                    <a:ln>
                      <a:noFill/>
                    </a:ln>
                  </pic:spPr>
                </pic:pic>
              </a:graphicData>
            </a:graphic>
          </wp:inline>
        </w:drawing>
      </w:r>
    </w:p>
    <w:p w:rsidR="00114DAF" w:rsidRDefault="00114DAF" w:rsidP="00C86B85">
      <w:pPr>
        <w:spacing w:before="450" w:after="0" w:line="240" w:lineRule="auto"/>
        <w:textAlignment w:val="top"/>
        <w:outlineLvl w:val="0"/>
        <w:rPr>
          <w:rFonts w:ascii="Arial" w:eastAsia="Times New Roman" w:hAnsi="Arial" w:cs="Arial"/>
          <w:color w:val="333333"/>
          <w:kern w:val="36"/>
          <w:sz w:val="36"/>
          <w:szCs w:val="36"/>
        </w:rPr>
      </w:pPr>
    </w:p>
    <w:p w:rsidR="00114DAF"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drawing>
          <wp:inline distT="0" distB="0" distL="0" distR="0">
            <wp:extent cx="5486400" cy="350570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505706"/>
                    </a:xfrm>
                    <a:prstGeom prst="rect">
                      <a:avLst/>
                    </a:prstGeom>
                    <a:noFill/>
                    <a:ln>
                      <a:noFill/>
                    </a:ln>
                  </pic:spPr>
                </pic:pic>
              </a:graphicData>
            </a:graphic>
          </wp:inline>
        </w:drawing>
      </w:r>
    </w:p>
    <w:p w:rsidR="00536202"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lastRenderedPageBreak/>
        <w:drawing>
          <wp:inline distT="0" distB="0" distL="0" distR="0">
            <wp:extent cx="5486400" cy="2819147"/>
            <wp:effectExtent l="0" t="0" r="0"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819147"/>
                    </a:xfrm>
                    <a:prstGeom prst="rect">
                      <a:avLst/>
                    </a:prstGeom>
                    <a:noFill/>
                    <a:ln>
                      <a:noFill/>
                    </a:ln>
                  </pic:spPr>
                </pic:pic>
              </a:graphicData>
            </a:graphic>
          </wp:inline>
        </w:drawing>
      </w:r>
    </w:p>
    <w:p w:rsidR="00DF2DF1" w:rsidRDefault="00DF2DF1" w:rsidP="00C86B85">
      <w:pPr>
        <w:spacing w:before="450" w:after="0" w:line="240" w:lineRule="auto"/>
        <w:textAlignment w:val="top"/>
        <w:outlineLvl w:val="0"/>
        <w:rPr>
          <w:rFonts w:ascii="Arial" w:eastAsia="Times New Roman" w:hAnsi="Arial" w:cs="Arial"/>
          <w:noProof/>
          <w:color w:val="333333"/>
          <w:kern w:val="36"/>
          <w:sz w:val="36"/>
          <w:szCs w:val="36"/>
        </w:rPr>
      </w:pPr>
    </w:p>
    <w:p w:rsidR="00536202"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drawing>
          <wp:inline distT="0" distB="0" distL="0" distR="0">
            <wp:extent cx="5486400" cy="3862569"/>
            <wp:effectExtent l="0" t="0" r="0" b="508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862569"/>
                    </a:xfrm>
                    <a:prstGeom prst="rect">
                      <a:avLst/>
                    </a:prstGeom>
                    <a:noFill/>
                    <a:ln>
                      <a:noFill/>
                    </a:ln>
                  </pic:spPr>
                </pic:pic>
              </a:graphicData>
            </a:graphic>
          </wp:inline>
        </w:drawing>
      </w:r>
    </w:p>
    <w:p w:rsidR="00F1104B" w:rsidRDefault="00F1104B" w:rsidP="00C86B85">
      <w:pPr>
        <w:spacing w:before="450" w:after="0" w:line="240" w:lineRule="auto"/>
        <w:textAlignment w:val="top"/>
        <w:outlineLvl w:val="0"/>
        <w:rPr>
          <w:rFonts w:ascii="Arial" w:eastAsia="Times New Roman" w:hAnsi="Arial" w:cs="Arial"/>
          <w:color w:val="333333"/>
          <w:kern w:val="36"/>
          <w:sz w:val="36"/>
          <w:szCs w:val="36"/>
        </w:rPr>
      </w:pPr>
    </w:p>
    <w:p w:rsidR="00F1104B" w:rsidRDefault="00F1104B" w:rsidP="00F1104B">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lastRenderedPageBreak/>
        <w:t>Moving a Type</w:t>
      </w:r>
    </w:p>
    <w:p w:rsidR="00F1104B" w:rsidRDefault="00F1104B" w:rsidP="00F1104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It is possible to move types between extensions. This is useful, for example, when you want to refactor your extension. This functionality has certain limitations described in the </w:t>
      </w:r>
      <w:hyperlink r:id="rId76" w:anchor="TypeSystemDocumentation-limitations" w:history="1">
        <w:r>
          <w:rPr>
            <w:rStyle w:val="Hyperlink"/>
            <w:rFonts w:ascii="Arial" w:hAnsi="Arial" w:cs="Arial"/>
            <w:color w:val="003366"/>
            <w:sz w:val="20"/>
            <w:szCs w:val="20"/>
          </w:rPr>
          <w:t>Limitations</w:t>
        </w:r>
      </w:hyperlink>
      <w:r>
        <w:rPr>
          <w:rFonts w:ascii="Arial" w:hAnsi="Arial" w:cs="Arial"/>
          <w:color w:val="333333"/>
          <w:sz w:val="20"/>
          <w:szCs w:val="20"/>
        </w:rPr>
        <w:t> section. To learn how to move a type, see the </w:t>
      </w:r>
      <w:hyperlink r:id="rId77" w:anchor="TypeSystemDocumentation-steps_to_move_type" w:history="1">
        <w:r>
          <w:rPr>
            <w:rStyle w:val="Hyperlink"/>
            <w:rFonts w:ascii="Arial" w:hAnsi="Arial" w:cs="Arial"/>
            <w:color w:val="003366"/>
            <w:sz w:val="20"/>
            <w:szCs w:val="20"/>
          </w:rPr>
          <w:t>Steps to Perform to Move a Type</w:t>
        </w:r>
      </w:hyperlink>
      <w:r>
        <w:rPr>
          <w:rFonts w:ascii="Arial" w:hAnsi="Arial" w:cs="Arial"/>
          <w:color w:val="333333"/>
          <w:sz w:val="20"/>
          <w:szCs w:val="20"/>
        </w:rPr>
        <w:t> section.</w:t>
      </w:r>
    </w:p>
    <w:p w:rsidR="00F1104B" w:rsidRDefault="00F1104B" w:rsidP="00F1104B">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Limitations</w:t>
      </w:r>
    </w:p>
    <w:p w:rsidR="00F1104B" w:rsidRDefault="00F1104B" w:rsidP="00F1104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These are the only limitations for moving types:</w:t>
      </w:r>
    </w:p>
    <w:p w:rsidR="00F1104B" w:rsidRDefault="00F1104B" w:rsidP="00A24A10">
      <w:pPr>
        <w:numPr>
          <w:ilvl w:val="0"/>
          <w:numId w:val="70"/>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You are not allowed to change the deployment typecode of the type that you want to move or is already moved.</w:t>
      </w:r>
    </w:p>
    <w:p w:rsidR="00F1104B" w:rsidRDefault="00F1104B" w:rsidP="00A24A10">
      <w:pPr>
        <w:numPr>
          <w:ilvl w:val="0"/>
          <w:numId w:val="70"/>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You can not move a type if it affects a classpath. Below you have an example scenario when it does not work:</w:t>
      </w:r>
    </w:p>
    <w:p w:rsidR="00F1104B" w:rsidRDefault="00F1104B" w:rsidP="00A24A10">
      <w:pPr>
        <w:pStyle w:val="NormalWeb"/>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You have three extensions: </w:t>
      </w:r>
      <w:r>
        <w:rPr>
          <w:rStyle w:val="Strong"/>
          <w:rFonts w:ascii="Arial" w:hAnsi="Arial" w:cs="Arial"/>
          <w:color w:val="333333"/>
          <w:sz w:val="20"/>
          <w:szCs w:val="20"/>
        </w:rPr>
        <w:t>MyExtensionA</w:t>
      </w:r>
      <w:r>
        <w:rPr>
          <w:rFonts w:ascii="Arial" w:hAnsi="Arial" w:cs="Arial"/>
          <w:color w:val="333333"/>
          <w:sz w:val="20"/>
          <w:szCs w:val="20"/>
        </w:rPr>
        <w:t>, </w:t>
      </w:r>
      <w:r>
        <w:rPr>
          <w:rStyle w:val="Strong"/>
          <w:rFonts w:ascii="Arial" w:hAnsi="Arial" w:cs="Arial"/>
          <w:color w:val="333333"/>
          <w:sz w:val="20"/>
          <w:szCs w:val="20"/>
        </w:rPr>
        <w:t>MyExtensionB</w:t>
      </w:r>
      <w:r>
        <w:rPr>
          <w:rFonts w:ascii="Arial" w:hAnsi="Arial" w:cs="Arial"/>
          <w:color w:val="333333"/>
          <w:sz w:val="20"/>
          <w:szCs w:val="20"/>
        </w:rPr>
        <w:t>, </w:t>
      </w:r>
      <w:r>
        <w:rPr>
          <w:rStyle w:val="Strong"/>
          <w:rFonts w:ascii="Arial" w:hAnsi="Arial" w:cs="Arial"/>
          <w:color w:val="333333"/>
          <w:sz w:val="20"/>
          <w:szCs w:val="20"/>
        </w:rPr>
        <w:t>MyExtensionC</w:t>
      </w:r>
    </w:p>
    <w:p w:rsidR="00F1104B" w:rsidRDefault="00F1104B" w:rsidP="00A24A10">
      <w:pPr>
        <w:pStyle w:val="NormalWeb"/>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Strong"/>
          <w:rFonts w:ascii="Arial" w:hAnsi="Arial" w:cs="Arial"/>
          <w:color w:val="333333"/>
          <w:sz w:val="20"/>
          <w:szCs w:val="20"/>
        </w:rPr>
        <w:t>MyExtensionA </w:t>
      </w:r>
      <w:r>
        <w:rPr>
          <w:rFonts w:ascii="Arial" w:hAnsi="Arial" w:cs="Arial"/>
          <w:color w:val="333333"/>
          <w:sz w:val="20"/>
          <w:szCs w:val="20"/>
        </w:rPr>
        <w:t>contains a </w:t>
      </w:r>
      <w:r>
        <w:rPr>
          <w:rStyle w:val="Strong"/>
          <w:rFonts w:ascii="Arial" w:hAnsi="Arial" w:cs="Arial"/>
          <w:color w:val="333333"/>
          <w:sz w:val="20"/>
          <w:szCs w:val="20"/>
        </w:rPr>
        <w:t>TypeA</w:t>
      </w:r>
    </w:p>
    <w:p w:rsidR="00F1104B" w:rsidRDefault="00F1104B" w:rsidP="00A24A10">
      <w:pPr>
        <w:pStyle w:val="NormalWeb"/>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Strong"/>
          <w:rFonts w:ascii="Arial" w:hAnsi="Arial" w:cs="Arial"/>
          <w:color w:val="333333"/>
          <w:sz w:val="20"/>
          <w:szCs w:val="20"/>
        </w:rPr>
        <w:t>MyExtensionB </w:t>
      </w:r>
      <w:r>
        <w:rPr>
          <w:rFonts w:ascii="Arial" w:hAnsi="Arial" w:cs="Arial"/>
          <w:color w:val="333333"/>
          <w:sz w:val="20"/>
          <w:szCs w:val="20"/>
        </w:rPr>
        <w:t>and the </w:t>
      </w:r>
      <w:r>
        <w:rPr>
          <w:rStyle w:val="Strong"/>
          <w:rFonts w:ascii="Arial" w:hAnsi="Arial" w:cs="Arial"/>
          <w:color w:val="333333"/>
          <w:sz w:val="20"/>
          <w:szCs w:val="20"/>
        </w:rPr>
        <w:t>MyExtensionC</w:t>
      </w:r>
      <w:r>
        <w:rPr>
          <w:rFonts w:ascii="Arial" w:hAnsi="Arial" w:cs="Arial"/>
          <w:color w:val="333333"/>
          <w:sz w:val="20"/>
          <w:szCs w:val="20"/>
        </w:rPr>
        <w:t> are related to the </w:t>
      </w:r>
      <w:r>
        <w:rPr>
          <w:rStyle w:val="Strong"/>
          <w:rFonts w:ascii="Arial" w:hAnsi="Arial" w:cs="Arial"/>
          <w:color w:val="333333"/>
          <w:sz w:val="20"/>
          <w:szCs w:val="20"/>
        </w:rPr>
        <w:t>MyExtensionA</w:t>
      </w:r>
    </w:p>
    <w:p w:rsidR="00F1104B" w:rsidRDefault="00F1104B" w:rsidP="00A24A10">
      <w:pPr>
        <w:pStyle w:val="NormalWeb"/>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Strong"/>
          <w:rFonts w:ascii="Arial" w:hAnsi="Arial" w:cs="Arial"/>
          <w:color w:val="333333"/>
          <w:sz w:val="20"/>
          <w:szCs w:val="20"/>
        </w:rPr>
        <w:t>MyExtensionC</w:t>
      </w:r>
      <w:r>
        <w:rPr>
          <w:rFonts w:ascii="Arial" w:hAnsi="Arial" w:cs="Arial"/>
          <w:color w:val="333333"/>
          <w:sz w:val="20"/>
          <w:szCs w:val="20"/>
        </w:rPr>
        <w:t> contains a </w:t>
      </w:r>
      <w:r>
        <w:rPr>
          <w:rStyle w:val="Strong"/>
          <w:rFonts w:ascii="Arial" w:hAnsi="Arial" w:cs="Arial"/>
          <w:color w:val="333333"/>
          <w:sz w:val="20"/>
          <w:szCs w:val="20"/>
        </w:rPr>
        <w:t>TypeC</w:t>
      </w:r>
      <w:r>
        <w:rPr>
          <w:rFonts w:ascii="Arial" w:hAnsi="Arial" w:cs="Arial"/>
          <w:color w:val="333333"/>
          <w:sz w:val="20"/>
          <w:szCs w:val="20"/>
        </w:rPr>
        <w:t>, which extends the </w:t>
      </w:r>
      <w:r>
        <w:rPr>
          <w:rStyle w:val="Strong"/>
          <w:rFonts w:ascii="Arial" w:hAnsi="Arial" w:cs="Arial"/>
          <w:color w:val="333333"/>
          <w:sz w:val="20"/>
          <w:szCs w:val="20"/>
        </w:rPr>
        <w:t>TypeA</w:t>
      </w:r>
    </w:p>
    <w:p w:rsidR="00F1104B" w:rsidRDefault="00F1104B" w:rsidP="00A24A10">
      <w:pPr>
        <w:pStyle w:val="NormalWeb"/>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You want to move the </w:t>
      </w:r>
      <w:r>
        <w:rPr>
          <w:rStyle w:val="Strong"/>
          <w:rFonts w:ascii="Arial" w:hAnsi="Arial" w:cs="Arial"/>
          <w:color w:val="333333"/>
          <w:sz w:val="20"/>
          <w:szCs w:val="20"/>
        </w:rPr>
        <w:t>TypeA</w:t>
      </w:r>
      <w:r>
        <w:rPr>
          <w:rFonts w:ascii="Arial" w:hAnsi="Arial" w:cs="Arial"/>
          <w:color w:val="333333"/>
          <w:sz w:val="20"/>
          <w:szCs w:val="20"/>
        </w:rPr>
        <w:t> from the </w:t>
      </w:r>
      <w:r>
        <w:rPr>
          <w:rStyle w:val="Strong"/>
          <w:rFonts w:ascii="Arial" w:hAnsi="Arial" w:cs="Arial"/>
          <w:color w:val="333333"/>
          <w:sz w:val="20"/>
          <w:szCs w:val="20"/>
        </w:rPr>
        <w:t>MyExtensionA</w:t>
      </w:r>
      <w:r>
        <w:rPr>
          <w:rFonts w:ascii="Arial" w:hAnsi="Arial" w:cs="Arial"/>
          <w:color w:val="333333"/>
          <w:sz w:val="20"/>
          <w:szCs w:val="20"/>
        </w:rPr>
        <w:t> to the </w:t>
      </w:r>
      <w:r>
        <w:rPr>
          <w:rStyle w:val="Strong"/>
          <w:rFonts w:ascii="Arial" w:hAnsi="Arial" w:cs="Arial"/>
          <w:color w:val="333333"/>
          <w:sz w:val="20"/>
          <w:szCs w:val="20"/>
        </w:rPr>
        <w:t>MyExtensionB</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t>In this case, compilation fails, because the </w:t>
      </w:r>
      <w:r>
        <w:rPr>
          <w:rStyle w:val="Strong"/>
          <w:rFonts w:ascii="Arial" w:hAnsi="Arial" w:cs="Arial"/>
          <w:color w:val="333333"/>
          <w:sz w:val="20"/>
          <w:szCs w:val="20"/>
        </w:rPr>
        <w:t>MyExtensionC</w:t>
      </w:r>
      <w:r>
        <w:rPr>
          <w:rFonts w:ascii="Arial" w:hAnsi="Arial" w:cs="Arial"/>
          <w:color w:val="333333"/>
          <w:sz w:val="20"/>
          <w:szCs w:val="20"/>
        </w:rPr>
        <w:t> still needs the </w:t>
      </w:r>
      <w:r>
        <w:rPr>
          <w:rStyle w:val="Strong"/>
          <w:rFonts w:ascii="Arial" w:hAnsi="Arial" w:cs="Arial"/>
          <w:color w:val="333333"/>
          <w:sz w:val="20"/>
          <w:szCs w:val="20"/>
        </w:rPr>
        <w:t>TypeA </w:t>
      </w:r>
      <w:r>
        <w:rPr>
          <w:rFonts w:ascii="Arial" w:hAnsi="Arial" w:cs="Arial"/>
          <w:color w:val="333333"/>
          <w:sz w:val="20"/>
          <w:szCs w:val="20"/>
        </w:rPr>
        <w:t>that is used to extend the </w:t>
      </w:r>
      <w:r>
        <w:rPr>
          <w:rStyle w:val="Strong"/>
          <w:rFonts w:ascii="Arial" w:hAnsi="Arial" w:cs="Arial"/>
          <w:color w:val="333333"/>
          <w:sz w:val="20"/>
          <w:szCs w:val="20"/>
        </w:rPr>
        <w:t>TypeC</w:t>
      </w:r>
      <w:r>
        <w:rPr>
          <w:rFonts w:ascii="Arial" w:hAnsi="Arial" w:cs="Arial"/>
          <w:color w:val="333333"/>
          <w:sz w:val="20"/>
          <w:szCs w:val="20"/>
        </w:rPr>
        <w:t>. Possible workaround would be to relate the </w:t>
      </w:r>
      <w:r>
        <w:rPr>
          <w:rStyle w:val="Strong"/>
          <w:rFonts w:ascii="Arial" w:hAnsi="Arial" w:cs="Arial"/>
          <w:color w:val="333333"/>
          <w:sz w:val="20"/>
          <w:szCs w:val="20"/>
        </w:rPr>
        <w:t>MyExtensionC</w:t>
      </w:r>
      <w:r>
        <w:rPr>
          <w:rFonts w:ascii="Arial" w:hAnsi="Arial" w:cs="Arial"/>
          <w:color w:val="333333"/>
          <w:sz w:val="20"/>
          <w:szCs w:val="20"/>
        </w:rPr>
        <w:t> with the </w:t>
      </w:r>
      <w:r>
        <w:rPr>
          <w:rStyle w:val="Strong"/>
          <w:rFonts w:ascii="Arial" w:hAnsi="Arial" w:cs="Arial"/>
          <w:color w:val="333333"/>
          <w:sz w:val="20"/>
          <w:szCs w:val="20"/>
        </w:rPr>
        <w:t>MyExtensionB</w:t>
      </w:r>
      <w:r>
        <w:rPr>
          <w:rFonts w:ascii="Arial" w:hAnsi="Arial" w:cs="Arial"/>
          <w:color w:val="333333"/>
          <w:sz w:val="20"/>
          <w:szCs w:val="20"/>
        </w:rPr>
        <w:t>, but it may not fit your business objectives.</w:t>
      </w:r>
    </w:p>
    <w:p w:rsidR="00F1104B" w:rsidRDefault="00F1104B" w:rsidP="00F1104B">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Steps to Perform to Move a Type</w:t>
      </w:r>
    </w:p>
    <w:p w:rsidR="00F1104B" w:rsidRDefault="00F1104B" w:rsidP="00F1104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move a type between extensions you need to perform a number of steps. Below you can find all steps based on example of compiled and initialized hybris Commerce Suite with two extensions: </w:t>
      </w:r>
      <w:r>
        <w:rPr>
          <w:rStyle w:val="Strong"/>
          <w:rFonts w:ascii="Arial" w:hAnsi="Arial" w:cs="Arial"/>
          <w:color w:val="333333"/>
          <w:sz w:val="20"/>
          <w:szCs w:val="20"/>
        </w:rPr>
        <w:t>MyExtensionA </w:t>
      </w:r>
      <w:r>
        <w:rPr>
          <w:rFonts w:ascii="Arial" w:hAnsi="Arial" w:cs="Arial"/>
          <w:color w:val="333333"/>
          <w:sz w:val="20"/>
          <w:szCs w:val="20"/>
        </w:rPr>
        <w:t>and </w:t>
      </w:r>
      <w:r>
        <w:rPr>
          <w:rStyle w:val="Strong"/>
          <w:rFonts w:ascii="Arial" w:hAnsi="Arial" w:cs="Arial"/>
          <w:color w:val="333333"/>
          <w:sz w:val="20"/>
          <w:szCs w:val="20"/>
        </w:rPr>
        <w:t>MyExtensionB</w:t>
      </w:r>
      <w:r>
        <w:rPr>
          <w:rFonts w:ascii="Arial" w:hAnsi="Arial" w:cs="Arial"/>
          <w:color w:val="333333"/>
          <w:sz w:val="20"/>
          <w:szCs w:val="20"/>
        </w:rPr>
        <w:t>. You want to move </w:t>
      </w:r>
      <w:r>
        <w:rPr>
          <w:rStyle w:val="Strong"/>
          <w:rFonts w:ascii="Arial" w:hAnsi="Arial" w:cs="Arial"/>
          <w:color w:val="333333"/>
          <w:sz w:val="20"/>
          <w:szCs w:val="20"/>
        </w:rPr>
        <w:t>TypeA</w:t>
      </w:r>
      <w:r>
        <w:rPr>
          <w:rFonts w:ascii="Arial" w:hAnsi="Arial" w:cs="Arial"/>
          <w:color w:val="333333"/>
          <w:sz w:val="20"/>
          <w:szCs w:val="20"/>
        </w:rPr>
        <w:t> from </w:t>
      </w:r>
      <w:r>
        <w:rPr>
          <w:rStyle w:val="Strong"/>
          <w:rFonts w:ascii="Arial" w:hAnsi="Arial" w:cs="Arial"/>
          <w:color w:val="333333"/>
          <w:sz w:val="20"/>
          <w:szCs w:val="20"/>
        </w:rPr>
        <w:t>MyExtensionA </w:t>
      </w:r>
      <w:r>
        <w:rPr>
          <w:rFonts w:ascii="Arial" w:hAnsi="Arial" w:cs="Arial"/>
          <w:color w:val="333333"/>
          <w:sz w:val="20"/>
          <w:szCs w:val="20"/>
        </w:rPr>
        <w:t>to </w:t>
      </w:r>
      <w:r>
        <w:rPr>
          <w:rStyle w:val="Strong"/>
          <w:rFonts w:ascii="Arial" w:hAnsi="Arial" w:cs="Arial"/>
          <w:color w:val="333333"/>
          <w:sz w:val="20"/>
          <w:szCs w:val="20"/>
        </w:rPr>
        <w:t>MyExtensionB</w:t>
      </w:r>
      <w:r>
        <w:rPr>
          <w:rFonts w:ascii="Arial" w:hAnsi="Arial" w:cs="Arial"/>
          <w:color w:val="333333"/>
          <w:sz w:val="20"/>
          <w:szCs w:val="20"/>
        </w:rPr>
        <w:t>:</w:t>
      </w:r>
    </w:p>
    <w:p w:rsidR="00F1104B" w:rsidRDefault="00F1104B" w:rsidP="00F1104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This is the definition of a type that you want to move:</w:t>
      </w:r>
    </w:p>
    <w:p w:rsidR="00F1104B" w:rsidRDefault="00F1104B" w:rsidP="00F1104B">
      <w:pPr>
        <w:shd w:val="clear" w:color="auto" w:fill="F5F5F5"/>
        <w:spacing w:line="286" w:lineRule="atLeast"/>
        <w:rPr>
          <w:rFonts w:ascii="Arial" w:hAnsi="Arial" w:cs="Arial"/>
          <w:color w:val="333333"/>
          <w:sz w:val="20"/>
          <w:szCs w:val="20"/>
        </w:rPr>
      </w:pPr>
      <w:proofErr w:type="gramStart"/>
      <w:r>
        <w:rPr>
          <w:rFonts w:ascii="Arial" w:hAnsi="Arial" w:cs="Arial"/>
          <w:b/>
          <w:bCs/>
          <w:color w:val="333333"/>
          <w:sz w:val="20"/>
          <w:szCs w:val="20"/>
        </w:rPr>
        <w:t>myextensiona-items.xml</w:t>
      </w:r>
      <w:proofErr w:type="gramEnd"/>
    </w:p>
    <w:tbl>
      <w:tblPr>
        <w:tblW w:w="11468" w:type="dxa"/>
        <w:tblCellSpacing w:w="0" w:type="dxa"/>
        <w:tblCellMar>
          <w:left w:w="0" w:type="dxa"/>
          <w:right w:w="0" w:type="dxa"/>
        </w:tblCellMar>
        <w:tblLook w:val="04A0" w:firstRow="1" w:lastRow="0" w:firstColumn="1" w:lastColumn="0" w:noHBand="0" w:noVBand="1"/>
      </w:tblPr>
      <w:tblGrid>
        <w:gridCol w:w="11468"/>
      </w:tblGrid>
      <w:tr w:rsidR="00F1104B" w:rsidTr="00F1104B">
        <w:trPr>
          <w:tblCellSpacing w:w="0" w:type="dxa"/>
        </w:trPr>
        <w:tc>
          <w:tcPr>
            <w:tcW w:w="11243" w:type="dxa"/>
            <w:vAlign w:val="center"/>
            <w:hideMark/>
          </w:tcPr>
          <w:p w:rsidR="00F1104B" w:rsidRDefault="00F1104B" w:rsidP="00F1104B">
            <w:pPr>
              <w:spacing w:line="240" w:lineRule="auto"/>
              <w:rPr>
                <w:rFonts w:ascii="Times New Roman" w:hAnsi="Times New Roman" w:cs="Times New Roman"/>
                <w:sz w:val="24"/>
                <w:szCs w:val="24"/>
              </w:rPr>
            </w:pPr>
            <w:r>
              <w:rPr>
                <w:rStyle w:val="HTMLCode"/>
                <w:rFonts w:eastAsiaTheme="minorEastAsia"/>
              </w:rPr>
              <w:t>&lt;itemtype</w:t>
            </w:r>
          </w:p>
          <w:p w:rsidR="00F1104B" w:rsidRDefault="00F1104B" w:rsidP="00F1104B">
            <w:r>
              <w:rPr>
                <w:rStyle w:val="HTMLCode"/>
                <w:rFonts w:eastAsiaTheme="minorEastAsia"/>
              </w:rPr>
              <w:t>    generate="true"</w:t>
            </w:r>
          </w:p>
          <w:p w:rsidR="00F1104B" w:rsidRDefault="00F1104B" w:rsidP="00F1104B">
            <w:r>
              <w:rPr>
                <w:rStyle w:val="HTMLCode"/>
                <w:rFonts w:eastAsiaTheme="minorEastAsia"/>
              </w:rPr>
              <w:t>    code="myTypeA"</w:t>
            </w:r>
          </w:p>
          <w:p w:rsidR="00F1104B" w:rsidRDefault="00F1104B" w:rsidP="00F1104B">
            <w:r>
              <w:rPr>
                <w:rStyle w:val="HTMLCode"/>
                <w:rFonts w:eastAsiaTheme="minorEastAsia"/>
              </w:rPr>
              <w:t>    jaloclass="de.hybris.myextensiona.jalo.MyTypeA"</w:t>
            </w:r>
          </w:p>
          <w:p w:rsidR="00F1104B" w:rsidRDefault="00F1104B" w:rsidP="00F1104B">
            <w:r>
              <w:rPr>
                <w:rStyle w:val="HTMLCode"/>
                <w:rFonts w:eastAsiaTheme="minorEastAsia"/>
              </w:rPr>
              <w:t>    extends="GenericItem"</w:t>
            </w:r>
          </w:p>
          <w:p w:rsidR="00F1104B" w:rsidRDefault="00F1104B" w:rsidP="00F1104B">
            <w:r>
              <w:rPr>
                <w:rStyle w:val="HTMLCode"/>
                <w:rFonts w:eastAsiaTheme="minorEastAsia"/>
              </w:rPr>
              <w:t>    autocreate="true"</w:t>
            </w:r>
            <w:r>
              <w:rPr>
                <w:rStyle w:val="apple-converted-space"/>
              </w:rPr>
              <w:t> </w:t>
            </w:r>
            <w:r>
              <w:rPr>
                <w:rStyle w:val="HTMLCode"/>
                <w:rFonts w:eastAsiaTheme="minorEastAsia"/>
              </w:rPr>
              <w:t>&gt;</w:t>
            </w:r>
          </w:p>
          <w:p w:rsidR="00F1104B" w:rsidRDefault="00F1104B" w:rsidP="00F1104B">
            <w:r>
              <w:rPr>
                <w:rStyle w:val="HTMLCode"/>
                <w:rFonts w:eastAsiaTheme="minorEastAsia"/>
              </w:rPr>
              <w:t> </w:t>
            </w:r>
            <w:r>
              <w:t> </w:t>
            </w:r>
          </w:p>
          <w:p w:rsidR="00F1104B" w:rsidRDefault="00F1104B" w:rsidP="00F1104B">
            <w:r>
              <w:rPr>
                <w:rStyle w:val="HTMLCode"/>
                <w:rFonts w:eastAsiaTheme="minorEastAsia"/>
              </w:rPr>
              <w:lastRenderedPageBreak/>
              <w:t>   &lt;deployment</w:t>
            </w:r>
            <w:r>
              <w:rPr>
                <w:rStyle w:val="apple-converted-space"/>
              </w:rPr>
              <w:t> </w:t>
            </w:r>
            <w:r>
              <w:rPr>
                <w:rStyle w:val="HTMLCode"/>
                <w:rFonts w:eastAsiaTheme="minorEastAsia"/>
              </w:rPr>
              <w:t>table="mytype_deployment"</w:t>
            </w:r>
            <w:r>
              <w:rPr>
                <w:rStyle w:val="apple-converted-space"/>
              </w:rPr>
              <w:t> </w:t>
            </w:r>
            <w:r>
              <w:rPr>
                <w:rStyle w:val="HTMLCode"/>
                <w:rFonts w:eastAsiaTheme="minorEastAsia"/>
              </w:rPr>
              <w:t>typecode="12345"/&gt;</w:t>
            </w:r>
          </w:p>
          <w:p w:rsidR="00F1104B" w:rsidRDefault="00F1104B" w:rsidP="00F1104B">
            <w:r>
              <w:rPr>
                <w:rStyle w:val="HTMLCode"/>
                <w:rFonts w:eastAsiaTheme="minorEastAsia"/>
              </w:rPr>
              <w:t>   ...</w:t>
            </w:r>
          </w:p>
          <w:p w:rsidR="00F1104B" w:rsidRDefault="00F1104B" w:rsidP="00F1104B">
            <w:r>
              <w:rPr>
                <w:rStyle w:val="HTMLCode"/>
                <w:rFonts w:eastAsiaTheme="minorEastAsia"/>
              </w:rPr>
              <w:t> </w:t>
            </w:r>
            <w:r>
              <w:t> </w:t>
            </w:r>
          </w:p>
          <w:p w:rsidR="00F1104B" w:rsidRDefault="00F1104B" w:rsidP="00F1104B">
            <w:r>
              <w:rPr>
                <w:rStyle w:val="HTMLCode"/>
                <w:rFonts w:eastAsiaTheme="minorEastAsia"/>
              </w:rPr>
              <w:t>&lt;/itemtype&gt;</w:t>
            </w:r>
          </w:p>
        </w:tc>
      </w:tr>
    </w:tbl>
    <w:p w:rsidR="00F1104B" w:rsidRDefault="00F1104B" w:rsidP="00A24A10">
      <w:pPr>
        <w:pStyle w:val="NormalWeb"/>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lastRenderedPageBreak/>
        <w:t>Move</w:t>
      </w:r>
      <w:proofErr w:type="gramStart"/>
      <w:r>
        <w:rPr>
          <w:rFonts w:ascii="Arial" w:hAnsi="Arial" w:cs="Arial"/>
          <w:color w:val="333333"/>
          <w:sz w:val="20"/>
          <w:szCs w:val="20"/>
        </w:rPr>
        <w:t> </w:t>
      </w:r>
      <w:r>
        <w:rPr>
          <w:rStyle w:val="apple-converted-space"/>
          <w:rFonts w:ascii="Arial" w:hAnsi="Arial" w:cs="Arial"/>
          <w:b/>
          <w:bCs/>
          <w:color w:val="333333"/>
          <w:sz w:val="20"/>
          <w:szCs w:val="20"/>
        </w:rPr>
        <w:t> </w:t>
      </w:r>
      <w:r>
        <w:rPr>
          <w:rStyle w:val="HTMLCode"/>
          <w:b/>
          <w:bCs/>
          <w:color w:val="333333"/>
        </w:rPr>
        <w:t>MyTypeA.java</w:t>
      </w:r>
      <w:proofErr w:type="gramEnd"/>
      <w:r>
        <w:rPr>
          <w:rStyle w:val="apple-converted-space"/>
          <w:rFonts w:ascii="Arial" w:hAnsi="Arial" w:cs="Arial"/>
          <w:b/>
          <w:bCs/>
          <w:color w:val="333333"/>
          <w:sz w:val="20"/>
          <w:szCs w:val="20"/>
        </w:rPr>
        <w:t> </w:t>
      </w:r>
      <w:r>
        <w:rPr>
          <w:rFonts w:ascii="Arial" w:hAnsi="Arial" w:cs="Arial"/>
          <w:color w:val="333333"/>
          <w:sz w:val="20"/>
          <w:szCs w:val="20"/>
        </w:rPr>
        <w:t> from the </w:t>
      </w:r>
      <w:r>
        <w:rPr>
          <w:rStyle w:val="Strong"/>
          <w:rFonts w:ascii="Arial" w:hAnsi="Arial" w:cs="Arial"/>
          <w:color w:val="333333"/>
          <w:sz w:val="20"/>
          <w:szCs w:val="20"/>
        </w:rPr>
        <w:t>MyExtensionA </w:t>
      </w:r>
      <w:r>
        <w:rPr>
          <w:rFonts w:ascii="Arial" w:hAnsi="Arial" w:cs="Arial"/>
          <w:color w:val="333333"/>
          <w:sz w:val="20"/>
          <w:szCs w:val="20"/>
        </w:rPr>
        <w:t>extension to the </w:t>
      </w:r>
      <w:r>
        <w:rPr>
          <w:rStyle w:val="Strong"/>
          <w:rFonts w:ascii="Arial" w:hAnsi="Arial" w:cs="Arial"/>
          <w:color w:val="333333"/>
          <w:sz w:val="20"/>
          <w:szCs w:val="20"/>
        </w:rPr>
        <w:t>MyExtensionB</w:t>
      </w:r>
      <w:r>
        <w:rPr>
          <w:rFonts w:ascii="Arial" w:hAnsi="Arial" w:cs="Arial"/>
          <w:color w:val="333333"/>
          <w:sz w:val="20"/>
          <w:szCs w:val="20"/>
        </w:rPr>
        <w:t> extension.</w:t>
      </w:r>
    </w:p>
    <w:p w:rsidR="00F1104B" w:rsidRDefault="00F1104B" w:rsidP="00A24A10">
      <w:pPr>
        <w:pStyle w:val="NormalWeb"/>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Modify package in the </w:t>
      </w:r>
      <w:r>
        <w:rPr>
          <w:rStyle w:val="apple-converted-space"/>
          <w:rFonts w:ascii="Arial" w:hAnsi="Arial" w:cs="Arial"/>
          <w:b/>
          <w:bCs/>
          <w:color w:val="333333"/>
          <w:sz w:val="20"/>
          <w:szCs w:val="20"/>
        </w:rPr>
        <w:t> </w:t>
      </w:r>
      <w:r>
        <w:rPr>
          <w:rStyle w:val="HTMLCode"/>
          <w:b/>
          <w:bCs/>
          <w:color w:val="333333"/>
        </w:rPr>
        <w:t>MyTypeA.java</w:t>
      </w:r>
      <w:r>
        <w:rPr>
          <w:rStyle w:val="apple-converted-space"/>
          <w:rFonts w:ascii="Arial" w:hAnsi="Arial" w:cs="Arial"/>
          <w:b/>
          <w:bCs/>
          <w:color w:val="333333"/>
          <w:sz w:val="20"/>
          <w:szCs w:val="20"/>
        </w:rPr>
        <w:t> </w:t>
      </w:r>
      <w:r>
        <w:rPr>
          <w:rStyle w:val="Strong"/>
          <w:rFonts w:ascii="Arial" w:hAnsi="Arial" w:cs="Arial"/>
          <w:color w:val="333333"/>
          <w:sz w:val="20"/>
          <w:szCs w:val="20"/>
        </w:rPr>
        <w:t> </w:t>
      </w:r>
      <w:r>
        <w:rPr>
          <w:rFonts w:ascii="Arial" w:hAnsi="Arial" w:cs="Arial"/>
          <w:color w:val="333333"/>
          <w:sz w:val="20"/>
          <w:szCs w:val="20"/>
        </w:rPr>
        <w:t>so it reflects the new location:</w:t>
      </w:r>
    </w:p>
    <w:p w:rsidR="00F1104B" w:rsidRDefault="00F1104B" w:rsidP="00F1104B">
      <w:pPr>
        <w:shd w:val="clear" w:color="auto" w:fill="F5F5F5"/>
        <w:spacing w:beforeAutospacing="1" w:afterAutospacing="1" w:line="286" w:lineRule="atLeast"/>
        <w:rPr>
          <w:rFonts w:ascii="Arial" w:hAnsi="Arial" w:cs="Arial"/>
          <w:color w:val="333333"/>
          <w:sz w:val="20"/>
          <w:szCs w:val="20"/>
        </w:rPr>
      </w:pPr>
      <w:r>
        <w:rPr>
          <w:rFonts w:ascii="Arial" w:hAnsi="Arial" w:cs="Arial"/>
          <w:b/>
          <w:bCs/>
          <w:color w:val="333333"/>
          <w:sz w:val="20"/>
          <w:szCs w:val="20"/>
        </w:rPr>
        <w:t>MyTypeA.java</w:t>
      </w:r>
    </w:p>
    <w:tbl>
      <w:tblPr>
        <w:tblW w:w="10868" w:type="dxa"/>
        <w:tblCellSpacing w:w="0" w:type="dxa"/>
        <w:tblCellMar>
          <w:left w:w="0" w:type="dxa"/>
          <w:right w:w="0" w:type="dxa"/>
        </w:tblCellMar>
        <w:tblLook w:val="04A0" w:firstRow="1" w:lastRow="0" w:firstColumn="1" w:lastColumn="0" w:noHBand="0" w:noVBand="1"/>
      </w:tblPr>
      <w:tblGrid>
        <w:gridCol w:w="10868"/>
      </w:tblGrid>
      <w:tr w:rsidR="00F1104B" w:rsidRPr="00F1104B" w:rsidTr="00F1104B">
        <w:trPr>
          <w:tblCellSpacing w:w="0" w:type="dxa"/>
        </w:trPr>
        <w:tc>
          <w:tcPr>
            <w:tcW w:w="10643" w:type="dxa"/>
            <w:vAlign w:val="center"/>
            <w:hideMark/>
          </w:tcPr>
          <w:p w:rsidR="00F1104B" w:rsidRPr="00F1104B" w:rsidRDefault="00F1104B">
            <w:pPr>
              <w:spacing w:line="240" w:lineRule="auto"/>
              <w:divId w:val="1604608890"/>
              <w:rPr>
                <w:rFonts w:ascii="Times New Roman" w:hAnsi="Times New Roman" w:cs="Times New Roman"/>
                <w:sz w:val="24"/>
                <w:szCs w:val="24"/>
                <w:lang w:val="fr-FR"/>
              </w:rPr>
            </w:pPr>
            <w:r w:rsidRPr="00F1104B">
              <w:rPr>
                <w:rStyle w:val="HTMLCode"/>
                <w:rFonts w:eastAsiaTheme="minorEastAsia"/>
                <w:lang w:val="fr-FR"/>
              </w:rPr>
              <w:t>package</w:t>
            </w:r>
            <w:r w:rsidRPr="00F1104B">
              <w:rPr>
                <w:rStyle w:val="apple-converted-space"/>
                <w:lang w:val="fr-FR"/>
              </w:rPr>
              <w:t> </w:t>
            </w:r>
            <w:r w:rsidRPr="00F1104B">
              <w:rPr>
                <w:rStyle w:val="HTMLCode"/>
                <w:rFonts w:eastAsiaTheme="minorEastAsia"/>
                <w:lang w:val="fr-FR"/>
              </w:rPr>
              <w:t>de.hybris.myextensionb.jalo;</w:t>
            </w:r>
          </w:p>
        </w:tc>
      </w:tr>
    </w:tbl>
    <w:p w:rsidR="00F1104B" w:rsidRDefault="00F1104B" w:rsidP="00A24A10">
      <w:pPr>
        <w:pStyle w:val="NormalWeb"/>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Remove</w:t>
      </w:r>
      <w:proofErr w:type="gramStart"/>
      <w:r>
        <w:rPr>
          <w:rFonts w:ascii="Arial" w:hAnsi="Arial" w:cs="Arial"/>
          <w:color w:val="333333"/>
          <w:sz w:val="20"/>
          <w:szCs w:val="20"/>
        </w:rPr>
        <w:t> </w:t>
      </w:r>
      <w:r>
        <w:rPr>
          <w:rStyle w:val="apple-converted-space"/>
          <w:rFonts w:ascii="Courier New" w:hAnsi="Courier New" w:cs="Courier New"/>
          <w:color w:val="333333"/>
          <w:sz w:val="20"/>
          <w:szCs w:val="20"/>
        </w:rPr>
        <w:t> </w:t>
      </w:r>
      <w:r>
        <w:rPr>
          <w:rStyle w:val="Strong"/>
          <w:rFonts w:ascii="Courier New" w:hAnsi="Courier New" w:cs="Courier New"/>
          <w:color w:val="333333"/>
          <w:sz w:val="20"/>
          <w:szCs w:val="20"/>
        </w:rPr>
        <w:t>GeneratedMyTypeA.java</w:t>
      </w:r>
      <w:proofErr w:type="gramEnd"/>
      <w:r>
        <w:rPr>
          <w:rStyle w:val="apple-converted-space"/>
          <w:rFonts w:ascii="Courier New" w:hAnsi="Courier New" w:cs="Courier New"/>
          <w:color w:val="333333"/>
          <w:sz w:val="20"/>
          <w:szCs w:val="20"/>
        </w:rPr>
        <w:t> </w:t>
      </w:r>
      <w:r>
        <w:rPr>
          <w:rFonts w:ascii="Arial" w:hAnsi="Arial" w:cs="Arial"/>
          <w:color w:val="333333"/>
          <w:sz w:val="20"/>
          <w:szCs w:val="20"/>
        </w:rPr>
        <w:t> that was generated for the type in the </w:t>
      </w:r>
      <w:r>
        <w:rPr>
          <w:rStyle w:val="Strong"/>
          <w:rFonts w:ascii="Arial" w:hAnsi="Arial" w:cs="Arial"/>
          <w:color w:val="333333"/>
          <w:sz w:val="20"/>
          <w:szCs w:val="20"/>
        </w:rPr>
        <w:t>MyExtensionA </w:t>
      </w:r>
      <w:r>
        <w:rPr>
          <w:rFonts w:ascii="Arial" w:hAnsi="Arial" w:cs="Arial"/>
          <w:color w:val="333333"/>
          <w:sz w:val="20"/>
          <w:szCs w:val="20"/>
        </w:rPr>
        <w:t>extension.</w:t>
      </w:r>
    </w:p>
    <w:p w:rsidR="00F1104B" w:rsidRDefault="00F1104B" w:rsidP="00A24A10">
      <w:pPr>
        <w:pStyle w:val="NormalWeb"/>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Cut the </w:t>
      </w:r>
      <w:r>
        <w:rPr>
          <w:rStyle w:val="Strong"/>
          <w:rFonts w:ascii="Arial" w:hAnsi="Arial" w:cs="Arial"/>
          <w:color w:val="333333"/>
          <w:sz w:val="20"/>
          <w:szCs w:val="20"/>
        </w:rPr>
        <w:t>TypeA</w:t>
      </w:r>
      <w:r>
        <w:rPr>
          <w:rFonts w:ascii="Arial" w:hAnsi="Arial" w:cs="Arial"/>
          <w:color w:val="333333"/>
          <w:sz w:val="20"/>
          <w:szCs w:val="20"/>
        </w:rPr>
        <w:t> definition from the</w:t>
      </w:r>
      <w:proofErr w:type="gramStart"/>
      <w:r>
        <w:rPr>
          <w:rFonts w:ascii="Arial" w:hAnsi="Arial" w:cs="Arial"/>
          <w:color w:val="333333"/>
          <w:sz w:val="20"/>
          <w:szCs w:val="20"/>
        </w:rPr>
        <w:t> </w:t>
      </w:r>
      <w:r>
        <w:rPr>
          <w:rStyle w:val="apple-converted-space"/>
          <w:rFonts w:ascii="Arial" w:hAnsi="Arial" w:cs="Arial"/>
          <w:b/>
          <w:bCs/>
          <w:color w:val="333333"/>
          <w:sz w:val="20"/>
          <w:szCs w:val="20"/>
        </w:rPr>
        <w:t> </w:t>
      </w:r>
      <w:r>
        <w:rPr>
          <w:rStyle w:val="HTMLCode"/>
          <w:b/>
          <w:bCs/>
          <w:color w:val="333333"/>
        </w:rPr>
        <w:t>myextensiona</w:t>
      </w:r>
      <w:proofErr w:type="gramEnd"/>
      <w:r>
        <w:rPr>
          <w:rStyle w:val="HTMLCode"/>
          <w:b/>
          <w:bCs/>
          <w:color w:val="333333"/>
        </w:rPr>
        <w:t>-items.xml</w:t>
      </w:r>
      <w:r>
        <w:rPr>
          <w:rStyle w:val="apple-converted-space"/>
          <w:rFonts w:ascii="Arial" w:hAnsi="Arial" w:cs="Arial"/>
          <w:b/>
          <w:bCs/>
          <w:color w:val="333333"/>
          <w:sz w:val="20"/>
          <w:szCs w:val="20"/>
        </w:rPr>
        <w:t> </w:t>
      </w:r>
      <w:r>
        <w:rPr>
          <w:rFonts w:ascii="Arial" w:hAnsi="Arial" w:cs="Arial"/>
          <w:color w:val="333333"/>
          <w:sz w:val="20"/>
          <w:szCs w:val="20"/>
        </w:rPr>
        <w:t> and paste it in the </w:t>
      </w:r>
      <w:r>
        <w:rPr>
          <w:rStyle w:val="apple-converted-space"/>
          <w:rFonts w:ascii="Arial" w:hAnsi="Arial" w:cs="Arial"/>
          <w:b/>
          <w:bCs/>
          <w:color w:val="333333"/>
          <w:sz w:val="20"/>
          <w:szCs w:val="20"/>
        </w:rPr>
        <w:t> </w:t>
      </w:r>
      <w:r>
        <w:rPr>
          <w:rStyle w:val="HTMLCode"/>
          <w:b/>
          <w:bCs/>
          <w:color w:val="333333"/>
        </w:rPr>
        <w:t>myextensionb-items.xml</w:t>
      </w:r>
      <w:r>
        <w:rPr>
          <w:rStyle w:val="apple-converted-space"/>
          <w:rFonts w:ascii="Arial" w:hAnsi="Arial" w:cs="Arial"/>
          <w:b/>
          <w:bCs/>
          <w:color w:val="333333"/>
          <w:sz w:val="20"/>
          <w:szCs w:val="20"/>
        </w:rPr>
        <w:t> </w:t>
      </w:r>
      <w:r>
        <w:rPr>
          <w:rFonts w:ascii="Arial" w:hAnsi="Arial" w:cs="Arial"/>
          <w:color w:val="333333"/>
          <w:sz w:val="20"/>
          <w:szCs w:val="20"/>
        </w:rPr>
        <w:t>.</w:t>
      </w:r>
    </w:p>
    <w:p w:rsidR="00F1104B" w:rsidRDefault="00F1104B" w:rsidP="00A24A10">
      <w:pPr>
        <w:pStyle w:val="NormalWeb"/>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Change package name in the </w:t>
      </w:r>
      <w:r>
        <w:rPr>
          <w:rStyle w:val="Strong"/>
          <w:rFonts w:ascii="Arial" w:hAnsi="Arial" w:cs="Arial"/>
          <w:color w:val="333333"/>
          <w:sz w:val="20"/>
          <w:szCs w:val="20"/>
        </w:rPr>
        <w:t>jaloclass </w:t>
      </w:r>
      <w:r>
        <w:rPr>
          <w:rFonts w:ascii="Arial" w:hAnsi="Arial" w:cs="Arial"/>
          <w:color w:val="333333"/>
          <w:sz w:val="20"/>
          <w:szCs w:val="20"/>
        </w:rPr>
        <w:t>attribute to the new one, so the new </w:t>
      </w:r>
      <w:r>
        <w:rPr>
          <w:rStyle w:val="Strong"/>
          <w:rFonts w:ascii="Arial" w:hAnsi="Arial" w:cs="Arial"/>
          <w:color w:val="333333"/>
          <w:sz w:val="20"/>
          <w:szCs w:val="20"/>
        </w:rPr>
        <w:t>TypeA</w:t>
      </w:r>
      <w:r>
        <w:rPr>
          <w:rFonts w:ascii="Arial" w:hAnsi="Arial" w:cs="Arial"/>
          <w:color w:val="333333"/>
          <w:sz w:val="20"/>
          <w:szCs w:val="20"/>
        </w:rPr>
        <w:t> definition looks like below:</w:t>
      </w:r>
    </w:p>
    <w:p w:rsidR="00F1104B" w:rsidRDefault="00F1104B" w:rsidP="00F1104B">
      <w:pPr>
        <w:shd w:val="clear" w:color="auto" w:fill="F5F5F5"/>
        <w:spacing w:beforeAutospacing="1" w:afterAutospacing="1" w:line="286" w:lineRule="atLeast"/>
        <w:rPr>
          <w:rFonts w:ascii="Arial" w:hAnsi="Arial" w:cs="Arial"/>
          <w:color w:val="333333"/>
          <w:sz w:val="20"/>
          <w:szCs w:val="20"/>
        </w:rPr>
      </w:pPr>
      <w:proofErr w:type="gramStart"/>
      <w:r>
        <w:rPr>
          <w:rFonts w:ascii="Arial" w:hAnsi="Arial" w:cs="Arial"/>
          <w:b/>
          <w:bCs/>
          <w:color w:val="333333"/>
          <w:sz w:val="20"/>
          <w:szCs w:val="20"/>
        </w:rPr>
        <w:t>myextensionb-items.xml</w:t>
      </w:r>
      <w:proofErr w:type="gramEnd"/>
    </w:p>
    <w:tbl>
      <w:tblPr>
        <w:tblW w:w="10868" w:type="dxa"/>
        <w:tblCellSpacing w:w="0" w:type="dxa"/>
        <w:tblCellMar>
          <w:left w:w="0" w:type="dxa"/>
          <w:right w:w="0" w:type="dxa"/>
        </w:tblCellMar>
        <w:tblLook w:val="04A0" w:firstRow="1" w:lastRow="0" w:firstColumn="1" w:lastColumn="0" w:noHBand="0" w:noVBand="1"/>
      </w:tblPr>
      <w:tblGrid>
        <w:gridCol w:w="10868"/>
      </w:tblGrid>
      <w:tr w:rsidR="00F1104B" w:rsidTr="00F1104B">
        <w:trPr>
          <w:tblCellSpacing w:w="0" w:type="dxa"/>
        </w:trPr>
        <w:tc>
          <w:tcPr>
            <w:tcW w:w="10643" w:type="dxa"/>
            <w:vAlign w:val="center"/>
            <w:hideMark/>
          </w:tcPr>
          <w:p w:rsidR="00F1104B" w:rsidRDefault="00F1104B" w:rsidP="00F1104B">
            <w:pPr>
              <w:spacing w:line="240" w:lineRule="auto"/>
              <w:rPr>
                <w:rFonts w:ascii="Times New Roman" w:hAnsi="Times New Roman" w:cs="Times New Roman"/>
                <w:sz w:val="24"/>
                <w:szCs w:val="24"/>
              </w:rPr>
            </w:pPr>
            <w:r>
              <w:rPr>
                <w:rStyle w:val="HTMLCode"/>
                <w:rFonts w:eastAsiaTheme="minorEastAsia"/>
              </w:rPr>
              <w:t>&lt;itemtype</w:t>
            </w:r>
          </w:p>
          <w:p w:rsidR="00F1104B" w:rsidRDefault="00F1104B" w:rsidP="00F1104B">
            <w:r>
              <w:rPr>
                <w:rStyle w:val="HTMLCode"/>
                <w:rFonts w:eastAsiaTheme="minorEastAsia"/>
              </w:rPr>
              <w:t>    generate="true"</w:t>
            </w:r>
          </w:p>
          <w:p w:rsidR="00F1104B" w:rsidRDefault="00F1104B" w:rsidP="00F1104B">
            <w:r>
              <w:rPr>
                <w:rStyle w:val="HTMLCode"/>
                <w:rFonts w:eastAsiaTheme="minorEastAsia"/>
              </w:rPr>
              <w:t>    code="myTypeA"</w:t>
            </w:r>
          </w:p>
          <w:p w:rsidR="00F1104B" w:rsidRDefault="00F1104B" w:rsidP="00F1104B">
            <w:r>
              <w:rPr>
                <w:rStyle w:val="HTMLCode"/>
                <w:rFonts w:eastAsiaTheme="minorEastAsia"/>
              </w:rPr>
              <w:t>    jaloclass="de.hybris.myextensionb.jalo.MyTypeA"</w:t>
            </w:r>
          </w:p>
          <w:p w:rsidR="00F1104B" w:rsidRDefault="00F1104B" w:rsidP="00F1104B">
            <w:r>
              <w:rPr>
                <w:rStyle w:val="HTMLCode"/>
                <w:rFonts w:eastAsiaTheme="minorEastAsia"/>
              </w:rPr>
              <w:t>    extends="GenericItem"</w:t>
            </w:r>
          </w:p>
          <w:p w:rsidR="00F1104B" w:rsidRDefault="00F1104B" w:rsidP="00F1104B">
            <w:r>
              <w:rPr>
                <w:rStyle w:val="HTMLCode"/>
                <w:rFonts w:eastAsiaTheme="minorEastAsia"/>
              </w:rPr>
              <w:t>    autocreate="true"</w:t>
            </w:r>
            <w:r>
              <w:rPr>
                <w:rStyle w:val="apple-converted-space"/>
              </w:rPr>
              <w:t> </w:t>
            </w:r>
            <w:r>
              <w:rPr>
                <w:rStyle w:val="HTMLCode"/>
                <w:rFonts w:eastAsiaTheme="minorEastAsia"/>
              </w:rPr>
              <w:t>&gt;</w:t>
            </w:r>
          </w:p>
          <w:p w:rsidR="00F1104B" w:rsidRDefault="00F1104B" w:rsidP="00F1104B">
            <w:r>
              <w:t> </w:t>
            </w:r>
          </w:p>
          <w:p w:rsidR="00F1104B" w:rsidRDefault="00F1104B" w:rsidP="00F1104B">
            <w:r>
              <w:rPr>
                <w:rStyle w:val="HTMLCode"/>
                <w:rFonts w:eastAsiaTheme="minorEastAsia"/>
              </w:rPr>
              <w:t>   &lt;deployment</w:t>
            </w:r>
            <w:r>
              <w:rPr>
                <w:rStyle w:val="apple-converted-space"/>
              </w:rPr>
              <w:t> </w:t>
            </w:r>
            <w:r>
              <w:rPr>
                <w:rStyle w:val="HTMLCode"/>
                <w:rFonts w:eastAsiaTheme="minorEastAsia"/>
              </w:rPr>
              <w:t>table="mytype_deployment"</w:t>
            </w:r>
            <w:r>
              <w:rPr>
                <w:rStyle w:val="apple-converted-space"/>
              </w:rPr>
              <w:t> </w:t>
            </w:r>
            <w:r>
              <w:rPr>
                <w:rStyle w:val="HTMLCode"/>
                <w:rFonts w:eastAsiaTheme="minorEastAsia"/>
              </w:rPr>
              <w:t>typecode="12345"/&gt;</w:t>
            </w:r>
          </w:p>
          <w:p w:rsidR="00F1104B" w:rsidRDefault="00F1104B" w:rsidP="00F1104B">
            <w:r>
              <w:rPr>
                <w:rStyle w:val="HTMLCode"/>
                <w:rFonts w:eastAsiaTheme="minorEastAsia"/>
              </w:rPr>
              <w:t>   ...</w:t>
            </w:r>
          </w:p>
          <w:p w:rsidR="00F1104B" w:rsidRDefault="00F1104B" w:rsidP="00F1104B">
            <w:r>
              <w:t> </w:t>
            </w:r>
          </w:p>
          <w:p w:rsidR="00F1104B" w:rsidRDefault="00F1104B" w:rsidP="00F1104B">
            <w:r>
              <w:rPr>
                <w:rStyle w:val="HTMLCode"/>
                <w:rFonts w:eastAsiaTheme="minorEastAsia"/>
              </w:rPr>
              <w:t>&lt;/itemtype&gt;</w:t>
            </w:r>
          </w:p>
        </w:tc>
      </w:tr>
    </w:tbl>
    <w:p w:rsidR="00F1104B" w:rsidRDefault="00F1104B" w:rsidP="00A24A10">
      <w:pPr>
        <w:numPr>
          <w:ilvl w:val="0"/>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Build the hybris Commerce Suite:</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Open a command shell.</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Navigate to the</w:t>
      </w:r>
      <w:r>
        <w:rPr>
          <w:rStyle w:val="apple-converted-space"/>
          <w:rFonts w:ascii="Arial" w:hAnsi="Arial" w:cs="Arial"/>
          <w:color w:val="333333"/>
          <w:sz w:val="20"/>
          <w:szCs w:val="20"/>
        </w:rPr>
        <w:t> </w:t>
      </w:r>
      <w:r>
        <w:rPr>
          <w:rStyle w:val="Emphasis"/>
          <w:rFonts w:ascii="Arial" w:hAnsi="Arial" w:cs="Arial"/>
          <w:color w:val="333333"/>
        </w:rPr>
        <w:t>${HYBRIS_BIN_DIR}</w:t>
      </w:r>
      <w:r>
        <w:rPr>
          <w:rStyle w:val="HTMLCode"/>
          <w:rFonts w:eastAsiaTheme="minorEastAsia"/>
          <w:b/>
          <w:bCs/>
          <w:color w:val="333333"/>
        </w:rPr>
        <w:t>/platform</w:t>
      </w:r>
      <w:r>
        <w:rPr>
          <w:rStyle w:val="apple-converted-space"/>
          <w:rFonts w:ascii="Arial" w:hAnsi="Arial" w:cs="Arial"/>
          <w:color w:val="333333"/>
          <w:sz w:val="20"/>
          <w:szCs w:val="20"/>
        </w:rPr>
        <w:t> </w:t>
      </w:r>
      <w:r>
        <w:rPr>
          <w:rFonts w:ascii="Arial" w:hAnsi="Arial" w:cs="Arial"/>
          <w:color w:val="333333"/>
          <w:sz w:val="20"/>
          <w:szCs w:val="20"/>
        </w:rPr>
        <w:t>directory.</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Make sure that a compliant Apache Ant version is used:</w:t>
      </w:r>
    </w:p>
    <w:p w:rsidR="00F1104B" w:rsidRDefault="00F1104B" w:rsidP="00A24A10">
      <w:pPr>
        <w:numPr>
          <w:ilvl w:val="2"/>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On Windows systems, call the</w:t>
      </w:r>
      <w:r>
        <w:rPr>
          <w:rStyle w:val="apple-converted-space"/>
          <w:rFonts w:ascii="Arial" w:hAnsi="Arial" w:cs="Arial"/>
          <w:color w:val="333333"/>
          <w:sz w:val="20"/>
          <w:szCs w:val="20"/>
        </w:rPr>
        <w:t> </w:t>
      </w:r>
      <w:r>
        <w:rPr>
          <w:rStyle w:val="Emphasis"/>
          <w:rFonts w:ascii="Arial" w:hAnsi="Arial" w:cs="Arial"/>
          <w:color w:val="333333"/>
        </w:rPr>
        <w:t>${HYBRIS_BIN_DIR}</w:t>
      </w:r>
      <w:r>
        <w:rPr>
          <w:rStyle w:val="HTMLCode"/>
          <w:rFonts w:eastAsiaTheme="minorEastAsia"/>
          <w:b/>
          <w:bCs/>
          <w:color w:val="333333"/>
        </w:rPr>
        <w:t>/platform/setantenv.bat</w:t>
      </w:r>
      <w:r>
        <w:rPr>
          <w:rStyle w:val="apple-converted-space"/>
          <w:rFonts w:ascii="Arial" w:hAnsi="Arial" w:cs="Arial"/>
          <w:color w:val="333333"/>
          <w:sz w:val="20"/>
          <w:szCs w:val="20"/>
        </w:rPr>
        <w:t> </w:t>
      </w:r>
      <w:r>
        <w:rPr>
          <w:rFonts w:ascii="Arial" w:hAnsi="Arial" w:cs="Arial"/>
          <w:color w:val="333333"/>
          <w:sz w:val="20"/>
          <w:szCs w:val="20"/>
        </w:rPr>
        <w:t>file. Do not close the command shell after this call as the settings are transient and would get lost if the command shell is closed.</w:t>
      </w:r>
    </w:p>
    <w:p w:rsidR="00F1104B" w:rsidRDefault="00F1104B" w:rsidP="00A24A10">
      <w:pPr>
        <w:numPr>
          <w:ilvl w:val="2"/>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On Unix systems, call the</w:t>
      </w:r>
      <w:r>
        <w:rPr>
          <w:rStyle w:val="apple-converted-space"/>
          <w:rFonts w:ascii="Arial" w:hAnsi="Arial" w:cs="Arial"/>
          <w:color w:val="333333"/>
          <w:sz w:val="20"/>
          <w:szCs w:val="20"/>
        </w:rPr>
        <w:t> </w:t>
      </w:r>
      <w:r>
        <w:rPr>
          <w:rStyle w:val="Emphasis"/>
          <w:rFonts w:ascii="Arial" w:hAnsi="Arial" w:cs="Arial"/>
          <w:color w:val="333333"/>
        </w:rPr>
        <w:t>${HYBRIS_BIN_DIR}</w:t>
      </w:r>
      <w:r>
        <w:rPr>
          <w:rStyle w:val="HTMLCode"/>
          <w:rFonts w:eastAsiaTheme="minorEastAsia"/>
          <w:b/>
          <w:bCs/>
          <w:color w:val="333333"/>
        </w:rPr>
        <w:t>/platform/setantenv.sh</w:t>
      </w:r>
      <w:r>
        <w:rPr>
          <w:rStyle w:val="apple-converted-space"/>
          <w:rFonts w:ascii="Arial" w:hAnsi="Arial" w:cs="Arial"/>
          <w:color w:val="333333"/>
          <w:sz w:val="20"/>
          <w:szCs w:val="20"/>
        </w:rPr>
        <w:t> </w:t>
      </w:r>
      <w:r>
        <w:rPr>
          <w:rFonts w:ascii="Arial" w:hAnsi="Arial" w:cs="Arial"/>
          <w:color w:val="333333"/>
          <w:sz w:val="20"/>
          <w:szCs w:val="20"/>
        </w:rPr>
        <w:t>file, such as</w:t>
      </w:r>
      <w:proofErr w:type="gramStart"/>
      <w:r>
        <w:rPr>
          <w:rFonts w:ascii="Arial" w:hAnsi="Arial" w:cs="Arial"/>
          <w:color w:val="333333"/>
          <w:sz w:val="20"/>
          <w:szCs w:val="20"/>
        </w:rPr>
        <w:t>:</w:t>
      </w:r>
      <w:r>
        <w:rPr>
          <w:rStyle w:val="apple-converted-space"/>
          <w:rFonts w:ascii="Arial" w:hAnsi="Arial" w:cs="Arial"/>
          <w:color w:val="333333"/>
          <w:sz w:val="20"/>
          <w:szCs w:val="20"/>
        </w:rPr>
        <w:t> </w:t>
      </w:r>
      <w:r>
        <w:rPr>
          <w:rStyle w:val="HTMLCode"/>
          <w:rFonts w:eastAsiaTheme="minorEastAsia"/>
          <w:b/>
          <w:bCs/>
          <w:color w:val="333333"/>
        </w:rPr>
        <w:t>.</w:t>
      </w:r>
      <w:proofErr w:type="gramEnd"/>
      <w:r>
        <w:rPr>
          <w:rStyle w:val="HTMLCode"/>
          <w:rFonts w:eastAsiaTheme="minorEastAsia"/>
          <w:b/>
          <w:bCs/>
          <w:color w:val="333333"/>
        </w:rPr>
        <w:t xml:space="preserve"> ./setantenv.sh</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Call</w:t>
      </w:r>
      <w:r>
        <w:rPr>
          <w:rStyle w:val="apple-converted-space"/>
          <w:rFonts w:ascii="Arial" w:hAnsi="Arial" w:cs="Arial"/>
          <w:color w:val="333333"/>
          <w:sz w:val="20"/>
          <w:szCs w:val="20"/>
        </w:rPr>
        <w:t> </w:t>
      </w:r>
      <w:r>
        <w:rPr>
          <w:rStyle w:val="HTMLCode"/>
          <w:rFonts w:eastAsiaTheme="minorEastAsia"/>
          <w:b/>
          <w:bCs/>
          <w:color w:val="333333"/>
        </w:rPr>
        <w:t>ant clean all</w:t>
      </w:r>
      <w:r>
        <w:rPr>
          <w:rStyle w:val="apple-converted-space"/>
          <w:rFonts w:ascii="Arial" w:hAnsi="Arial" w:cs="Arial"/>
          <w:color w:val="333333"/>
          <w:sz w:val="20"/>
          <w:szCs w:val="20"/>
        </w:rPr>
        <w:t> </w:t>
      </w:r>
      <w:r>
        <w:rPr>
          <w:rFonts w:ascii="Arial" w:hAnsi="Arial" w:cs="Arial"/>
          <w:color w:val="333333"/>
          <w:sz w:val="20"/>
          <w:szCs w:val="20"/>
        </w:rPr>
        <w:t>to build the entire hybris Commerce Suite.</w:t>
      </w:r>
    </w:p>
    <w:p w:rsidR="00F1104B" w:rsidRDefault="00F1104B" w:rsidP="00F1104B">
      <w:pPr>
        <w:pStyle w:val="NormalWeb"/>
        <w:shd w:val="clear" w:color="auto" w:fill="FFFFFF"/>
        <w:spacing w:before="150" w:beforeAutospacing="0" w:after="0" w:afterAutospacing="0" w:line="286" w:lineRule="atLeast"/>
        <w:rPr>
          <w:rFonts w:ascii="Arial" w:hAnsi="Arial" w:cs="Arial"/>
          <w:color w:val="333333"/>
          <w:sz w:val="20"/>
          <w:szCs w:val="20"/>
        </w:rPr>
      </w:pPr>
    </w:p>
    <w:p w:rsidR="00F1104B" w:rsidRDefault="00F1104B" w:rsidP="00A24A10">
      <w:pPr>
        <w:pStyle w:val="NormalWeb"/>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Enter </w:t>
      </w:r>
      <w:r>
        <w:rPr>
          <w:rStyle w:val="HTMLCode"/>
          <w:color w:val="333333"/>
        </w:rPr>
        <w:t>hybrisserver.bat</w:t>
      </w:r>
      <w:r>
        <w:rPr>
          <w:rFonts w:ascii="Arial" w:hAnsi="Arial" w:cs="Arial"/>
          <w:color w:val="333333"/>
          <w:sz w:val="20"/>
          <w:szCs w:val="20"/>
        </w:rPr>
        <w:t> to start the hybris Server.</w:t>
      </w:r>
    </w:p>
    <w:p w:rsidR="00F1104B" w:rsidRDefault="00F1104B" w:rsidP="00A24A10">
      <w:pPr>
        <w:numPr>
          <w:ilvl w:val="0"/>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Open the hybris Administration Console. For details see also </w:t>
      </w:r>
      <w:hyperlink r:id="rId78" w:history="1">
        <w:r>
          <w:rPr>
            <w:rStyle w:val="Hyperlink"/>
            <w:rFonts w:ascii="Arial" w:hAnsi="Arial" w:cs="Arial"/>
            <w:color w:val="003366"/>
            <w:sz w:val="20"/>
            <w:szCs w:val="20"/>
          </w:rPr>
          <w:t>hybris Administration Console - End User Guide</w:t>
        </w:r>
      </w:hyperlink>
      <w:r>
        <w:rPr>
          <w:rFonts w:ascii="Arial" w:hAnsi="Arial" w:cs="Arial"/>
          <w:color w:val="333333"/>
          <w:sz w:val="20"/>
          <w:szCs w:val="20"/>
        </w:rPr>
        <w:t> and </w:t>
      </w:r>
      <w:hyperlink r:id="rId79" w:history="1">
        <w:r>
          <w:rPr>
            <w:rStyle w:val="Hyperlink"/>
            <w:rFonts w:ascii="Arial" w:hAnsi="Arial" w:cs="Arial"/>
            <w:color w:val="003366"/>
            <w:sz w:val="20"/>
            <w:szCs w:val="20"/>
          </w:rPr>
          <w:t>Initializing and Updating the hybris Commerce Suite</w:t>
        </w:r>
      </w:hyperlink>
      <w:r>
        <w:rPr>
          <w:rFonts w:ascii="Arial" w:hAnsi="Arial" w:cs="Arial"/>
          <w:color w:val="333333"/>
          <w:sz w:val="20"/>
          <w:szCs w:val="20"/>
        </w:rPr>
        <w:t>.</w:t>
      </w:r>
    </w:p>
    <w:p w:rsidR="00F1104B" w:rsidRDefault="00F1104B" w:rsidP="00A24A10">
      <w:pPr>
        <w:pStyle w:val="NormalWeb"/>
        <w:numPr>
          <w:ilvl w:val="1"/>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Go to the </w:t>
      </w:r>
      <w:r>
        <w:rPr>
          <w:rStyle w:val="Strong"/>
          <w:rFonts w:ascii="Arial" w:hAnsi="Arial" w:cs="Arial"/>
          <w:color w:val="333333"/>
          <w:sz w:val="20"/>
          <w:szCs w:val="20"/>
        </w:rPr>
        <w:t>Platform </w:t>
      </w:r>
      <w:r>
        <w:rPr>
          <w:rFonts w:ascii="Arial" w:hAnsi="Arial" w:cs="Arial"/>
          <w:color w:val="333333"/>
          <w:sz w:val="20"/>
          <w:szCs w:val="20"/>
        </w:rPr>
        <w:t>tab and select </w:t>
      </w:r>
      <w:r>
        <w:rPr>
          <w:rStyle w:val="Strong"/>
          <w:rFonts w:ascii="Arial" w:hAnsi="Arial" w:cs="Arial"/>
          <w:color w:val="333333"/>
          <w:sz w:val="20"/>
          <w:szCs w:val="20"/>
        </w:rPr>
        <w:t>Update</w:t>
      </w:r>
      <w:r>
        <w:rPr>
          <w:rFonts w:ascii="Arial" w:hAnsi="Arial" w:cs="Arial"/>
          <w:color w:val="333333"/>
          <w:sz w:val="20"/>
          <w:szCs w:val="20"/>
        </w:rPr>
        <w:t> option.</w:t>
      </w:r>
    </w:p>
    <w:p w:rsidR="00F1104B" w:rsidRDefault="00F1104B" w:rsidP="00A24A10">
      <w:pPr>
        <w:pStyle w:val="NormalWeb"/>
        <w:numPr>
          <w:ilvl w:val="1"/>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Click the </w:t>
      </w:r>
      <w:r>
        <w:rPr>
          <w:rStyle w:val="Strong"/>
          <w:rFonts w:ascii="Arial" w:hAnsi="Arial" w:cs="Arial"/>
          <w:color w:val="333333"/>
          <w:sz w:val="20"/>
          <w:szCs w:val="20"/>
        </w:rPr>
        <w:t>Update</w:t>
      </w:r>
      <w:r>
        <w:rPr>
          <w:rFonts w:ascii="Arial" w:hAnsi="Arial" w:cs="Arial"/>
          <w:color w:val="333333"/>
          <w:sz w:val="20"/>
          <w:szCs w:val="20"/>
        </w:rPr>
        <w:t> button.</w:t>
      </w:r>
    </w:p>
    <w:p w:rsidR="00F1104B" w:rsidRDefault="00F1104B" w:rsidP="00C86B85">
      <w:pPr>
        <w:spacing w:before="450" w:after="0" w:line="240" w:lineRule="auto"/>
        <w:textAlignment w:val="top"/>
        <w:outlineLvl w:val="0"/>
        <w:rPr>
          <w:rFonts w:ascii="Arial" w:eastAsia="Times New Roman" w:hAnsi="Arial" w:cs="Arial"/>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drawing>
          <wp:inline distT="0" distB="0" distL="0" distR="0">
            <wp:extent cx="5486400" cy="4033577"/>
            <wp:effectExtent l="0" t="0" r="0" b="508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033577"/>
                    </a:xfrm>
                    <a:prstGeom prst="rect">
                      <a:avLst/>
                    </a:prstGeom>
                    <a:noFill/>
                    <a:ln>
                      <a:noFill/>
                    </a:ln>
                  </pic:spPr>
                </pic:pic>
              </a:graphicData>
            </a:graphic>
          </wp:inline>
        </w:drawing>
      </w:r>
    </w:p>
    <w:p w:rsidR="006C192D" w:rsidRDefault="006C192D" w:rsidP="00C86B85">
      <w:pPr>
        <w:spacing w:before="450" w:after="0" w:line="240" w:lineRule="auto"/>
        <w:textAlignment w:val="top"/>
        <w:outlineLvl w:val="0"/>
        <w:rPr>
          <w:rFonts w:ascii="Arial" w:eastAsia="Times New Roman" w:hAnsi="Arial" w:cs="Arial"/>
          <w:color w:val="333333"/>
          <w:kern w:val="36"/>
          <w:sz w:val="36"/>
          <w:szCs w:val="36"/>
        </w:rPr>
      </w:pPr>
      <w:r>
        <w:rPr>
          <w:rFonts w:ascii="Arial" w:eastAsia="Times New Roman" w:hAnsi="Arial" w:cs="Arial"/>
          <w:color w:val="333333"/>
          <w:kern w:val="36"/>
          <w:sz w:val="36"/>
          <w:szCs w:val="36"/>
        </w:rPr>
        <w:lastRenderedPageBreak/>
        <w:t>Collection type</w:t>
      </w: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drawing>
          <wp:inline distT="0" distB="0" distL="0" distR="0" wp14:anchorId="49880350" wp14:editId="01F3FFE3">
            <wp:extent cx="5124450" cy="18161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4450" cy="1816100"/>
                    </a:xfrm>
                    <a:prstGeom prst="rect">
                      <a:avLst/>
                    </a:prstGeom>
                    <a:noFill/>
                    <a:ln>
                      <a:noFill/>
                    </a:ln>
                  </pic:spPr>
                </pic:pic>
              </a:graphicData>
            </a:graphic>
          </wp:inline>
        </w:drawing>
      </w:r>
    </w:p>
    <w:p w:rsidR="00872E10" w:rsidRDefault="00872E10" w:rsidP="00C86B85">
      <w:pPr>
        <w:spacing w:before="450" w:after="0" w:line="240" w:lineRule="auto"/>
        <w:textAlignment w:val="top"/>
        <w:outlineLvl w:val="0"/>
        <w:rPr>
          <w:rFonts w:ascii="Arial" w:eastAsia="Times New Roman" w:hAnsi="Arial" w:cs="Arial"/>
          <w:noProof/>
          <w:color w:val="333333"/>
          <w:kern w:val="36"/>
          <w:sz w:val="36"/>
          <w:szCs w:val="36"/>
        </w:rPr>
      </w:pPr>
    </w:p>
    <w:p w:rsidR="00872E10" w:rsidRDefault="00872E10" w:rsidP="00C86B85">
      <w:pPr>
        <w:spacing w:before="450" w:after="0" w:line="240" w:lineRule="auto"/>
        <w:textAlignment w:val="top"/>
        <w:outlineLvl w:val="0"/>
        <w:rPr>
          <w:rFonts w:ascii="Arial" w:eastAsia="Times New Roman" w:hAnsi="Arial" w:cs="Arial"/>
          <w:noProof/>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drawing>
          <wp:inline distT="0" distB="0" distL="0" distR="0">
            <wp:extent cx="5302250" cy="16446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2250" cy="1644650"/>
                    </a:xfrm>
                    <a:prstGeom prst="rect">
                      <a:avLst/>
                    </a:prstGeom>
                    <a:noFill/>
                    <a:ln>
                      <a:noFill/>
                    </a:ln>
                  </pic:spPr>
                </pic:pic>
              </a:graphicData>
            </a:graphic>
          </wp:inline>
        </w:drawing>
      </w:r>
    </w:p>
    <w:p w:rsidR="00872E10" w:rsidRDefault="00872E10" w:rsidP="00C86B85">
      <w:pPr>
        <w:spacing w:before="450" w:after="0" w:line="240" w:lineRule="auto"/>
        <w:textAlignment w:val="top"/>
        <w:outlineLvl w:val="0"/>
        <w:rPr>
          <w:rFonts w:ascii="Arial" w:eastAsia="Times New Roman" w:hAnsi="Arial" w:cs="Arial"/>
          <w:color w:val="333333"/>
          <w:kern w:val="36"/>
          <w:sz w:val="36"/>
          <w:szCs w:val="36"/>
        </w:rPr>
      </w:pPr>
    </w:p>
    <w:p w:rsidR="00872E10" w:rsidRDefault="00872E10" w:rsidP="00C86B85">
      <w:pPr>
        <w:spacing w:before="450" w:after="0" w:line="240" w:lineRule="auto"/>
        <w:textAlignment w:val="top"/>
        <w:outlineLvl w:val="0"/>
        <w:rPr>
          <w:rFonts w:ascii="Arial" w:eastAsia="Times New Roman" w:hAnsi="Arial" w:cs="Arial"/>
          <w:color w:val="333333"/>
          <w:kern w:val="36"/>
          <w:sz w:val="36"/>
          <w:szCs w:val="36"/>
        </w:rPr>
      </w:pPr>
      <w:r w:rsidRPr="00872E10">
        <w:rPr>
          <w:rFonts w:ascii="Arial" w:eastAsia="Times New Roman" w:hAnsi="Arial" w:cs="Arial"/>
          <w:noProof/>
          <w:color w:val="333333"/>
          <w:kern w:val="36"/>
          <w:sz w:val="36"/>
          <w:szCs w:val="36"/>
        </w:rPr>
        <w:lastRenderedPageBreak/>
        <w:drawing>
          <wp:inline distT="0" distB="0" distL="0" distR="0">
            <wp:extent cx="5486400" cy="2240748"/>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240748"/>
                    </a:xfrm>
                    <a:prstGeom prst="rect">
                      <a:avLst/>
                    </a:prstGeom>
                    <a:noFill/>
                    <a:ln>
                      <a:noFill/>
                    </a:ln>
                  </pic:spPr>
                </pic:pic>
              </a:graphicData>
            </a:graphic>
          </wp:inline>
        </w:drawing>
      </w:r>
    </w:p>
    <w:p w:rsidR="0025334B" w:rsidRDefault="0025334B" w:rsidP="00C86B85">
      <w:pPr>
        <w:spacing w:before="450" w:after="0" w:line="240" w:lineRule="auto"/>
        <w:textAlignment w:val="top"/>
        <w:outlineLvl w:val="0"/>
        <w:rPr>
          <w:rFonts w:ascii="Arial" w:eastAsia="Times New Roman" w:hAnsi="Arial" w:cs="Arial"/>
          <w:color w:val="333333"/>
          <w:kern w:val="36"/>
          <w:sz w:val="36"/>
          <w:szCs w:val="36"/>
        </w:rPr>
      </w:pPr>
      <w:r w:rsidRPr="0025334B">
        <w:rPr>
          <w:rFonts w:ascii="Arial" w:eastAsia="Times New Roman" w:hAnsi="Arial" w:cs="Arial"/>
          <w:noProof/>
          <w:color w:val="333333"/>
          <w:kern w:val="36"/>
          <w:sz w:val="36"/>
          <w:szCs w:val="36"/>
        </w:rPr>
        <w:drawing>
          <wp:inline distT="0" distB="0" distL="0" distR="0">
            <wp:extent cx="5486400" cy="38159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815916"/>
                    </a:xfrm>
                    <a:prstGeom prst="rect">
                      <a:avLst/>
                    </a:prstGeom>
                    <a:noFill/>
                    <a:ln>
                      <a:noFill/>
                    </a:ln>
                  </pic:spPr>
                </pic:pic>
              </a:graphicData>
            </a:graphic>
          </wp:inline>
        </w:drawing>
      </w:r>
    </w:p>
    <w:p w:rsidR="00AE0278" w:rsidRDefault="00AE0278" w:rsidP="00C86B85">
      <w:pPr>
        <w:spacing w:before="450" w:after="0" w:line="240" w:lineRule="auto"/>
        <w:textAlignment w:val="top"/>
        <w:outlineLvl w:val="0"/>
        <w:rPr>
          <w:rFonts w:ascii="Arial" w:eastAsia="Times New Roman" w:hAnsi="Arial" w:cs="Arial"/>
          <w:color w:val="333333"/>
          <w:kern w:val="36"/>
          <w:sz w:val="36"/>
          <w:szCs w:val="36"/>
        </w:rPr>
      </w:pPr>
      <w:r w:rsidRPr="00AE0278">
        <w:rPr>
          <w:rFonts w:ascii="Arial" w:eastAsia="Times New Roman" w:hAnsi="Arial" w:cs="Arial"/>
          <w:noProof/>
          <w:color w:val="333333"/>
          <w:kern w:val="36"/>
          <w:sz w:val="36"/>
          <w:szCs w:val="36"/>
        </w:rPr>
        <w:lastRenderedPageBreak/>
        <w:drawing>
          <wp:inline distT="0" distB="0" distL="0" distR="0">
            <wp:extent cx="5486400" cy="3625331"/>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625331"/>
                    </a:xfrm>
                    <a:prstGeom prst="rect">
                      <a:avLst/>
                    </a:prstGeom>
                    <a:noFill/>
                    <a:ln>
                      <a:noFill/>
                    </a:ln>
                  </pic:spPr>
                </pic:pic>
              </a:graphicData>
            </a:graphic>
          </wp:inline>
        </w:drawing>
      </w:r>
    </w:p>
    <w:p w:rsidR="00904A78" w:rsidRDefault="00904A78" w:rsidP="00C86B85">
      <w:pPr>
        <w:spacing w:before="450" w:after="0" w:line="240" w:lineRule="auto"/>
        <w:textAlignment w:val="top"/>
        <w:outlineLvl w:val="0"/>
        <w:rPr>
          <w:rFonts w:ascii="Arial" w:eastAsia="Times New Roman" w:hAnsi="Arial" w:cs="Arial"/>
          <w:color w:val="333333"/>
          <w:kern w:val="36"/>
          <w:sz w:val="36"/>
          <w:szCs w:val="36"/>
        </w:rPr>
      </w:pPr>
      <w:r w:rsidRPr="00904A78">
        <w:rPr>
          <w:rFonts w:ascii="Arial" w:eastAsia="Times New Roman" w:hAnsi="Arial" w:cs="Arial"/>
          <w:noProof/>
          <w:color w:val="333333"/>
          <w:kern w:val="36"/>
          <w:sz w:val="36"/>
          <w:szCs w:val="36"/>
        </w:rPr>
        <w:drawing>
          <wp:inline distT="0" distB="0" distL="0" distR="0">
            <wp:extent cx="5486400" cy="246328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463282"/>
                    </a:xfrm>
                    <a:prstGeom prst="rect">
                      <a:avLst/>
                    </a:prstGeom>
                    <a:noFill/>
                    <a:ln>
                      <a:noFill/>
                    </a:ln>
                  </pic:spPr>
                </pic:pic>
              </a:graphicData>
            </a:graphic>
          </wp:inline>
        </w:drawing>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976220">
        <w:rPr>
          <w:rFonts w:ascii="Arial" w:eastAsia="Times New Roman" w:hAnsi="Arial" w:cs="Arial"/>
          <w:b/>
          <w:bCs/>
          <w:color w:val="333333"/>
          <w:sz w:val="20"/>
          <w:szCs w:val="20"/>
        </w:rPr>
        <w:t>Type code</w:t>
      </w:r>
      <w:r w:rsidRPr="00976220">
        <w:rPr>
          <w:rFonts w:ascii="Arial" w:eastAsia="Times New Roman" w:hAnsi="Arial" w:cs="Arial"/>
          <w:color w:val="333333"/>
          <w:sz w:val="20"/>
          <w:szCs w:val="20"/>
        </w:rPr>
        <w:t> must be &gt; 10000, if in use build will fail.</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Deployment for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xml:space="preserve"> relations must be set, or build fail. </w:t>
      </w:r>
    </w:p>
    <w:p w:rsidR="00C86B85"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C86B85" w:rsidRPr="00C86B85" w:rsidRDefault="00C86B85" w:rsidP="005D3270">
      <w:pPr>
        <w:spacing w:before="450" w:after="0" w:line="240" w:lineRule="auto"/>
        <w:textAlignment w:val="top"/>
        <w:outlineLvl w:val="0"/>
        <w:rPr>
          <w:rFonts w:ascii="Arial" w:hAnsi="Arial" w:cs="Arial"/>
          <w:color w:val="333333"/>
          <w:kern w:val="36"/>
          <w:sz w:val="36"/>
          <w:szCs w:val="36"/>
        </w:rPr>
      </w:pP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The following type (definitions) exist: AtomicType, CollectionType, EnumerationType, MapType, RelationType, </w:t>
      </w:r>
      <w:proofErr w:type="gramStart"/>
      <w:r w:rsidRPr="00976220">
        <w:rPr>
          <w:rFonts w:ascii="Arial" w:eastAsia="Times New Roman" w:hAnsi="Arial" w:cs="Arial"/>
          <w:color w:val="333333"/>
          <w:sz w:val="20"/>
          <w:szCs w:val="20"/>
        </w:rPr>
        <w:t>ItemType</w:t>
      </w:r>
      <w:proofErr w:type="gramEnd"/>
      <w:r w:rsidRPr="00976220">
        <w:rPr>
          <w:rFonts w:ascii="Arial" w:eastAsia="Times New Roman" w:hAnsi="Arial" w:cs="Arial"/>
          <w:color w:val="333333"/>
          <w:sz w:val="20"/>
          <w:szCs w:val="20"/>
        </w:rPr>
        <w:t>/ComposedType.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AtomicType</w:t>
      </w:r>
      <w:r w:rsidRPr="00976220">
        <w:rPr>
          <w:rFonts w:ascii="Arial" w:eastAsia="Times New Roman" w:hAnsi="Arial" w:cs="Arial"/>
          <w:color w:val="333333"/>
          <w:sz w:val="20"/>
          <w:szCs w:val="20"/>
        </w:rPr>
        <w:t> (Java Integer and String), lacks "code", instead java.lang.String is unique id.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 xml:space="preserve">, has "code", stores single type, based on Java Collection, List, Set, </w:t>
      </w:r>
      <w:proofErr w:type="gramStart"/>
      <w:r w:rsidRPr="00976220">
        <w:rPr>
          <w:rFonts w:ascii="Arial" w:eastAsia="Times New Roman" w:hAnsi="Arial" w:cs="Arial"/>
          <w:color w:val="333333"/>
          <w:sz w:val="20"/>
          <w:szCs w:val="20"/>
        </w:rPr>
        <w:t>SortedSet</w:t>
      </w:r>
      <w:proofErr w:type="gramEnd"/>
      <w:r w:rsidRPr="00976220">
        <w:rPr>
          <w:rFonts w:ascii="Arial" w:eastAsia="Times New Roman" w:hAnsi="Arial" w:cs="Arial"/>
          <w:color w:val="333333"/>
          <w:sz w:val="20"/>
          <w:szCs w:val="20"/>
        </w:rPr>
        <w:t>.</w:t>
      </w:r>
      <w:r w:rsidRPr="00976220">
        <w:rPr>
          <w:rFonts w:ascii="Arial" w:eastAsia="Times New Roman" w:hAnsi="Arial" w:cs="Arial"/>
          <w:color w:val="333333"/>
          <w:sz w:val="20"/>
          <w:szCs w:val="20"/>
        </w:rPr>
        <w:br/>
        <w:t xml:space="preserve">List of PKs to contained </w:t>
      </w:r>
      <w:proofErr w:type="gramStart"/>
      <w:r w:rsidRPr="00976220">
        <w:rPr>
          <w:rFonts w:ascii="Arial" w:eastAsia="Times New Roman" w:hAnsi="Arial" w:cs="Arial"/>
          <w:color w:val="333333"/>
          <w:sz w:val="20"/>
          <w:szCs w:val="20"/>
        </w:rPr>
        <w:t>type(</w:t>
      </w:r>
      <w:proofErr w:type="gramEnd"/>
      <w:r w:rsidRPr="00976220">
        <w:rPr>
          <w:rFonts w:ascii="Arial" w:eastAsia="Times New Roman" w:hAnsi="Arial" w:cs="Arial"/>
          <w:color w:val="333333"/>
          <w:sz w:val="20"/>
          <w:szCs w:val="20"/>
        </w:rPr>
        <w:t>1:m), or (m:1) with getter using FlexSearch. Unidirectional.</w:t>
      </w:r>
      <w:r w:rsidRPr="00976220">
        <w:rPr>
          <w:rFonts w:ascii="Arial" w:eastAsia="Times New Roman" w:hAnsi="Arial" w:cs="Arial"/>
          <w:color w:val="333333"/>
          <w:sz w:val="20"/>
          <w:szCs w:val="20"/>
        </w:rPr>
        <w:br/>
        <w:t>Opposite side of collection is not aware of the CollectionType</w:t>
      </w:r>
      <w:r w:rsidRPr="00976220">
        <w:rPr>
          <w:rFonts w:ascii="Arial" w:eastAsia="Times New Roman" w:hAnsi="Arial" w:cs="Arial"/>
          <w:color w:val="333333"/>
          <w:sz w:val="20"/>
          <w:szCs w:val="20"/>
        </w:rPr>
        <w:br/>
        <w:t>Data loss (truncation)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whose values are the instances.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RelationType</w:t>
      </w:r>
      <w:r w:rsidRPr="00976220">
        <w:rPr>
          <w:rFonts w:ascii="Arial" w:eastAsia="Times New Roman" w:hAnsi="Arial" w:cs="Arial"/>
          <w:color w:val="333333"/>
          <w:sz w:val="20"/>
          <w:szCs w:val="20"/>
        </w:rPr>
        <w:t>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moving a type to another extension, typecode must not change; java classpath (extension dependencies) must be consistent.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How to Add a Model: add itemtype in items.xml, build platform, </w:t>
      </w:r>
      <w:proofErr w:type="gramStart"/>
      <w:r w:rsidRPr="00976220">
        <w:rPr>
          <w:rFonts w:ascii="Arial" w:eastAsia="Times New Roman" w:hAnsi="Arial" w:cs="Arial"/>
          <w:color w:val="333333"/>
          <w:sz w:val="20"/>
          <w:szCs w:val="20"/>
        </w:rPr>
        <w:t>update</w:t>
      </w:r>
      <w:proofErr w:type="gramEnd"/>
      <w:r w:rsidRPr="00976220">
        <w:rPr>
          <w:rFonts w:ascii="Arial" w:eastAsia="Times New Roman" w:hAnsi="Arial" w:cs="Arial"/>
          <w:color w:val="333333"/>
          <w:sz w:val="20"/>
          <w:szCs w:val="20"/>
        </w:rPr>
        <w:t xml:space="preserve"> system!</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5D3270" w:rsidRPr="00976220" w:rsidRDefault="00553BDF"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87" w:history="1">
        <w:r w:rsidR="005D3270" w:rsidRPr="00976220">
          <w:rPr>
            <w:rFonts w:ascii="Arial" w:eastAsia="Times New Roman" w:hAnsi="Arial" w:cs="Arial"/>
            <w:color w:val="3B73AF"/>
            <w:sz w:val="20"/>
            <w:szCs w:val="20"/>
            <w:u w:val="single"/>
          </w:rPr>
          <w:t>Type System Q&amp;A</w:t>
        </w:r>
      </w:hyperlink>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Create new instances of items by:</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new</w:t>
      </w:r>
      <w:proofErr w:type="gramEnd"/>
      <w:r w:rsidRPr="00976220">
        <w:rPr>
          <w:rFonts w:ascii="Arial" w:eastAsia="Times New Roman" w:hAnsi="Arial" w:cs="Arial"/>
          <w:color w:val="333333"/>
          <w:sz w:val="20"/>
          <w:szCs w:val="20"/>
        </w:rPr>
        <w:t xml:space="preserve">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none</w:t>
      </w:r>
      <w:proofErr w:type="gramEnd"/>
      <w:r w:rsidRPr="00976220">
        <w:rPr>
          <w:rFonts w:ascii="Arial" w:eastAsia="Times New Roman" w:hAnsi="Arial" w:cs="Arial"/>
          <w:color w:val="333333"/>
          <w:sz w:val="20"/>
          <w:szCs w:val="20"/>
        </w:rPr>
        <w:t>" can be set - and in some cases, might improve performance!</w:t>
      </w:r>
    </w:p>
    <w:p w:rsidR="005D3270" w:rsidRPr="00976220" w:rsidRDefault="005D3270" w:rsidP="005D327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Has the following structure: atomictypes, collectiontypes, enumtypes, maptypes, relations, </w:t>
      </w:r>
      <w:proofErr w:type="gramStart"/>
      <w:r w:rsidRPr="00976220">
        <w:rPr>
          <w:rFonts w:ascii="Arial" w:eastAsia="Times New Roman" w:hAnsi="Arial" w:cs="Arial"/>
          <w:color w:val="333333"/>
          <w:sz w:val="20"/>
          <w:szCs w:val="20"/>
        </w:rPr>
        <w:t>itemtypes</w:t>
      </w:r>
      <w:proofErr w:type="gramEnd"/>
      <w:r w:rsidRPr="00976220">
        <w:rPr>
          <w:rFonts w:ascii="Arial" w:eastAsia="Times New Roman" w:hAnsi="Arial" w:cs="Arial"/>
          <w:color w:val="333333"/>
          <w:sz w:val="20"/>
          <w:szCs w:val="20"/>
        </w:rPr>
        <w:t>.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added to types by extending the type (extends="SuperType"), or adding attribute directly to existing type (autocreate="false" generate="false"). Possible to add new attributes directly 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r w:rsidR="00F36B99" w:rsidRPr="00F36B99">
        <w:rPr>
          <w:rFonts w:asciiTheme="minorEastAsia" w:hAnsiTheme="minorEastAsia" w:cs="Arial" w:hint="eastAsia"/>
          <w:b/>
          <w:color w:val="1F4E79" w:themeColor="accent1" w:themeShade="80"/>
          <w:sz w:val="20"/>
          <w:szCs w:val="20"/>
          <w:u w:val="single"/>
        </w:rPr>
        <w:t>（属性</w:t>
      </w:r>
      <w:proofErr w:type="gramStart"/>
      <w:r w:rsidR="00F36B99" w:rsidRPr="00F36B99">
        <w:rPr>
          <w:rFonts w:asciiTheme="minorEastAsia" w:hAnsiTheme="minorEastAsia" w:cs="Arial" w:hint="eastAsia"/>
          <w:b/>
          <w:color w:val="1F4E79" w:themeColor="accent1" w:themeShade="80"/>
          <w:sz w:val="20"/>
          <w:szCs w:val="20"/>
          <w:u w:val="single"/>
        </w:rPr>
        <w:t>是可是</w:t>
      </w:r>
      <w:proofErr w:type="gramEnd"/>
      <w:r w:rsidR="00F36B99" w:rsidRPr="00F36B99">
        <w:rPr>
          <w:rFonts w:asciiTheme="minorEastAsia" w:hAnsiTheme="minorEastAsia" w:cs="Arial" w:hint="eastAsia"/>
          <w:b/>
          <w:color w:val="1F4E79" w:themeColor="accent1" w:themeShade="80"/>
          <w:sz w:val="20"/>
          <w:szCs w:val="20"/>
          <w:u w:val="single"/>
        </w:rPr>
        <w:t>被继承的，但是不推荐这么做）</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false</w:t>
      </w:r>
      <w:proofErr w:type="gramEnd"/>
      <w:r w:rsidRPr="00976220">
        <w:rPr>
          <w:rFonts w:ascii="Arial" w:eastAsia="Times New Roman" w:hAnsi="Arial" w:cs="Arial"/>
          <w:color w:val="333333"/>
          <w:sz w:val="20"/>
          <w:szCs w:val="20"/>
        </w:rPr>
        <w:t>" on attribute means no getter/setter for this. "</w:t>
      </w:r>
      <w:proofErr w:type="gramStart"/>
      <w:r w:rsidRPr="00976220">
        <w:rPr>
          <w:rFonts w:ascii="Arial" w:eastAsia="Times New Roman" w:hAnsi="Arial" w:cs="Arial"/>
          <w:color w:val="333333"/>
          <w:sz w:val="20"/>
          <w:szCs w:val="20"/>
        </w:rPr>
        <w:t>read</w:t>
      </w:r>
      <w:proofErr w:type="gramEnd"/>
      <w:r w:rsidRPr="00976220">
        <w:rPr>
          <w:rFonts w:ascii="Arial" w:eastAsia="Times New Roman" w:hAnsi="Arial" w:cs="Arial"/>
          <w:color w:val="333333"/>
          <w:sz w:val="20"/>
          <w:szCs w:val="20"/>
        </w:rPr>
        <w:t>","write" mods override this.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 modifiers:</w:t>
      </w:r>
    </w:p>
    <w:p w:rsidR="005D327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roofErr w:type="gramStart"/>
      <w:r w:rsidRPr="00976220">
        <w:rPr>
          <w:rFonts w:ascii="Arial" w:eastAsia="Times New Roman" w:hAnsi="Arial" w:cs="Arial"/>
          <w:color w:val="333333"/>
          <w:sz w:val="20"/>
          <w:szCs w:val="20"/>
        </w:rPr>
        <w:t>!;</w:t>
      </w:r>
      <w:proofErr w:type="gramEnd"/>
    </w:p>
    <w:p w:rsidR="005D3270" w:rsidRPr="00B8611D" w:rsidRDefault="005D3270" w:rsidP="005D3270">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roofErr w:type="gramStart"/>
      <w:r w:rsidRPr="009E230C">
        <w:rPr>
          <w:rFonts w:ascii="Courier New" w:hAnsi="Courier New" w:cs="Courier New"/>
          <w:b/>
          <w:color w:val="000000"/>
          <w:sz w:val="18"/>
          <w:szCs w:val="18"/>
        </w:rPr>
        <w:t>Integer.valueOf(</w:t>
      </w:r>
      <w:proofErr w:type="gramEnd"/>
      <w:r w:rsidRPr="009E230C">
        <w:rPr>
          <w:rFonts w:ascii="Courier New" w:hAnsi="Courier New" w:cs="Courier New"/>
          <w:b/>
          <w:color w:val="000000"/>
          <w:sz w:val="18"/>
          <w:szCs w:val="18"/>
        </w:rPr>
        <w:t>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5D3270" w:rsidRPr="009E230C" w:rsidRDefault="005D3270" w:rsidP="005D3270">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proofErr w:type="gramStart"/>
      <w:r w:rsidRPr="009E230C">
        <w:rPr>
          <w:rFonts w:ascii="Courier New" w:hAnsi="Courier New" w:cs="Courier New"/>
          <w:b/>
          <w:color w:val="3F7F7F"/>
          <w:sz w:val="18"/>
          <w:szCs w:val="18"/>
        </w:rPr>
        <w:t>defaultvalue</w:t>
      </w:r>
      <w:proofErr w:type="gramEnd"/>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3F304A" w:rsidRPr="00DA0F54" w:rsidRDefault="00DA0F54" w:rsidP="003F304A">
      <w:pPr>
        <w:spacing w:before="450" w:after="0" w:line="240" w:lineRule="auto"/>
        <w:textAlignment w:val="top"/>
        <w:outlineLvl w:val="0"/>
        <w:rPr>
          <w:rFonts w:ascii="Arial" w:hAnsi="Arial" w:cs="Arial"/>
          <w:color w:val="333333"/>
          <w:kern w:val="36"/>
          <w:sz w:val="36"/>
          <w:szCs w:val="36"/>
        </w:rPr>
      </w:pPr>
      <w:bookmarkStart w:id="21" w:name="_Toc442793071"/>
      <w:r>
        <w:rPr>
          <w:rFonts w:ascii="Arial" w:eastAsia="Times New Roman" w:hAnsi="Arial" w:cs="Arial"/>
          <w:color w:val="333333"/>
          <w:kern w:val="36"/>
          <w:sz w:val="36"/>
          <w:szCs w:val="36"/>
        </w:rPr>
        <w:lastRenderedPageBreak/>
        <w:t xml:space="preserve">OO &amp; Architecture in </w:t>
      </w:r>
      <w:proofErr w:type="gramStart"/>
      <w:r>
        <w:rPr>
          <w:rFonts w:ascii="Arial" w:eastAsia="Times New Roman" w:hAnsi="Arial" w:cs="Arial"/>
          <w:color w:val="333333"/>
          <w:kern w:val="36"/>
          <w:sz w:val="36"/>
          <w:szCs w:val="36"/>
        </w:rPr>
        <w:t>hybris</w:t>
      </w:r>
      <w:r>
        <w:rPr>
          <w:rFonts w:ascii="Arial" w:hAnsi="Arial" w:cs="Arial" w:hint="eastAsia"/>
          <w:color w:val="333333"/>
          <w:kern w:val="36"/>
          <w:sz w:val="36"/>
          <w:szCs w:val="36"/>
        </w:rPr>
        <w:t>2(</w:t>
      </w:r>
      <w:proofErr w:type="gramEnd"/>
      <w:r w:rsidR="003F304A" w:rsidRPr="00976220">
        <w:rPr>
          <w:rFonts w:ascii="Arial" w:eastAsia="Times New Roman" w:hAnsi="Arial" w:cs="Arial"/>
          <w:color w:val="333333"/>
          <w:kern w:val="36"/>
          <w:sz w:val="36"/>
          <w:szCs w:val="36"/>
        </w:rPr>
        <w:t>Architecture</w:t>
      </w:r>
      <w:bookmarkEnd w:id="21"/>
      <w:r>
        <w:rPr>
          <w:rFonts w:ascii="Arial" w:hAnsi="Arial" w:cs="Arial" w:hint="eastAsia"/>
          <w:color w:val="333333"/>
          <w:kern w:val="36"/>
          <w:sz w:val="36"/>
          <w:szCs w:val="36"/>
        </w:rPr>
        <w:t>)</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Commerce, Content, Channel, and Orders, depends on Platform.</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Packages consists of modules/extensions. Extensions part of Platform are called core extensions.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roofErr w:type="gramStart"/>
      <w:r w:rsidRPr="00976220">
        <w:rPr>
          <w:rFonts w:ascii="Arial" w:eastAsia="Times New Roman" w:hAnsi="Arial" w:cs="Arial"/>
          <w:color w:val="333333"/>
          <w:sz w:val="20"/>
          <w:szCs w:val="20"/>
        </w:rPr>
        <w:t>..)</w:t>
      </w:r>
      <w:proofErr w:type="gramEnd"/>
    </w:p>
    <w:p w:rsidR="003F304A"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3F304A" w:rsidRDefault="003F304A" w:rsidP="003F304A">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E326DA" w:rsidRPr="001672C9" w:rsidRDefault="003F304A" w:rsidP="003F304A">
      <w:pPr>
        <w:pStyle w:val="NormalWeb"/>
        <w:shd w:val="clear" w:color="auto" w:fill="FFFFFF"/>
        <w:spacing w:before="150" w:beforeAutospacing="0" w:after="0" w:afterAutospacing="0" w:line="286" w:lineRule="atLeast"/>
        <w:rPr>
          <w:rFonts w:ascii="Arial" w:eastAsiaTheme="minorEastAsia" w:hAnsi="Arial" w:cs="Arial"/>
          <w:b/>
          <w:color w:val="333333"/>
          <w:sz w:val="20"/>
          <w:szCs w:val="20"/>
          <w:u w:val="single"/>
        </w:rPr>
      </w:pPr>
      <w:r>
        <w:rPr>
          <w:rFonts w:ascii="Arial" w:hAnsi="Arial" w:cs="Arial"/>
          <w:color w:val="333333"/>
          <w:sz w:val="20"/>
          <w:szCs w:val="20"/>
        </w:rPr>
        <w:t xml:space="preserve">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t>
      </w:r>
      <w:r w:rsidRPr="001672C9">
        <w:rPr>
          <w:rFonts w:ascii="Arial" w:hAnsi="Arial" w:cs="Arial"/>
          <w:b/>
          <w:color w:val="333333"/>
          <w:sz w:val="20"/>
          <w:szCs w:val="20"/>
          <w:u w:val="single"/>
        </w:rPr>
        <w:t xml:space="preserve">While the hybris Platform can run without any </w:t>
      </w:r>
    </w:p>
    <w:p w:rsidR="003F304A" w:rsidRPr="001672C9" w:rsidRDefault="003F304A" w:rsidP="003F304A">
      <w:pPr>
        <w:pStyle w:val="NormalWeb"/>
        <w:shd w:val="clear" w:color="auto" w:fill="FFFFFF"/>
        <w:spacing w:before="150" w:beforeAutospacing="0" w:after="0" w:afterAutospacing="0" w:line="286" w:lineRule="atLeast"/>
        <w:rPr>
          <w:rFonts w:ascii="Arial" w:hAnsi="Arial" w:cs="Arial"/>
          <w:b/>
          <w:color w:val="333333"/>
          <w:sz w:val="20"/>
          <w:szCs w:val="20"/>
          <w:u w:val="single"/>
        </w:rPr>
      </w:pPr>
      <w:proofErr w:type="gramStart"/>
      <w:r w:rsidRPr="001672C9">
        <w:rPr>
          <w:rFonts w:ascii="Arial" w:hAnsi="Arial" w:cs="Arial"/>
          <w:b/>
          <w:color w:val="333333"/>
          <w:sz w:val="20"/>
          <w:szCs w:val="20"/>
          <w:u w:val="single"/>
        </w:rPr>
        <w:t>package</w:t>
      </w:r>
      <w:proofErr w:type="gramEnd"/>
      <w:r w:rsidRPr="001672C9">
        <w:rPr>
          <w:rFonts w:ascii="Arial" w:hAnsi="Arial" w:cs="Arial"/>
          <w:b/>
          <w:color w:val="333333"/>
          <w:sz w:val="20"/>
          <w:szCs w:val="20"/>
          <w:u w:val="single"/>
        </w:rPr>
        <w:t>,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3F304A"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jc w:val="center"/>
              <w:rPr>
                <w:rFonts w:ascii="Times New Roman" w:hAnsi="Times New Roman" w:cs="Times New Roman"/>
                <w:sz w:val="24"/>
                <w:szCs w:val="24"/>
              </w:rPr>
            </w:pPr>
            <w:r>
              <w:rPr>
                <w:noProof/>
              </w:rPr>
              <w:drawing>
                <wp:inline distT="0" distB="0" distL="0" distR="0" wp14:anchorId="4C756201" wp14:editId="4E3DAE5C">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3F304A" w:rsidRPr="007512A0" w:rsidRDefault="003F304A" w:rsidP="000A2C25">
            <w:pPr>
              <w:pStyle w:val="NormalWeb"/>
              <w:spacing w:before="150" w:beforeAutospacing="0" w:after="0" w:afterAutospacing="0"/>
              <w:rPr>
                <w:lang w:val="fr-FR"/>
              </w:rPr>
            </w:pPr>
            <w:r w:rsidRPr="007512A0">
              <w:rPr>
                <w:lang w:val="fr-FR"/>
              </w:rPr>
              <w:t>Figure: The hybris Commerce Suite diagram</w:t>
            </w:r>
          </w:p>
        </w:tc>
      </w:tr>
      <w:tr w:rsidR="00E326DA"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rsidR="00E326DA" w:rsidRPr="00827748" w:rsidRDefault="00E326DA" w:rsidP="000A2C25">
            <w:pPr>
              <w:jc w:val="center"/>
              <w:rPr>
                <w:noProof/>
                <w:lang w:val="fr-FR"/>
              </w:rPr>
            </w:pPr>
          </w:p>
        </w:tc>
      </w:tr>
    </w:tbl>
    <w:p w:rsidR="00E326DA" w:rsidRPr="00827748" w:rsidRDefault="00E326DA" w:rsidP="003F304A">
      <w:pPr>
        <w:pStyle w:val="NormalWeb"/>
        <w:shd w:val="clear" w:color="auto" w:fill="FFFFFF"/>
        <w:spacing w:before="150" w:beforeAutospacing="0" w:after="0" w:afterAutospacing="0" w:line="286" w:lineRule="atLeast"/>
        <w:rPr>
          <w:rFonts w:ascii="Arial" w:eastAsiaTheme="minorEastAsia" w:hAnsi="Arial" w:cs="Arial"/>
          <w:color w:val="333333"/>
          <w:sz w:val="20"/>
          <w:szCs w:val="20"/>
          <w:lang w:val="fr-FR"/>
        </w:rPr>
      </w:pP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89" w:history="1">
        <w:r>
          <w:rPr>
            <w:rStyle w:val="Hyperlink"/>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Strong"/>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Strong"/>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the hybris Platform plus any hybris packages plus any additional extensions that you have implemented.</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90" w:history="1">
        <w:r>
          <w:rPr>
            <w:rStyle w:val="Hyperlink"/>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proofErr w:type="gramStart"/>
      <w:r>
        <w:rPr>
          <w:rFonts w:ascii="Arial" w:hAnsi="Arial" w:cs="Arial"/>
          <w:color w:val="333333"/>
          <w:sz w:val="20"/>
          <w:szCs w:val="20"/>
        </w:rPr>
        <w:t>hybris</w:t>
      </w:r>
      <w:proofErr w:type="gramEnd"/>
      <w:r>
        <w:rPr>
          <w:rFonts w:ascii="Arial" w:hAnsi="Arial" w:cs="Arial"/>
          <w:color w:val="333333"/>
          <w:sz w:val="20"/>
          <w:szCs w:val="20"/>
        </w:rPr>
        <w:t xml:space="preserve">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14:anchorId="3BE4E285" wp14:editId="56D2CB87">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92" w:history="1">
        <w:r>
          <w:rPr>
            <w:rStyle w:val="Hyperlink"/>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93" w:history="1">
        <w:r>
          <w:rPr>
            <w:rStyle w:val="Hyperlink"/>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94" w:history="1">
        <w:r>
          <w:rPr>
            <w:rStyle w:val="Hyperlink"/>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95" w:history="1">
        <w:r>
          <w:rPr>
            <w:rStyle w:val="Hyperlink"/>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96" w:history="1">
        <w:r>
          <w:rPr>
            <w:rStyle w:val="Hyperlink"/>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97" w:history="1">
        <w:r>
          <w:rPr>
            <w:rStyle w:val="Hyperlink"/>
            <w:rFonts w:ascii="Arial" w:hAnsi="Arial" w:cs="Arial"/>
            <w:color w:val="003366"/>
            <w:sz w:val="20"/>
            <w:szCs w:val="20"/>
          </w:rPr>
          <w:t>Internationalization</w:t>
        </w:r>
      </w:hyperlink>
      <w:r>
        <w:rPr>
          <w:rFonts w:ascii="Arial" w:hAnsi="Arial" w:cs="Arial"/>
          <w:color w:val="333333"/>
          <w:sz w:val="20"/>
          <w:szCs w:val="20"/>
        </w:rPr>
        <w:t>, and more.</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3F304A" w:rsidRDefault="003F304A" w:rsidP="003F304A">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Layer Architecture</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The hybris Commerce Suite contains several layers, each of which has a different function and data abstraction level.</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14:anchorId="6FD6D142" wp14:editId="1F26BB4D">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3F304A" w:rsidRDefault="003F304A" w:rsidP="003F304A">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3F304A" w:rsidRDefault="003F304A" w:rsidP="003F304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73"/>
        <w:gridCol w:w="5905"/>
        <w:gridCol w:w="1737"/>
      </w:tblGrid>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NormalWeb"/>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NormalWeb"/>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NormalWeb"/>
              <w:spacing w:before="3" w:beforeAutospacing="0" w:after="0" w:afterAutospacing="0"/>
              <w:rPr>
                <w:b/>
                <w:bCs/>
                <w:color w:val="003366"/>
              </w:rPr>
            </w:pPr>
            <w:r>
              <w:rPr>
                <w:b/>
                <w:bCs/>
                <w:color w:val="003366"/>
              </w:rPr>
              <w:t>Description</w:t>
            </w:r>
          </w:p>
        </w:tc>
      </w:tr>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NormalWeb"/>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NormalWeb"/>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NormalWeb"/>
              <w:spacing w:before="3" w:beforeAutospacing="0" w:after="0" w:afterAutospacing="0"/>
              <w:rPr>
                <w:b/>
                <w:bCs/>
                <w:color w:val="003366"/>
              </w:rPr>
            </w:pPr>
            <w:r>
              <w:rPr>
                <w:b/>
                <w:bCs/>
                <w:color w:val="003366"/>
              </w:rPr>
              <w:t>Description</w:t>
            </w:r>
          </w:p>
        </w:tc>
      </w:tr>
      <w:tr w:rsidR="003F304A" w:rsidTr="000A2C25">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lastRenderedPageBreak/>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rPr>
                <w:noProof/>
              </w:rPr>
              <w:drawing>
                <wp:inline distT="0" distB="0" distL="0" distR="0" wp14:anchorId="2BEC4939" wp14:editId="22C1D7CA">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3F304A" w:rsidTr="000A2C25">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rPr>
                <w:noProof/>
              </w:rPr>
              <w:drawing>
                <wp:inline distT="0" distB="0" distL="0" distR="0" wp14:anchorId="01803030" wp14:editId="2DC53FB6">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553BDF" w:rsidP="000A2C25">
            <w:pPr>
              <w:pStyle w:val="NormalWeb"/>
              <w:spacing w:before="0" w:beforeAutospacing="0" w:after="0" w:afterAutospacing="0"/>
            </w:pPr>
            <w:hyperlink r:id="rId101" w:history="1">
              <w:r w:rsidR="003F304A">
                <w:rPr>
                  <w:rStyle w:val="Hyperlink"/>
                  <w:color w:val="003366"/>
                </w:rPr>
                <w:t>The hybris Cluster</w:t>
              </w:r>
            </w:hyperlink>
            <w:r w:rsidR="003F304A">
              <w:rPr>
                <w:rStyle w:val="apple-converted-space"/>
              </w:rPr>
              <w:t> </w:t>
            </w:r>
            <w:r w:rsidR="003F304A">
              <w:t>consists of several individual nodes. These nodes access a common database and communicate among each other via the TCP or UDP protocol. Summing up, this is a multi-node, cross-linked version of Single Node.</w:t>
            </w:r>
          </w:p>
        </w:tc>
      </w:tr>
      <w:tr w:rsidR="003F304A" w:rsidTr="000A2C25">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rPr>
                <w:noProof/>
              </w:rPr>
              <w:drawing>
                <wp:inline distT="0" distB="0" distL="0" distR="0" wp14:anchorId="0329EB49" wp14:editId="7A33F70A">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NormalWeb"/>
              <w:spacing w:before="0" w:beforeAutospacing="0" w:after="0" w:afterAutospacing="0"/>
            </w:pPr>
            <w:r>
              <w:br/>
              <w:t>A hybris Commerce Suite in</w:t>
            </w:r>
            <w:r>
              <w:rPr>
                <w:rStyle w:val="apple-converted-space"/>
              </w:rPr>
              <w:t> </w:t>
            </w:r>
            <w:hyperlink r:id="rId103" w:history="1">
              <w:r>
                <w:rPr>
                  <w:rStyle w:val="Hyperlink"/>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73214C" w:rsidRDefault="006B4AA8" w:rsidP="006B4AA8">
      <w:pPr>
        <w:spacing w:before="450" w:after="0" w:line="240" w:lineRule="auto"/>
        <w:textAlignment w:val="top"/>
        <w:outlineLvl w:val="0"/>
        <w:rPr>
          <w:rFonts w:ascii="Arial" w:hAnsi="Arial" w:cs="Arial"/>
          <w:color w:val="333333"/>
          <w:kern w:val="36"/>
          <w:sz w:val="36"/>
          <w:szCs w:val="36"/>
        </w:rPr>
      </w:pPr>
      <w:bookmarkStart w:id="22" w:name="_Toc442793076"/>
      <w:r w:rsidRPr="00976220">
        <w:rPr>
          <w:rFonts w:ascii="Arial" w:eastAsia="Times New Roman" w:hAnsi="Arial" w:cs="Arial"/>
          <w:color w:val="333333"/>
          <w:kern w:val="36"/>
          <w:sz w:val="36"/>
          <w:szCs w:val="36"/>
        </w:rPr>
        <w:lastRenderedPageBreak/>
        <w:t>Cronjobs</w:t>
      </w:r>
      <w:r>
        <w:rPr>
          <w:rFonts w:ascii="Arial" w:eastAsia="Times New Roman" w:hAnsi="Arial" w:cs="Arial"/>
          <w:color w:val="333333"/>
          <w:kern w:val="36"/>
          <w:sz w:val="36"/>
          <w:szCs w:val="36"/>
        </w:rPr>
        <w:t xml:space="preserve"> (2)</w:t>
      </w:r>
      <w:bookmarkEnd w:id="22"/>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extent cx="5486400" cy="3585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585834"/>
                    </a:xfrm>
                    <a:prstGeom prst="rect">
                      <a:avLst/>
                    </a:prstGeom>
                    <a:noFill/>
                    <a:ln>
                      <a:noFill/>
                    </a:ln>
                  </pic:spPr>
                </pic:pic>
              </a:graphicData>
            </a:graphic>
          </wp:inline>
        </w:drawing>
      </w:r>
    </w:p>
    <w:p w:rsidR="0073214C" w:rsidRDefault="0073214C" w:rsidP="006B4AA8">
      <w:pPr>
        <w:spacing w:before="450" w:after="0" w:line="240" w:lineRule="auto"/>
        <w:textAlignment w:val="top"/>
        <w:outlineLvl w:val="0"/>
        <w:rPr>
          <w:rFonts w:ascii="Arial" w:hAnsi="Arial" w:cs="Arial"/>
          <w:color w:val="333333"/>
          <w:kern w:val="36"/>
          <w:sz w:val="36"/>
          <w:szCs w:val="36"/>
        </w:rPr>
      </w:pPr>
      <w:r>
        <w:rPr>
          <w:rFonts w:ascii="Arial" w:hAnsi="Arial" w:cs="Arial"/>
          <w:color w:val="333333"/>
          <w:sz w:val="20"/>
          <w:szCs w:val="20"/>
          <w:shd w:val="clear" w:color="auto" w:fill="FFFFFF"/>
        </w:rPr>
        <w:t>Summarizing, a</w:t>
      </w:r>
      <w:r>
        <w:rPr>
          <w:rStyle w:val="apple-converted-space"/>
          <w:rFonts w:ascii="Arial" w:hAnsi="Arial" w:cs="Arial"/>
          <w:color w:val="333333"/>
          <w:sz w:val="20"/>
          <w:szCs w:val="20"/>
          <w:shd w:val="clear" w:color="auto" w:fill="FFFFFF"/>
        </w:rPr>
        <w:t> </w:t>
      </w:r>
      <w:r>
        <w:rPr>
          <w:rStyle w:val="Strong"/>
          <w:rFonts w:ascii="Arial" w:hAnsi="Arial" w:cs="Arial"/>
          <w:color w:val="333333"/>
          <w:sz w:val="20"/>
          <w:szCs w:val="20"/>
          <w:shd w:val="clear" w:color="auto" w:fill="FFFFFF"/>
        </w:rPr>
        <w:t>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defines</w:t>
      </w:r>
      <w:r w:rsidRPr="00780D38">
        <w:rPr>
          <w:rFonts w:ascii="Arial" w:hAnsi="Arial" w:cs="Arial"/>
          <w:b/>
          <w:color w:val="333333"/>
          <w:sz w:val="20"/>
          <w:szCs w:val="20"/>
          <w:u w:val="single"/>
          <w:shd w:val="clear" w:color="auto" w:fill="FFFFFF"/>
        </w:rPr>
        <w:t xml:space="preserve"> what should be done,</w:t>
      </w:r>
      <w:r>
        <w:rPr>
          <w:rFonts w:ascii="Arial" w:hAnsi="Arial" w:cs="Arial"/>
          <w:color w:val="333333"/>
          <w:sz w:val="20"/>
          <w:szCs w:val="20"/>
          <w:shd w:val="clear" w:color="auto" w:fill="FFFFFF"/>
        </w:rPr>
        <w:t xml:space="preserve"> a</w:t>
      </w:r>
      <w:r>
        <w:rPr>
          <w:rStyle w:val="Strong"/>
          <w:rFonts w:ascii="Arial" w:hAnsi="Arial" w:cs="Arial"/>
          <w:color w:val="333333"/>
          <w:sz w:val="20"/>
          <w:szCs w:val="20"/>
          <w:shd w:val="clear" w:color="auto" w:fill="FFFFFF"/>
        </w:rPr>
        <w:t>Trigger</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 xml:space="preserve">says </w:t>
      </w:r>
      <w:r w:rsidRPr="00780D38">
        <w:rPr>
          <w:rFonts w:ascii="Arial" w:hAnsi="Arial" w:cs="Arial"/>
          <w:b/>
          <w:color w:val="333333"/>
          <w:sz w:val="20"/>
          <w:szCs w:val="20"/>
          <w:u w:val="single"/>
          <w:shd w:val="clear" w:color="auto" w:fill="FFFFFF"/>
        </w:rPr>
        <w:t>when</w:t>
      </w:r>
      <w:r>
        <w:rPr>
          <w:rFonts w:ascii="Arial" w:hAnsi="Arial" w:cs="Arial"/>
          <w:color w:val="333333"/>
          <w:sz w:val="20"/>
          <w:szCs w:val="20"/>
          <w:shd w:val="clear" w:color="auto" w:fill="FFFFFF"/>
        </w:rPr>
        <w:t>, and a</w:t>
      </w:r>
      <w:r>
        <w:rPr>
          <w:rStyle w:val="apple-converted-space"/>
          <w:rFonts w:ascii="Arial" w:hAnsi="Arial" w:cs="Arial"/>
          <w:color w:val="333333"/>
          <w:sz w:val="20"/>
          <w:szCs w:val="20"/>
          <w:shd w:val="clear" w:color="auto" w:fill="FFFFFF"/>
        </w:rPr>
        <w:t> </w:t>
      </w:r>
      <w:r>
        <w:rPr>
          <w:rStyle w:val="Strong"/>
          <w:rFonts w:ascii="Arial" w:hAnsi="Arial" w:cs="Arial"/>
          <w:color w:val="333333"/>
          <w:sz w:val="20"/>
          <w:szCs w:val="20"/>
          <w:shd w:val="clear" w:color="auto" w:fill="FFFFFF"/>
        </w:rPr>
        <w:t>CronJob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specifies the setup used by</w:t>
      </w:r>
      <w:r>
        <w:rPr>
          <w:rStyle w:val="apple-converted-space"/>
          <w:rFonts w:ascii="Arial" w:hAnsi="Arial" w:cs="Arial"/>
          <w:color w:val="333333"/>
          <w:sz w:val="20"/>
          <w:szCs w:val="20"/>
          <w:shd w:val="clear" w:color="auto" w:fill="FFFFFF"/>
        </w:rPr>
        <w:t> </w:t>
      </w:r>
      <w:r>
        <w:rPr>
          <w:rStyle w:val="Strong"/>
          <w:rFonts w:ascii="Arial" w:hAnsi="Arial" w:cs="Arial"/>
          <w:color w:val="333333"/>
          <w:sz w:val="20"/>
          <w:szCs w:val="20"/>
          <w:shd w:val="clear" w:color="auto" w:fill="FFFFFF"/>
        </w:rPr>
        <w:t>Job</w:t>
      </w:r>
      <w:r>
        <w:rPr>
          <w:rFonts w:ascii="Arial" w:hAnsi="Arial" w:cs="Arial"/>
          <w:color w:val="333333"/>
          <w:sz w:val="20"/>
          <w:szCs w:val="20"/>
          <w:shd w:val="clear" w:color="auto" w:fill="FFFFFF"/>
        </w:rPr>
        <w:t>.</w:t>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lastRenderedPageBreak/>
        <w:drawing>
          <wp:inline distT="0" distB="0" distL="0" distR="0">
            <wp:extent cx="5486400" cy="38323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3832357"/>
                    </a:xfrm>
                    <a:prstGeom prst="rect">
                      <a:avLst/>
                    </a:prstGeom>
                    <a:noFill/>
                    <a:ln>
                      <a:noFill/>
                    </a:ln>
                  </pic:spPr>
                </pic:pic>
              </a:graphicData>
            </a:graphic>
          </wp:inline>
        </w:drawing>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extent cx="5486400" cy="24429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2442970"/>
                    </a:xfrm>
                    <a:prstGeom prst="rect">
                      <a:avLst/>
                    </a:prstGeom>
                    <a:noFill/>
                    <a:ln>
                      <a:noFill/>
                    </a:ln>
                  </pic:spPr>
                </pic:pic>
              </a:graphicData>
            </a:graphic>
          </wp:inline>
        </w:drawing>
      </w:r>
    </w:p>
    <w:p w:rsidR="00610EDC" w:rsidRPr="00610EDC" w:rsidRDefault="00610EDC" w:rsidP="006B4AA8">
      <w:pPr>
        <w:spacing w:before="450" w:after="0" w:line="240" w:lineRule="auto"/>
        <w:textAlignment w:val="top"/>
        <w:outlineLvl w:val="0"/>
        <w:rPr>
          <w:rFonts w:ascii="Arial" w:hAnsi="Arial" w:cs="Arial"/>
          <w:color w:val="333333"/>
          <w:kern w:val="36"/>
          <w:sz w:val="36"/>
          <w:szCs w:val="36"/>
        </w:rPr>
      </w:pP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Pr>
          <w:rFonts w:asciiTheme="minorEastAsia" w:hAnsiTheme="minorEastAsia" w:cs="Arial" w:hint="eastAsia"/>
          <w:color w:val="333333"/>
          <w:sz w:val="20"/>
          <w:szCs w:val="20"/>
        </w:rPr>
        <w:t>(实现JobPerformable 接口</w:t>
      </w:r>
      <w:r>
        <w:rPr>
          <w:rFonts w:asciiTheme="minorEastAsia" w:hAnsiTheme="minorEastAsia"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610EDC">
        <w:rPr>
          <w:rFonts w:ascii="Arial" w:eastAsia="Times New Roman" w:hAnsi="Arial" w:cs="Arial"/>
          <w:b/>
          <w:color w:val="2E74B5" w:themeColor="accent1" w:themeShade="BF"/>
          <w:sz w:val="20"/>
          <w:szCs w:val="20"/>
          <w:u w:val="single"/>
          <w:shd w:val="pct15" w:color="auto" w:fill="FFFFFF"/>
        </w:rPr>
        <w:t>ImpEx, hMC (scheduled / on demand), Ant</w:t>
      </w:r>
      <w:r w:rsidRPr="00610EDC">
        <w:rPr>
          <w:rFonts w:ascii="Arial" w:eastAsia="Times New Roman" w:hAnsi="Arial" w:cs="Arial"/>
          <w:b/>
          <w:color w:val="333333"/>
          <w:sz w:val="20"/>
          <w:szCs w:val="20"/>
          <w:u w:val="single"/>
        </w:rPr>
        <w:t xml:space="preserve"> or </w:t>
      </w:r>
      <w:r w:rsidRPr="00610EDC">
        <w:rPr>
          <w:rFonts w:ascii="Arial" w:eastAsia="Times New Roman" w:hAnsi="Arial" w:cs="Arial"/>
          <w:b/>
          <w:color w:val="2E74B5" w:themeColor="accent1" w:themeShade="BF"/>
          <w:sz w:val="20"/>
          <w:szCs w:val="20"/>
          <w:u w:val="single"/>
          <w:shd w:val="pct15" w:color="auto" w:fill="FFFFFF"/>
        </w:rPr>
        <w:t>using the API</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610EDC"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00610EDC" w:rsidRPr="00610EDC">
        <w:rPr>
          <w:rFonts w:asciiTheme="minorEastAsia" w:hAnsiTheme="minorEastAsia" w:cs="Arial" w:hint="eastAsia"/>
          <w:color w:val="003366"/>
          <w:sz w:val="30"/>
          <w:szCs w:val="30"/>
          <w:u w:val="single"/>
        </w:rPr>
        <w:t>(通过这两种方式实现)</w:t>
      </w:r>
    </w:p>
    <w:p w:rsidR="006B4AA8" w:rsidRPr="00976220" w:rsidRDefault="006B4AA8" w:rsidP="00610EDC">
      <w:pPr>
        <w:spacing w:before="100" w:beforeAutospacing="1" w:after="100" w:afterAutospacing="1" w:line="286" w:lineRule="atLeast"/>
        <w:ind w:left="-225"/>
        <w:textAlignment w:val="top"/>
        <w:rPr>
          <w:rFonts w:ascii="Arial" w:eastAsia="Times New Roman" w:hAnsi="Arial" w:cs="Arial"/>
          <w:color w:val="333333"/>
          <w:sz w:val="20"/>
          <w:szCs w:val="20"/>
        </w:rPr>
      </w:pPr>
      <w:r w:rsidRPr="00610EDC">
        <w:rPr>
          <w:rFonts w:ascii="Arial" w:eastAsia="Times New Roman" w:hAnsi="Arial" w:cs="Arial"/>
          <w:color w:val="003366"/>
          <w:sz w:val="30"/>
          <w:szCs w:val="30"/>
          <w:u w:val="single"/>
        </w:rPr>
        <w:t>AbstractJobPerformable </w:t>
      </w:r>
      <w:r w:rsidRPr="00976220">
        <w:rPr>
          <w:rFonts w:ascii="Arial" w:eastAsia="Times New Roman" w:hAnsi="Arial" w:cs="Arial"/>
          <w:color w:val="333333"/>
          <w:sz w:val="20"/>
          <w:szCs w:val="20"/>
        </w:rPr>
        <w:t>or implementing</w:t>
      </w:r>
      <w:r w:rsidRPr="00610EDC">
        <w:rPr>
          <w:rFonts w:ascii="Arial" w:eastAsia="Times New Roman" w:hAnsi="Arial" w:cs="Arial"/>
          <w:color w:val="003366"/>
          <w:sz w:val="30"/>
          <w:szCs w:val="30"/>
          <w:u w:val="single"/>
        </w:rPr>
        <w:t> JobPerformable</w:t>
      </w:r>
    </w:p>
    <w:p w:rsidR="006B4AA8"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003366"/>
          <w:sz w:val="30"/>
          <w:szCs w:val="30"/>
          <w:u w:val="single"/>
        </w:rPr>
      </w:pPr>
      <w:r w:rsidRPr="00610EDC">
        <w:rPr>
          <w:rFonts w:ascii="Arial" w:eastAsia="Times New Roman" w:hAnsi="Arial" w:cs="Arial"/>
          <w:color w:val="003366"/>
          <w:sz w:val="30"/>
          <w:szCs w:val="30"/>
          <w:u w:val="single"/>
        </w:rPr>
        <w:t>Disable cron jobs with </w:t>
      </w:r>
    </w:p>
    <w:p w:rsidR="006B4AA8" w:rsidRDefault="006B4AA8" w:rsidP="006B4AA8">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6B4AA8" w:rsidRPr="006B4AA8" w:rsidRDefault="006B4AA8" w:rsidP="006B4AA8">
      <w:pPr>
        <w:pStyle w:val="Heading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 xml:space="preserve">How do you create a cron job? </w:t>
      </w:r>
      <w:r w:rsidR="00D82967">
        <w:rPr>
          <w:rFonts w:asciiTheme="minorEastAsia" w:eastAsiaTheme="minorEastAsia" w:hAnsiTheme="minorEastAsia" w:cs="Arial" w:hint="eastAsia"/>
          <w:b w:val="0"/>
          <w:bCs w:val="0"/>
          <w:color w:val="003366"/>
          <w:sz w:val="30"/>
          <w:szCs w:val="30"/>
          <w:u w:val="single"/>
        </w:rPr>
        <w:t>（申明一个cronjob）</w:t>
      </w:r>
    </w:p>
    <w:p w:rsidR="006B4AA8" w:rsidRPr="006B4AA8" w:rsidRDefault="006B4AA8" w:rsidP="006B4AA8">
      <w:pPr>
        <w:shd w:val="clear" w:color="auto" w:fill="FFFFFF"/>
        <w:spacing w:before="150" w:after="0" w:line="286" w:lineRule="atLeast"/>
        <w:rPr>
          <w:rFonts w:ascii="Courier New" w:hAnsi="Courier New" w:cs="Courier New"/>
          <w:b/>
          <w:color w:val="000000"/>
          <w:sz w:val="20"/>
          <w:szCs w:val="20"/>
          <w:u w:val="single"/>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6B4AA8">
        <w:rPr>
          <w:rFonts w:ascii="Arial" w:eastAsia="Times New Roman" w:hAnsi="Arial" w:cs="Arial"/>
          <w:b/>
          <w:bCs/>
          <w:color w:val="538135" w:themeColor="accent6" w:themeShade="BF"/>
          <w:sz w:val="20"/>
          <w:szCs w:val="20"/>
          <w:highlight w:val="lightGray"/>
          <w:u w:val="single"/>
        </w:rPr>
        <w:t>AbstractJobPerformable</w:t>
      </w:r>
      <w:r w:rsidRPr="006B4AA8">
        <w:rPr>
          <w:rFonts w:ascii="Courier New" w:hAnsi="Courier New" w:cs="Courier New"/>
          <w:b/>
          <w:color w:val="000000"/>
          <w:sz w:val="20"/>
          <w:szCs w:val="20"/>
          <w:highlight w:val="lightGray"/>
          <w:u w:val="single"/>
        </w:rPr>
        <w:t>&lt;CronJobModel&gt;</w:t>
      </w:r>
    </w:p>
    <w:p w:rsidR="006B4AA8" w:rsidRPr="006B4AA8" w:rsidRDefault="006B4AA8" w:rsidP="006B4AA8">
      <w:pPr>
        <w:autoSpaceDE w:val="0"/>
        <w:autoSpaceDN w:val="0"/>
        <w:adjustRightInd w:val="0"/>
        <w:spacing w:after="0" w:line="240" w:lineRule="auto"/>
        <w:rPr>
          <w:rFonts w:ascii="Courier New" w:hAnsi="Courier New" w:cs="Courier New"/>
          <w:b/>
          <w:sz w:val="20"/>
          <w:szCs w:val="20"/>
          <w:u w:val="single"/>
        </w:rPr>
      </w:pPr>
      <w:r w:rsidRPr="006B4AA8">
        <w:rPr>
          <w:rFonts w:ascii="Courier New" w:hAnsi="Courier New" w:cs="Courier New"/>
          <w:b/>
          <w:color w:val="646464"/>
          <w:sz w:val="20"/>
          <w:szCs w:val="20"/>
          <w:u w:val="single"/>
        </w:rPr>
        <w:t>@Override</w:t>
      </w:r>
    </w:p>
    <w:p w:rsidR="006B4AA8" w:rsidRPr="00FB0470" w:rsidRDefault="006B4AA8" w:rsidP="006B4AA8">
      <w:pPr>
        <w:autoSpaceDE w:val="0"/>
        <w:autoSpaceDN w:val="0"/>
        <w:adjustRightInd w:val="0"/>
        <w:spacing w:after="0" w:line="240" w:lineRule="auto"/>
        <w:rPr>
          <w:rFonts w:ascii="Courier New" w:hAnsi="Courier New" w:cs="Courier New"/>
          <w:sz w:val="20"/>
          <w:szCs w:val="20"/>
          <w:u w:val="single"/>
        </w:rPr>
      </w:pPr>
      <w:r w:rsidRPr="007D44C8">
        <w:rPr>
          <w:rFonts w:ascii="Courier New" w:hAnsi="Courier New" w:cs="Courier New"/>
          <w:color w:val="000000"/>
          <w:sz w:val="16"/>
          <w:szCs w:val="16"/>
        </w:rPr>
        <w:tab/>
      </w:r>
      <w:proofErr w:type="gramStart"/>
      <w:r w:rsidRPr="00FB0470">
        <w:rPr>
          <w:rFonts w:ascii="Courier New" w:hAnsi="Courier New" w:cs="Courier New"/>
          <w:bCs/>
          <w:color w:val="7F0055"/>
          <w:sz w:val="20"/>
          <w:szCs w:val="20"/>
          <w:u w:val="single"/>
        </w:rPr>
        <w:t>public</w:t>
      </w:r>
      <w:proofErr w:type="gramEnd"/>
      <w:r w:rsidRPr="00FB0470">
        <w:rPr>
          <w:rFonts w:ascii="Courier New" w:hAnsi="Courier New" w:cs="Courier New"/>
          <w:color w:val="000000"/>
          <w:sz w:val="20"/>
          <w:szCs w:val="20"/>
          <w:u w:val="single"/>
        </w:rPr>
        <w:t xml:space="preserve"> PerformResult perform(</w:t>
      </w:r>
      <w:r w:rsidRPr="00FB0470">
        <w:rPr>
          <w:rFonts w:ascii="Courier New" w:hAnsi="Courier New" w:cs="Courier New"/>
          <w:bCs/>
          <w:color w:val="7F0055"/>
          <w:sz w:val="20"/>
          <w:szCs w:val="20"/>
          <w:u w:val="single"/>
        </w:rPr>
        <w:t>final</w:t>
      </w:r>
      <w:r w:rsidRPr="00FB0470">
        <w:rPr>
          <w:rFonts w:ascii="Courier New" w:hAnsi="Courier New" w:cs="Courier New"/>
          <w:color w:val="000000"/>
          <w:sz w:val="20"/>
          <w:szCs w:val="20"/>
          <w:u w:val="single"/>
        </w:rPr>
        <w:t xml:space="preserve"> CronJobModel </w:t>
      </w:r>
      <w:r w:rsidRPr="00FB0470">
        <w:rPr>
          <w:rFonts w:ascii="Courier New" w:hAnsi="Courier New" w:cs="Courier New"/>
          <w:color w:val="6A3E3E"/>
          <w:sz w:val="20"/>
          <w:szCs w:val="20"/>
          <w:u w:val="single"/>
        </w:rPr>
        <w:t>arg0</w:t>
      </w:r>
      <w:r w:rsidRPr="00FB0470">
        <w:rPr>
          <w:rFonts w:ascii="Courier New" w:hAnsi="Courier New" w:cs="Courier New"/>
          <w:color w:val="000000"/>
          <w:sz w:val="20"/>
          <w:szCs w:val="20"/>
          <w:u w:val="single"/>
        </w:rPr>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r w:rsidR="00E93703">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highlight w:val="lightGray"/>
        </w:rPr>
        <w:t>return</w:t>
      </w:r>
      <w:proofErr w:type="gramEnd"/>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6B4AA8" w:rsidRPr="007D44C8" w:rsidRDefault="006B4AA8" w:rsidP="006B4AA8">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6B4AA8" w:rsidRPr="00FB0470" w:rsidRDefault="006B4AA8" w:rsidP="00FB0470">
      <w:pPr>
        <w:autoSpaceDE w:val="0"/>
        <w:autoSpaceDN w:val="0"/>
        <w:adjustRightInd w:val="0"/>
        <w:spacing w:after="0" w:line="240" w:lineRule="auto"/>
        <w:ind w:firstLine="720"/>
        <w:rPr>
          <w:bCs/>
          <w:color w:val="7F0055"/>
          <w:sz w:val="20"/>
          <w:szCs w:val="20"/>
          <w:u w:val="single"/>
        </w:rPr>
      </w:pPr>
      <w:proofErr w:type="gramStart"/>
      <w:r w:rsidRPr="00FB0470">
        <w:rPr>
          <w:bCs/>
          <w:color w:val="7F0055"/>
          <w:sz w:val="20"/>
          <w:szCs w:val="20"/>
          <w:u w:val="single"/>
        </w:rPr>
        <w:t>cronJobService.performCronJob(</w:t>
      </w:r>
      <w:proofErr w:type="gramEnd"/>
      <w:r w:rsidRPr="00FB0470">
        <w:rPr>
          <w:bCs/>
          <w:color w:val="7F0055"/>
          <w:sz w:val="20"/>
          <w:szCs w:val="20"/>
          <w:u w:val="single"/>
        </w:rPr>
        <w:t>myCronJobModel, true);</w:t>
      </w:r>
    </w:p>
    <w:p w:rsidR="006B4AA8" w:rsidRPr="00FB0470" w:rsidRDefault="006B4AA8" w:rsidP="00FB0470">
      <w:pPr>
        <w:autoSpaceDE w:val="0"/>
        <w:autoSpaceDN w:val="0"/>
        <w:adjustRightInd w:val="0"/>
        <w:spacing w:after="0" w:line="240" w:lineRule="auto"/>
        <w:ind w:firstLine="720"/>
        <w:rPr>
          <w:rFonts w:ascii="Courier New" w:hAnsi="Courier New" w:cs="Courier New"/>
          <w:bCs/>
          <w:color w:val="7F0055"/>
          <w:sz w:val="20"/>
          <w:szCs w:val="20"/>
          <w:u w:val="single"/>
        </w:rPr>
      </w:pPr>
      <w:proofErr w:type="gramStart"/>
      <w:r w:rsidRPr="00FB0470">
        <w:rPr>
          <w:rFonts w:ascii="Courier New" w:hAnsi="Courier New" w:cs="Courier New"/>
          <w:bCs/>
          <w:color w:val="7F0055"/>
          <w:sz w:val="20"/>
          <w:szCs w:val="20"/>
          <w:u w:val="single"/>
        </w:rPr>
        <w:t>cronJobService.requestAbortCronJob(</w:t>
      </w:r>
      <w:proofErr w:type="gramEnd"/>
      <w:r w:rsidRPr="00FB0470">
        <w:rPr>
          <w:rFonts w:ascii="Courier New" w:hAnsi="Courier New" w:cs="Courier New"/>
          <w:bCs/>
          <w:color w:val="7F0055"/>
          <w:sz w:val="20"/>
          <w:szCs w:val="20"/>
          <w:u w:val="single"/>
        </w:rPr>
        <w:t>myCronJobModel);</w:t>
      </w:r>
    </w:p>
    <w:p w:rsidR="006B4AA8" w:rsidRPr="006B4AA8" w:rsidRDefault="006B4AA8" w:rsidP="006B4AA8">
      <w:pPr>
        <w:pStyle w:val="Heading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How can you trigger it</w:t>
      </w:r>
      <w:proofErr w:type="gramStart"/>
      <w:r w:rsidRPr="006B4AA8">
        <w:rPr>
          <w:rFonts w:ascii="Arial" w:hAnsi="Arial" w:cs="Arial"/>
          <w:b w:val="0"/>
          <w:bCs w:val="0"/>
          <w:color w:val="003366"/>
          <w:sz w:val="30"/>
          <w:szCs w:val="30"/>
          <w:u w:val="single"/>
        </w:rPr>
        <w:t>?</w:t>
      </w:r>
      <w:r w:rsidRPr="006B4AA8">
        <w:rPr>
          <w:rFonts w:ascii="Arial" w:hAnsi="Arial" w:cs="Arial" w:hint="eastAsia"/>
          <w:b w:val="0"/>
          <w:bCs w:val="0"/>
          <w:color w:val="003366"/>
          <w:sz w:val="30"/>
          <w:szCs w:val="30"/>
          <w:u w:val="single"/>
        </w:rPr>
        <w:t>(</w:t>
      </w:r>
      <w:proofErr w:type="gramEnd"/>
      <w:r w:rsidRPr="006B4AA8">
        <w:rPr>
          <w:rFonts w:ascii="Arial" w:hAnsi="Arial" w:cs="Arial" w:hint="eastAsia"/>
          <w:b w:val="0"/>
          <w:bCs w:val="0"/>
          <w:color w:val="003366"/>
          <w:sz w:val="30"/>
          <w:szCs w:val="30"/>
          <w:u w:val="single"/>
        </w:rPr>
        <w:t>触发cronjob的两种方式)</w:t>
      </w:r>
    </w:p>
    <w:p w:rsidR="006B4AA8" w:rsidRPr="00027FD5" w:rsidRDefault="006B4AA8" w:rsidP="006B4AA8">
      <w:pPr>
        <w:pStyle w:val="ListParagraph"/>
        <w:numPr>
          <w:ilvl w:val="0"/>
          <w:numId w:val="38"/>
        </w:numPr>
        <w:shd w:val="clear" w:color="auto" w:fill="FFFFFF"/>
        <w:spacing w:before="150" w:after="0" w:line="286" w:lineRule="atLeast"/>
        <w:rPr>
          <w:rStyle w:val="Strong"/>
          <w:rFonts w:ascii="Courier New" w:hAnsi="Courier New" w:cs="Courier New"/>
          <w:color w:val="333333"/>
          <w:sz w:val="24"/>
          <w:szCs w:val="24"/>
          <w:shd w:val="clear" w:color="auto" w:fill="FFFFFF"/>
        </w:rPr>
      </w:pPr>
      <w:r w:rsidRPr="00027FD5">
        <w:rPr>
          <w:rStyle w:val="Strong"/>
          <w:rFonts w:ascii="Courier New" w:hAnsi="Courier New" w:cs="Courier New"/>
          <w:color w:val="333333"/>
          <w:sz w:val="24"/>
          <w:szCs w:val="24"/>
          <w:shd w:val="clear" w:color="auto" w:fill="FFFFFF"/>
        </w:rPr>
        <w:t>ant runcronjob</w:t>
      </w:r>
    </w:p>
    <w:p w:rsidR="006B4AA8" w:rsidRPr="00CB3DDB" w:rsidRDefault="006B4AA8" w:rsidP="006B4AA8">
      <w:pPr>
        <w:pStyle w:val="ListParagraph"/>
        <w:numPr>
          <w:ilvl w:val="0"/>
          <w:numId w:val="38"/>
        </w:numPr>
        <w:shd w:val="clear" w:color="auto" w:fill="FFFFFF"/>
        <w:spacing w:before="150" w:after="0" w:line="286" w:lineRule="atLeast"/>
        <w:rPr>
          <w:rStyle w:val="Strong"/>
          <w:color w:val="333333"/>
          <w:sz w:val="20"/>
          <w:szCs w:val="20"/>
          <w:shd w:val="clear" w:color="auto" w:fill="FFFFFF"/>
        </w:rPr>
      </w:pPr>
      <w:r w:rsidRPr="00027FD5">
        <w:rPr>
          <w:rStyle w:val="Strong"/>
          <w:rFonts w:ascii="Courier New" w:hAnsi="Courier New" w:cs="Courier New"/>
          <w:color w:val="333333"/>
          <w:sz w:val="24"/>
          <w:szCs w:val="24"/>
          <w:shd w:val="clear" w:color="auto" w:fill="FFFFFF"/>
        </w:rPr>
        <w:t>cronJobService.performCronJob(myCronJobModel, true);</w:t>
      </w:r>
    </w:p>
    <w:p w:rsidR="006B4AA8" w:rsidRDefault="006B4AA8" w:rsidP="006B4AA8">
      <w:pPr>
        <w:shd w:val="clear" w:color="auto" w:fill="FFFFFF"/>
        <w:spacing w:before="150" w:after="0" w:line="286" w:lineRule="atLeast"/>
        <w:rPr>
          <w:rStyle w:val="Strong"/>
          <w:rFonts w:ascii="Courier New" w:hAnsi="Courier New" w:cs="Courier New"/>
          <w:color w:val="333333"/>
          <w:sz w:val="20"/>
          <w:szCs w:val="20"/>
          <w:shd w:val="clear" w:color="auto" w:fill="FFFFFF"/>
        </w:rPr>
      </w:pP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w:t>
      </w:r>
      <w:proofErr w:type="gramStart"/>
      <w:r w:rsidRPr="007D44C8">
        <w:rPr>
          <w:rFonts w:ascii="Courier New" w:hAnsi="Courier New" w:cs="Courier New"/>
          <w:sz w:val="16"/>
          <w:szCs w:val="16"/>
        </w:rPr>
        <w:t>;code</w:t>
      </w:r>
      <w:proofErr w:type="gramEnd"/>
      <w:r w:rsidRPr="007D44C8">
        <w:rPr>
          <w:rFonts w:ascii="Courier New" w:hAnsi="Courier New" w:cs="Courier New"/>
          <w:sz w:val="16"/>
          <w:szCs w:val="16"/>
        </w:rPr>
        <w:t>[unique=true];job(code);singleExecutable;sessionLanguage(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proofErr w:type="gramStart"/>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;mergeDeliveryHCTCronJob(Spring-ID);false;de</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proofErr w:type="gramStart"/>
      <w:r w:rsidRPr="007D44C8">
        <w:rPr>
          <w:rFonts w:ascii="Courier New" w:hAnsi="Courier New" w:cs="Courier New"/>
          <w:sz w:val="16"/>
          <w:szCs w:val="16"/>
        </w:rPr>
        <w:t>;</w:t>
      </w:r>
      <w:r w:rsidRPr="007D44C8">
        <w:rPr>
          <w:rFonts w:ascii="Courier New" w:hAnsi="Courier New" w:cs="Courier New"/>
          <w:color w:val="000000"/>
          <w:sz w:val="16"/>
          <w:szCs w:val="16"/>
          <w:u w:val="single"/>
        </w:rPr>
        <w:t>cronjob</w:t>
      </w:r>
      <w:proofErr w:type="gramEnd"/>
      <w:r w:rsidRPr="007D44C8">
        <w:rPr>
          <w:rFonts w:ascii="Courier New" w:hAnsi="Courier New" w:cs="Courier New"/>
          <w:sz w:val="16"/>
          <w:szCs w:val="16"/>
        </w:rPr>
        <w:t>(code)[unique=true];cronExpression</w:t>
      </w:r>
    </w:p>
    <w:p w:rsidR="006B4AA8" w:rsidRPr="007D44C8" w:rsidRDefault="006B4AA8" w:rsidP="006B4AA8">
      <w:pPr>
        <w:shd w:val="clear" w:color="auto" w:fill="FFFFFF"/>
        <w:spacing w:before="150" w:after="0" w:line="286" w:lineRule="atLeast"/>
        <w:rPr>
          <w:rFonts w:ascii="Courier New" w:hAnsi="Courier New" w:cs="Courier New"/>
          <w:b/>
          <w:bCs/>
          <w:color w:val="7F0055"/>
          <w:sz w:val="16"/>
          <w:szCs w:val="16"/>
        </w:rPr>
      </w:pPr>
      <w:proofErr w:type="gramStart"/>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 0 0 16 * * ?</w:t>
      </w:r>
    </w:p>
    <w:p w:rsidR="006B4AA8" w:rsidRDefault="006B4AA8" w:rsidP="006B4AA8">
      <w:pPr>
        <w:shd w:val="clear" w:color="auto" w:fill="FFFFFF"/>
        <w:spacing w:before="150" w:after="0" w:line="286" w:lineRule="atLeast"/>
        <w:rPr>
          <w:rStyle w:val="HTMLCode"/>
          <w:rFonts w:eastAsiaTheme="minorEastAsia"/>
          <w:sz w:val="16"/>
          <w:szCs w:val="16"/>
        </w:rPr>
      </w:pPr>
      <w:r w:rsidRPr="007D44C8">
        <w:rPr>
          <w:rStyle w:val="HTMLCode"/>
          <w:rFonts w:eastAsiaTheme="minorEastAsia"/>
          <w:sz w:val="16"/>
          <w:szCs w:val="16"/>
        </w:rPr>
        <w:t>cronjob.trigger.interval=30</w:t>
      </w:r>
    </w:p>
    <w:p w:rsidR="00326884" w:rsidRDefault="00326884" w:rsidP="00326884">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Adjusting the Session for CronJob Execution</w:t>
      </w:r>
    </w:p>
    <w:p w:rsidR="00326884" w:rsidRPr="00326884" w:rsidRDefault="00326884" w:rsidP="006B4AA8">
      <w:pPr>
        <w:shd w:val="clear" w:color="auto" w:fill="FFFFFF"/>
        <w:spacing w:before="150" w:after="0" w:line="286" w:lineRule="atLeast"/>
        <w:rPr>
          <w:rStyle w:val="HTMLCode"/>
          <w:rFonts w:eastAsiaTheme="minorEastAsia"/>
          <w:sz w:val="16"/>
          <w:szCs w:val="16"/>
        </w:rPr>
      </w:pPr>
    </w:p>
    <w:p w:rsidR="006B4AA8" w:rsidRPr="00326884" w:rsidRDefault="00326884" w:rsidP="00CF349B">
      <w:pPr>
        <w:spacing w:before="100" w:beforeAutospacing="1" w:after="100" w:afterAutospacing="1" w:line="286" w:lineRule="atLeast"/>
        <w:textAlignment w:val="top"/>
        <w:rPr>
          <w:rFonts w:ascii="Arial" w:hAnsi="Arial" w:cs="Arial"/>
          <w:b/>
          <w:color w:val="0070C0"/>
          <w:sz w:val="20"/>
          <w:szCs w:val="20"/>
          <w:u w:val="single"/>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 cron job has the same access rights as the user whose account is used for the session(</w:t>
      </w:r>
      <w:r w:rsidRPr="00326884">
        <w:rPr>
          <w:rFonts w:ascii="Arial" w:hAnsi="Arial" w:cs="Arial" w:hint="eastAsia"/>
          <w:b/>
          <w:color w:val="0070C0"/>
          <w:sz w:val="20"/>
          <w:szCs w:val="20"/>
          <w:u w:val="single"/>
          <w:shd w:val="clear" w:color="auto" w:fill="FFFFFF"/>
        </w:rPr>
        <w:t>谁使用</w:t>
      </w:r>
      <w:r w:rsidRPr="00326884">
        <w:rPr>
          <w:rFonts w:ascii="Arial" w:hAnsi="Arial" w:cs="Arial" w:hint="eastAsia"/>
          <w:b/>
          <w:color w:val="0070C0"/>
          <w:sz w:val="20"/>
          <w:szCs w:val="20"/>
          <w:u w:val="single"/>
          <w:shd w:val="clear" w:color="auto" w:fill="FFFFFF"/>
        </w:rPr>
        <w:t>cronjob</w:t>
      </w:r>
      <w:r w:rsidRPr="00326884">
        <w:rPr>
          <w:rFonts w:ascii="Arial" w:hAnsi="Arial" w:cs="Arial" w:hint="eastAsia"/>
          <w:b/>
          <w:color w:val="0070C0"/>
          <w:sz w:val="20"/>
          <w:szCs w:val="20"/>
          <w:u w:val="single"/>
          <w:shd w:val="clear" w:color="auto" w:fill="FFFFFF"/>
        </w:rPr>
        <w:t>时候</w:t>
      </w:r>
      <w:r w:rsidRPr="00326884">
        <w:rPr>
          <w:rFonts w:ascii="Arial" w:hAnsi="Arial" w:cs="Arial" w:hint="eastAsia"/>
          <w:b/>
          <w:color w:val="0070C0"/>
          <w:sz w:val="20"/>
          <w:szCs w:val="20"/>
          <w:u w:val="single"/>
          <w:shd w:val="clear" w:color="auto" w:fill="FFFFFF"/>
        </w:rPr>
        <w:t>user</w:t>
      </w:r>
      <w:r w:rsidRPr="00326884">
        <w:rPr>
          <w:rFonts w:ascii="Arial" w:hAnsi="Arial" w:cs="Arial" w:hint="eastAsia"/>
          <w:b/>
          <w:color w:val="0070C0"/>
          <w:sz w:val="20"/>
          <w:szCs w:val="20"/>
          <w:u w:val="single"/>
          <w:shd w:val="clear" w:color="auto" w:fill="FFFFFF"/>
        </w:rPr>
        <w:t>就是谁</w:t>
      </w:r>
      <w:r w:rsidRPr="00326884">
        <w:rPr>
          <w:rFonts w:ascii="Arial" w:hAnsi="Arial" w:cs="Arial"/>
          <w:b/>
          <w:color w:val="0070C0"/>
          <w:sz w:val="20"/>
          <w:szCs w:val="20"/>
          <w:u w:val="single"/>
          <w:shd w:val="clear" w:color="auto" w:fill="FFFFFF"/>
        </w:rPr>
        <w:t>)</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CronJobModel myCronJob=modelService.create(CronJobModel.class);</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 assign Job to CronJob</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myCronJob.setSessionUser(mySessionUserModel);</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myCronJob.setSessionLanguage(mySessionLanguage);</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myCronJob.setSessionCurrency(mySessionCurrency);</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C23196">
        <w:rPr>
          <w:rFonts w:ascii="Consolas" w:hAnsi="Consolas" w:cs="Consolas"/>
          <w:color w:val="1246C9"/>
        </w:rPr>
        <w:t> </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modelService.save(myCronjob);</w:t>
      </w:r>
    </w:p>
    <w:p w:rsidR="00C23196" w:rsidRPr="00C23196" w:rsidRDefault="00C23196"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cronJobService.performCronJob(myCronJob);</w:t>
      </w:r>
    </w:p>
    <w:p w:rsidR="00976952" w:rsidRDefault="00976952" w:rsidP="00976952">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Checking the Status and Result of a CronJob</w:t>
      </w:r>
    </w:p>
    <w:p w:rsidR="00976952" w:rsidRDefault="00976952" w:rsidP="00976952">
      <w:pPr>
        <w:pStyle w:val="NormalWeb"/>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A</w:t>
      </w:r>
      <w:r>
        <w:rPr>
          <w:rStyle w:val="apple-converted-space"/>
          <w:rFonts w:ascii="Arial" w:hAnsi="Arial" w:cs="Arial"/>
          <w:color w:val="333333"/>
          <w:sz w:val="20"/>
          <w:szCs w:val="20"/>
        </w:rPr>
        <w:t> </w:t>
      </w:r>
      <w:r>
        <w:rPr>
          <w:rStyle w:val="Strong"/>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has</w:t>
      </w:r>
      <w:r>
        <w:rPr>
          <w:rStyle w:val="apple-converted-space"/>
          <w:rFonts w:ascii="Arial" w:hAnsi="Arial" w:cs="Arial"/>
          <w:color w:val="333333"/>
          <w:sz w:val="20"/>
          <w:szCs w:val="20"/>
        </w:rPr>
        <w:t> </w:t>
      </w:r>
      <w:r>
        <w:rPr>
          <w:rStyle w:val="Strong"/>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and</w:t>
      </w:r>
      <w:r>
        <w:rPr>
          <w:rStyle w:val="apple-converted-space"/>
          <w:rFonts w:ascii="Arial" w:hAnsi="Arial" w:cs="Arial"/>
          <w:color w:val="333333"/>
          <w:sz w:val="20"/>
          <w:szCs w:val="20"/>
        </w:rPr>
        <w:t> </w:t>
      </w:r>
      <w:r>
        <w:rPr>
          <w:rStyle w:val="Strong"/>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attributes:</w:t>
      </w:r>
    </w:p>
    <w:p w:rsidR="00976952" w:rsidRDefault="00976952" w:rsidP="00976952">
      <w:pPr>
        <w:pStyle w:val="NormalWeb"/>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Strong"/>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indicates the condition in which the cron job is, for example, if it is running or finished</w:t>
      </w:r>
    </w:p>
    <w:p w:rsidR="00976952" w:rsidRDefault="00976952" w:rsidP="00976952">
      <w:pPr>
        <w:pStyle w:val="NormalWeb"/>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Strong"/>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reports about the last execution of the cron job, for instance, if it has ended with success or failure</w:t>
      </w:r>
    </w:p>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Access the attributes directly by using:</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730600">
        <w:trPr>
          <w:tblCellSpacing w:w="0" w:type="dxa"/>
        </w:trPr>
        <w:tc>
          <w:tcPr>
            <w:tcW w:w="8235" w:type="dxa"/>
            <w:vAlign w:val="center"/>
            <w:hideMark/>
          </w:tcPr>
          <w:p w:rsidR="00730600" w:rsidRPr="00730600" w:rsidRDefault="00730600"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if(myCronJob.getStatus()==CronJobStatus.FINISHED){ ... }</w:t>
            </w:r>
          </w:p>
          <w:p w:rsidR="00730600" w:rsidRPr="00730600" w:rsidRDefault="00730600" w:rsidP="00F364B0">
            <w:pPr>
              <w:pStyle w:val="ListParagraph"/>
              <w:widowControl w:val="0"/>
              <w:numPr>
                <w:ilvl w:val="0"/>
                <w:numId w:val="17"/>
              </w:numPr>
              <w:autoSpaceDE w:val="0"/>
              <w:autoSpaceDN w:val="0"/>
              <w:adjustRightInd w:val="0"/>
              <w:spacing w:after="0" w:line="240" w:lineRule="auto"/>
              <w:rPr>
                <w:rFonts w:ascii="宋体" w:eastAsia="宋体" w:hAnsi="宋体" w:cs="宋体"/>
                <w:sz w:val="24"/>
                <w:szCs w:val="24"/>
              </w:rPr>
            </w:pPr>
            <w:r w:rsidRPr="00F364B0">
              <w:rPr>
                <w:rFonts w:ascii="Consolas" w:hAnsi="Consolas" w:cs="Consolas"/>
                <w:color w:val="1246C9"/>
              </w:rPr>
              <w:t>if(myCronJob.getResult()==CronJobResult.SUCCESS){ ... }</w:t>
            </w:r>
          </w:p>
        </w:tc>
      </w:tr>
    </w:tbl>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Use the getter methods from </w:t>
      </w:r>
      <w:r w:rsidRPr="00730600">
        <w:rPr>
          <w:rFonts w:ascii="Arial" w:eastAsia="宋体" w:hAnsi="Arial" w:cs="Arial"/>
          <w:b/>
          <w:bCs/>
          <w:color w:val="333333"/>
          <w:sz w:val="20"/>
          <w:szCs w:val="20"/>
        </w:rPr>
        <w:t>CronJobService</w:t>
      </w:r>
      <w:r w:rsidRPr="00730600">
        <w:rPr>
          <w:rFonts w:ascii="Arial" w:eastAsia="宋体" w:hAnsi="Arial" w:cs="Arial"/>
          <w:color w:val="333333"/>
          <w:sz w:val="20"/>
          <w:szCs w:val="20"/>
        </w:rPr>
        <w:t>, which are available for the most common states, for instance:</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F364B0">
        <w:trPr>
          <w:trHeight w:val="892"/>
          <w:tblCellSpacing w:w="0" w:type="dxa"/>
        </w:trPr>
        <w:tc>
          <w:tcPr>
            <w:tcW w:w="8235" w:type="dxa"/>
            <w:vAlign w:val="center"/>
            <w:hideMark/>
          </w:tcPr>
          <w:p w:rsidR="00730600" w:rsidRPr="00730600" w:rsidRDefault="00730600" w:rsidP="00F364B0">
            <w:pPr>
              <w:pStyle w:val="ListParagraph"/>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cronJobService.isFinished(myCronJob)){ .. }</w:t>
            </w:r>
          </w:p>
          <w:p w:rsidR="00730600" w:rsidRPr="00730600" w:rsidRDefault="00730600" w:rsidP="00F364B0">
            <w:pPr>
              <w:pStyle w:val="ListParagraph"/>
              <w:widowControl w:val="0"/>
              <w:numPr>
                <w:ilvl w:val="0"/>
                <w:numId w:val="17"/>
              </w:numPr>
              <w:autoSpaceDE w:val="0"/>
              <w:autoSpaceDN w:val="0"/>
              <w:adjustRightInd w:val="0"/>
              <w:spacing w:after="0" w:line="240" w:lineRule="auto"/>
              <w:rPr>
                <w:rFonts w:ascii="宋体" w:eastAsia="宋体" w:hAnsi="宋体" w:cs="宋体"/>
                <w:sz w:val="24"/>
                <w:szCs w:val="24"/>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cronJobService.isSuccessful(myCronJob)){ .. }</w:t>
            </w:r>
          </w:p>
        </w:tc>
      </w:tr>
    </w:tbl>
    <w:p w:rsidR="00730600" w:rsidRPr="00730600" w:rsidRDefault="00730600" w:rsidP="00730600">
      <w:pPr>
        <w:shd w:val="clear" w:color="auto" w:fill="FFFFFF"/>
        <w:spacing w:before="150" w:after="0" w:line="286" w:lineRule="atLeast"/>
        <w:textAlignment w:val="top"/>
        <w:rPr>
          <w:rFonts w:ascii="Arial" w:eastAsia="宋体" w:hAnsi="Arial" w:cs="Arial"/>
          <w:color w:val="333333"/>
          <w:sz w:val="20"/>
          <w:szCs w:val="20"/>
        </w:rPr>
      </w:pPr>
      <w:proofErr w:type="gramStart"/>
      <w:r w:rsidRPr="00730600">
        <w:rPr>
          <w:rFonts w:ascii="Arial" w:eastAsia="宋体" w:hAnsi="Arial" w:cs="Arial"/>
          <w:color w:val="333333"/>
          <w:sz w:val="20"/>
          <w:szCs w:val="20"/>
        </w:rPr>
        <w:t>hybris</w:t>
      </w:r>
      <w:proofErr w:type="gramEnd"/>
      <w:r w:rsidRPr="00730600">
        <w:rPr>
          <w:rFonts w:ascii="Arial" w:eastAsia="宋体" w:hAnsi="Arial" w:cs="Arial"/>
          <w:color w:val="333333"/>
          <w:sz w:val="20"/>
          <w:szCs w:val="20"/>
        </w:rPr>
        <w:t xml:space="preserve"> Commerce Suite contains a </w:t>
      </w:r>
      <w:r w:rsidRPr="00730600">
        <w:rPr>
          <w:rFonts w:ascii="Arial" w:eastAsia="宋体" w:hAnsi="Arial" w:cs="Arial"/>
          <w:b/>
          <w:bCs/>
          <w:color w:val="333333"/>
          <w:sz w:val="20"/>
          <w:szCs w:val="20"/>
        </w:rPr>
        <w:t>CronJob</w:t>
      </w:r>
      <w:r w:rsidRPr="00730600">
        <w:rPr>
          <w:rFonts w:ascii="Arial" w:eastAsia="宋体" w:hAnsi="Arial" w:cs="Arial"/>
          <w:color w:val="333333"/>
          <w:sz w:val="20"/>
          <w:szCs w:val="20"/>
        </w:rPr>
        <w:t> that automatically removes all cron jobs with a specified status and a specified result after a given time. Jobs and triggers are not automatically removed and they are kept in the database until removed manually.</w:t>
      </w:r>
    </w:p>
    <w:p w:rsidR="00B35AF8" w:rsidRDefault="00B35AF8" w:rsidP="00B35AF8">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Trigger-Related Functionality</w:t>
      </w:r>
    </w:p>
    <w:p w:rsidR="00B35AF8" w:rsidRDefault="00B35AF8" w:rsidP="00B35AF8">
      <w:pPr>
        <w:pStyle w:val="Heading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The Interval for Executions</w:t>
      </w:r>
    </w:p>
    <w:p w:rsidR="00B35AF8" w:rsidRDefault="00D10F89" w:rsidP="00B35AF8">
      <w:pPr>
        <w:pStyle w:val="Heading2"/>
        <w:shd w:val="clear" w:color="auto" w:fill="FFFFFF"/>
        <w:spacing w:before="150" w:beforeAutospacing="0" w:after="0" w:afterAutospacing="0"/>
        <w:rPr>
          <w:rFonts w:ascii="Arial" w:hAnsi="Arial" w:cs="Arial"/>
          <w:b w:val="0"/>
          <w:bCs w:val="0"/>
          <w:color w:val="003366"/>
          <w:sz w:val="30"/>
          <w:szCs w:val="30"/>
        </w:rPr>
      </w:pPr>
      <w:r>
        <w:rPr>
          <w:rFonts w:ascii="Arial" w:eastAsiaTheme="minorEastAsia" w:hAnsi="Arial" w:cs="Arial" w:hint="eastAsia"/>
          <w:b w:val="0"/>
          <w:bCs w:val="0"/>
          <w:color w:val="003366"/>
          <w:sz w:val="30"/>
          <w:szCs w:val="30"/>
        </w:rPr>
        <w:t>T</w:t>
      </w:r>
      <w:r w:rsidR="00B35AF8">
        <w:rPr>
          <w:rFonts w:ascii="Arial" w:hAnsi="Arial" w:cs="Arial"/>
          <w:b w:val="0"/>
          <w:bCs w:val="0"/>
          <w:color w:val="003366"/>
          <w:sz w:val="30"/>
          <w:szCs w:val="30"/>
        </w:rPr>
        <w:t>he Interval for Executions</w:t>
      </w:r>
    </w:p>
    <w:p w:rsidR="00B35AF8" w:rsidRDefault="00B35AF8" w:rsidP="00B35AF8">
      <w:pPr>
        <w:pStyle w:val="NormalWeb"/>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There is a timer built into the</w:t>
      </w:r>
      <w:r>
        <w:rPr>
          <w:rStyle w:val="apple-converted-space"/>
          <w:rFonts w:ascii="Arial" w:hAnsi="Arial" w:cs="Arial"/>
          <w:color w:val="333333"/>
          <w:sz w:val="20"/>
          <w:szCs w:val="20"/>
        </w:rPr>
        <w:t> </w:t>
      </w:r>
      <w:r>
        <w:rPr>
          <w:rStyle w:val="Strong"/>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functionality.</w:t>
      </w:r>
      <w:r w:rsidRPr="0006419E">
        <w:rPr>
          <w:rFonts w:ascii="Arial" w:hAnsi="Arial" w:cs="Arial"/>
          <w:b/>
          <w:color w:val="0070C0"/>
          <w:sz w:val="20"/>
          <w:szCs w:val="20"/>
          <w:u w:val="single"/>
        </w:rPr>
        <w:t xml:space="preserve"> This timer regularly checks if any trigger should be fired and activates them, </w:t>
      </w:r>
      <w:r>
        <w:rPr>
          <w:rFonts w:ascii="Arial" w:hAnsi="Arial" w:cs="Arial"/>
          <w:color w:val="333333"/>
          <w:sz w:val="20"/>
          <w:szCs w:val="20"/>
        </w:rPr>
        <w:t>if needed. By factory default, the timer is set to 30 seconds. It means that you cannot fire a trigger less than half of one minute apart by default.</w:t>
      </w:r>
    </w:p>
    <w:p w:rsidR="00B35AF8" w:rsidRPr="00D10F89" w:rsidRDefault="00B35AF8" w:rsidP="00D10F89">
      <w:pPr>
        <w:pStyle w:val="visible-to"/>
        <w:shd w:val="clear" w:color="auto" w:fill="FFFFFF"/>
        <w:spacing w:before="0" w:beforeAutospacing="0" w:after="0" w:afterAutospacing="0" w:line="286" w:lineRule="atLeast"/>
        <w:jc w:val="both"/>
        <w:textAlignment w:val="top"/>
        <w:rPr>
          <w:rFonts w:ascii="Arial" w:hAnsi="Arial" w:cs="Arial"/>
          <w:b/>
          <w:color w:val="0070C0"/>
          <w:sz w:val="20"/>
          <w:szCs w:val="20"/>
          <w:u w:val="single"/>
        </w:rPr>
      </w:pPr>
      <w:r>
        <w:rPr>
          <w:rStyle w:val="Strong"/>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r w:rsidR="00D10F89" w:rsidRPr="00D10F89">
        <w:rPr>
          <w:rFonts w:ascii="Arial" w:hAnsi="Arial" w:cs="Arial" w:hint="eastAsia"/>
          <w:b/>
          <w:color w:val="0070C0"/>
          <w:sz w:val="20"/>
          <w:szCs w:val="20"/>
          <w:u w:val="single"/>
        </w:rPr>
        <w:t>(系统定时执行job间隔时间30秒)</w:t>
      </w:r>
    </w:p>
    <w:p w:rsidR="00B35AF8" w:rsidRDefault="00B35AF8" w:rsidP="00B35AF8">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proofErr w:type="gramStart"/>
      <w:r>
        <w:rPr>
          <w:rFonts w:ascii="Arial" w:hAnsi="Arial" w:cs="Arial"/>
          <w:color w:val="333333"/>
          <w:sz w:val="20"/>
          <w:szCs w:val="20"/>
        </w:rPr>
        <w:t>this</w:t>
      </w:r>
      <w:proofErr w:type="gramEnd"/>
      <w:r>
        <w:rPr>
          <w:rFonts w:ascii="Arial" w:hAnsi="Arial" w:cs="Arial"/>
          <w:color w:val="333333"/>
          <w:sz w:val="20"/>
          <w:szCs w:val="20"/>
        </w:rPr>
        <w:t xml:space="preserve"> sounds better, but is it valid?: It means that you cannot fire a trigger more often than every 30 seconds / half of one minute.</w:t>
      </w:r>
    </w:p>
    <w:p w:rsidR="00B35AF8" w:rsidRDefault="00B35AF8" w:rsidP="00B35AF8">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lastRenderedPageBreak/>
        <w:t>If you want to fire a trigger on a more fine scale, you should adjust this interval by overriding the value of the</w:t>
      </w:r>
      <w:r>
        <w:rPr>
          <w:rStyle w:val="apple-converted-space"/>
          <w:rFonts w:ascii="Arial" w:hAnsi="Arial" w:cs="Arial"/>
          <w:color w:val="333333"/>
          <w:sz w:val="20"/>
          <w:szCs w:val="20"/>
        </w:rPr>
        <w:t> </w:t>
      </w:r>
      <w:r>
        <w:rPr>
          <w:rStyle w:val="Strong"/>
          <w:rFonts w:ascii="Arial" w:hAnsi="Arial" w:cs="Arial"/>
          <w:color w:val="333333"/>
          <w:sz w:val="20"/>
          <w:szCs w:val="20"/>
        </w:rPr>
        <w:t>cronjob.trigger.interval</w:t>
      </w:r>
      <w:r>
        <w:rPr>
          <w:rStyle w:val="apple-converted-space"/>
          <w:rFonts w:ascii="Arial" w:hAnsi="Arial" w:cs="Arial"/>
          <w:color w:val="333333"/>
          <w:sz w:val="20"/>
          <w:szCs w:val="20"/>
        </w:rPr>
        <w:t> </w:t>
      </w:r>
      <w:r>
        <w:rPr>
          <w:rFonts w:ascii="Arial" w:hAnsi="Arial" w:cs="Arial"/>
          <w:color w:val="333333"/>
          <w:sz w:val="20"/>
          <w:szCs w:val="20"/>
        </w:rPr>
        <w:t>property in the</w:t>
      </w:r>
      <w:r>
        <w:rPr>
          <w:rStyle w:val="Strong"/>
          <w:rFonts w:ascii="Courier New" w:hAnsi="Courier New" w:cs="Courier New"/>
          <w:color w:val="333333"/>
        </w:rPr>
        <w:t>local.properties</w:t>
      </w:r>
      <w:r>
        <w:rPr>
          <w:rStyle w:val="apple-converted-space"/>
          <w:rFonts w:ascii="Courier New" w:hAnsi="Courier New" w:cs="Courier New"/>
          <w:color w:val="333333"/>
        </w:rPr>
        <w:t> </w:t>
      </w:r>
      <w:r>
        <w:rPr>
          <w:rFonts w:ascii="Arial" w:hAnsi="Arial" w:cs="Arial"/>
          <w:color w:val="333333"/>
          <w:sz w:val="20"/>
          <w:szCs w:val="20"/>
        </w:rPr>
        <w:t>file:</w:t>
      </w:r>
    </w:p>
    <w:p w:rsidR="00B35AF8" w:rsidRDefault="00B35AF8" w:rsidP="00B35AF8">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p>
    <w:tbl>
      <w:tblPr>
        <w:tblW w:w="6960" w:type="dxa"/>
        <w:tblCellSpacing w:w="0" w:type="dxa"/>
        <w:tblCellMar>
          <w:left w:w="0" w:type="dxa"/>
          <w:right w:w="0" w:type="dxa"/>
        </w:tblCellMar>
        <w:tblLook w:val="04A0" w:firstRow="1" w:lastRow="0" w:firstColumn="1" w:lastColumn="0" w:noHBand="0" w:noVBand="1"/>
      </w:tblPr>
      <w:tblGrid>
        <w:gridCol w:w="6960"/>
      </w:tblGrid>
      <w:tr w:rsidR="00B35AF8" w:rsidTr="00D10F89">
        <w:trPr>
          <w:tblCellSpacing w:w="0" w:type="dxa"/>
        </w:trPr>
        <w:tc>
          <w:tcPr>
            <w:tcW w:w="6960" w:type="dxa"/>
            <w:vAlign w:val="center"/>
            <w:hideMark/>
          </w:tcPr>
          <w:p w:rsidR="00B35AF8" w:rsidRDefault="00B35AF8">
            <w:pPr>
              <w:divId w:val="1449659792"/>
              <w:rPr>
                <w:rFonts w:ascii="宋体" w:eastAsia="宋体" w:hAnsi="宋体" w:cs="宋体"/>
                <w:sz w:val="24"/>
                <w:szCs w:val="24"/>
              </w:rPr>
            </w:pPr>
            <w:r>
              <w:rPr>
                <w:rStyle w:val="HTMLCode"/>
                <w:rFonts w:eastAsiaTheme="minorEastAsia"/>
              </w:rPr>
              <w:t>cronjob.trigger.interval=30</w:t>
            </w:r>
          </w:p>
        </w:tc>
      </w:tr>
    </w:tbl>
    <w:p w:rsidR="00D10F89" w:rsidRDefault="00D10F89" w:rsidP="00D10F89">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Generic CronJob Creation and Retry Functionality</w:t>
      </w:r>
    </w:p>
    <w:p w:rsidR="00D10F89" w:rsidRDefault="00D10F89" w:rsidP="00D10F89">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Job-Related Functionality</w:t>
      </w:r>
    </w:p>
    <w:p w:rsidR="00D10F89" w:rsidRDefault="00D10F89" w:rsidP="00D10F89">
      <w:pPr>
        <w:pStyle w:val="Heading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Using Restrictions with Jobs</w:t>
      </w:r>
    </w:p>
    <w:p w:rsidR="00D10F89" w:rsidRPr="00D10F89" w:rsidRDefault="00D10F89" w:rsidP="00D1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333333"/>
          <w:sz w:val="20"/>
          <w:szCs w:val="20"/>
        </w:rPr>
      </w:pPr>
      <w:r w:rsidRPr="00D10F89">
        <w:rPr>
          <w:rFonts w:ascii="Courier New" w:eastAsia="宋体" w:hAnsi="Courier New" w:cs="Courier New"/>
          <w:color w:val="333333"/>
          <w:sz w:val="20"/>
          <w:szCs w:val="20"/>
        </w:rPr>
        <w:t>{</w:t>
      </w:r>
      <w:proofErr w:type="gramStart"/>
      <w:r w:rsidRPr="00D10F89">
        <w:rPr>
          <w:rFonts w:ascii="Courier New" w:eastAsia="宋体" w:hAnsi="Courier New" w:cs="Courier New"/>
          <w:color w:val="333333"/>
          <w:sz w:val="20"/>
          <w:szCs w:val="20"/>
        </w:rPr>
        <w:t>code</w:t>
      </w:r>
      <w:proofErr w:type="gramEnd"/>
      <w:r w:rsidRPr="00D10F89">
        <w:rPr>
          <w:rFonts w:ascii="Courier New" w:eastAsia="宋体" w:hAnsi="Courier New" w:cs="Courier New"/>
          <w:color w:val="333333"/>
          <w:sz w:val="20"/>
          <w:szCs w:val="20"/>
        </w:rPr>
        <w:t>} IS NULL AND {catalogversion</w:t>
      </w:r>
      <w:proofErr w:type="gramStart"/>
      <w:r w:rsidRPr="00D10F89">
        <w:rPr>
          <w:rFonts w:ascii="Courier New" w:eastAsia="宋体" w:hAnsi="Courier New" w:cs="Courier New"/>
          <w:color w:val="333333"/>
          <w:sz w:val="20"/>
          <w:szCs w:val="20"/>
        </w:rPr>
        <w:t>}=</w:t>
      </w:r>
      <w:proofErr w:type="gramEnd"/>
      <w:r w:rsidRPr="00D10F89">
        <w:rPr>
          <w:rFonts w:ascii="Courier New" w:eastAsia="宋体" w:hAnsi="Courier New" w:cs="Courier New"/>
          <w:color w:val="333333"/>
          <w:sz w:val="20"/>
          <w:szCs w:val="20"/>
        </w:rPr>
        <w:t>?session.currentJob.targetversion</w:t>
      </w:r>
    </w:p>
    <w:p w:rsidR="006B4AA8" w:rsidRPr="00D10F89" w:rsidRDefault="006B4AA8" w:rsidP="00CF349B">
      <w:pPr>
        <w:spacing w:before="100" w:beforeAutospacing="1" w:after="100" w:afterAutospacing="1" w:line="286" w:lineRule="atLeast"/>
        <w:textAlignment w:val="top"/>
        <w:rPr>
          <w:rFonts w:ascii="Arial" w:hAnsi="Arial" w:cs="Arial"/>
          <w:color w:val="333333"/>
          <w:sz w:val="20"/>
          <w:szCs w:val="20"/>
        </w:rPr>
      </w:pPr>
    </w:p>
    <w:p w:rsidR="006B4AA8" w:rsidRPr="003F304A" w:rsidRDefault="006B4AA8" w:rsidP="00CF349B">
      <w:pPr>
        <w:spacing w:before="100" w:beforeAutospacing="1" w:after="100" w:afterAutospacing="1" w:line="286" w:lineRule="atLeast"/>
        <w:textAlignment w:val="top"/>
        <w:rPr>
          <w:rFonts w:ascii="Arial"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3" w:name="_Toc442793078"/>
      <w:r w:rsidRPr="00976220">
        <w:rPr>
          <w:rFonts w:ascii="Arial" w:eastAsia="Times New Roman" w:hAnsi="Arial" w:cs="Arial"/>
          <w:color w:val="333333"/>
          <w:kern w:val="36"/>
          <w:sz w:val="36"/>
          <w:szCs w:val="36"/>
        </w:rPr>
        <w:t>Beans and Enum Generation</w:t>
      </w:r>
      <w:bookmarkEnd w:id="23"/>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Bean definitions in multiple extensions are merged into one </w:t>
      </w:r>
      <w:proofErr w:type="gramStart"/>
      <w:r w:rsidRPr="00976220">
        <w:rPr>
          <w:rFonts w:ascii="Arial" w:eastAsia="Times New Roman" w:hAnsi="Arial" w:cs="Arial"/>
          <w:color w:val="333333"/>
          <w:sz w:val="20"/>
          <w:szCs w:val="20"/>
        </w:rPr>
        <w:t>type, that</w:t>
      </w:r>
      <w:proofErr w:type="gramEnd"/>
      <w:r w:rsidRPr="00976220">
        <w:rPr>
          <w:rFonts w:ascii="Arial" w:eastAsia="Times New Roman" w:hAnsi="Arial" w:cs="Arial"/>
          <w:color w:val="333333"/>
          <w:sz w:val="20"/>
          <w:szCs w:val="20"/>
        </w:rPr>
        <w:t xml:space="preserve">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4" w:name="_Toc442793079"/>
      <w:r w:rsidRPr="00976220">
        <w:rPr>
          <w:rFonts w:ascii="Arial" w:eastAsia="Times New Roman" w:hAnsi="Arial" w:cs="Arial"/>
          <w:color w:val="333333"/>
          <w:kern w:val="36"/>
          <w:sz w:val="36"/>
          <w:szCs w:val="36"/>
        </w:rPr>
        <w:t xml:space="preserve">Dynamic </w:t>
      </w:r>
      <w:proofErr w:type="gramStart"/>
      <w:r w:rsidRPr="00976220">
        <w:rPr>
          <w:rFonts w:ascii="Arial" w:eastAsia="Times New Roman" w:hAnsi="Arial" w:cs="Arial"/>
          <w:color w:val="333333"/>
          <w:kern w:val="36"/>
          <w:sz w:val="36"/>
          <w:szCs w:val="36"/>
        </w:rPr>
        <w:t>Attributes</w:t>
      </w:r>
      <w:r w:rsidR="001F38EF">
        <w:rPr>
          <w:rFonts w:ascii="Arial" w:eastAsia="Times New Roman" w:hAnsi="Arial" w:cs="Arial"/>
          <w:color w:val="333333"/>
          <w:kern w:val="36"/>
          <w:sz w:val="36"/>
          <w:szCs w:val="36"/>
        </w:rPr>
        <w:t>(</w:t>
      </w:r>
      <w:proofErr w:type="gramEnd"/>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4"/>
    </w:p>
    <w:p w:rsidR="00976220" w:rsidRPr="00D54B14"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r w:rsidR="00D54B14" w:rsidRPr="00D54B14">
        <w:rPr>
          <w:rFonts w:asciiTheme="minorEastAsia" w:hAnsiTheme="minorEastAsia" w:cs="Arial" w:hint="eastAsia"/>
          <w:b/>
          <w:bCs/>
          <w:i/>
          <w:color w:val="1F4E79" w:themeColor="accent1" w:themeShade="80"/>
          <w:sz w:val="20"/>
          <w:szCs w:val="20"/>
          <w:u w:val="single"/>
        </w:rPr>
        <w:t>（不用修改模型，也不会存储DB）</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xml:space="preserve">add it to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proofErr w:type="gramStart"/>
      <w:r w:rsidRPr="00CF349B">
        <w:rPr>
          <w:rFonts w:ascii="Courier New" w:hAnsi="Courier New" w:cs="Courier New"/>
          <w:b/>
          <w:i/>
          <w:color w:val="008080"/>
          <w:sz w:val="18"/>
          <w:szCs w:val="18"/>
          <w:u w:val="single"/>
        </w:rPr>
        <w:t>testritecore-items.xml</w:t>
      </w:r>
      <w:proofErr w:type="gramEnd"/>
    </w:p>
    <w:p w:rsidR="0044410F" w:rsidRDefault="00553BDF" w:rsidP="00C053E5">
      <w:pPr>
        <w:pStyle w:val="NormalWeb"/>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107" w:history="1">
        <w:r w:rsidR="0044410F">
          <w:rPr>
            <w:rStyle w:val="Hyperlink"/>
            <w:rFonts w:ascii="Arial" w:hAnsi="Arial" w:cs="Arial"/>
            <w:color w:val="3B73AF"/>
            <w:sz w:val="20"/>
            <w:szCs w:val="20"/>
          </w:rPr>
          <w:t>Dynamic Attributes</w:t>
        </w:r>
      </w:hyperlink>
    </w:p>
    <w:p w:rsidR="000429BD" w:rsidRPr="000429BD" w:rsidRDefault="000429BD" w:rsidP="00C053E5">
      <w:pPr>
        <w:pStyle w:val="ListParagraph"/>
        <w:numPr>
          <w:ilvl w:val="0"/>
          <w:numId w:val="39"/>
        </w:numPr>
        <w:autoSpaceDE w:val="0"/>
        <w:autoSpaceDN w:val="0"/>
        <w:adjustRightInd w:val="0"/>
        <w:spacing w:after="0" w:line="240" w:lineRule="auto"/>
        <w:rPr>
          <w:rFonts w:ascii="Courier New" w:hAnsi="Courier New" w:cs="Courier New"/>
          <w:sz w:val="20"/>
          <w:szCs w:val="20"/>
        </w:rPr>
      </w:pPr>
    </w:p>
    <w:p w:rsidR="00A76B0D" w:rsidRPr="00FC5EDD" w:rsidRDefault="00A76B0D" w:rsidP="00C053E5">
      <w:pPr>
        <w:pStyle w:val="ListParagraph"/>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3F5FBF"/>
          <w:sz w:val="20"/>
          <w:szCs w:val="20"/>
        </w:rPr>
        <w:t>&lt;!-- Dynamic Attribute --&gt;</w:t>
      </w:r>
    </w:p>
    <w:p w:rsidR="00A76B0D" w:rsidRPr="0001091C" w:rsidRDefault="00A76B0D" w:rsidP="0001091C">
      <w:pPr>
        <w:autoSpaceDE w:val="0"/>
        <w:autoSpaceDN w:val="0"/>
        <w:adjustRightInd w:val="0"/>
        <w:spacing w:after="0" w:line="240" w:lineRule="auto"/>
        <w:ind w:firstLine="360"/>
        <w:rPr>
          <w:rFonts w:ascii="Courier New" w:hAnsi="Courier New" w:cs="Courier New"/>
          <w:sz w:val="20"/>
          <w:szCs w:val="20"/>
        </w:rPr>
      </w:pPr>
      <w:r w:rsidRPr="0001091C">
        <w:rPr>
          <w:rFonts w:ascii="Courier New" w:hAnsi="Courier New" w:cs="Courier New"/>
          <w:color w:val="008080"/>
          <w:sz w:val="20"/>
          <w:szCs w:val="20"/>
        </w:rPr>
        <w:lastRenderedPageBreak/>
        <w:t>&lt;</w:t>
      </w:r>
      <w:r w:rsidRPr="0001091C">
        <w:rPr>
          <w:rFonts w:ascii="Courier New" w:hAnsi="Courier New" w:cs="Courier New"/>
          <w:color w:val="3F7F7F"/>
          <w:sz w:val="20"/>
          <w:szCs w:val="20"/>
        </w:rPr>
        <w:t>attribute</w:t>
      </w:r>
      <w:r w:rsidRPr="0001091C">
        <w:rPr>
          <w:rFonts w:ascii="Courier New" w:hAnsi="Courier New" w:cs="Courier New"/>
          <w:sz w:val="20"/>
          <w:szCs w:val="20"/>
        </w:rPr>
        <w:t xml:space="preserve"> </w:t>
      </w:r>
      <w:r w:rsidRPr="0001091C">
        <w:rPr>
          <w:rFonts w:ascii="Courier New" w:hAnsi="Courier New" w:cs="Courier New"/>
          <w:color w:val="7F007F"/>
          <w:sz w:val="20"/>
          <w:szCs w:val="20"/>
        </w:rPr>
        <w:t>qualifier</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"displayName"</w:t>
      </w:r>
      <w:r w:rsidRPr="0001091C">
        <w:rPr>
          <w:rFonts w:ascii="Courier New" w:hAnsi="Courier New" w:cs="Courier New"/>
          <w:sz w:val="20"/>
          <w:szCs w:val="20"/>
        </w:rPr>
        <w:t xml:space="preserve"> </w:t>
      </w:r>
      <w:r w:rsidRPr="0001091C">
        <w:rPr>
          <w:rFonts w:ascii="Courier New" w:hAnsi="Courier New" w:cs="Courier New"/>
          <w:color w:val="7F007F"/>
          <w:sz w:val="20"/>
          <w:szCs w:val="20"/>
        </w:rPr>
        <w:t>type</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"localized</w:t>
      </w:r>
      <w:proofErr w:type="gramStart"/>
      <w:r w:rsidRPr="0001091C">
        <w:rPr>
          <w:rFonts w:ascii="Courier New" w:hAnsi="Courier New" w:cs="Courier New"/>
          <w:i/>
          <w:iCs/>
          <w:color w:val="2A00FF"/>
          <w:sz w:val="20"/>
          <w:szCs w:val="20"/>
        </w:rPr>
        <w:t>:java.lang.String</w:t>
      </w:r>
      <w:proofErr w:type="gramEnd"/>
      <w:r w:rsidRPr="0001091C">
        <w:rPr>
          <w:rFonts w:ascii="Courier New" w:hAnsi="Courier New" w:cs="Courier New"/>
          <w:i/>
          <w:iCs/>
          <w:color w:val="2A00FF"/>
          <w:sz w:val="20"/>
          <w:szCs w:val="20"/>
        </w:rPr>
        <w:t>"</w:t>
      </w:r>
      <w:r w:rsidRPr="0001091C">
        <w:rPr>
          <w:rFonts w:ascii="Courier New" w:hAnsi="Courier New" w:cs="Courier New"/>
          <w:color w:val="008080"/>
          <w:sz w:val="20"/>
          <w:szCs w:val="20"/>
        </w:rPr>
        <w:t>&gt;</w:t>
      </w:r>
    </w:p>
    <w:p w:rsidR="00A76B0D" w:rsidRPr="00FC5EDD" w:rsidRDefault="00A76B0D" w:rsidP="00C053E5">
      <w:pPr>
        <w:pStyle w:val="ListParagraph"/>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r w:rsidRPr="00FC5EDD">
        <w:rPr>
          <w:rFonts w:ascii="Courier New" w:hAnsi="Courier New" w:cs="Courier New"/>
          <w:color w:val="000000"/>
          <w:sz w:val="20"/>
          <w:szCs w:val="20"/>
        </w:rPr>
        <w:t>Product Display Name</w:t>
      </w: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p>
    <w:p w:rsidR="00A76B0D" w:rsidRPr="00FC5EDD" w:rsidRDefault="00A76B0D" w:rsidP="00C053E5">
      <w:pPr>
        <w:pStyle w:val="ListParagraph"/>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modifiers</w:t>
      </w:r>
      <w:r w:rsidRPr="00FC5EDD">
        <w:rPr>
          <w:rFonts w:ascii="Courier New" w:hAnsi="Courier New" w:cs="Courier New"/>
          <w:sz w:val="20"/>
          <w:szCs w:val="20"/>
        </w:rPr>
        <w:t xml:space="preserve"> </w:t>
      </w:r>
      <w:r w:rsidRPr="00FC5EDD">
        <w:rPr>
          <w:rFonts w:ascii="Courier New" w:hAnsi="Courier New" w:cs="Courier New"/>
          <w:color w:val="7F007F"/>
          <w:sz w:val="20"/>
          <w:szCs w:val="20"/>
        </w:rPr>
        <w:t>read</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"true"</w:t>
      </w:r>
      <w:r w:rsidRPr="00FC5EDD">
        <w:rPr>
          <w:rFonts w:ascii="Courier New" w:hAnsi="Courier New" w:cs="Courier New"/>
          <w:sz w:val="20"/>
          <w:szCs w:val="20"/>
        </w:rPr>
        <w:t xml:space="preserve"> </w:t>
      </w:r>
      <w:r w:rsidRPr="00FC5EDD">
        <w:rPr>
          <w:rFonts w:ascii="Courier New" w:hAnsi="Courier New" w:cs="Courier New"/>
          <w:color w:val="7F007F"/>
          <w:sz w:val="20"/>
          <w:szCs w:val="20"/>
        </w:rPr>
        <w:t>write</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"false"</w:t>
      </w:r>
      <w:r w:rsidRPr="00FC5EDD">
        <w:rPr>
          <w:rFonts w:ascii="Courier New" w:hAnsi="Courier New" w:cs="Courier New"/>
          <w:sz w:val="20"/>
          <w:szCs w:val="20"/>
        </w:rPr>
        <w:t xml:space="preserve"> </w:t>
      </w:r>
      <w:r w:rsidRPr="00FC5EDD">
        <w:rPr>
          <w:rFonts w:ascii="Courier New" w:hAnsi="Courier New" w:cs="Courier New"/>
          <w:color w:val="008080"/>
          <w:sz w:val="20"/>
          <w:szCs w:val="20"/>
        </w:rPr>
        <w:t>/&gt;</w:t>
      </w:r>
    </w:p>
    <w:p w:rsidR="00A76B0D" w:rsidRPr="00FC5EDD" w:rsidRDefault="00A76B0D" w:rsidP="00C053E5">
      <w:pPr>
        <w:pStyle w:val="ListParagraph"/>
        <w:numPr>
          <w:ilvl w:val="0"/>
          <w:numId w:val="39"/>
        </w:numPr>
        <w:autoSpaceDE w:val="0"/>
        <w:autoSpaceDN w:val="0"/>
        <w:adjustRightInd w:val="0"/>
        <w:spacing w:after="0" w:line="240" w:lineRule="auto"/>
        <w:rPr>
          <w:rFonts w:ascii="Arial" w:eastAsia="Times New Roman" w:hAnsi="Arial" w:cs="Arial"/>
          <w:color w:val="333333"/>
          <w:sz w:val="24"/>
          <w:szCs w:val="24"/>
        </w:rPr>
      </w:pPr>
      <w:r w:rsidRPr="00FC5EDD">
        <w:rPr>
          <w:rFonts w:ascii="Courier New" w:hAnsi="Courier New" w:cs="Courier New"/>
          <w:b/>
          <w:color w:val="008080"/>
          <w:sz w:val="24"/>
          <w:szCs w:val="24"/>
          <w:u w:val="single"/>
        </w:rPr>
        <w:t>&lt;</w:t>
      </w:r>
      <w:r w:rsidRPr="00FC5EDD">
        <w:rPr>
          <w:rFonts w:ascii="Courier New" w:hAnsi="Courier New" w:cs="Courier New"/>
          <w:b/>
          <w:color w:val="3F7F7F"/>
          <w:sz w:val="24"/>
          <w:szCs w:val="24"/>
          <w:u w:val="single"/>
        </w:rPr>
        <w:t>persistence</w:t>
      </w:r>
      <w:r w:rsidRPr="00FC5EDD">
        <w:rPr>
          <w:rFonts w:ascii="Courier New" w:hAnsi="Courier New" w:cs="Courier New"/>
          <w:b/>
          <w:sz w:val="24"/>
          <w:szCs w:val="24"/>
          <w:u w:val="single"/>
        </w:rPr>
        <w:t xml:space="preserve"> </w:t>
      </w:r>
      <w:r w:rsidRPr="00FC5EDD">
        <w:rPr>
          <w:rFonts w:ascii="Courier New" w:hAnsi="Courier New" w:cs="Courier New"/>
          <w:b/>
          <w:color w:val="7F007F"/>
          <w:sz w:val="24"/>
          <w:szCs w:val="24"/>
          <w:u w:val="single"/>
        </w:rPr>
        <w:t>type</w:t>
      </w:r>
      <w:r w:rsidRPr="00FC5EDD">
        <w:rPr>
          <w:rFonts w:ascii="Courier New" w:hAnsi="Courier New" w:cs="Courier New"/>
          <w:b/>
          <w:color w:val="000000"/>
          <w:sz w:val="24"/>
          <w:szCs w:val="24"/>
          <w:u w:val="single"/>
        </w:rPr>
        <w:t>=</w:t>
      </w:r>
      <w:r w:rsidRPr="00FC5EDD">
        <w:rPr>
          <w:rFonts w:ascii="Courier New" w:hAnsi="Courier New" w:cs="Courier New"/>
          <w:b/>
          <w:i/>
          <w:iCs/>
          <w:color w:val="2A00FF"/>
          <w:sz w:val="24"/>
          <w:szCs w:val="24"/>
          <w:u w:val="single"/>
        </w:rPr>
        <w:t>"dynamic"</w:t>
      </w:r>
      <w:r w:rsidRPr="00FC5EDD">
        <w:rPr>
          <w:rFonts w:ascii="Courier New" w:hAnsi="Courier New" w:cs="Courier New"/>
          <w:sz w:val="20"/>
          <w:szCs w:val="20"/>
        </w:rPr>
        <w:t xml:space="preserve">  </w:t>
      </w:r>
      <w:r w:rsidRPr="0001091C">
        <w:rPr>
          <w:rFonts w:ascii="Courier New" w:hAnsi="Courier New" w:cs="Courier New"/>
          <w:b/>
          <w:color w:val="7F007F"/>
          <w:sz w:val="24"/>
          <w:szCs w:val="24"/>
          <w:u w:val="single"/>
        </w:rPr>
        <w:t>attributeHandler</w:t>
      </w:r>
      <w:r w:rsidRPr="0001091C">
        <w:rPr>
          <w:rFonts w:ascii="Courier New" w:hAnsi="Courier New" w:cs="Courier New"/>
          <w:b/>
          <w:color w:val="000000"/>
          <w:sz w:val="24"/>
          <w:szCs w:val="24"/>
          <w:u w:val="single"/>
        </w:rPr>
        <w:t>=</w:t>
      </w:r>
      <w:r w:rsidRPr="0001091C">
        <w:rPr>
          <w:rFonts w:ascii="Courier New" w:hAnsi="Courier New" w:cs="Courier New"/>
          <w:b/>
          <w:i/>
          <w:iCs/>
          <w:color w:val="2A00FF"/>
          <w:sz w:val="24"/>
          <w:szCs w:val="24"/>
          <w:u w:val="single"/>
        </w:rPr>
        <w:t>"productDisplayNameAttributeHandler"</w:t>
      </w:r>
      <w:r w:rsidRPr="0001091C">
        <w:rPr>
          <w:rFonts w:ascii="Courier New" w:hAnsi="Courier New" w:cs="Courier New"/>
          <w:b/>
          <w:sz w:val="24"/>
          <w:szCs w:val="24"/>
          <w:u w:val="single"/>
        </w:rPr>
        <w:t xml:space="preserve"> </w:t>
      </w:r>
      <w:r w:rsidRPr="0001091C">
        <w:rPr>
          <w:rFonts w:ascii="Courier New" w:hAnsi="Courier New" w:cs="Courier New"/>
          <w:b/>
          <w:color w:val="008080"/>
          <w:sz w:val="24"/>
          <w:szCs w:val="24"/>
          <w:u w:val="single"/>
        </w:rPr>
        <w:t>/&gt;</w:t>
      </w:r>
    </w:p>
    <w:p w:rsidR="00FC5EDD" w:rsidRDefault="00FC5EDD" w:rsidP="00FC5EDD">
      <w:pPr>
        <w:pStyle w:val="ListParagraph"/>
        <w:autoSpaceDE w:val="0"/>
        <w:autoSpaceDN w:val="0"/>
        <w:adjustRightInd w:val="0"/>
        <w:spacing w:after="0" w:line="240" w:lineRule="auto"/>
        <w:rPr>
          <w:rFonts w:ascii="Arial" w:eastAsia="Times New Roman" w:hAnsi="Arial" w:cs="Arial"/>
          <w:color w:val="333333"/>
          <w:sz w:val="20"/>
          <w:szCs w:val="20"/>
        </w:rPr>
      </w:pPr>
    </w:p>
    <w:p w:rsidR="004F7956" w:rsidRPr="004F7956" w:rsidRDefault="004F7956" w:rsidP="004F7956">
      <w:pPr>
        <w:pStyle w:val="ListParagraph"/>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&lt;attribute type="localized:java.lang.String" qualifier="localizedFooBar"&gt;</w:t>
      </w:r>
    </w:p>
    <w:p w:rsidR="004F7956" w:rsidRPr="004F7956" w:rsidRDefault="004F7956" w:rsidP="004F7956">
      <w:pPr>
        <w:pStyle w:val="ListParagraph"/>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&lt;persistence </w:t>
      </w:r>
      <w:r w:rsidRPr="004F7956">
        <w:rPr>
          <w:rFonts w:ascii="Courier New" w:hAnsi="Courier New" w:cs="Courier New"/>
          <w:b/>
          <w:color w:val="7F007F"/>
          <w:sz w:val="24"/>
          <w:szCs w:val="24"/>
          <w:u w:val="single"/>
        </w:rPr>
        <w:t>type</w:t>
      </w:r>
      <w:r w:rsidRPr="004F7956">
        <w:rPr>
          <w:rFonts w:ascii="Courier New" w:hAnsi="Courier New" w:cs="Courier New"/>
          <w:b/>
          <w:color w:val="008080"/>
          <w:sz w:val="24"/>
          <w:szCs w:val="24"/>
          <w:u w:val="single"/>
        </w:rPr>
        <w:t>=</w:t>
      </w:r>
      <w:r w:rsidRPr="004F7956">
        <w:rPr>
          <w:rFonts w:ascii="Courier New" w:hAnsi="Courier New" w:cs="Courier New"/>
          <w:b/>
          <w:i/>
          <w:iCs/>
          <w:color w:val="2A00FF"/>
          <w:sz w:val="24"/>
          <w:szCs w:val="24"/>
          <w:u w:val="single"/>
        </w:rPr>
        <w:t>"dynamic</w:t>
      </w:r>
      <w:r w:rsidRPr="004F7956">
        <w:rPr>
          <w:rFonts w:ascii="Courier New" w:hAnsi="Courier New" w:cs="Courier New"/>
          <w:b/>
          <w:color w:val="008080"/>
          <w:sz w:val="24"/>
          <w:szCs w:val="24"/>
          <w:u w:val="single"/>
        </w:rPr>
        <w:t>" </w:t>
      </w:r>
      <w:r w:rsidRPr="004F7956">
        <w:rPr>
          <w:rFonts w:ascii="Courier New" w:hAnsi="Courier New" w:cs="Courier New"/>
          <w:b/>
          <w:color w:val="7F007F"/>
          <w:sz w:val="24"/>
          <w:szCs w:val="24"/>
          <w:u w:val="single"/>
        </w:rPr>
        <w:t>attributeHandler</w:t>
      </w:r>
      <w:r w:rsidRPr="004F7956">
        <w:rPr>
          <w:rFonts w:ascii="Courier New" w:hAnsi="Courier New" w:cs="Courier New"/>
          <w:b/>
          <w:color w:val="008080"/>
          <w:sz w:val="24"/>
          <w:szCs w:val="24"/>
          <w:u w:val="single"/>
        </w:rPr>
        <w:t>=</w:t>
      </w:r>
      <w:r w:rsidRPr="004F7956">
        <w:rPr>
          <w:rFonts w:ascii="Courier New" w:hAnsi="Courier New" w:cs="Courier New"/>
          <w:b/>
          <w:i/>
          <w:iCs/>
          <w:color w:val="2A00FF"/>
          <w:sz w:val="24"/>
          <w:szCs w:val="24"/>
          <w:u w:val="single"/>
        </w:rPr>
        <w:t>"dynamicLocalizedAttributesStringSampleBean"</w:t>
      </w:r>
      <w:r w:rsidRPr="004F7956">
        <w:rPr>
          <w:rFonts w:ascii="Courier New" w:hAnsi="Courier New" w:cs="Courier New"/>
          <w:b/>
          <w:color w:val="008080"/>
          <w:sz w:val="24"/>
          <w:szCs w:val="24"/>
          <w:u w:val="single"/>
        </w:rPr>
        <w:t>/&gt;</w:t>
      </w:r>
    </w:p>
    <w:p w:rsidR="004F7956" w:rsidRPr="004F7956" w:rsidRDefault="004F7956" w:rsidP="004F7956">
      <w:pPr>
        <w:pStyle w:val="ListParagraph"/>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&lt;modifiers read="true" write="true" optional="true" unique="false"/&gt;</w:t>
      </w:r>
    </w:p>
    <w:p w:rsidR="004F7956" w:rsidRPr="004F7956" w:rsidRDefault="004F7956" w:rsidP="004F7956">
      <w:pPr>
        <w:pStyle w:val="ListParagraph"/>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&lt;/attribute&gt;</w:t>
      </w:r>
    </w:p>
    <w:p w:rsidR="004F7956" w:rsidRPr="004F7956" w:rsidRDefault="004F7956" w:rsidP="004F7956">
      <w:pPr>
        <w:pStyle w:val="ListParagraph"/>
        <w:numPr>
          <w:ilvl w:val="0"/>
          <w:numId w:val="39"/>
        </w:numPr>
        <w:autoSpaceDE w:val="0"/>
        <w:autoSpaceDN w:val="0"/>
        <w:adjustRightInd w:val="0"/>
        <w:spacing w:after="0" w:line="240" w:lineRule="auto"/>
        <w:rPr>
          <w:rFonts w:ascii="Courier New" w:hAnsi="Courier New" w:cs="Courier New"/>
          <w:b/>
          <w:color w:val="008080"/>
          <w:sz w:val="24"/>
          <w:szCs w:val="24"/>
          <w:u w:val="single"/>
        </w:rPr>
      </w:pPr>
    </w:p>
    <w:p w:rsidR="004F7956" w:rsidRPr="00FC5EDD" w:rsidRDefault="004F7956" w:rsidP="00FC5EDD">
      <w:pPr>
        <w:pStyle w:val="ListParagraph"/>
        <w:autoSpaceDE w:val="0"/>
        <w:autoSpaceDN w:val="0"/>
        <w:adjustRightInd w:val="0"/>
        <w:spacing w:after="0" w:line="240" w:lineRule="auto"/>
        <w:rPr>
          <w:rFonts w:ascii="Arial" w:eastAsia="Times New Roman" w:hAnsi="Arial" w:cs="Arial"/>
          <w:color w:val="333333"/>
          <w:sz w:val="20"/>
          <w:szCs w:val="20"/>
        </w:rPr>
      </w:pPr>
    </w:p>
    <w:p w:rsidR="0044410F" w:rsidRPr="00BC289F" w:rsidRDefault="0054389F" w:rsidP="00C053E5">
      <w:pPr>
        <w:pStyle w:val="ListParagraph"/>
        <w:numPr>
          <w:ilvl w:val="0"/>
          <w:numId w:val="21"/>
        </w:numPr>
        <w:autoSpaceDE w:val="0"/>
        <w:autoSpaceDN w:val="0"/>
        <w:adjustRightInd w:val="0"/>
        <w:spacing w:after="0" w:line="240" w:lineRule="auto"/>
        <w:rPr>
          <w:rFonts w:ascii="Arial" w:eastAsia="Times New Roman" w:hAnsi="Arial" w:cs="Arial"/>
          <w:color w:val="333333"/>
          <w:sz w:val="20"/>
          <w:szCs w:val="20"/>
        </w:rPr>
      </w:pPr>
      <w:r w:rsidRPr="00FC5EDD">
        <w:rPr>
          <w:rFonts w:ascii="Courier New" w:hAnsi="Courier New" w:cs="Courier New"/>
          <w:b/>
          <w:bCs/>
          <w:color w:val="7F0055"/>
          <w:sz w:val="20"/>
          <w:szCs w:val="20"/>
        </w:rPr>
        <w:t>public</w:t>
      </w:r>
      <w:r w:rsidRPr="00FC5EDD">
        <w:rPr>
          <w:rFonts w:ascii="Courier New" w:hAnsi="Courier New" w:cs="Courier New"/>
          <w:color w:val="000000"/>
          <w:sz w:val="20"/>
          <w:szCs w:val="20"/>
        </w:rPr>
        <w:t xml:space="preserve"> </w:t>
      </w:r>
      <w:r w:rsidRPr="00FC5EDD">
        <w:rPr>
          <w:rFonts w:ascii="Courier New" w:hAnsi="Courier New" w:cs="Courier New"/>
          <w:b/>
          <w:bCs/>
          <w:color w:val="7F0055"/>
          <w:sz w:val="20"/>
          <w:szCs w:val="20"/>
        </w:rPr>
        <w:t>class</w:t>
      </w:r>
      <w:r w:rsidRPr="00FC5EDD">
        <w:rPr>
          <w:rFonts w:ascii="Courier New" w:hAnsi="Courier New" w:cs="Courier New"/>
          <w:color w:val="000000"/>
          <w:sz w:val="20"/>
          <w:szCs w:val="20"/>
        </w:rPr>
        <w:t xml:space="preserve"> ProductDisplayNameAttributeHandler </w:t>
      </w:r>
      <w:r w:rsidRPr="00FC5EDD">
        <w:rPr>
          <w:rFonts w:ascii="Courier New" w:hAnsi="Courier New" w:cs="Courier New"/>
          <w:b/>
          <w:bCs/>
          <w:color w:val="7F0055"/>
          <w:sz w:val="20"/>
          <w:szCs w:val="20"/>
        </w:rPr>
        <w:t>implements</w:t>
      </w:r>
      <w:r w:rsidRPr="00FC5EDD">
        <w:rPr>
          <w:rFonts w:ascii="Courier New" w:hAnsi="Courier New" w:cs="Courier New"/>
          <w:color w:val="000000"/>
          <w:sz w:val="20"/>
          <w:szCs w:val="20"/>
        </w:rPr>
        <w:t xml:space="preserve"> DynamicLocalizedAttributeHandler&lt;String, ProductModel&gt;</w:t>
      </w:r>
    </w:p>
    <w:p w:rsidR="00BC289F" w:rsidRPr="00FC5EDD" w:rsidRDefault="00BC289F" w:rsidP="00BC289F">
      <w:pPr>
        <w:pStyle w:val="ListParagraph"/>
        <w:autoSpaceDE w:val="0"/>
        <w:autoSpaceDN w:val="0"/>
        <w:adjustRightInd w:val="0"/>
        <w:spacing w:after="0" w:line="240" w:lineRule="auto"/>
        <w:rPr>
          <w:rFonts w:ascii="Arial" w:eastAsia="Times New Roman" w:hAnsi="Arial" w:cs="Arial"/>
          <w:color w:val="333333"/>
          <w:sz w:val="20"/>
          <w:szCs w:val="20"/>
        </w:rPr>
      </w:pP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class</w:t>
      </w:r>
      <w:r w:rsidRPr="00BC289F">
        <w:rPr>
          <w:rFonts w:ascii="Courier New" w:hAnsi="Courier New" w:cs="Courier New"/>
          <w:color w:val="000000"/>
        </w:rPr>
        <w:t xml:space="preserve"> </w:t>
      </w:r>
      <w:r w:rsidRPr="00BC289F">
        <w:rPr>
          <w:rFonts w:ascii="Courier New" w:hAnsi="Courier New" w:cs="Courier New"/>
          <w:color w:val="000000"/>
          <w:u w:val="single"/>
        </w:rPr>
        <w:t>AccommodationDays</w:t>
      </w:r>
      <w:r w:rsidRPr="00BC289F">
        <w:rPr>
          <w:rFonts w:ascii="Courier New" w:hAnsi="Courier New" w:cs="Courier New"/>
          <w:color w:val="000000"/>
        </w:rPr>
        <w:t xml:space="preserve"> </w:t>
      </w:r>
      <w:r w:rsidRPr="00BC289F">
        <w:rPr>
          <w:rFonts w:ascii="Courier New" w:hAnsi="Courier New" w:cs="Courier New"/>
          <w:b/>
          <w:bCs/>
          <w:color w:val="7F0055"/>
        </w:rPr>
        <w:t>implements</w:t>
      </w:r>
      <w:r w:rsidRPr="00BC289F">
        <w:rPr>
          <w:rFonts w:ascii="Courier New" w:hAnsi="Courier New" w:cs="Courier New"/>
          <w:color w:val="000000"/>
        </w:rPr>
        <w:t xml:space="preserve"> </w:t>
      </w:r>
      <w:r w:rsidRPr="00BC289F">
        <w:rPr>
          <w:rFonts w:ascii="Courier New" w:hAnsi="Courier New" w:cs="Courier New"/>
          <w:color w:val="000000"/>
          <w:u w:val="single"/>
        </w:rPr>
        <w:t>DynamicAttributeHandler</w:t>
      </w:r>
      <w:r w:rsidRPr="00BC289F">
        <w:rPr>
          <w:rFonts w:ascii="Courier New" w:hAnsi="Courier New" w:cs="Courier New"/>
          <w:color w:val="000000"/>
        </w:rPr>
        <w:t xml:space="preserve">&lt;String, </w:t>
      </w:r>
      <w:r w:rsidRPr="00BC289F">
        <w:rPr>
          <w:rFonts w:ascii="Courier New" w:hAnsi="Courier New" w:cs="Courier New"/>
          <w:color w:val="000000"/>
          <w:u w:val="single"/>
        </w:rPr>
        <w:t>AccommodationModel</w:t>
      </w:r>
      <w:r w:rsidRPr="00BC289F">
        <w:rPr>
          <w:rFonts w:ascii="Courier New" w:hAnsi="Courier New" w:cs="Courier New"/>
          <w:color w:val="000000"/>
        </w:rPr>
        <w:t>&gt;</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String get(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String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b/>
          <w:bCs/>
          <w:color w:val="7F0055"/>
        </w:rPr>
        <w:t>int</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6A3E3E"/>
        </w:rPr>
        <w:t>model</w:t>
      </w:r>
      <w:r w:rsidRPr="00BC289F">
        <w:rPr>
          <w:rFonts w:ascii="Courier New" w:hAnsi="Courier New" w:cs="Courier New"/>
          <w:color w:val="000000"/>
        </w:rPr>
        <w:t>.getDays();</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return</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2A00FF"/>
        </w:rPr>
        <w:t>" "</w:t>
      </w:r>
      <w:r w:rsidRPr="00BC289F">
        <w:rPr>
          <w:rFonts w:ascii="Courier New" w:hAnsi="Courier New" w:cs="Courier New"/>
          <w:color w:val="000000"/>
        </w:rPr>
        <w:t xml:space="preserve"> +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void</w:t>
      </w:r>
      <w:r w:rsidRPr="00BC289F">
        <w:rPr>
          <w:rFonts w:ascii="Courier New" w:hAnsi="Courier New" w:cs="Courier New"/>
          <w:color w:val="000000"/>
        </w:rPr>
        <w:t xml:space="preserve"> set(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String </w:t>
      </w:r>
      <w:r w:rsidRPr="00BC289F">
        <w:rPr>
          <w:rFonts w:ascii="Courier New" w:hAnsi="Courier New" w:cs="Courier New"/>
          <w:color w:val="6A3E3E"/>
        </w:rPr>
        <w:t>value</w:t>
      </w:r>
      <w:r w:rsidRPr="00BC289F">
        <w:rPr>
          <w:rFonts w:ascii="Courier New" w:hAnsi="Courier New" w:cs="Courier New"/>
          <w:color w:val="000000"/>
        </w:rPr>
        <w:t>)</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throw</w:t>
      </w:r>
      <w:r w:rsidRPr="00BC289F">
        <w:rPr>
          <w:rFonts w:ascii="Courier New" w:hAnsi="Courier New" w:cs="Courier New"/>
          <w:color w:val="000000"/>
        </w:rPr>
        <w:t xml:space="preserve"> </w:t>
      </w:r>
      <w:r w:rsidRPr="00BC289F">
        <w:rPr>
          <w:rFonts w:ascii="Courier New" w:hAnsi="Courier New" w:cs="Courier New"/>
          <w:b/>
          <w:bCs/>
          <w:color w:val="7F0055"/>
        </w:rPr>
        <w:t>new</w:t>
      </w:r>
      <w:r w:rsidRPr="00BC289F">
        <w:rPr>
          <w:rFonts w:ascii="Courier New" w:hAnsi="Courier New" w:cs="Courier New"/>
          <w:color w:val="000000"/>
        </w:rPr>
        <w:t xml:space="preserve"> UnsupportedOperationException();</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EE3C73" w:rsidRPr="00BC289F" w:rsidRDefault="00BC289F" w:rsidP="00BC289F">
      <w:pPr>
        <w:pStyle w:val="ListParagraph"/>
        <w:numPr>
          <w:ilvl w:val="0"/>
          <w:numId w:val="21"/>
        </w:numPr>
        <w:spacing w:before="100" w:beforeAutospacing="1" w:after="100" w:afterAutospacing="1" w:line="286" w:lineRule="atLeast"/>
        <w:textAlignment w:val="top"/>
        <w:rPr>
          <w:rFonts w:ascii="Arial" w:eastAsia="Times New Roman" w:hAnsi="Arial" w:cs="Arial"/>
          <w:color w:val="333333"/>
          <w:sz w:val="20"/>
          <w:szCs w:val="20"/>
        </w:rPr>
      </w:pPr>
      <w:r w:rsidRPr="00BC289F">
        <w:rPr>
          <w:rFonts w:ascii="Courier New" w:hAnsi="Courier New" w:cs="Courier New"/>
          <w:color w:val="000000"/>
        </w:rPr>
        <w:t>}</w:t>
      </w:r>
    </w:p>
    <w:p w:rsidR="00BC289F" w:rsidRPr="00BC289F" w:rsidRDefault="00BC289F" w:rsidP="00BC289F">
      <w:pPr>
        <w:pStyle w:val="ListParagraph"/>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BC289F">
        <w:rPr>
          <w:rFonts w:ascii="Courier New" w:hAnsi="Courier New" w:cs="Courier New" w:hint="eastAsia"/>
          <w:b/>
          <w:i/>
          <w:iCs/>
          <w:color w:val="2A00FF"/>
          <w:sz w:val="24"/>
          <w:szCs w:val="24"/>
          <w:u w:val="single"/>
        </w:rPr>
        <w:t>获取动态属性值</w:t>
      </w:r>
    </w:p>
    <w:p w:rsidR="00BC289F" w:rsidRPr="00BC289F" w:rsidRDefault="00BC289F" w:rsidP="00BC289F">
      <w:pPr>
        <w:pStyle w:val="ListParagraph"/>
        <w:widowControl w:val="0"/>
        <w:numPr>
          <w:ilvl w:val="0"/>
          <w:numId w:val="21"/>
        </w:numPr>
        <w:autoSpaceDE w:val="0"/>
        <w:autoSpaceDN w:val="0"/>
        <w:adjustRightInd w:val="0"/>
        <w:spacing w:after="0" w:line="240" w:lineRule="auto"/>
        <w:rPr>
          <w:rFonts w:ascii="Courier New" w:hAnsi="Courier New" w:cs="Courier New"/>
        </w:rPr>
      </w:pPr>
      <w:bookmarkStart w:id="25" w:name="_Toc442793082"/>
      <w:r w:rsidRPr="00BC289F">
        <w:rPr>
          <w:rFonts w:ascii="Courier New" w:hAnsi="Courier New" w:cs="Courier New"/>
          <w:color w:val="3F7F5F"/>
        </w:rPr>
        <w:t>// AccommodationModel instance</w:t>
      </w:r>
    </w:p>
    <w:p w:rsidR="00BC289F" w:rsidRDefault="00BC289F" w:rsidP="00BC289F">
      <w:pPr>
        <w:pStyle w:val="ListParagraph"/>
        <w:numPr>
          <w:ilvl w:val="0"/>
          <w:numId w:val="21"/>
        </w:numPr>
        <w:spacing w:before="450" w:after="0" w:line="240" w:lineRule="auto"/>
        <w:textAlignment w:val="top"/>
        <w:outlineLvl w:val="0"/>
        <w:rPr>
          <w:rFonts w:ascii="Arial" w:eastAsia="Times New Roman" w:hAnsi="Arial" w:cs="Arial"/>
          <w:color w:val="333333"/>
          <w:kern w:val="36"/>
          <w:sz w:val="36"/>
          <w:szCs w:val="36"/>
        </w:rPr>
      </w:pPr>
      <w:r w:rsidRPr="00BC289F">
        <w:rPr>
          <w:rFonts w:ascii="Courier New" w:hAnsi="Courier New" w:cs="Courier New"/>
          <w:color w:val="000000"/>
        </w:rPr>
        <w:t xml:space="preserve"> String </w:t>
      </w:r>
      <w:r w:rsidRPr="00BC289F">
        <w:rPr>
          <w:rFonts w:ascii="Courier New" w:hAnsi="Courier New" w:cs="Courier New"/>
          <w:color w:val="0000C0"/>
        </w:rPr>
        <w:t>days</w:t>
      </w:r>
      <w:r w:rsidRPr="00BC289F">
        <w:rPr>
          <w:rFonts w:ascii="Courier New" w:hAnsi="Courier New" w:cs="Courier New"/>
          <w:color w:val="000000"/>
        </w:rPr>
        <w:t xml:space="preserve"> = </w:t>
      </w:r>
      <w:r w:rsidRPr="00BC289F">
        <w:rPr>
          <w:rFonts w:ascii="Courier New" w:hAnsi="Courier New" w:cs="Courier New"/>
          <w:color w:val="000000"/>
          <w:u w:val="single"/>
        </w:rPr>
        <w:t>accommodation</w:t>
      </w:r>
      <w:r w:rsidRPr="00BC289F">
        <w:rPr>
          <w:rFonts w:ascii="Courier New" w:hAnsi="Courier New" w:cs="Courier New"/>
          <w:color w:val="000000"/>
        </w:rPr>
        <w:t>.getDaysHumanReadable();</w:t>
      </w:r>
      <w:r w:rsidRPr="00BC289F">
        <w:rPr>
          <w:rFonts w:ascii="Arial" w:eastAsia="Times New Roman" w:hAnsi="Arial" w:cs="Arial"/>
          <w:color w:val="333333"/>
          <w:kern w:val="36"/>
          <w:sz w:val="36"/>
          <w:szCs w:val="36"/>
        </w:rPr>
        <w:t xml:space="preserve"> </w:t>
      </w:r>
    </w:p>
    <w:p w:rsidR="000429BD" w:rsidRPr="009C7AD2" w:rsidRDefault="009C7AD2" w:rsidP="009C7AD2">
      <w:pPr>
        <w:pStyle w:val="ListParagraph"/>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9C7AD2">
        <w:rPr>
          <w:rFonts w:ascii="Courier New" w:hAnsi="Courier New" w:cs="Courier New"/>
          <w:b/>
          <w:i/>
          <w:iCs/>
          <w:color w:val="2A00FF"/>
          <w:sz w:val="24"/>
          <w:szCs w:val="24"/>
          <w:u w:val="single"/>
        </w:rPr>
        <w:t>Spring</w:t>
      </w:r>
      <w:r w:rsidRPr="009C7AD2">
        <w:rPr>
          <w:rFonts w:ascii="Courier New" w:hAnsi="Courier New" w:cs="Courier New" w:hint="eastAsia"/>
          <w:b/>
          <w:i/>
          <w:iCs/>
          <w:color w:val="2A00FF"/>
          <w:sz w:val="24"/>
          <w:szCs w:val="24"/>
          <w:u w:val="single"/>
        </w:rPr>
        <w:t>的定义</w:t>
      </w:r>
    </w:p>
    <w:p w:rsidR="00BC289F" w:rsidRPr="000429BD" w:rsidRDefault="000429BD" w:rsidP="000429BD">
      <w:pPr>
        <w:pStyle w:val="ListParagraph"/>
        <w:numPr>
          <w:ilvl w:val="0"/>
          <w:numId w:val="21"/>
        </w:numPr>
        <w:spacing w:before="450" w:after="0" w:line="240" w:lineRule="auto"/>
        <w:textAlignment w:val="top"/>
        <w:outlineLvl w:val="0"/>
        <w:rPr>
          <w:rFonts w:ascii="Courier New" w:hAnsi="Courier New" w:cs="Courier New"/>
          <w:color w:val="000000"/>
        </w:rPr>
      </w:pPr>
      <w:r w:rsidRPr="000429BD">
        <w:rPr>
          <w:rFonts w:ascii="Courier New" w:hAnsi="Courier New" w:cs="Courier New"/>
          <w:color w:val="000000"/>
        </w:rPr>
        <w:t>bean id="dynamicAttributesStringSample" class="de.hybris.platform.servicelayer.test.DynamicAttributesStringSample"   /&gt;</w:t>
      </w:r>
    </w:p>
    <w:p w:rsidR="00BC289F" w:rsidRDefault="00BC289F" w:rsidP="00AA68EA">
      <w:pPr>
        <w:pStyle w:val="ListParagraph"/>
        <w:spacing w:before="450" w:after="0" w:line="240" w:lineRule="auto"/>
        <w:textAlignment w:val="top"/>
        <w:outlineLvl w:val="0"/>
        <w:rPr>
          <w:rFonts w:ascii="Arial" w:eastAsia="Times New Roman" w:hAnsi="Arial" w:cs="Arial"/>
          <w:color w:val="333333"/>
          <w:kern w:val="36"/>
          <w:sz w:val="36"/>
          <w:szCs w:val="36"/>
        </w:rPr>
      </w:pPr>
    </w:p>
    <w:p w:rsidR="00AA68EA" w:rsidRPr="00E95746" w:rsidRDefault="00AA68EA" w:rsidP="00AA68EA">
      <w:pPr>
        <w:pStyle w:val="Heading1"/>
        <w:rPr>
          <w:rFonts w:ascii="Arial" w:hAnsi="Arial" w:cs="Arial"/>
          <w:b w:val="0"/>
          <w:bCs w:val="0"/>
          <w:color w:val="333333"/>
          <w:sz w:val="36"/>
          <w:szCs w:val="36"/>
        </w:rPr>
      </w:pPr>
      <w:bookmarkStart w:id="26" w:name="_Toc442793061"/>
      <w:r w:rsidRPr="00E95746">
        <w:rPr>
          <w:rFonts w:ascii="Arial" w:hAnsi="Arial" w:cs="Arial"/>
          <w:b w:val="0"/>
          <w:bCs w:val="0"/>
          <w:color w:val="333333"/>
          <w:sz w:val="36"/>
          <w:szCs w:val="36"/>
        </w:rPr>
        <w:lastRenderedPageBreak/>
        <w:t xml:space="preserve">Spring, OO, </w:t>
      </w:r>
      <w:proofErr w:type="gramStart"/>
      <w:r w:rsidRPr="00E95746">
        <w:rPr>
          <w:rFonts w:ascii="Arial" w:hAnsi="Arial" w:cs="Arial"/>
          <w:b w:val="0"/>
          <w:bCs w:val="0"/>
          <w:color w:val="333333"/>
          <w:sz w:val="36"/>
          <w:szCs w:val="36"/>
        </w:rPr>
        <w:t>Java</w:t>
      </w:r>
      <w:bookmarkEnd w:id="26"/>
      <w:r w:rsidR="0016325E">
        <w:rPr>
          <w:rFonts w:ascii="Arial" w:hAnsi="Arial" w:cs="Arial"/>
          <w:b w:val="0"/>
          <w:bCs w:val="0"/>
          <w:color w:val="333333"/>
          <w:sz w:val="36"/>
          <w:szCs w:val="36"/>
        </w:rPr>
        <w:t>(</w:t>
      </w:r>
      <w:proofErr w:type="gramEnd"/>
      <w:r w:rsidR="0016325E">
        <w:rPr>
          <w:rFonts w:ascii="Arial" w:hAnsi="Arial" w:cs="Arial"/>
          <w:b w:val="0"/>
          <w:bCs w:val="0"/>
          <w:color w:val="333333"/>
          <w:sz w:val="36"/>
          <w:szCs w:val="36"/>
        </w:rPr>
        <w:t>2)</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w:t>
      </w:r>
      <w:proofErr w:type="gramStart"/>
      <w:r w:rsidRPr="00976220">
        <w:rPr>
          <w:rFonts w:ascii="Arial" w:eastAsia="Times New Roman" w:hAnsi="Arial" w:cs="Arial"/>
          <w:color w:val="333333"/>
          <w:sz w:val="20"/>
          <w:szCs w:val="20"/>
        </w:rPr>
        <w:t>  and</w:t>
      </w:r>
      <w:proofErr w:type="gramEnd"/>
      <w:r w:rsidRPr="00976220">
        <w:rPr>
          <w:rFonts w:ascii="Arial" w:eastAsia="Times New Roman" w:hAnsi="Arial" w:cs="Arial"/>
          <w:color w:val="333333"/>
          <w:sz w:val="20"/>
          <w:szCs w:val="20"/>
        </w:rPr>
        <w:t xml:space="preserve"> yrequest (like normal request scope, but also outside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proofErr w:type="gramStart"/>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comma separated list) to use more than one config file.</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Registry.getCoreApplicationContext(</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gives Core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AA68EA" w:rsidRPr="00976220" w:rsidRDefault="00553BDF"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8" w:history="1">
        <w:r w:rsidR="00AA68EA" w:rsidRPr="00976220">
          <w:rPr>
            <w:rFonts w:ascii="Arial" w:eastAsia="Times New Roman" w:hAnsi="Arial" w:cs="Arial"/>
            <w:color w:val="3B73AF"/>
            <w:sz w:val="20"/>
            <w:szCs w:val="20"/>
            <w:u w:val="single"/>
          </w:rPr>
          <w:t>Implementation Principles for Services</w:t>
        </w:r>
      </w:hyperlink>
    </w:p>
    <w:p w:rsidR="00AA68EA" w:rsidRPr="00976220" w:rsidRDefault="00553BDF"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9" w:history="1">
        <w:r w:rsidR="00AA68EA" w:rsidRPr="00976220">
          <w:rPr>
            <w:rFonts w:ascii="Arial" w:eastAsia="Times New Roman" w:hAnsi="Arial" w:cs="Arial"/>
            <w:color w:val="3B73AF"/>
            <w:sz w:val="20"/>
            <w:szCs w:val="20"/>
            <w:u w:val="single"/>
          </w:rPr>
          <w:t>Spring Framework in the hybris Commerce Suite</w:t>
        </w:r>
      </w:hyperlink>
    </w:p>
    <w:p w:rsidR="00AA68EA" w:rsidRPr="005104CB" w:rsidRDefault="00553BDF"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0" w:history="1">
        <w:r w:rsidR="00AA68EA" w:rsidRPr="00976220">
          <w:rPr>
            <w:rFonts w:ascii="Arial" w:eastAsia="Times New Roman" w:hAnsi="Arial" w:cs="Arial"/>
            <w:color w:val="3B73AF"/>
            <w:sz w:val="20"/>
            <w:szCs w:val="20"/>
            <w:u w:val="single"/>
          </w:rPr>
          <w:t>Spring ApplicationContexts in hybris</w:t>
        </w:r>
      </w:hyperlink>
    </w:p>
    <w:p w:rsidR="00AA68EA" w:rsidRDefault="00AA68EA" w:rsidP="00AA68EA">
      <w:pPr>
        <w:spacing w:before="100" w:beforeAutospacing="1" w:after="100" w:afterAutospacing="1" w:line="286" w:lineRule="atLeast"/>
        <w:textAlignment w:val="top"/>
        <w:rPr>
          <w:rFonts w:ascii="Arial" w:eastAsia="Times New Roman" w:hAnsi="Arial" w:cs="Arial"/>
          <w:color w:val="3B73AF"/>
          <w:sz w:val="20"/>
          <w:szCs w:val="20"/>
          <w:u w:val="single"/>
        </w:rPr>
      </w:pPr>
    </w:p>
    <w:p w:rsidR="00AA68EA" w:rsidRDefault="00AA68EA" w:rsidP="00AA68EA">
      <w:pPr>
        <w:pStyle w:val="Heading3"/>
        <w:shd w:val="clear" w:color="auto" w:fill="FFFFFF"/>
        <w:spacing w:before="450"/>
        <w:rPr>
          <w:rFonts w:ascii="Arial" w:hAnsi="Arial" w:cs="Arial"/>
          <w:color w:val="003366"/>
        </w:rPr>
      </w:pPr>
      <w:r>
        <w:rPr>
          <w:rFonts w:ascii="Arial" w:hAnsi="Arial" w:cs="Arial"/>
          <w:color w:val="003366"/>
        </w:rPr>
        <w:t>Bean Scopes</w:t>
      </w:r>
    </w:p>
    <w:p w:rsidR="00AA68EA" w:rsidRDefault="00AA68EA" w:rsidP="00AA68E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Strong"/>
          <w:rFonts w:ascii="Arial" w:hAnsi="Arial" w:cs="Arial"/>
          <w:color w:val="333333"/>
          <w:sz w:val="20"/>
          <w:szCs w:val="20"/>
        </w:rPr>
        <w:t>yrequest</w:t>
      </w:r>
      <w:r>
        <w:rPr>
          <w:rFonts w:ascii="Arial" w:hAnsi="Arial" w:cs="Arial"/>
          <w:color w:val="333333"/>
          <w:sz w:val="20"/>
          <w:szCs w:val="20"/>
        </w:rPr>
        <w:t> and the deprecated </w:t>
      </w:r>
      <w:r>
        <w:rPr>
          <w:rStyle w:val="Strong"/>
          <w:rFonts w:ascii="Arial" w:hAnsi="Arial" w:cs="Arial"/>
          <w:color w:val="333333"/>
          <w:sz w:val="20"/>
          <w:szCs w:val="20"/>
        </w:rPr>
        <w:t>tenant</w:t>
      </w:r>
      <w:r>
        <w:rPr>
          <w:rFonts w:ascii="Arial" w:hAnsi="Arial" w:cs="Arial"/>
          <w:color w:val="333333"/>
          <w:sz w:val="20"/>
          <w:szCs w:val="20"/>
        </w:rPr>
        <w:t> scope.</w:t>
      </w:r>
    </w:p>
    <w:p w:rsidR="00AA68EA" w:rsidRDefault="00AA68EA" w:rsidP="00AA68EA">
      <w:pPr>
        <w:pStyle w:val="Heading4"/>
        <w:shd w:val="clear" w:color="auto" w:fill="FFFFFF"/>
        <w:spacing w:before="300"/>
        <w:rPr>
          <w:rFonts w:ascii="Arial" w:hAnsi="Arial" w:cs="Arial"/>
          <w:color w:val="003366"/>
          <w:sz w:val="21"/>
          <w:szCs w:val="21"/>
        </w:rPr>
      </w:pPr>
      <w:proofErr w:type="gramStart"/>
      <w:r>
        <w:rPr>
          <w:rFonts w:ascii="Arial" w:hAnsi="Arial" w:cs="Arial"/>
          <w:color w:val="003366"/>
          <w:sz w:val="21"/>
          <w:szCs w:val="21"/>
        </w:rPr>
        <w:t>yrequest</w:t>
      </w:r>
      <w:proofErr w:type="gramEnd"/>
      <w:r>
        <w:rPr>
          <w:rFonts w:ascii="Arial" w:hAnsi="Arial" w:cs="Arial"/>
          <w:color w:val="003366"/>
          <w:sz w:val="21"/>
          <w:szCs w:val="21"/>
        </w:rPr>
        <w:t xml:space="preserve"> Scope</w:t>
      </w:r>
    </w:p>
    <w:p w:rsidR="00AA68EA" w:rsidRDefault="00AA68EA" w:rsidP="00AA68E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Strong"/>
          <w:rFonts w:ascii="Courier New" w:hAnsi="Courier New" w:cs="Courier New"/>
          <w:color w:val="333333"/>
          <w:sz w:val="20"/>
          <w:szCs w:val="20"/>
        </w:rPr>
        <w:t>global-core-spring.xml</w:t>
      </w:r>
      <w:r>
        <w:rPr>
          <w:rFonts w:ascii="Arial" w:hAnsi="Arial" w:cs="Arial"/>
          <w:color w:val="333333"/>
          <w:sz w:val="20"/>
          <w:szCs w:val="20"/>
        </w:rPr>
        <w:t> file of the </w:t>
      </w:r>
      <w:r>
        <w:rPr>
          <w:rStyle w:val="Strong"/>
          <w:rFonts w:ascii="Arial" w:hAnsi="Arial" w:cs="Arial"/>
          <w:color w:val="333333"/>
          <w:sz w:val="20"/>
          <w:szCs w:val="20"/>
        </w:rPr>
        <w:t>core</w:t>
      </w:r>
      <w:r>
        <w:rPr>
          <w:rFonts w:ascii="Arial" w:hAnsi="Arial" w:cs="Arial"/>
          <w:color w:val="333333"/>
          <w:sz w:val="20"/>
          <w:szCs w:val="20"/>
        </w:rPr>
        <w:t> extension adds a special scope named </w:t>
      </w:r>
      <w:r>
        <w:rPr>
          <w:rStyle w:val="Strong"/>
          <w:rFonts w:ascii="Arial" w:hAnsi="Arial" w:cs="Arial"/>
          <w:color w:val="333333"/>
          <w:sz w:val="20"/>
          <w:szCs w:val="20"/>
        </w:rPr>
        <w:t>yrequest</w:t>
      </w:r>
      <w:r>
        <w:rPr>
          <w:rFonts w:ascii="Arial" w:hAnsi="Arial" w:cs="Arial"/>
          <w:color w:val="333333"/>
          <w:sz w:val="20"/>
          <w:szCs w:val="20"/>
        </w:rPr>
        <w:t> to the core </w:t>
      </w:r>
      <w:r>
        <w:rPr>
          <w:rStyle w:val="Strong"/>
          <w:rFonts w:ascii="Arial" w:hAnsi="Arial" w:cs="Arial"/>
          <w:color w:val="333333"/>
          <w:sz w:val="20"/>
          <w:szCs w:val="20"/>
        </w:rPr>
        <w:t>ApplicationContext</w:t>
      </w:r>
      <w:r>
        <w:rPr>
          <w:rFonts w:ascii="Arial" w:hAnsi="Arial" w:cs="Arial"/>
          <w:color w:val="333333"/>
          <w:sz w:val="20"/>
          <w:szCs w:val="20"/>
        </w:rPr>
        <w:t>. The </w:t>
      </w:r>
      <w:r>
        <w:rPr>
          <w:rStyle w:val="Strong"/>
          <w:rFonts w:ascii="Arial" w:hAnsi="Arial" w:cs="Arial"/>
          <w:color w:val="333333"/>
          <w:sz w:val="20"/>
          <w:szCs w:val="20"/>
        </w:rPr>
        <w:t>yrequest</w:t>
      </w:r>
      <w:r>
        <w:rPr>
          <w:rFonts w:ascii="Arial" w:hAnsi="Arial" w:cs="Arial"/>
          <w:color w:val="333333"/>
          <w:sz w:val="20"/>
          <w:szCs w:val="20"/>
        </w:rPr>
        <w:t xml:space="preserve"> scope may be used for binding beans to the application context for a single request. Upon session deactivation, the beans are no longer referenced from the application context, allowing them to be garbage collected. This is similar to a standard </w:t>
      </w:r>
      <w:proofErr w:type="gramStart"/>
      <w:r>
        <w:rPr>
          <w:rFonts w:ascii="Arial" w:hAnsi="Arial" w:cs="Arial"/>
          <w:color w:val="333333"/>
          <w:sz w:val="20"/>
          <w:szCs w:val="20"/>
        </w:rPr>
        <w:t>Spring</w:t>
      </w:r>
      <w:proofErr w:type="gramEnd"/>
      <w:r>
        <w:rPr>
          <w:rFonts w:ascii="Arial" w:hAnsi="Arial" w:cs="Arial"/>
          <w:color w:val="333333"/>
          <w:sz w:val="20"/>
          <w:szCs w:val="20"/>
        </w:rPr>
        <w:t> </w:t>
      </w:r>
      <w:r>
        <w:rPr>
          <w:rStyle w:val="Strong"/>
          <w:rFonts w:ascii="Arial" w:hAnsi="Arial" w:cs="Arial"/>
          <w:color w:val="333333"/>
          <w:sz w:val="20"/>
          <w:szCs w:val="20"/>
        </w:rPr>
        <w:t>request</w:t>
      </w:r>
      <w:r>
        <w:rPr>
          <w:rFonts w:ascii="Arial" w:hAnsi="Arial" w:cs="Arial"/>
          <w:color w:val="333333"/>
          <w:sz w:val="20"/>
          <w:szCs w:val="20"/>
        </w:rPr>
        <w:t> scope but is used outside of a web application context.</w:t>
      </w:r>
    </w:p>
    <w:p w:rsidR="00AA68EA" w:rsidRDefault="00AA68EA" w:rsidP="00AA68E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Strong"/>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AA68EA" w:rsidRPr="005C60FA" w:rsidRDefault="00AA68EA" w:rsidP="00AA68EA">
      <w:pPr>
        <w:pStyle w:val="NormalWeb"/>
        <w:shd w:val="clear" w:color="auto" w:fill="FFFFFF"/>
        <w:spacing w:before="150" w:beforeAutospacing="0" w:after="0" w:afterAutospacing="0" w:line="286" w:lineRule="atLeast"/>
        <w:rPr>
          <w:rFonts w:ascii="Arial" w:eastAsiaTheme="minorEastAsia" w:hAnsi="Arial" w:cs="Arial"/>
          <w:color w:val="1F4E79" w:themeColor="accent1" w:themeShade="80"/>
          <w:sz w:val="20"/>
          <w:szCs w:val="20"/>
        </w:rPr>
      </w:pPr>
      <w:r>
        <w:rPr>
          <w:rFonts w:ascii="Arial" w:hAnsi="Arial" w:cs="Arial"/>
          <w:color w:val="333333"/>
          <w:sz w:val="20"/>
          <w:szCs w:val="20"/>
        </w:rPr>
        <w:t>An example of how to set a bean's scope to </w:t>
      </w:r>
      <w:r>
        <w:rPr>
          <w:rStyle w:val="Strong"/>
          <w:rFonts w:ascii="Arial" w:hAnsi="Arial" w:cs="Arial"/>
          <w:color w:val="333333"/>
          <w:sz w:val="20"/>
          <w:szCs w:val="20"/>
        </w:rPr>
        <w:t>yrequest</w:t>
      </w:r>
      <w:r w:rsidR="00CA5F6F">
        <w:rPr>
          <w:rFonts w:ascii="Arial" w:hAnsi="Arial" w:cs="Arial"/>
          <w:color w:val="333333"/>
          <w:sz w:val="20"/>
          <w:szCs w:val="20"/>
        </w:rPr>
        <w:t xml:space="preserve"> </w:t>
      </w:r>
      <w:r w:rsidR="00CA5F6F" w:rsidRPr="005C60FA">
        <w:rPr>
          <w:rFonts w:ascii="Courier New" w:eastAsiaTheme="minorEastAsia" w:hAnsi="Courier New" w:cs="Courier New"/>
          <w:b/>
          <w:i/>
          <w:iCs/>
          <w:color w:val="1F4E79" w:themeColor="accent1" w:themeShade="80"/>
          <w:u w:val="single"/>
        </w:rPr>
        <w:t>(bean</w:t>
      </w:r>
      <w:r w:rsidR="00CA5F6F" w:rsidRPr="005C60FA">
        <w:rPr>
          <w:rFonts w:ascii="Courier New" w:eastAsiaTheme="minorEastAsia" w:hAnsi="Courier New" w:cs="Courier New" w:hint="eastAsia"/>
          <w:b/>
          <w:i/>
          <w:iCs/>
          <w:color w:val="1F4E79" w:themeColor="accent1" w:themeShade="80"/>
          <w:u w:val="single"/>
        </w:rPr>
        <w:t>实例是</w:t>
      </w:r>
      <w:r w:rsidR="00CA5F6F" w:rsidRPr="005C60FA">
        <w:rPr>
          <w:rFonts w:ascii="Courier New" w:eastAsiaTheme="minorEastAsia" w:hAnsi="Courier New" w:cs="Courier New" w:hint="eastAsia"/>
          <w:b/>
          <w:i/>
          <w:iCs/>
          <w:color w:val="1F4E79" w:themeColor="accent1" w:themeShade="80"/>
          <w:u w:val="single"/>
        </w:rPr>
        <w:t>request</w:t>
      </w:r>
      <w:r w:rsidR="00CA5F6F" w:rsidRPr="005C60FA">
        <w:rPr>
          <w:rFonts w:ascii="Courier New" w:eastAsiaTheme="minorEastAsia" w:hAnsi="Courier New" w:cs="Courier New" w:hint="eastAsia"/>
          <w:b/>
          <w:i/>
          <w:iCs/>
          <w:color w:val="1F4E79" w:themeColor="accent1" w:themeShade="80"/>
          <w:u w:val="single"/>
        </w:rPr>
        <w:t>范围的</w:t>
      </w:r>
      <w:r w:rsidR="00CA5F6F" w:rsidRPr="005C60FA">
        <w:rPr>
          <w:rFonts w:ascii="Courier New" w:eastAsiaTheme="minorEastAsia" w:hAnsi="Courier New" w:cs="Courier New" w:hint="eastAsia"/>
          <w:b/>
          <w:i/>
          <w:iCs/>
          <w:color w:val="1F4E79" w:themeColor="accent1" w:themeShade="80"/>
          <w:u w:val="single"/>
        </w:rPr>
        <w:t xml:space="preserve"> </w:t>
      </w:r>
      <w:r w:rsidR="00CA5F6F" w:rsidRPr="005C60FA">
        <w:rPr>
          <w:rFonts w:ascii="Courier New" w:eastAsiaTheme="minorEastAsia" w:hAnsi="Courier New" w:cs="Courier New"/>
          <w:b/>
          <w:i/>
          <w:iCs/>
          <w:color w:val="1F4E79" w:themeColor="accent1" w:themeShade="80"/>
          <w:u w:val="single"/>
        </w:rPr>
        <w:t>)</w:t>
      </w:r>
    </w:p>
    <w:p w:rsidR="00CA5F6F" w:rsidRPr="00CA5F6F" w:rsidRDefault="00CA5F6F" w:rsidP="00AA68EA">
      <w:pPr>
        <w:pStyle w:val="NormalWeb"/>
        <w:shd w:val="clear" w:color="auto" w:fill="FFFFFF"/>
        <w:spacing w:before="150" w:beforeAutospacing="0" w:after="0" w:afterAutospacing="0" w:line="286" w:lineRule="atLeast"/>
        <w:rPr>
          <w:rFonts w:ascii="Arial" w:eastAsiaTheme="minorEastAsia" w:hAnsi="Arial" w:cs="Arial"/>
          <w:color w:val="333333"/>
          <w:sz w:val="20"/>
          <w:szCs w:val="20"/>
        </w:rPr>
      </w:pPr>
    </w:p>
    <w:tbl>
      <w:tblPr>
        <w:tblW w:w="12675" w:type="dxa"/>
        <w:tblCellSpacing w:w="0" w:type="dxa"/>
        <w:tblCellMar>
          <w:left w:w="0" w:type="dxa"/>
          <w:right w:w="0" w:type="dxa"/>
        </w:tblCellMar>
        <w:tblLook w:val="04A0" w:firstRow="1" w:lastRow="0" w:firstColumn="1" w:lastColumn="0" w:noHBand="0" w:noVBand="1"/>
      </w:tblPr>
      <w:tblGrid>
        <w:gridCol w:w="12675"/>
      </w:tblGrid>
      <w:tr w:rsidR="00AA68EA" w:rsidTr="000A2C25">
        <w:trPr>
          <w:tblCellSpacing w:w="0" w:type="dxa"/>
        </w:trPr>
        <w:tc>
          <w:tcPr>
            <w:tcW w:w="12450" w:type="dxa"/>
            <w:vAlign w:val="center"/>
            <w:hideMark/>
          </w:tcPr>
          <w:p w:rsidR="00CA5F6F" w:rsidRDefault="00AA68EA" w:rsidP="000A2C25">
            <w:pPr>
              <w:rPr>
                <w:rStyle w:val="HTMLCode"/>
                <w:rFonts w:eastAsiaTheme="minorEastAsia"/>
              </w:rPr>
            </w:pPr>
            <w:r>
              <w:rPr>
                <w:rStyle w:val="HTMLCode"/>
                <w:rFonts w:eastAsiaTheme="minorEastAsia"/>
              </w:rPr>
              <w:t>&lt;bean</w:t>
            </w:r>
            <w:r>
              <w:rPr>
                <w:rStyle w:val="apple-converted-space"/>
              </w:rPr>
              <w:t> </w:t>
            </w:r>
            <w:r>
              <w:rPr>
                <w:rStyle w:val="HTMLCode"/>
                <w:rFonts w:eastAsiaTheme="minorEastAsia"/>
              </w:rPr>
              <w:t>id="myExtension.myBean"</w:t>
            </w:r>
            <w:r>
              <w:rPr>
                <w:rStyle w:val="apple-converted-space"/>
              </w:rPr>
              <w:t> </w:t>
            </w:r>
            <w:r>
              <w:rPr>
                <w:rStyle w:val="HTMLCode"/>
                <w:rFonts w:eastAsiaTheme="minorEastAsia"/>
              </w:rPr>
              <w:t>class="de.hybris.platform.myExtension.myClass"</w:t>
            </w:r>
          </w:p>
          <w:p w:rsidR="00AA68EA" w:rsidRPr="00D6455E" w:rsidRDefault="00AA68EA" w:rsidP="000A2C25">
            <w:pPr>
              <w:rPr>
                <w:rFonts w:ascii="Times New Roman" w:hAnsi="Times New Roman" w:cs="Times New Roman"/>
                <w:b/>
                <w:sz w:val="24"/>
                <w:szCs w:val="24"/>
                <w:u w:val="single"/>
              </w:rPr>
            </w:pPr>
            <w:r w:rsidRPr="00D6455E">
              <w:rPr>
                <w:rStyle w:val="apple-converted-space"/>
                <w:b/>
                <w:color w:val="1F4E79" w:themeColor="accent1" w:themeShade="80"/>
                <w:sz w:val="24"/>
                <w:szCs w:val="24"/>
                <w:u w:val="single"/>
              </w:rPr>
              <w:t> </w:t>
            </w:r>
            <w:r w:rsidRPr="00D6455E">
              <w:rPr>
                <w:rStyle w:val="HTMLCode"/>
                <w:rFonts w:eastAsiaTheme="minorEastAsia"/>
                <w:b/>
                <w:color w:val="1F4E79" w:themeColor="accent1" w:themeShade="80"/>
                <w:sz w:val="24"/>
                <w:szCs w:val="24"/>
                <w:u w:val="single"/>
              </w:rPr>
              <w:t>scope="yrequest"</w:t>
            </w:r>
            <w:r w:rsidRPr="00D6455E">
              <w:rPr>
                <w:rStyle w:val="apple-converted-space"/>
                <w:b/>
                <w:color w:val="1F4E79" w:themeColor="accent1" w:themeShade="80"/>
                <w:sz w:val="24"/>
                <w:szCs w:val="24"/>
                <w:u w:val="single"/>
              </w:rPr>
              <w:t> </w:t>
            </w:r>
            <w:r w:rsidRPr="00D6455E">
              <w:rPr>
                <w:rStyle w:val="HTMLCode"/>
                <w:rFonts w:eastAsiaTheme="minorEastAsia"/>
                <w:b/>
                <w:color w:val="1F4E79" w:themeColor="accent1" w:themeShade="80"/>
                <w:sz w:val="24"/>
                <w:szCs w:val="24"/>
                <w:u w:val="single"/>
              </w:rPr>
              <w:t>/&gt;</w:t>
            </w:r>
          </w:p>
        </w:tc>
      </w:tr>
    </w:tbl>
    <w:p w:rsidR="00AA68EA" w:rsidRDefault="00AA68EA" w:rsidP="00AA68EA">
      <w:pPr>
        <w:pStyle w:val="Heading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AA68EA" w:rsidRDefault="00AA68EA" w:rsidP="00AA68EA">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AA68EA" w:rsidRDefault="00AA68EA" w:rsidP="00AA68EA">
      <w:pPr>
        <w:pStyle w:val="NormalWeb"/>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AA68EA" w:rsidRDefault="00AA68EA" w:rsidP="00AA68EA">
      <w:pPr>
        <w:pStyle w:val="HTMLPreformatted"/>
        <w:shd w:val="clear" w:color="auto" w:fill="FFFFFF"/>
        <w:rPr>
          <w:color w:val="333333"/>
        </w:rPr>
      </w:pPr>
      <w:r>
        <w:rPr>
          <w:color w:val="333333"/>
        </w:rPr>
        <w:t xml:space="preserve"> </w:t>
      </w:r>
      <w:proofErr w:type="gramStart"/>
      <w:r>
        <w:rPr>
          <w:color w:val="333333"/>
        </w:rPr>
        <w:t>scope</w:t>
      </w:r>
      <w:proofErr w:type="gramEnd"/>
      <w:r>
        <w:rPr>
          <w:color w:val="333333"/>
        </w:rPr>
        <w:t xml:space="preserve">="tenant" </w:t>
      </w:r>
    </w:p>
    <w:p w:rsidR="00AA68EA" w:rsidRDefault="00AA68EA" w:rsidP="00AA68EA">
      <w:pPr>
        <w:pStyle w:val="NormalWeb"/>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AA68EA" w:rsidTr="000A2C25">
        <w:trPr>
          <w:tblCellSpacing w:w="0" w:type="dxa"/>
        </w:trPr>
        <w:tc>
          <w:tcPr>
            <w:tcW w:w="14535" w:type="dxa"/>
            <w:vAlign w:val="center"/>
            <w:hideMark/>
          </w:tcPr>
          <w:p w:rsidR="00AA68EA" w:rsidRPr="009B4150" w:rsidRDefault="00AA68EA" w:rsidP="000A2C25">
            <w:pPr>
              <w:rPr>
                <w:color w:val="000000"/>
                <w:sz w:val="18"/>
                <w:szCs w:val="18"/>
                <w:lang w:val="fr-FR"/>
              </w:rPr>
            </w:pPr>
            <w:r w:rsidRPr="009B4150">
              <w:rPr>
                <w:rStyle w:val="HTMLCode"/>
                <w:rFonts w:eastAsiaTheme="minorEastAsia"/>
                <w:lang w:val="fr-FR"/>
              </w:rPr>
              <w:t>&lt;</w:t>
            </w:r>
            <w:r w:rsidRPr="009B4150">
              <w:rPr>
                <w:color w:val="000000"/>
                <w:sz w:val="18"/>
                <w:szCs w:val="18"/>
                <w:lang w:val="fr-FR"/>
              </w:rPr>
              <w:t>context:component-scan base-package="de.hybris.platform.b2b" </w:t>
            </w:r>
          </w:p>
          <w:p w:rsidR="00AA68EA" w:rsidRDefault="00AA68EA" w:rsidP="000A2C25">
            <w:pPr>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AA68EA" w:rsidRDefault="00AA68EA" w:rsidP="00AA68EA">
      <w:pPr>
        <w:pStyle w:val="NormalWeb"/>
        <w:numPr>
          <w:ilvl w:val="0"/>
          <w:numId w:val="49"/>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Strong"/>
          <w:rFonts w:ascii="Courier New" w:hAnsi="Courier New" w:cs="Courier New"/>
          <w:color w:val="333333"/>
          <w:sz w:val="20"/>
          <w:szCs w:val="20"/>
        </w:rPr>
        <w:t>WEB-INF/xxxstore-web-</w:t>
      </w:r>
      <w:proofErr w:type="gramStart"/>
      <w:r>
        <w:rPr>
          <w:rStyle w:val="Strong"/>
          <w:rFonts w:ascii="Courier New" w:hAnsi="Courier New" w:cs="Courier New"/>
          <w:color w:val="333333"/>
          <w:sz w:val="20"/>
          <w:szCs w:val="20"/>
        </w:rPr>
        <w:t>spring.xml</w:t>
      </w:r>
      <w:r>
        <w:rPr>
          <w:rFonts w:ascii="Arial" w:hAnsi="Arial" w:cs="Arial"/>
          <w:color w:val="333333"/>
          <w:sz w:val="20"/>
          <w:szCs w:val="20"/>
        </w:rPr>
        <w:t> ,</w:t>
      </w:r>
      <w:proofErr w:type="gramEnd"/>
      <w:r>
        <w:rPr>
          <w:rFonts w:ascii="Arial" w:hAnsi="Arial" w:cs="Arial"/>
          <w:color w:val="333333"/>
          <w:sz w:val="20"/>
          <w:szCs w:val="20"/>
        </w:rPr>
        <w:t> </w:t>
      </w:r>
      <w:r>
        <w:rPr>
          <w:rStyle w:val="Strong"/>
          <w:rFonts w:ascii="Courier New" w:hAnsi="Courier New" w:cs="Courier New"/>
          <w:color w:val="333333"/>
          <w:sz w:val="20"/>
          <w:szCs w:val="20"/>
        </w:rPr>
        <w:t>WEB-INF/springmvc-servlet.xml</w:t>
      </w:r>
      <w:r>
        <w:rPr>
          <w:rFonts w:ascii="Arial" w:hAnsi="Arial" w:cs="Arial"/>
          <w:color w:val="333333"/>
          <w:sz w:val="20"/>
          <w:szCs w:val="20"/>
        </w:rPr>
        <w:t> , </w:t>
      </w:r>
      <w:r>
        <w:rPr>
          <w:rStyle w:val="Strong"/>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Strong"/>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AA68EA" w:rsidTr="000A2C25">
        <w:trPr>
          <w:tblCellSpacing w:w="0" w:type="dxa"/>
        </w:trPr>
        <w:tc>
          <w:tcPr>
            <w:tcW w:w="1185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&lt;servlet&gt;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AA68EA" w:rsidRDefault="00AA68EA" w:rsidP="000A2C25">
            <w:pPr>
              <w:autoSpaceDE w:val="0"/>
              <w:autoSpaceDN w:val="0"/>
              <w:adjustRightInd w:val="0"/>
              <w:spacing w:after="0" w:line="240" w:lineRule="auto"/>
            </w:pPr>
            <w:r w:rsidRPr="00CC430C">
              <w:rPr>
                <w:color w:val="000000"/>
                <w:sz w:val="18"/>
                <w:szCs w:val="18"/>
              </w:rPr>
              <w:t>    &lt;/servlet&gt;</w:t>
            </w:r>
          </w:p>
        </w:tc>
      </w:tr>
    </w:tbl>
    <w:p w:rsidR="00AA68EA" w:rsidRDefault="00AA68EA" w:rsidP="00AA68EA">
      <w:pPr>
        <w:pStyle w:val="visible-to"/>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Style w:val="Strong"/>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AA68EA" w:rsidRDefault="00AA68EA" w:rsidP="00AA68EA">
      <w:pPr>
        <w:pStyle w:val="NormalWeb"/>
        <w:numPr>
          <w:ilvl w:val="0"/>
          <w:numId w:val="49"/>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Strong"/>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Strong"/>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Strong"/>
          <w:rFonts w:ascii="Arial" w:hAnsi="Arial" w:cs="Arial"/>
          <w:color w:val="333333"/>
          <w:sz w:val="20"/>
          <w:szCs w:val="20"/>
        </w:rPr>
        <w:t>singleton</w:t>
      </w:r>
      <w:r>
        <w:rPr>
          <w:rFonts w:ascii="Arial" w:hAnsi="Arial" w:cs="Arial"/>
          <w:color w:val="333333"/>
          <w:sz w:val="20"/>
          <w:szCs w:val="20"/>
        </w:rPr>
        <w:t>.</w:t>
      </w:r>
    </w:p>
    <w:p w:rsidR="00AA68EA" w:rsidRDefault="00AA68EA" w:rsidP="00AA68EA">
      <w:pPr>
        <w:pStyle w:val="NormalWeb"/>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111" w:history="1">
        <w:r>
          <w:rPr>
            <w:rStyle w:val="Hyperlink"/>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AA68EA" w:rsidRDefault="00AA68EA" w:rsidP="00AA68EA">
      <w:pPr>
        <w:pStyle w:val="NormalWeb"/>
        <w:numPr>
          <w:ilvl w:val="0"/>
          <w:numId w:val="49"/>
        </w:numPr>
        <w:shd w:val="clear" w:color="auto" w:fill="FFFFFF"/>
        <w:spacing w:before="150" w:beforeAutospacing="0" w:after="240" w:afterAutospacing="0" w:line="286" w:lineRule="atLeast"/>
        <w:ind w:left="0"/>
        <w:textAlignment w:val="top"/>
        <w:rPr>
          <w:rFonts w:ascii="Arial" w:hAnsi="Arial" w:cs="Arial"/>
          <w:color w:val="333333"/>
          <w:sz w:val="20"/>
          <w:szCs w:val="20"/>
        </w:rPr>
      </w:pPr>
      <w:proofErr w:type="gramStart"/>
      <w:r>
        <w:rPr>
          <w:rStyle w:val="Strong"/>
          <w:rFonts w:ascii="Arial" w:hAnsi="Arial" w:cs="Arial"/>
          <w:color w:val="333333"/>
          <w:sz w:val="20"/>
          <w:szCs w:val="20"/>
        </w:rPr>
        <w:t>singleton</w:t>
      </w:r>
      <w:proofErr w:type="gramEnd"/>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AA68EA" w:rsidRDefault="00AA68EA" w:rsidP="000A2C25">
            <w:pPr>
              <w:autoSpaceDE w:val="0"/>
              <w:autoSpaceDN w:val="0"/>
              <w:adjustRightInd w:val="0"/>
              <w:spacing w:after="0" w:line="240" w:lineRule="auto"/>
            </w:pPr>
            <w:r w:rsidRPr="00CC430C">
              <w:rPr>
                <w:color w:val="000000"/>
                <w:sz w:val="18"/>
                <w:szCs w:val="18"/>
              </w:rPr>
              <w:lastRenderedPageBreak/>
              <w:t>  method="startProcess"/&gt;</w:t>
            </w:r>
          </w:p>
        </w:tc>
      </w:tr>
    </w:tbl>
    <w:p w:rsidR="00AA68EA" w:rsidRDefault="00AA68EA" w:rsidP="00AA68EA">
      <w:pPr>
        <w:pStyle w:val="NormalWeb"/>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lastRenderedPageBreak/>
        <w:t>The Service Activator that is created behind the scenes is in singleton scope, while the</w:t>
      </w:r>
      <w:r>
        <w:rPr>
          <w:rStyle w:val="apple-converted-space"/>
          <w:rFonts w:ascii="Arial" w:hAnsi="Arial" w:cs="Arial"/>
          <w:color w:val="333333"/>
          <w:sz w:val="20"/>
          <w:szCs w:val="20"/>
        </w:rPr>
        <w:t> </w:t>
      </w:r>
      <w:r>
        <w:rPr>
          <w:rStyle w:val="Strong"/>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AA68EA" w:rsidRDefault="00AA68EA" w:rsidP="00AA68EA">
      <w:pPr>
        <w:pStyle w:val="NormalWeb"/>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proofErr w:type="gramStart"/>
      <w:r>
        <w:rPr>
          <w:rStyle w:val="Strong"/>
          <w:rFonts w:ascii="Arial" w:hAnsi="Arial" w:cs="Arial"/>
          <w:color w:val="333333"/>
          <w:sz w:val="20"/>
          <w:szCs w:val="20"/>
        </w:rPr>
        <w:t>businessProcessService</w:t>
      </w:r>
      <w:proofErr w:type="gramEnd"/>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AA68EA" w:rsidRDefault="00AA68EA" w:rsidP="000A2C25">
            <w:pPr>
              <w:autoSpaceDE w:val="0"/>
              <w:autoSpaceDN w:val="0"/>
              <w:adjustRightInd w:val="0"/>
              <w:spacing w:after="0" w:line="240" w:lineRule="auto"/>
            </w:pPr>
            <w:r w:rsidRPr="00CC430C">
              <w:rPr>
                <w:color w:val="000000"/>
                <w:sz w:val="18"/>
                <w:szCs w:val="18"/>
              </w:rPr>
              <w:t>  expression="@businessProcessService.startProcess(payload)"/&gt;</w:t>
            </w:r>
          </w:p>
        </w:tc>
      </w:tr>
    </w:tbl>
    <w:p w:rsidR="00AA68EA" w:rsidRPr="00C80089" w:rsidRDefault="00AA68EA" w:rsidP="00AA68EA">
      <w:pPr>
        <w:pStyle w:val="NormalWeb"/>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Strong"/>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C80089" w:rsidRDefault="00C80089" w:rsidP="00C80089">
      <w:pPr>
        <w:pStyle w:val="NormalWeb"/>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Pr="00C80089" w:rsidRDefault="00C80089" w:rsidP="00C80089">
      <w:pPr>
        <w:spacing w:before="450" w:after="0" w:line="240" w:lineRule="auto"/>
        <w:ind w:firstLine="720"/>
        <w:textAlignment w:val="top"/>
        <w:outlineLvl w:val="0"/>
        <w:rPr>
          <w:rFonts w:ascii="Arial" w:hAnsi="Arial" w:cs="Arial"/>
          <w:color w:val="333333"/>
          <w:kern w:val="36"/>
          <w:sz w:val="36"/>
          <w:szCs w:val="36"/>
        </w:rPr>
      </w:pPr>
      <w:r w:rsidRPr="00C80089">
        <w:rPr>
          <w:rFonts w:ascii="Arial" w:hAnsi="Arial" w:cs="Arial"/>
          <w:color w:val="333333"/>
          <w:kern w:val="36"/>
          <w:sz w:val="36"/>
          <w:szCs w:val="36"/>
        </w:rPr>
        <w:t>PCM Basics</w:t>
      </w:r>
      <w:r>
        <w:rPr>
          <w:rFonts w:ascii="Arial" w:hAnsi="Arial" w:cs="Arial" w:hint="eastAsia"/>
          <w:color w:val="333333"/>
          <w:kern w:val="36"/>
          <w:sz w:val="36"/>
          <w:szCs w:val="36"/>
        </w:rPr>
        <w:t xml:space="preserve"> 2</w:t>
      </w:r>
      <w:r w:rsidRPr="00C80089">
        <w:rPr>
          <w:rFonts w:ascii="Arial" w:hAnsi="Arial" w:cs="Arial"/>
          <w:color w:val="333333"/>
          <w:kern w:val="36"/>
          <w:sz w:val="36"/>
          <w:szCs w:val="36"/>
        </w:rPr>
        <w:tab/>
      </w:r>
      <w:r w:rsidRPr="00C80089">
        <w:rPr>
          <w:rFonts w:ascii="Arial" w:hAnsi="Arial" w:cs="Arial"/>
          <w:color w:val="333333"/>
          <w:kern w:val="36"/>
          <w:sz w:val="36"/>
          <w:szCs w:val="36"/>
        </w:rPr>
        <w:tab/>
      </w:r>
    </w:p>
    <w:p w:rsidR="00C80089" w:rsidRDefault="00C80089" w:rsidP="00C80089">
      <w:pPr>
        <w:pStyle w:val="NormalWeb"/>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Default="00C80089" w:rsidP="00C80089">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How Does Synchronizing Work?</w:t>
      </w:r>
    </w:p>
    <w:p w:rsidR="00C80089" w:rsidRDefault="00C80089" w:rsidP="00C80089">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single catalog that is visible to your customers is called</w:t>
      </w:r>
      <w:r>
        <w:rPr>
          <w:rStyle w:val="apple-converted-space"/>
          <w:rFonts w:ascii="Arial" w:hAnsi="Arial" w:cs="Arial"/>
          <w:color w:val="333333"/>
          <w:sz w:val="20"/>
          <w:szCs w:val="20"/>
        </w:rPr>
        <w:t> </w:t>
      </w:r>
      <w:r>
        <w:rPr>
          <w:rStyle w:val="Strong"/>
          <w:rFonts w:ascii="Arial" w:hAnsi="Arial" w:cs="Arial"/>
          <w:color w:val="333333"/>
          <w:sz w:val="20"/>
          <w:szCs w:val="20"/>
        </w:rPr>
        <w:t>online</w:t>
      </w:r>
      <w:r>
        <w:rPr>
          <w:rFonts w:ascii="Arial" w:hAnsi="Arial" w:cs="Arial"/>
          <w:color w:val="333333"/>
          <w:sz w:val="20"/>
          <w:szCs w:val="20"/>
        </w:rPr>
        <w:t>, and the catalogs that are not visible to customers are</w:t>
      </w:r>
      <w:r>
        <w:rPr>
          <w:rStyle w:val="apple-converted-space"/>
          <w:rFonts w:ascii="Arial" w:hAnsi="Arial" w:cs="Arial"/>
          <w:color w:val="333333"/>
          <w:sz w:val="20"/>
          <w:szCs w:val="20"/>
        </w:rPr>
        <w:t> </w:t>
      </w:r>
      <w:r>
        <w:rPr>
          <w:rStyle w:val="Strong"/>
          <w:rFonts w:ascii="Arial" w:hAnsi="Arial" w:cs="Arial"/>
          <w:color w:val="333333"/>
          <w:sz w:val="20"/>
          <w:szCs w:val="20"/>
        </w:rPr>
        <w:t>staged</w:t>
      </w:r>
      <w:r>
        <w:rPr>
          <w:rFonts w:ascii="Arial" w:hAnsi="Arial" w:cs="Arial"/>
          <w:color w:val="333333"/>
          <w:sz w:val="20"/>
          <w:szCs w:val="20"/>
        </w:rPr>
        <w:t>. A</w:t>
      </w:r>
    </w:p>
    <w:p w:rsidR="00A86A35" w:rsidRDefault="00A86A35" w:rsidP="00A86A35">
      <w:pPr>
        <w:pStyle w:val="Heading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Synchronization Statuses</w:t>
      </w:r>
    </w:p>
    <w:p w:rsidR="00A86A35" w:rsidRDefault="00A86A35" w:rsidP="00A86A35">
      <w:pPr>
        <w:pStyle w:val="NormalWeb"/>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valid as of hybris Commerce Suite release 5.1.0.</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30" name="图片 30" descr="https://wiki.hybris.com/download/attachments/141793440/synchronization_ok.gif?version=1&amp;modificationDate=13813185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3440/synchronization_ok.gif?version=1&amp;modificationDate=1381318521000&amp;api=v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the source item is synchronized with the target item.</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29" name="图片 29" descr="https://wiki.hybris.com/download/attachments/141793440/synchronization_notok.gif?version=1&amp;modificationDate=138131851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hybris.com/download/attachments/141793440/synchronization_notok.gif?version=1&amp;modificationDate=1381318514000&amp;api=v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source item has been changed and needs synchronization with the target item.</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28" name="图片 28" descr="https://wiki.hybris.com/download/attachments/141793440/synchronization_init.gif?version=1&amp;modificationDate=13813185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hybris.com/download/attachments/141793440/synchronization_init.gif?version=1&amp;modificationDate=1381318507000&amp;api=v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Pr>
          <w:rFonts w:ascii="Arial" w:hAnsi="Arial" w:cs="Arial"/>
          <w:color w:val="333333"/>
          <w:sz w:val="20"/>
          <w:szCs w:val="20"/>
        </w:rPr>
        <w:t>:This</w:t>
      </w:r>
      <w:proofErr w:type="gramEnd"/>
      <w:r>
        <w:rPr>
          <w:rFonts w:ascii="Arial" w:hAnsi="Arial" w:cs="Arial"/>
          <w:color w:val="333333"/>
          <w:sz w:val="20"/>
          <w:szCs w:val="20"/>
        </w:rPr>
        <w:t xml:space="preserve"> status means that an initial synchronization is needed. The source catalog version has never been synchronized with the target catalog version. Since synchronizing single items is disabled, you need to </w:t>
      </w:r>
      <w:hyperlink r:id="rId115" w:anchor="SynchronizationGuide-SynchronizeanEntireCatalogVersion" w:history="1">
        <w:r>
          <w:rPr>
            <w:rStyle w:val="Hyperlink"/>
            <w:rFonts w:ascii="Arial" w:hAnsi="Arial" w:cs="Arial"/>
            <w:color w:val="003366"/>
            <w:sz w:val="20"/>
            <w:szCs w:val="20"/>
          </w:rPr>
          <w:t>Synchronize an Entire Catalog Version</w:t>
        </w:r>
      </w:hyperlink>
    </w:p>
    <w:p w:rsidR="00A86A35" w:rsidRDefault="00A86A35" w:rsidP="00A86A35">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Synchronization with ServiceLayer</w:t>
      </w:r>
    </w:p>
    <w:p w:rsidR="00A86A35" w:rsidRDefault="00A86A35" w:rsidP="00A86A35">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of hybris Commerce Suite release 5.1.0 you can use the</w:t>
      </w:r>
      <w:r>
        <w:rPr>
          <w:rStyle w:val="apple-converted-space"/>
          <w:rFonts w:ascii="Arial" w:hAnsi="Arial" w:cs="Arial"/>
          <w:color w:val="333333"/>
          <w:sz w:val="20"/>
          <w:szCs w:val="20"/>
        </w:rPr>
        <w:t> </w:t>
      </w:r>
      <w:r>
        <w:rPr>
          <w:rStyle w:val="Strong"/>
          <w:rFonts w:ascii="Arial" w:hAnsi="Arial" w:cs="Arial"/>
          <w:color w:val="333333"/>
          <w:sz w:val="20"/>
          <w:szCs w:val="20"/>
        </w:rPr>
        <w:t>ServiceLayer</w:t>
      </w:r>
      <w:r>
        <w:rPr>
          <w:rStyle w:val="apple-converted-space"/>
          <w:rFonts w:ascii="Arial" w:hAnsi="Arial" w:cs="Arial"/>
          <w:color w:val="333333"/>
          <w:sz w:val="20"/>
          <w:szCs w:val="20"/>
        </w:rPr>
        <w:t> </w:t>
      </w:r>
      <w:r>
        <w:rPr>
          <w:rFonts w:ascii="Arial" w:hAnsi="Arial" w:cs="Arial"/>
          <w:color w:val="333333"/>
          <w:sz w:val="20"/>
          <w:szCs w:val="20"/>
        </w:rPr>
        <w:t>adapter for synchronization jobs. The immediate benefit is that you can use the</w:t>
      </w:r>
      <w:r>
        <w:rPr>
          <w:rStyle w:val="apple-converted-space"/>
          <w:rFonts w:ascii="Arial" w:hAnsi="Arial" w:cs="Arial"/>
          <w:color w:val="333333"/>
          <w:sz w:val="20"/>
          <w:szCs w:val="20"/>
        </w:rPr>
        <w:t> </w:t>
      </w:r>
      <w:r>
        <w:rPr>
          <w:rStyle w:val="Strong"/>
          <w:rFonts w:ascii="Arial" w:hAnsi="Arial" w:cs="Arial"/>
          <w:color w:val="333333"/>
          <w:sz w:val="20"/>
          <w:szCs w:val="20"/>
        </w:rPr>
        <w:t>ServiceLayer</w:t>
      </w:r>
      <w:r>
        <w:rPr>
          <w:rFonts w:ascii="Arial" w:hAnsi="Arial" w:cs="Arial"/>
          <w:color w:val="333333"/>
          <w:sz w:val="20"/>
          <w:szCs w:val="20"/>
        </w:rPr>
        <w:t> infrastructure such as interceptors and validators. To enable the</w:t>
      </w:r>
      <w:r>
        <w:rPr>
          <w:rStyle w:val="apple-converted-space"/>
          <w:rFonts w:ascii="Arial" w:hAnsi="Arial" w:cs="Arial"/>
          <w:color w:val="333333"/>
          <w:sz w:val="20"/>
          <w:szCs w:val="20"/>
        </w:rPr>
        <w:t> </w:t>
      </w:r>
      <w:r>
        <w:rPr>
          <w:rStyle w:val="Strong"/>
          <w:rFonts w:ascii="Arial" w:hAnsi="Arial" w:cs="Arial"/>
          <w:color w:val="333333"/>
          <w:sz w:val="20"/>
          <w:szCs w:val="20"/>
        </w:rPr>
        <w:t>ServiceLayer</w:t>
      </w:r>
      <w:r>
        <w:rPr>
          <w:rFonts w:ascii="Arial" w:hAnsi="Arial" w:cs="Arial"/>
          <w:color w:val="333333"/>
          <w:sz w:val="20"/>
          <w:szCs w:val="20"/>
        </w:rPr>
        <w:t> mode, place the following property in your</w:t>
      </w:r>
      <w:r>
        <w:rPr>
          <w:rStyle w:val="apple-converted-space"/>
          <w:rFonts w:ascii="Arial" w:hAnsi="Arial" w:cs="Arial"/>
          <w:color w:val="333333"/>
          <w:sz w:val="20"/>
          <w:szCs w:val="20"/>
        </w:rPr>
        <w:t> </w:t>
      </w:r>
      <w:r>
        <w:rPr>
          <w:rStyle w:val="Strong"/>
          <w:rFonts w:ascii="Courier New" w:hAnsi="Courier New" w:cs="Courier New"/>
          <w:color w:val="333333"/>
        </w:rPr>
        <w:t>local.properties</w:t>
      </w:r>
      <w:r>
        <w:rPr>
          <w:rStyle w:val="apple-converted-space"/>
          <w:rFonts w:ascii="Arial" w:hAnsi="Arial" w:cs="Arial"/>
          <w:b/>
          <w:bCs/>
          <w:color w:val="333333"/>
          <w:sz w:val="20"/>
          <w:szCs w:val="20"/>
        </w:rPr>
        <w:t> </w:t>
      </w:r>
      <w:r>
        <w:rPr>
          <w:rFonts w:ascii="Arial" w:hAnsi="Arial" w:cs="Arial"/>
          <w:color w:val="333333"/>
          <w:sz w:val="20"/>
          <w:szCs w:val="20"/>
        </w:rPr>
        <w:t>file:</w:t>
      </w:r>
    </w:p>
    <w:p w:rsidR="00A86A35" w:rsidRDefault="00A86A35" w:rsidP="00A86A35">
      <w:pPr>
        <w:shd w:val="clear" w:color="auto" w:fill="F5F5F5"/>
        <w:spacing w:line="286" w:lineRule="atLeast"/>
        <w:rPr>
          <w:rFonts w:ascii="Arial" w:hAnsi="Arial" w:cs="Arial"/>
          <w:color w:val="333333"/>
          <w:sz w:val="20"/>
          <w:szCs w:val="20"/>
        </w:rPr>
      </w:pPr>
      <w:r>
        <w:rPr>
          <w:rFonts w:ascii="Arial" w:hAnsi="Arial" w:cs="Arial"/>
          <w:b/>
          <w:bCs/>
          <w:color w:val="333333"/>
          <w:sz w:val="20"/>
          <w:szCs w:val="20"/>
        </w:rPr>
        <w:t>local.properties</w:t>
      </w:r>
    </w:p>
    <w:tbl>
      <w:tblPr>
        <w:tblW w:w="9960" w:type="dxa"/>
        <w:tblCellSpacing w:w="0" w:type="dxa"/>
        <w:tblCellMar>
          <w:left w:w="0" w:type="dxa"/>
          <w:right w:w="0" w:type="dxa"/>
        </w:tblCellMar>
        <w:tblLook w:val="04A0" w:firstRow="1" w:lastRow="0" w:firstColumn="1" w:lastColumn="0" w:noHBand="0" w:noVBand="1"/>
      </w:tblPr>
      <w:tblGrid>
        <w:gridCol w:w="9960"/>
      </w:tblGrid>
      <w:tr w:rsidR="00A86A35" w:rsidTr="00A86A35">
        <w:trPr>
          <w:tblCellSpacing w:w="0" w:type="dxa"/>
        </w:trPr>
        <w:tc>
          <w:tcPr>
            <w:tcW w:w="9735" w:type="dxa"/>
            <w:vAlign w:val="center"/>
            <w:hideMark/>
          </w:tcPr>
          <w:p w:rsidR="00A86A35" w:rsidRDefault="00A86A35">
            <w:pPr>
              <w:divId w:val="291905445"/>
              <w:rPr>
                <w:rFonts w:ascii="宋体" w:eastAsia="宋体" w:hAnsi="宋体" w:cs="宋体"/>
                <w:sz w:val="24"/>
                <w:szCs w:val="24"/>
              </w:rPr>
            </w:pPr>
            <w:r>
              <w:rPr>
                <w:rStyle w:val="HTMLCode"/>
                <w:rFonts w:eastAsiaTheme="minorEastAsia"/>
              </w:rPr>
              <w:t>synchronization.legacy.mode=false</w:t>
            </w:r>
          </w:p>
        </w:tc>
      </w:tr>
    </w:tbl>
    <w:p w:rsidR="00C80089" w:rsidRDefault="00C80089" w:rsidP="00C80089">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DF7771">
      <w:pPr>
        <w:spacing w:before="450" w:after="0" w:line="240" w:lineRule="auto"/>
        <w:textAlignment w:val="top"/>
        <w:outlineLvl w:val="1"/>
        <w:rPr>
          <w:rFonts w:ascii="Arial" w:hAnsi="Arial" w:cs="Arial"/>
          <w:color w:val="333333"/>
          <w:sz w:val="30"/>
          <w:szCs w:val="30"/>
        </w:rPr>
      </w:pPr>
      <w:bookmarkStart w:id="27" w:name="_Toc442793089"/>
      <w:r w:rsidRPr="00976220">
        <w:rPr>
          <w:rFonts w:ascii="Arial" w:eastAsia="Times New Roman" w:hAnsi="Arial" w:cs="Arial"/>
          <w:color w:val="333333"/>
          <w:sz w:val="30"/>
          <w:szCs w:val="30"/>
        </w:rPr>
        <w:t>Security / Restrictions</w:t>
      </w:r>
      <w:bookmarkEnd w:id="27"/>
      <w:r w:rsidR="006809B4" w:rsidRPr="006809B4">
        <w:t xml:space="preserve"> </w:t>
      </w:r>
      <w:r w:rsidR="006809B4" w:rsidRPr="006809B4">
        <w:rPr>
          <w:rFonts w:ascii="Arial" w:eastAsia="Times New Roman" w:hAnsi="Arial" w:cs="Arial"/>
          <w:color w:val="333333"/>
          <w:sz w:val="30"/>
          <w:szCs w:val="30"/>
        </w:rPr>
        <w:t>1</w:t>
      </w:r>
    </w:p>
    <w:p w:rsidR="0057721B" w:rsidRPr="0057721B" w:rsidRDefault="0057721B" w:rsidP="00DF7771">
      <w:pPr>
        <w:spacing w:before="450" w:after="0" w:line="240" w:lineRule="auto"/>
        <w:textAlignment w:val="top"/>
        <w:outlineLvl w:val="1"/>
        <w:rPr>
          <w:rFonts w:ascii="Arial" w:hAnsi="Arial" w:cs="Arial"/>
          <w:color w:val="333333"/>
          <w:sz w:val="30"/>
          <w:szCs w:val="30"/>
        </w:rPr>
      </w:pPr>
      <w:r>
        <w:rPr>
          <w:rFonts w:ascii="Arial" w:hAnsi="Arial" w:cs="Arial" w:hint="eastAsia"/>
          <w:noProof/>
          <w:color w:val="333333"/>
          <w:sz w:val="30"/>
          <w:szCs w:val="30"/>
        </w:rPr>
        <w:drawing>
          <wp:inline distT="0" distB="0" distL="0" distR="0">
            <wp:extent cx="5486400" cy="4129548"/>
            <wp:effectExtent l="0" t="0" r="0" b="444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4129548"/>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accounts can be individual people (jsmith) or roles (productmanager)</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 defines User and PrincipalGroup</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PrincipalGroup defines UserGroup &amp; Company (Company can have an address, UserGroup cannot)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DF7771" w:rsidRPr="0057721B"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anonymous</w:t>
      </w:r>
      <w:proofErr w:type="gramEnd"/>
      <w:r w:rsidRPr="00976220">
        <w:rPr>
          <w:rFonts w:ascii="Arial" w:eastAsia="Times New Roman" w:hAnsi="Arial" w:cs="Arial"/>
          <w:color w:val="333333"/>
          <w:sz w:val="20"/>
          <w:szCs w:val="20"/>
        </w:rPr>
        <w:t>, admin and admingroup cannot be removed!</w:t>
      </w:r>
    </w:p>
    <w:p w:rsidR="0057721B" w:rsidRPr="00976220" w:rsidRDefault="0057721B" w:rsidP="0057721B">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791533"/>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3791533"/>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Most everything has a SessionContext in hybris - therefore a user! (hMC, Cockpits, Web Services, Order Process, Addresses, CronJobs, etc)</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can be restricted by access rights...entire type or attribute will be hidden from display to the user account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define a filter that is added to FlexSearch statements at execution time...they have a system-wide effect!!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DF7771" w:rsidRPr="00976220" w:rsidRDefault="00DF7771" w:rsidP="00DF7771">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DF7771" w:rsidRDefault="00DF7771" w:rsidP="00C80089">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Pr="00A86A35" w:rsidRDefault="00DF7771" w:rsidP="00C80089">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p>
    <w:p w:rsidR="00976220" w:rsidRPr="00BC289F" w:rsidRDefault="00976220" w:rsidP="00BC289F">
      <w:pPr>
        <w:spacing w:before="450" w:after="0" w:line="240" w:lineRule="auto"/>
        <w:ind w:left="360"/>
        <w:textAlignment w:val="top"/>
        <w:outlineLvl w:val="0"/>
        <w:rPr>
          <w:rFonts w:ascii="Arial" w:eastAsia="Times New Roman" w:hAnsi="Arial" w:cs="Arial"/>
          <w:color w:val="333333"/>
          <w:kern w:val="36"/>
          <w:sz w:val="36"/>
          <w:szCs w:val="36"/>
        </w:rPr>
      </w:pPr>
      <w:r w:rsidRPr="00BC289F">
        <w:rPr>
          <w:rFonts w:ascii="Arial" w:eastAsia="Times New Roman" w:hAnsi="Arial" w:cs="Arial"/>
          <w:color w:val="333333"/>
          <w:kern w:val="36"/>
          <w:sz w:val="36"/>
          <w:szCs w:val="36"/>
        </w:rPr>
        <w:t>Workflow</w:t>
      </w:r>
      <w:bookmarkEnd w:id="25"/>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&lt;process xmlns="</w:t>
      </w:r>
      <w:hyperlink r:id="rId118" w:history="1">
        <w:r w:rsidRPr="00976220">
          <w:rPr>
            <w:rFonts w:ascii="Courier New" w:eastAsia="Times New Roman" w:hAnsi="Courier New" w:cs="Courier New"/>
            <w:color w:val="3B73AF"/>
            <w:sz w:val="20"/>
            <w:szCs w:val="20"/>
            <w:u w:val="single"/>
          </w:rPr>
          <w:t>http://www.hybris.de/xsd/processdefinition</w:t>
        </w:r>
      </w:hyperlink>
      <w:r w:rsidRPr="00976220">
        <w:rPr>
          <w:rFonts w:ascii="Courier New" w:eastAsia="Times New Roman" w:hAnsi="Courier New" w:cs="Courier New"/>
          <w:color w:val="333333"/>
          <w:sz w:val="20"/>
          <w:szCs w:val="20"/>
        </w:rPr>
        <w:t>" name="Example" start="Action1"&gt;...</w:t>
      </w:r>
      <w:r w:rsidRPr="00976220">
        <w:rPr>
          <w:rFonts w:ascii="Courier New" w:eastAsia="Times New Roman" w:hAnsi="Courier New" w:cs="Courier New"/>
          <w:color w:val="333333"/>
          <w:sz w:val="20"/>
          <w:szCs w:val="20"/>
        </w:rPr>
        <w:br/>
        <w:t>&lt;action id="Action1"bean="Action1"&gt;  &lt;transition name="OK"to="Action2"/&gt;…</w:t>
      </w:r>
      <w:r w:rsidRPr="00976220">
        <w:rPr>
          <w:rFonts w:ascii="Courier New" w:eastAsia="Times New Roman" w:hAnsi="Courier New" w:cs="Courier New"/>
          <w:color w:val="333333"/>
          <w:sz w:val="20"/>
          <w:szCs w:val="20"/>
        </w:rPr>
        <w:br/>
        <w:t>&lt;wait id="waitForWarehouseSubprocessEnd" then="isProcessCompleted"&gt; &lt;event&gt;ConsignmentSubprocessEnd&lt;/event&gt;…</w:t>
      </w:r>
      <w:r w:rsidRPr="00976220">
        <w:rPr>
          <w:rFonts w:ascii="Courier New" w:eastAsia="Times New Roman" w:hAnsi="Courier New" w:cs="Courier New"/>
          <w:color w:val="333333"/>
          <w:sz w:val="20"/>
          <w:szCs w:val="20"/>
        </w:rPr>
        <w:br/>
        <w:t>&lt;end id="success"state="SUCCEEDED"&gt;Everything was fine&lt;/end&gt;</w:t>
      </w:r>
      <w:r w:rsidRPr="00976220">
        <w:rPr>
          <w:rFonts w:ascii="Courier New" w:eastAsia="Times New Roman" w:hAnsi="Courier New" w:cs="Courier New"/>
          <w:color w:val="333333"/>
          <w:sz w:val="20"/>
          <w:szCs w:val="20"/>
        </w:rPr>
        <w:br/>
        <w:t>&lt;split id="split"&gt;  &lt;targetNode name="rnd"/&gt; &lt;targetNode name="sayC"/&gt;…</w:t>
      </w:r>
      <w:r w:rsidRPr="00976220">
        <w:rPr>
          <w:rFonts w:ascii="Courier New" w:eastAsia="Times New Roman" w:hAnsi="Courier New" w:cs="Courier New"/>
          <w:color w:val="333333"/>
          <w:sz w:val="20"/>
          <w:szCs w:val="20"/>
        </w:rPr>
        <w:br/>
        <w:t>&lt;notify id="notifyadmingroup"then="split"&gt;  &lt;userGroup name="admingroup"message="Perform action"/&gt;...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beans</w:t>
      </w:r>
      <w:proofErr w:type="gramEnd"/>
      <w:r w:rsidRPr="00976220">
        <w:rPr>
          <w:rFonts w:ascii="Arial" w:eastAsia="Times New Roman" w:hAnsi="Arial" w:cs="Arial"/>
          <w:color w:val="333333"/>
          <w:sz w:val="20"/>
          <w:szCs w:val="20"/>
        </w:rPr>
        <w:t xml:space="preserve">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xml:space="preserve"> pointing to the process XML, in </w:t>
      </w:r>
      <w:proofErr w:type="gramStart"/>
      <w:r w:rsidRPr="00976220">
        <w:rPr>
          <w:rFonts w:ascii="Arial" w:eastAsia="Times New Roman" w:hAnsi="Arial" w:cs="Arial"/>
          <w:color w:val="003366"/>
          <w:sz w:val="20"/>
          <w:szCs w:val="20"/>
        </w:rPr>
        <w:t>Spring</w:t>
      </w:r>
      <w:proofErr w:type="gramEnd"/>
      <w:r w:rsidRPr="00976220">
        <w:rPr>
          <w:rFonts w:ascii="Arial" w:eastAsia="Times New Roman" w:hAnsi="Arial" w:cs="Arial"/>
          <w:color w:val="003366"/>
          <w:sz w:val="20"/>
          <w:szCs w:val="20"/>
        </w:rPr>
        <w:t xml:space="preserve">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or returning RETRY_RETURN_CODE, making the engine fire the action once again.</w:t>
      </w:r>
    </w:p>
    <w:p w:rsidR="000A2C25"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3"/>
      <w:r w:rsidRPr="00976220">
        <w:rPr>
          <w:rFonts w:ascii="Arial" w:eastAsia="Times New Roman" w:hAnsi="Arial" w:cs="Arial"/>
          <w:color w:val="333333"/>
          <w:kern w:val="36"/>
          <w:sz w:val="36"/>
          <w:szCs w:val="36"/>
        </w:rPr>
        <w:t>Tasks</w:t>
      </w:r>
      <w:bookmarkEnd w:id="28"/>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#2 Catalog version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9" w:name="_Toc442793084"/>
      <w:r w:rsidRPr="00976220">
        <w:rPr>
          <w:rFonts w:ascii="Arial" w:eastAsia="Times New Roman" w:hAnsi="Arial" w:cs="Arial"/>
          <w:color w:val="333333"/>
          <w:kern w:val="36"/>
          <w:sz w:val="36"/>
          <w:szCs w:val="36"/>
        </w:rPr>
        <w:t>Classification</w:t>
      </w:r>
      <w:bookmarkEnd w:id="29"/>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Framework for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frontends in Hybris. Based on ZK.</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extension can be customized in three fashions: easy (configuration only), medium (using existing cockpit as template), expert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the UICockpitSession bean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proofErr w:type="gramStart"/>
      <w:r w:rsidRPr="00976220">
        <w:rPr>
          <w:rFonts w:ascii="Arial" w:eastAsia="Times New Roman" w:hAnsi="Arial" w:cs="Arial"/>
          <w:b/>
          <w:bCs/>
          <w:color w:val="333333"/>
          <w:sz w:val="20"/>
          <w:szCs w:val="20"/>
        </w:rPr>
        <w:t>PropertyDescriptor</w:t>
      </w:r>
      <w:proofErr w:type="gramEnd"/>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r w:rsidRPr="00976220">
        <w:rPr>
          <w:rFonts w:ascii="Arial" w:eastAsia="Times New Roman" w:hAnsi="Arial" w:cs="Arial"/>
          <w:b/>
          <w:bCs/>
          <w:color w:val="333333"/>
          <w:sz w:val="20"/>
          <w:szCs w:val="20"/>
        </w:rPr>
        <w:t>AbstractRequestEventHandler</w:t>
      </w:r>
      <w:r w:rsidRPr="00976220">
        <w:rPr>
          <w:rFonts w:ascii="Arial" w:eastAsia="Times New Roman" w:hAnsi="Arial" w:cs="Arial"/>
          <w:color w:val="333333"/>
          <w:sz w:val="20"/>
          <w:szCs w:val="20"/>
        </w:rPr>
        <w:t xml:space="preserve">, and are defined in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0" w:name="_Toc442793086"/>
      <w:r w:rsidRPr="00976220">
        <w:rPr>
          <w:rFonts w:ascii="Arial" w:eastAsia="Times New Roman" w:hAnsi="Arial" w:cs="Arial"/>
          <w:color w:val="333333"/>
          <w:kern w:val="36"/>
          <w:sz w:val="36"/>
          <w:szCs w:val="36"/>
        </w:rPr>
        <w:t>Web Services</w:t>
      </w:r>
      <w:bookmarkEnd w:id="30"/>
    </w:p>
    <w:p w:rsidR="000A2C25" w:rsidRPr="000A2C25" w:rsidRDefault="000A2C25" w:rsidP="000A2C25">
      <w:pPr>
        <w:shd w:val="clear" w:color="auto" w:fill="FFFFFF"/>
        <w:spacing w:after="0" w:line="286" w:lineRule="atLeast"/>
        <w:rPr>
          <w:rFonts w:ascii="Arial" w:eastAsia="宋体" w:hAnsi="Arial" w:cs="Arial"/>
          <w:color w:val="333333"/>
          <w:sz w:val="20"/>
          <w:szCs w:val="20"/>
        </w:rPr>
      </w:pPr>
      <w:proofErr w:type="gramStart"/>
      <w:r w:rsidRPr="000A2C25">
        <w:rPr>
          <w:rFonts w:ascii="Arial" w:eastAsia="宋体" w:hAnsi="Arial" w:cs="Arial"/>
          <w:color w:val="333333"/>
          <w:sz w:val="20"/>
          <w:szCs w:val="20"/>
        </w:rPr>
        <w:t>he</w:t>
      </w:r>
      <w:proofErr w:type="gramEnd"/>
      <w:r w:rsidRPr="000A2C25">
        <w:rPr>
          <w:rFonts w:ascii="Arial" w:eastAsia="宋体" w:hAnsi="Arial" w:cs="Arial"/>
          <w:color w:val="333333"/>
          <w:sz w:val="20"/>
          <w:szCs w:val="20"/>
        </w:rPr>
        <w:t xml:space="preserve"> hybris WebService API supports the following CRUD operations: </w:t>
      </w:r>
      <w:r w:rsidRPr="000A2C25">
        <w:rPr>
          <w:rFonts w:ascii="Arial" w:eastAsia="宋体" w:hAnsi="Arial" w:cs="Arial"/>
          <w:b/>
          <w:bCs/>
          <w:color w:val="333333"/>
          <w:sz w:val="20"/>
          <w:szCs w:val="20"/>
        </w:rPr>
        <w:t>GET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PUT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POST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DELETE</w:t>
      </w:r>
      <w:r w:rsidRPr="000A2C25">
        <w:rPr>
          <w:rFonts w:ascii="Arial" w:eastAsia="宋体" w:hAnsi="Arial" w:cs="Arial"/>
          <w:color w:val="333333"/>
          <w:sz w:val="20"/>
          <w:szCs w:val="20"/>
        </w:rPr>
        <w:t>. Below some examples of different calls are presented:</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lastRenderedPageBreak/>
        <w:t>CRUD operations</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single resource calls for </w:t>
      </w:r>
      <w:r w:rsidRPr="000A2C25">
        <w:rPr>
          <w:rFonts w:ascii="Arial" w:eastAsia="宋体" w:hAnsi="Arial" w:cs="Arial"/>
          <w:b/>
          <w:bCs/>
          <w:color w:val="333333"/>
          <w:sz w:val="20"/>
          <w:szCs w:val="20"/>
        </w:rPr>
        <w:t>country</w:t>
      </w:r>
      <w:r w:rsidRPr="000A2C25">
        <w:rPr>
          <w:rFonts w:ascii="Arial" w:eastAsia="宋体" w:hAnsi="Arial" w:cs="Arial"/>
          <w:color w:val="333333"/>
          <w:sz w:val="20"/>
          <w:szCs w:val="20"/>
        </w:rPr>
        <w:t> resource</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collection of resources calls for </w:t>
      </w:r>
      <w:r w:rsidRPr="000A2C25">
        <w:rPr>
          <w:rFonts w:ascii="Arial" w:eastAsia="宋体" w:hAnsi="Arial" w:cs="Arial"/>
          <w:b/>
          <w:bCs/>
          <w:color w:val="333333"/>
          <w:sz w:val="20"/>
          <w:szCs w:val="20"/>
        </w:rPr>
        <w:t>countries</w:t>
      </w:r>
      <w:r w:rsidRPr="000A2C25">
        <w:rPr>
          <w:rFonts w:ascii="Arial" w:eastAsia="宋体" w:hAnsi="Arial" w:cs="Arial"/>
          <w:color w:val="333333"/>
          <w:sz w:val="20"/>
          <w:szCs w:val="20"/>
        </w:rPr>
        <w:t>resources</w:t>
      </w:r>
    </w:p>
    <w:p w:rsidR="000A2C25" w:rsidRPr="000A2C25" w:rsidRDefault="000A2C25" w:rsidP="000A2C25">
      <w:pPr>
        <w:shd w:val="clear" w:color="auto" w:fill="FFFFFF"/>
        <w:spacing w:before="150" w:after="0" w:line="286" w:lineRule="atLeast"/>
        <w:rPr>
          <w:rFonts w:ascii="Arial" w:eastAsia="宋体" w:hAnsi="Arial" w:cs="Arial"/>
          <w:color w:val="333333"/>
          <w:sz w:val="20"/>
          <w:szCs w:val="20"/>
        </w:rPr>
      </w:pPr>
      <w:r w:rsidRPr="000A2C25">
        <w:rPr>
          <w:rFonts w:ascii="Arial" w:eastAsia="宋体" w:hAnsi="Arial" w:cs="Arial"/>
          <w:color w:val="333333"/>
          <w:sz w:val="20"/>
          <w:szCs w:val="20"/>
        </w:rPr>
        <w:t>For more examples refer to linked subpages.</w:t>
      </w:r>
    </w:p>
    <w:p w:rsidR="000A2C25" w:rsidRDefault="000A2C25" w:rsidP="000A2C25">
      <w:pPr>
        <w:pStyle w:val="Heading3"/>
        <w:shd w:val="clear" w:color="auto" w:fill="FFFFFF"/>
        <w:spacing w:before="450"/>
        <w:rPr>
          <w:rFonts w:ascii="Arial" w:hAnsi="Arial" w:cs="Arial"/>
          <w:color w:val="003366"/>
        </w:rPr>
      </w:pPr>
      <w:r>
        <w:rPr>
          <w:rFonts w:ascii="Arial" w:hAnsi="Arial" w:cs="Arial"/>
          <w:color w:val="003366"/>
        </w:rPr>
        <w:t>Get All Countries</w:t>
      </w:r>
    </w:p>
    <w:tbl>
      <w:tblPr>
        <w:tblW w:w="5000" w:type="pct"/>
        <w:tblCellMar>
          <w:top w:w="15" w:type="dxa"/>
          <w:left w:w="15" w:type="dxa"/>
          <w:bottom w:w="15" w:type="dxa"/>
          <w:right w:w="15" w:type="dxa"/>
        </w:tblCellMar>
        <w:tblLook w:val="04A0" w:firstRow="1" w:lastRow="0" w:firstColumn="1" w:lastColumn="0" w:noHBand="0" w:noVBand="1"/>
      </w:tblPr>
      <w:tblGrid>
        <w:gridCol w:w="1092"/>
        <w:gridCol w:w="78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Strong"/>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Code"/>
                <w:rFonts w:eastAsiaTheme="minorEastAsia"/>
                <w:b/>
                <w:bCs/>
              </w:rPr>
              <w:t>http://localhost:9001/ws410/rest/countries</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Code"/>
                      <w:rFonts w:eastAsiaTheme="minorEastAsia"/>
                    </w:rPr>
                    <w:t>&lt;?xml</w:t>
                  </w:r>
                  <w:proofErr w:type="gramEnd"/>
                  <w:r>
                    <w:rPr>
                      <w:rStyle w:val="apple-converted-space"/>
                    </w:rPr>
                    <w:t> </w:t>
                  </w:r>
                  <w:r>
                    <w:rPr>
                      <w:rStyle w:val="HTMLCode"/>
                      <w:rFonts w:eastAsiaTheme="minorEastAsia"/>
                    </w:rPr>
                    <w:t>version="1.0"</w:t>
                  </w:r>
                  <w:r>
                    <w:rPr>
                      <w:rStyle w:val="apple-converted-space"/>
                    </w:rPr>
                    <w:t> </w:t>
                  </w:r>
                  <w:r>
                    <w:rPr>
                      <w:rStyle w:val="HTMLCode"/>
                      <w:rFonts w:eastAsiaTheme="minorEastAsia"/>
                    </w:rPr>
                    <w:t>encoding="UTF-8"?&gt;</w:t>
                  </w:r>
                </w:p>
                <w:p w:rsidR="000A2C25" w:rsidRDefault="000A2C25" w:rsidP="000A2C25">
                  <w:r>
                    <w:rPr>
                      <w:rStyle w:val="HTMLCode"/>
                      <w:rFonts w:eastAsiaTheme="minorEastAsia"/>
                    </w:rPr>
                    <w:t>&lt;countries&gt;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isocode="de"</w:t>
                  </w:r>
                  <w:r>
                    <w:rPr>
                      <w:rStyle w:val="apple-converted-space"/>
                    </w:rPr>
                    <w:t> </w:t>
                  </w:r>
                  <w:r>
                    <w:rPr>
                      <w:rStyle w:val="HTMLCode"/>
                      <w:rFonts w:eastAsiaTheme="minorEastAsia"/>
                    </w:rPr>
                    <w:t>uri="</w:t>
                  </w:r>
                  <w:hyperlink r:id="rId119" w:history="1">
                    <w:r>
                      <w:rPr>
                        <w:rStyle w:val="Hyperlink"/>
                        <w:color w:val="003366"/>
                      </w:rPr>
                      <w:t>http://localhost:9001/ws410/rest/countries/de"</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isocode="at"</w:t>
                  </w:r>
                  <w:r>
                    <w:rPr>
                      <w:rStyle w:val="apple-converted-space"/>
                    </w:rPr>
                    <w:t> </w:t>
                  </w:r>
                  <w:r>
                    <w:rPr>
                      <w:rStyle w:val="HTMLCode"/>
                      <w:rFonts w:eastAsiaTheme="minorEastAsia"/>
                    </w:rPr>
                    <w:t>uri="</w:t>
                  </w:r>
                  <w:hyperlink r:id="rId120" w:history="1">
                    <w:r>
                      <w:rPr>
                        <w:rStyle w:val="Hyperlink"/>
                        <w:color w:val="003366"/>
                      </w:rPr>
                      <w:t>http://localhost:9001/ws410/rest/countries/at"</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isocode="uk"</w:t>
                  </w:r>
                  <w:r>
                    <w:rPr>
                      <w:rStyle w:val="apple-converted-space"/>
                    </w:rPr>
                    <w:t> </w:t>
                  </w:r>
                  <w:r>
                    <w:rPr>
                      <w:rStyle w:val="HTMLCode"/>
                      <w:rFonts w:eastAsiaTheme="minorEastAsia"/>
                    </w:rPr>
                    <w:t>uri="</w:t>
                  </w:r>
                  <w:hyperlink r:id="rId121" w:history="1">
                    <w:r>
                      <w:rPr>
                        <w:rStyle w:val="Hyperlink"/>
                        <w:color w:val="003366"/>
                      </w:rPr>
                      <w:t>http://localhost:9001/ws410/rest/countries/uk"</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isocode="ch"</w:t>
                  </w:r>
                  <w:r>
                    <w:rPr>
                      <w:rStyle w:val="apple-converted-space"/>
                    </w:rPr>
                    <w:t> </w:t>
                  </w:r>
                  <w:r>
                    <w:rPr>
                      <w:rStyle w:val="HTMLCode"/>
                      <w:rFonts w:eastAsiaTheme="minorEastAsia"/>
                    </w:rPr>
                    <w:t>uri="</w:t>
                  </w:r>
                  <w:hyperlink r:id="rId122" w:history="1">
                    <w:r>
                      <w:rPr>
                        <w:rStyle w:val="Hyperlink"/>
                        <w:color w:val="003366"/>
                      </w:rPr>
                      <w:t>http://localhost:9001/ws410/rest/countries/ch"</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isocode="us"</w:t>
                  </w:r>
                  <w:r>
                    <w:rPr>
                      <w:rStyle w:val="apple-converted-space"/>
                    </w:rPr>
                    <w:t> </w:t>
                  </w:r>
                  <w:r>
                    <w:rPr>
                      <w:rStyle w:val="HTMLCode"/>
                      <w:rFonts w:eastAsiaTheme="minorEastAsia"/>
                    </w:rPr>
                    <w:t>uri="</w:t>
                  </w:r>
                  <w:hyperlink r:id="rId123" w:history="1">
                    <w:r>
                      <w:rPr>
                        <w:rStyle w:val="Hyperlink"/>
                        <w:color w:val="003366"/>
                      </w:rPr>
                      <w:t>http://localhost:9001/ws410/rest/countries/us"</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isocode="pl"</w:t>
                  </w:r>
                  <w:r>
                    <w:rPr>
                      <w:rStyle w:val="apple-converted-space"/>
                    </w:rPr>
                    <w:t> </w:t>
                  </w:r>
                  <w:r>
                    <w:rPr>
                      <w:rStyle w:val="HTMLCode"/>
                      <w:rFonts w:eastAsiaTheme="minorEastAsia"/>
                    </w:rPr>
                    <w:t>uri="</w:t>
                  </w:r>
                  <w:hyperlink r:id="rId124" w:history="1">
                    <w:r>
                      <w:rPr>
                        <w:rStyle w:val="Hyperlink"/>
                        <w:color w:val="003366"/>
                      </w:rPr>
                      <w:t>http://localhost:9001/ws410/rest/countries/pl"</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isocode="se"</w:t>
                  </w:r>
                  <w:r>
                    <w:rPr>
                      <w:rStyle w:val="apple-converted-space"/>
                    </w:rPr>
                    <w:t> </w:t>
                  </w:r>
                  <w:r>
                    <w:rPr>
                      <w:rStyle w:val="HTMLCode"/>
                      <w:rFonts w:eastAsiaTheme="minorEastAsia"/>
                    </w:rPr>
                    <w:t>uri="</w:t>
                  </w:r>
                  <w:hyperlink r:id="rId125" w:history="1">
                    <w:r>
                      <w:rPr>
                        <w:rStyle w:val="Hyperlink"/>
                        <w:color w:val="003366"/>
                      </w:rPr>
                      <w:t>http://localhost:9001/ws410/rest/countries/se"</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isocode="nl"</w:t>
                  </w:r>
                  <w:r>
                    <w:rPr>
                      <w:rStyle w:val="apple-converted-space"/>
                    </w:rPr>
                    <w:t> </w:t>
                  </w:r>
                  <w:r>
                    <w:rPr>
                      <w:rStyle w:val="HTMLCode"/>
                      <w:rFonts w:eastAsiaTheme="minorEastAsia"/>
                    </w:rPr>
                    <w:t>uri="</w:t>
                  </w:r>
                  <w:hyperlink r:id="rId126" w:history="1">
                    <w:r>
                      <w:rPr>
                        <w:rStyle w:val="Hyperlink"/>
                        <w:color w:val="003366"/>
                      </w:rPr>
                      <w:t>http://localhost:9001/ws410/rest/countries/nl"</w:t>
                    </w:r>
                  </w:hyperlink>
                  <w:r>
                    <w:rPr>
                      <w:rStyle w:val="HTMLCode"/>
                      <w:rFonts w:eastAsiaTheme="minorEastAsia"/>
                    </w:rPr>
                    <w:t>/&gt;</w:t>
                  </w:r>
                </w:p>
                <w:p w:rsidR="000A2C25" w:rsidRDefault="000A2C25" w:rsidP="000A2C25">
                  <w:pPr>
                    <w:rPr>
                      <w:rFonts w:ascii="宋体" w:eastAsia="宋体" w:hAnsi="宋体" w:cs="宋体"/>
                      <w:sz w:val="24"/>
                      <w:szCs w:val="24"/>
                    </w:rPr>
                  </w:pPr>
                  <w:r>
                    <w:rPr>
                      <w:rStyle w:val="HTMLCode"/>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CRUD operations for different resources are presented in</w:t>
      </w:r>
      <w:r>
        <w:rPr>
          <w:rStyle w:val="apple-converted-space"/>
          <w:rFonts w:ascii="Arial" w:hAnsi="Arial" w:cs="Arial"/>
          <w:color w:val="333333"/>
          <w:sz w:val="20"/>
          <w:szCs w:val="20"/>
          <w:shd w:val="clear" w:color="auto" w:fill="FFFFFF"/>
        </w:rPr>
        <w:t> </w:t>
      </w:r>
      <w:hyperlink r:id="rId127" w:history="1">
        <w:r>
          <w:rPr>
            <w:rStyle w:val="Hyperlink"/>
            <w:rFonts w:ascii="Arial" w:hAnsi="Arial" w:cs="Arial"/>
            <w:color w:val="003366"/>
            <w:sz w:val="20"/>
            <w:szCs w:val="20"/>
            <w:shd w:val="clear" w:color="auto" w:fill="FFFFFF"/>
          </w:rPr>
          <w:t>API Usage Examples</w:t>
        </w:r>
      </w:hyperlink>
      <w:r>
        <w:rPr>
          <w:rFonts w:ascii="Arial" w:hAnsi="Arial" w:cs="Arial"/>
          <w:color w:val="333333"/>
          <w:sz w:val="20"/>
          <w:szCs w:val="20"/>
          <w:shd w:val="clear" w:color="auto" w:fill="FFFFFF"/>
        </w:rPr>
        <w:t>.</w:t>
      </w:r>
    </w:p>
    <w:p w:rsidR="000A2C25" w:rsidRDefault="000A2C25" w:rsidP="000A2C25">
      <w:pPr>
        <w:pStyle w:val="Heading3"/>
        <w:shd w:val="clear" w:color="auto" w:fill="FFFFFF"/>
        <w:spacing w:before="450"/>
        <w:rPr>
          <w:rFonts w:ascii="Arial" w:hAnsi="Arial" w:cs="Arial"/>
          <w:color w:val="003366"/>
        </w:rPr>
      </w:pPr>
      <w:r>
        <w:rPr>
          <w:rFonts w:ascii="Arial" w:hAnsi="Arial" w:cs="Arial"/>
          <w:color w:val="003366"/>
        </w:rPr>
        <w:t>Limit the Number of Retrieved Results</w:t>
      </w:r>
    </w:p>
    <w:tbl>
      <w:tblPr>
        <w:tblW w:w="5000" w:type="pct"/>
        <w:tblCellMar>
          <w:top w:w="15" w:type="dxa"/>
          <w:left w:w="15" w:type="dxa"/>
          <w:bottom w:w="15" w:type="dxa"/>
          <w:right w:w="15" w:type="dxa"/>
        </w:tblCellMar>
        <w:tblLook w:val="04A0" w:firstRow="1" w:lastRow="0" w:firstColumn="1" w:lastColumn="0" w:noHBand="0" w:noVBand="1"/>
      </w:tblPr>
      <w:tblGrid>
        <w:gridCol w:w="1010"/>
        <w:gridCol w:w="7930"/>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Strong"/>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Code"/>
                <w:rFonts w:eastAsiaTheme="minorEastAsia"/>
                <w:b/>
                <w:bCs/>
              </w:rPr>
              <w:t>http://localhost:9001/ws410/rest/countries?countries_size=5&amp;cou</w:t>
            </w:r>
            <w:r>
              <w:rPr>
                <w:rStyle w:val="HTMLCode"/>
                <w:rFonts w:eastAsiaTheme="minorEastAsia"/>
                <w:b/>
                <w:bCs/>
              </w:rPr>
              <w:lastRenderedPageBreak/>
              <w:t>ntries_sort=isocode+asc</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lastRenderedPageBreak/>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Code"/>
                      <w:rFonts w:eastAsiaTheme="minorEastAsia"/>
                    </w:rPr>
                    <w:t>&lt;?xml</w:t>
                  </w:r>
                  <w:proofErr w:type="gramEnd"/>
                  <w:r>
                    <w:rPr>
                      <w:rStyle w:val="apple-converted-space"/>
                    </w:rPr>
                    <w:t> </w:t>
                  </w:r>
                  <w:r>
                    <w:rPr>
                      <w:rStyle w:val="HTMLCode"/>
                      <w:rFonts w:eastAsiaTheme="minorEastAsia"/>
                    </w:rPr>
                    <w:t>version="1.0"</w:t>
                  </w:r>
                  <w:r>
                    <w:rPr>
                      <w:rStyle w:val="apple-converted-space"/>
                    </w:rPr>
                    <w:t> </w:t>
                  </w:r>
                  <w:r>
                    <w:rPr>
                      <w:rStyle w:val="HTMLCode"/>
                      <w:rFonts w:eastAsiaTheme="minorEastAsia"/>
                    </w:rPr>
                    <w:t>encoding="UTF-8"?&gt;</w:t>
                  </w:r>
                </w:p>
                <w:p w:rsidR="000A2C25" w:rsidRDefault="000A2C25" w:rsidP="000A2C25">
                  <w:r>
                    <w:rPr>
                      <w:rStyle w:val="HTMLCode"/>
                      <w:rFonts w:eastAsiaTheme="minorEastAsia"/>
                    </w:rPr>
                    <w:t>&lt;countries&gt;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isocode="at"</w:t>
                  </w:r>
                  <w:r>
                    <w:rPr>
                      <w:rStyle w:val="apple-converted-space"/>
                    </w:rPr>
                    <w:t> </w:t>
                  </w:r>
                  <w:r>
                    <w:rPr>
                      <w:rStyle w:val="HTMLCode"/>
                      <w:rFonts w:eastAsiaTheme="minorEastAsia"/>
                    </w:rPr>
                    <w:t>uri="</w:t>
                  </w:r>
                  <w:hyperlink r:id="rId128" w:history="1">
                    <w:r>
                      <w:rPr>
                        <w:rStyle w:val="Hyperlink"/>
                        <w:color w:val="003366"/>
                      </w:rPr>
                      <w:t>http://localhost:9001/ws410/rest/countries/at"</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isocode="ch"</w:t>
                  </w:r>
                  <w:r>
                    <w:rPr>
                      <w:rStyle w:val="apple-converted-space"/>
                    </w:rPr>
                    <w:t> </w:t>
                  </w:r>
                  <w:r>
                    <w:rPr>
                      <w:rStyle w:val="HTMLCode"/>
                      <w:rFonts w:eastAsiaTheme="minorEastAsia"/>
                    </w:rPr>
                    <w:t>uri="</w:t>
                  </w:r>
                  <w:hyperlink r:id="rId129" w:history="1">
                    <w:r>
                      <w:rPr>
                        <w:rStyle w:val="Hyperlink"/>
                        <w:color w:val="003366"/>
                      </w:rPr>
                      <w:t>http://localhost:9001/ws410/rest/countries/ch"</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isocode="de"</w:t>
                  </w:r>
                  <w:r>
                    <w:rPr>
                      <w:rStyle w:val="apple-converted-space"/>
                    </w:rPr>
                    <w:t> </w:t>
                  </w:r>
                  <w:r>
                    <w:rPr>
                      <w:rStyle w:val="HTMLCode"/>
                      <w:rFonts w:eastAsiaTheme="minorEastAsia"/>
                    </w:rPr>
                    <w:t>uri="</w:t>
                  </w:r>
                  <w:hyperlink r:id="rId130" w:history="1">
                    <w:r>
                      <w:rPr>
                        <w:rStyle w:val="Hyperlink"/>
                        <w:color w:val="003366"/>
                      </w:rPr>
                      <w:t>http://localhost:9001/ws410/rest/countries/de"</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isocode="nl"</w:t>
                  </w:r>
                  <w:r>
                    <w:rPr>
                      <w:rStyle w:val="apple-converted-space"/>
                    </w:rPr>
                    <w:t> </w:t>
                  </w:r>
                  <w:r>
                    <w:rPr>
                      <w:rStyle w:val="HTMLCode"/>
                      <w:rFonts w:eastAsiaTheme="minorEastAsia"/>
                    </w:rPr>
                    <w:t>uri="</w:t>
                  </w:r>
                  <w:hyperlink r:id="rId131" w:history="1">
                    <w:r>
                      <w:rPr>
                        <w:rStyle w:val="Hyperlink"/>
                        <w:color w:val="003366"/>
                      </w:rPr>
                      <w:t>http://localhost:9001/ws410/rest/countries/nl"</w:t>
                    </w:r>
                  </w:hyperlink>
                  <w:r>
                    <w:rPr>
                      <w:rStyle w:val="HTMLCode"/>
                      <w:rFonts w:eastAsiaTheme="minorEastAsia"/>
                    </w:rPr>
                    <w:t>/&gt;</w:t>
                  </w:r>
                </w:p>
                <w:p w:rsidR="000A2C25" w:rsidRDefault="000A2C25" w:rsidP="000A2C25">
                  <w:r>
                    <w:rPr>
                      <w:rStyle w:val="HTMLCode"/>
                      <w:rFonts w:eastAsiaTheme="minorEastAsia"/>
                    </w:rPr>
                    <w:t>    &lt;country</w:t>
                  </w:r>
                  <w:r>
                    <w:rPr>
                      <w:rStyle w:val="apple-converted-space"/>
                    </w:rPr>
                    <w:t> </w:t>
                  </w:r>
                  <w:r>
                    <w:rPr>
                      <w:rStyle w:val="HTMLCode"/>
                      <w:rFonts w:eastAsiaTheme="minorEastAsia"/>
                    </w:rPr>
                    <w:t>isocode="pl"</w:t>
                  </w:r>
                  <w:r>
                    <w:rPr>
                      <w:rStyle w:val="apple-converted-space"/>
                    </w:rPr>
                    <w:t> </w:t>
                  </w:r>
                  <w:r>
                    <w:rPr>
                      <w:rStyle w:val="HTMLCode"/>
                      <w:rFonts w:eastAsiaTheme="minorEastAsia"/>
                    </w:rPr>
                    <w:t>uri="</w:t>
                  </w:r>
                  <w:hyperlink r:id="rId132" w:history="1">
                    <w:r>
                      <w:rPr>
                        <w:rStyle w:val="Hyperlink"/>
                        <w:color w:val="003366"/>
                      </w:rPr>
                      <w:t>http://localhost:9001/ws410/rest/countries/pl"</w:t>
                    </w:r>
                  </w:hyperlink>
                  <w:r>
                    <w:rPr>
                      <w:rStyle w:val="HTMLCode"/>
                      <w:rFonts w:eastAsiaTheme="minorEastAsia"/>
                    </w:rPr>
                    <w:t>/&gt;</w:t>
                  </w:r>
                </w:p>
                <w:p w:rsidR="000A2C25" w:rsidRDefault="000A2C25" w:rsidP="000A2C25">
                  <w:pPr>
                    <w:rPr>
                      <w:rFonts w:ascii="宋体" w:eastAsia="宋体" w:hAnsi="宋体" w:cs="宋体"/>
                      <w:sz w:val="24"/>
                      <w:szCs w:val="24"/>
                    </w:rPr>
                  </w:pPr>
                  <w:r>
                    <w:rPr>
                      <w:rStyle w:val="HTMLCode"/>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extended collection API usage for different resources are presented in</w:t>
      </w:r>
      <w:r>
        <w:rPr>
          <w:rStyle w:val="apple-converted-space"/>
          <w:rFonts w:ascii="Arial" w:hAnsi="Arial" w:cs="Arial"/>
          <w:color w:val="333333"/>
          <w:sz w:val="20"/>
          <w:szCs w:val="20"/>
          <w:shd w:val="clear" w:color="auto" w:fill="FFFFFF"/>
        </w:rPr>
        <w:t> </w:t>
      </w:r>
      <w:hyperlink r:id="rId133" w:history="1">
        <w:r>
          <w:rPr>
            <w:rStyle w:val="Hyperlink"/>
            <w:rFonts w:ascii="Arial" w:hAnsi="Arial" w:cs="Arial"/>
            <w:color w:val="003366"/>
            <w:sz w:val="20"/>
            <w:szCs w:val="20"/>
            <w:shd w:val="clear" w:color="auto" w:fill="FFFFFF"/>
          </w:rPr>
          <w:t>Extended Collection API - Examples</w:t>
        </w:r>
      </w:hyperlink>
      <w:r>
        <w:rPr>
          <w:rFonts w:ascii="Arial" w:hAnsi="Arial" w:cs="Arial"/>
          <w:color w:val="333333"/>
          <w:sz w:val="20"/>
          <w:szCs w:val="20"/>
          <w:shd w:val="clear" w:color="auto" w:fill="FFFFFF"/>
        </w:rPr>
        <w:t>.</w:t>
      </w:r>
    </w:p>
    <w:p w:rsidR="000A2C25" w:rsidRDefault="000A2C25" w:rsidP="000A2C25">
      <w:pPr>
        <w:pStyle w:val="Heading3"/>
        <w:shd w:val="clear" w:color="auto" w:fill="FFFFFF"/>
        <w:spacing w:before="450"/>
        <w:rPr>
          <w:rFonts w:ascii="Arial" w:hAnsi="Arial" w:cs="Arial"/>
          <w:color w:val="003366"/>
        </w:rPr>
      </w:pPr>
      <w:r>
        <w:rPr>
          <w:rFonts w:ascii="Arial" w:hAnsi="Arial" w:cs="Arial"/>
          <w:color w:val="003366"/>
        </w:rPr>
        <w:t>Get a Specific Country</w:t>
      </w:r>
    </w:p>
    <w:tbl>
      <w:tblPr>
        <w:tblW w:w="5000" w:type="pct"/>
        <w:tblCellMar>
          <w:top w:w="15" w:type="dxa"/>
          <w:left w:w="15" w:type="dxa"/>
          <w:bottom w:w="15" w:type="dxa"/>
          <w:right w:w="15" w:type="dxa"/>
        </w:tblCellMar>
        <w:tblLook w:val="04A0" w:firstRow="1" w:lastRow="0" w:firstColumn="1" w:lastColumn="0" w:noHBand="0" w:noVBand="1"/>
      </w:tblPr>
      <w:tblGrid>
        <w:gridCol w:w="992"/>
        <w:gridCol w:w="79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Strong"/>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Code"/>
                <w:rFonts w:eastAsiaTheme="minorEastAsia"/>
                <w:b/>
                <w:bCs/>
              </w:rPr>
              <w:t>http://localhost:9001/ws410/rest/countries/uk</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10620" w:type="dxa"/>
              <w:tblCellSpacing w:w="0" w:type="dxa"/>
              <w:tblCellMar>
                <w:left w:w="0" w:type="dxa"/>
                <w:right w:w="0" w:type="dxa"/>
              </w:tblCellMar>
              <w:tblLook w:val="04A0" w:firstRow="1" w:lastRow="0" w:firstColumn="1" w:lastColumn="0" w:noHBand="0" w:noVBand="1"/>
            </w:tblPr>
            <w:tblGrid>
              <w:gridCol w:w="10620"/>
            </w:tblGrid>
            <w:tr w:rsidR="000A2C25" w:rsidTr="000A2C25">
              <w:trPr>
                <w:tblCellSpacing w:w="0" w:type="dxa"/>
              </w:trPr>
              <w:tc>
                <w:tcPr>
                  <w:tcW w:w="10395" w:type="dxa"/>
                  <w:vAlign w:val="center"/>
                  <w:hideMark/>
                </w:tcPr>
                <w:p w:rsidR="000A2C25" w:rsidRDefault="000A2C25" w:rsidP="000A2C25">
                  <w:proofErr w:type="gramStart"/>
                  <w:r>
                    <w:rPr>
                      <w:rStyle w:val="HTMLCode"/>
                      <w:rFonts w:eastAsiaTheme="minorEastAsia"/>
                    </w:rPr>
                    <w:t>&lt;?xml</w:t>
                  </w:r>
                  <w:proofErr w:type="gramEnd"/>
                  <w:r>
                    <w:rPr>
                      <w:rStyle w:val="apple-converted-space"/>
                    </w:rPr>
                    <w:t> </w:t>
                  </w:r>
                  <w:r>
                    <w:rPr>
                      <w:rStyle w:val="HTMLCode"/>
                      <w:rFonts w:eastAsiaTheme="minorEastAsia"/>
                    </w:rPr>
                    <w:t>version="1.0"</w:t>
                  </w:r>
                  <w:r>
                    <w:rPr>
                      <w:rStyle w:val="apple-converted-space"/>
                    </w:rPr>
                    <w:t> </w:t>
                  </w:r>
                  <w:r>
                    <w:rPr>
                      <w:rStyle w:val="HTMLCode"/>
                      <w:rFonts w:eastAsiaTheme="minorEastAsia"/>
                    </w:rPr>
                    <w:t>encoding="UTF-8"?&gt;</w:t>
                  </w:r>
                </w:p>
                <w:p w:rsidR="000A2C25" w:rsidRDefault="000A2C25" w:rsidP="000A2C25">
                  <w:r>
                    <w:rPr>
                      <w:rStyle w:val="HTMLCode"/>
                      <w:rFonts w:eastAsiaTheme="minorEastAsia"/>
                    </w:rPr>
                    <w:t>&lt;country</w:t>
                  </w:r>
                  <w:r>
                    <w:rPr>
                      <w:rStyle w:val="apple-converted-space"/>
                    </w:rPr>
                    <w:t> </w:t>
                  </w:r>
                  <w:r>
                    <w:rPr>
                      <w:rStyle w:val="HTMLCode"/>
                      <w:rFonts w:eastAsiaTheme="minorEastAsia"/>
                    </w:rPr>
                    <w:t>isocode="uk"</w:t>
                  </w:r>
                  <w:r>
                    <w:rPr>
                      <w:rStyle w:val="apple-converted-space"/>
                    </w:rPr>
                    <w:t> </w:t>
                  </w:r>
                  <w:r>
                    <w:rPr>
                      <w:rStyle w:val="HTMLCode"/>
                      <w:rFonts w:eastAsiaTheme="minorEastAsia"/>
                    </w:rPr>
                    <w:t>pk="8796093120546"</w:t>
                  </w:r>
                  <w:r>
                    <w:rPr>
                      <w:rStyle w:val="apple-converted-space"/>
                    </w:rPr>
                    <w:t> </w:t>
                  </w:r>
                  <w:r>
                    <w:rPr>
                      <w:rStyle w:val="HTMLCode"/>
                      <w:rFonts w:eastAsiaTheme="minorEastAsia"/>
                    </w:rPr>
                    <w:t>uri="</w:t>
                  </w:r>
                  <w:hyperlink r:id="rId134" w:history="1">
                    <w:r>
                      <w:rPr>
                        <w:rStyle w:val="Hyperlink"/>
                        <w:color w:val="003366"/>
                      </w:rPr>
                      <w:t>http://localhost:9001/ws410/rest/countries/uk"</w:t>
                    </w:r>
                  </w:hyperlink>
                  <w:r>
                    <w:rPr>
                      <w:rStyle w:val="HTMLCode"/>
                      <w:rFonts w:eastAsiaTheme="minorEastAsia"/>
                    </w:rPr>
                    <w:t>&gt;</w:t>
                  </w:r>
                </w:p>
                <w:p w:rsidR="000A2C25" w:rsidRDefault="000A2C25" w:rsidP="000A2C25">
                  <w:r>
                    <w:rPr>
                      <w:rStyle w:val="HTMLCode"/>
                      <w:rFonts w:eastAsiaTheme="minorEastAsia"/>
                    </w:rPr>
                    <w:t>    &lt;creationtime&gt;2010-05-04T15:19:48.227+02:00&lt;/creationtime&gt;</w:t>
                  </w:r>
                </w:p>
                <w:p w:rsidR="000A2C25" w:rsidRDefault="000A2C25" w:rsidP="000A2C25">
                  <w:r>
                    <w:rPr>
                      <w:rStyle w:val="HTMLCode"/>
                      <w:rFonts w:eastAsiaTheme="minorEastAsia"/>
                    </w:rPr>
                    <w:t>    &lt;modifiedtime&gt;2010-05-04T15:20:11.941+02:00&lt;/modifiedtime&gt;</w:t>
                  </w:r>
                </w:p>
                <w:p w:rsidR="000A2C25" w:rsidRDefault="000A2C25" w:rsidP="000A2C25">
                  <w:r>
                    <w:rPr>
                      <w:rStyle w:val="HTMLCode"/>
                      <w:rFonts w:eastAsiaTheme="minorEastAsia"/>
                    </w:rPr>
                    <w:t>    &lt;active&gt;true&lt;/active&gt;</w:t>
                  </w:r>
                </w:p>
                <w:p w:rsidR="000A2C25" w:rsidRDefault="000A2C25" w:rsidP="000A2C25">
                  <w:r>
                    <w:rPr>
                      <w:rStyle w:val="HTMLCode"/>
                      <w:rFonts w:eastAsiaTheme="minorEastAsia"/>
                    </w:rPr>
                    <w:t>    &lt;name&gt;United Kingdom&lt;/name&gt;</w:t>
                  </w:r>
                </w:p>
                <w:p w:rsidR="000A2C25" w:rsidRDefault="000A2C25" w:rsidP="000A2C25">
                  <w:r>
                    <w:rPr>
                      <w:rStyle w:val="HTMLCode"/>
                      <w:rFonts w:eastAsiaTheme="minorEastAsia"/>
                    </w:rPr>
                    <w:lastRenderedPageBreak/>
                    <w:t>    &lt;regions/&gt;</w:t>
                  </w:r>
                </w:p>
                <w:p w:rsidR="000A2C25" w:rsidRDefault="000A2C25" w:rsidP="000A2C25">
                  <w:r>
                    <w:rPr>
                      <w:rStyle w:val="HTMLCode"/>
                      <w:rFonts w:eastAsiaTheme="minorEastAsia"/>
                    </w:rPr>
                    <w:t>    &lt;zones&gt;</w:t>
                  </w:r>
                </w:p>
                <w:p w:rsidR="000A2C25" w:rsidRDefault="000A2C25" w:rsidP="000A2C25">
                  <w:r>
                    <w:rPr>
                      <w:rStyle w:val="HTMLCode"/>
                      <w:rFonts w:eastAsiaTheme="minorEastAsia"/>
                    </w:rPr>
                    <w:t>        &lt;zone</w:t>
                  </w:r>
                  <w:r>
                    <w:rPr>
                      <w:rStyle w:val="apple-converted-space"/>
                    </w:rPr>
                    <w:t> </w:t>
                  </w:r>
                  <w:r>
                    <w:rPr>
                      <w:rStyle w:val="HTMLCode"/>
                      <w:rFonts w:eastAsiaTheme="minorEastAsia"/>
                    </w:rPr>
                    <w:t>code="europe"</w:t>
                  </w:r>
                  <w:r>
                    <w:rPr>
                      <w:rStyle w:val="apple-converted-space"/>
                    </w:rPr>
                    <w:t> </w:t>
                  </w:r>
                  <w:r>
                    <w:rPr>
                      <w:rStyle w:val="HTMLCode"/>
                      <w:rFonts w:eastAsiaTheme="minorEastAsia"/>
                    </w:rPr>
                    <w:t>uri="</w:t>
                  </w:r>
                  <w:hyperlink r:id="rId135" w:history="1">
                    <w:r>
                      <w:rPr>
                        <w:rStyle w:val="Hyperlink"/>
                        <w:color w:val="003366"/>
                      </w:rPr>
                      <w:t>http://localhost:9001/ws410/rest/zones/europe"</w:t>
                    </w:r>
                  </w:hyperlink>
                  <w:r>
                    <w:rPr>
                      <w:rStyle w:val="HTMLCode"/>
                      <w:rFonts w:eastAsiaTheme="minorEastAsia"/>
                    </w:rPr>
                    <w:t>/&gt;</w:t>
                  </w:r>
                </w:p>
                <w:p w:rsidR="000A2C25" w:rsidRDefault="000A2C25" w:rsidP="000A2C25">
                  <w:r>
                    <w:rPr>
                      <w:rStyle w:val="HTMLCode"/>
                      <w:rFonts w:eastAsiaTheme="minorEastAsia"/>
                    </w:rPr>
                    <w:t>    &lt;/zones&gt;</w:t>
                  </w:r>
                </w:p>
                <w:p w:rsidR="000A2C25" w:rsidRDefault="000A2C25" w:rsidP="000A2C25">
                  <w:pPr>
                    <w:rPr>
                      <w:rFonts w:ascii="宋体" w:eastAsia="宋体" w:hAnsi="宋体" w:cs="宋体"/>
                      <w:sz w:val="24"/>
                      <w:szCs w:val="24"/>
                    </w:rPr>
                  </w:pPr>
                  <w:r>
                    <w:rPr>
                      <w:rStyle w:val="HTMLCode"/>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lastRenderedPageBreak/>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200 OK</w:t>
            </w:r>
          </w:p>
        </w:tc>
      </w:tr>
    </w:tbl>
    <w:p w:rsidR="000A2C25" w:rsidRDefault="000A2C25" w:rsidP="000A2C25">
      <w:pPr>
        <w:pStyle w:val="Heading3"/>
        <w:shd w:val="clear" w:color="auto" w:fill="FFFFFF"/>
        <w:spacing w:before="450"/>
        <w:rPr>
          <w:rFonts w:ascii="Arial" w:hAnsi="Arial" w:cs="Arial"/>
          <w:color w:val="003366"/>
        </w:rPr>
      </w:pPr>
      <w:r>
        <w:rPr>
          <w:rFonts w:ascii="Arial" w:hAnsi="Arial" w:cs="Arial"/>
          <w:color w:val="003366"/>
        </w:rPr>
        <w:t>Create a New Country</w:t>
      </w:r>
    </w:p>
    <w:tbl>
      <w:tblPr>
        <w:tblW w:w="5000" w:type="pct"/>
        <w:tblCellMar>
          <w:top w:w="15" w:type="dxa"/>
          <w:left w:w="15" w:type="dxa"/>
          <w:bottom w:w="15" w:type="dxa"/>
          <w:right w:w="15" w:type="dxa"/>
        </w:tblCellMar>
        <w:tblLook w:val="04A0" w:firstRow="1" w:lastRow="0" w:firstColumn="1" w:lastColumn="0" w:noHBand="0" w:noVBand="1"/>
      </w:tblPr>
      <w:tblGrid>
        <w:gridCol w:w="1155"/>
        <w:gridCol w:w="7785"/>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Strong"/>
              </w:rPr>
              <w:t>PUT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Code"/>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8415" w:type="dxa"/>
              <w:tblCellSpacing w:w="0" w:type="dxa"/>
              <w:tblCellMar>
                <w:left w:w="0" w:type="dxa"/>
                <w:right w:w="0" w:type="dxa"/>
              </w:tblCellMar>
              <w:tblLook w:val="04A0" w:firstRow="1" w:lastRow="0" w:firstColumn="1" w:lastColumn="0" w:noHBand="0" w:noVBand="1"/>
            </w:tblPr>
            <w:tblGrid>
              <w:gridCol w:w="8415"/>
            </w:tblGrid>
            <w:tr w:rsidR="000A2C25" w:rsidTr="000A2C25">
              <w:trPr>
                <w:tblCellSpacing w:w="0" w:type="dxa"/>
              </w:trPr>
              <w:tc>
                <w:tcPr>
                  <w:tcW w:w="8190" w:type="dxa"/>
                  <w:vAlign w:val="center"/>
                  <w:hideMark/>
                </w:tcPr>
                <w:p w:rsidR="000A2C25" w:rsidRDefault="000A2C25" w:rsidP="000A2C25">
                  <w:proofErr w:type="gramStart"/>
                  <w:r>
                    <w:rPr>
                      <w:rStyle w:val="HTMLCode"/>
                      <w:rFonts w:eastAsiaTheme="minorEastAsia"/>
                    </w:rPr>
                    <w:t>&lt;?xml</w:t>
                  </w:r>
                  <w:proofErr w:type="gramEnd"/>
                  <w:r>
                    <w:rPr>
                      <w:rStyle w:val="apple-converted-space"/>
                    </w:rPr>
                    <w:t> </w:t>
                  </w:r>
                  <w:r>
                    <w:rPr>
                      <w:rStyle w:val="HTMLCode"/>
                      <w:rFonts w:eastAsiaTheme="minorEastAsia"/>
                    </w:rPr>
                    <w:t>version="1.0"</w:t>
                  </w:r>
                  <w:r>
                    <w:rPr>
                      <w:rStyle w:val="apple-converted-space"/>
                    </w:rPr>
                    <w:t> </w:t>
                  </w:r>
                  <w:r>
                    <w:rPr>
                      <w:rStyle w:val="HTMLCode"/>
                      <w:rFonts w:eastAsiaTheme="minorEastAsia"/>
                    </w:rPr>
                    <w:t>encoding="UTF-8"?&gt;</w:t>
                  </w:r>
                </w:p>
                <w:p w:rsidR="000A2C25" w:rsidRDefault="000A2C25" w:rsidP="000A2C25">
                  <w:r>
                    <w:rPr>
                      <w:rStyle w:val="HTMLCode"/>
                      <w:rFonts w:eastAsiaTheme="minorEastAsia"/>
                    </w:rPr>
                    <w:t>&lt;country</w:t>
                  </w:r>
                  <w:r>
                    <w:rPr>
                      <w:rStyle w:val="apple-converted-space"/>
                    </w:rPr>
                    <w:t> </w:t>
                  </w:r>
                  <w:r>
                    <w:rPr>
                      <w:rStyle w:val="HTMLCode"/>
                      <w:rFonts w:eastAsiaTheme="minorEastAsia"/>
                    </w:rPr>
                    <w:t>isocode="it"&gt;</w:t>
                  </w:r>
                </w:p>
                <w:p w:rsidR="000A2C25" w:rsidRDefault="000A2C25" w:rsidP="000A2C25">
                  <w:r>
                    <w:rPr>
                      <w:rStyle w:val="HTMLCode"/>
                      <w:rFonts w:eastAsiaTheme="minorEastAsia"/>
                    </w:rPr>
                    <w:t>    &lt;active&gt;true&lt;/active&gt;</w:t>
                  </w:r>
                </w:p>
                <w:p w:rsidR="000A2C25" w:rsidRDefault="000A2C25" w:rsidP="000A2C25">
                  <w:r>
                    <w:rPr>
                      <w:rStyle w:val="HTMLCode"/>
                      <w:rFonts w:eastAsiaTheme="minorEastAsia"/>
                    </w:rPr>
                    <w:t>    &lt;name&gt;Italy&lt;/name&gt;</w:t>
                  </w:r>
                </w:p>
                <w:p w:rsidR="000A2C25" w:rsidRDefault="000A2C25" w:rsidP="000A2C25">
                  <w:r>
                    <w:rPr>
                      <w:rStyle w:val="HTMLCode"/>
                      <w:rFonts w:eastAsiaTheme="minorEastAsia"/>
                    </w:rPr>
                    <w:t>    &lt;regions/&gt;</w:t>
                  </w:r>
                </w:p>
                <w:p w:rsidR="000A2C25" w:rsidRDefault="000A2C25" w:rsidP="000A2C25">
                  <w:pPr>
                    <w:rPr>
                      <w:rFonts w:ascii="宋体" w:eastAsia="宋体" w:hAnsi="宋体" w:cs="宋体"/>
                      <w:sz w:val="24"/>
                      <w:szCs w:val="24"/>
                    </w:rPr>
                  </w:pPr>
                  <w:r>
                    <w:rPr>
                      <w:rStyle w:val="HTMLCode"/>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201 Created</w:t>
            </w:r>
          </w:p>
        </w:tc>
      </w:tr>
    </w:tbl>
    <w:p w:rsidR="000A2C25" w:rsidRDefault="000A2C25" w:rsidP="000A2C25">
      <w:pPr>
        <w:pStyle w:val="Heading3"/>
        <w:shd w:val="clear" w:color="auto" w:fill="FFFFFF"/>
        <w:spacing w:before="450"/>
        <w:rPr>
          <w:rFonts w:ascii="Arial" w:hAnsi="Arial" w:cs="Arial"/>
          <w:color w:val="003366"/>
        </w:rPr>
      </w:pPr>
      <w:r>
        <w:rPr>
          <w:rFonts w:ascii="Arial" w:hAnsi="Arial" w:cs="Arial"/>
          <w:color w:val="003366"/>
        </w:rPr>
        <w:t>Delete a Country</w:t>
      </w:r>
    </w:p>
    <w:tbl>
      <w:tblPr>
        <w:tblW w:w="5000" w:type="pct"/>
        <w:tblCellMar>
          <w:top w:w="15" w:type="dxa"/>
          <w:left w:w="15" w:type="dxa"/>
          <w:bottom w:w="15" w:type="dxa"/>
          <w:right w:w="15" w:type="dxa"/>
        </w:tblCellMar>
        <w:tblLook w:val="04A0" w:firstRow="1" w:lastRow="0" w:firstColumn="1" w:lastColumn="0" w:noHBand="0" w:noVBand="1"/>
      </w:tblPr>
      <w:tblGrid>
        <w:gridCol w:w="1261"/>
        <w:gridCol w:w="7679"/>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Strong"/>
              </w:rPr>
              <w:t>DELETE</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Code"/>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lastRenderedPageBreak/>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NormalWeb"/>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NormalWeb"/>
              <w:spacing w:before="0" w:beforeAutospacing="0" w:after="0" w:afterAutospacing="0"/>
            </w:pPr>
            <w:r>
              <w:t>200 OK</w:t>
            </w:r>
          </w:p>
        </w:tc>
      </w:tr>
    </w:tbl>
    <w:p w:rsidR="000A2C25" w:rsidRPr="000A2C25" w:rsidRDefault="000A2C25" w:rsidP="00976220">
      <w:pPr>
        <w:spacing w:before="450" w:after="0" w:line="240" w:lineRule="auto"/>
        <w:textAlignment w:val="top"/>
        <w:outlineLvl w:val="0"/>
        <w:rPr>
          <w:rFonts w:ascii="Arial" w:hAnsi="Arial" w:cs="Arial"/>
          <w:color w:val="333333"/>
          <w:kern w:val="36"/>
          <w:sz w:val="36"/>
          <w:szCs w:val="36"/>
        </w:rPr>
      </w:pP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xml:space="preserve"> POJOs, e.g. CatalogsResource has a </w:t>
      </w:r>
      <w:proofErr w:type="gramStart"/>
      <w:r w:rsidRPr="00976220">
        <w:rPr>
          <w:rFonts w:ascii="Arial" w:eastAsia="Times New Roman" w:hAnsi="Arial" w:cs="Arial"/>
          <w:color w:val="333333"/>
          <w:sz w:val="20"/>
          <w:szCs w:val="20"/>
        </w:rPr>
        <w:t>getAllCatalogs(</w:t>
      </w:r>
      <w:proofErr w:type="gramEnd"/>
      <w:r w:rsidRPr="00976220">
        <w:rPr>
          <w:rFonts w:ascii="Arial" w:eastAsia="Times New Roman" w:hAnsi="Arial" w:cs="Arial"/>
          <w:color w:val="333333"/>
          <w:sz w:val="20"/>
          <w:szCs w:val="20"/>
        </w:rPr>
        <w:t>) 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DTOs</w:t>
      </w:r>
      <w:r w:rsidRPr="00976220">
        <w:rPr>
          <w:rFonts w:ascii="Arial" w:eastAsia="Times New Roman" w:hAnsi="Arial" w:cs="Arial"/>
          <w:color w:val="333333"/>
          <w:sz w:val="20"/>
          <w:szCs w:val="20"/>
        </w:rPr>
        <w:t> are POJOs annotated with JAX-B annotations to map to/from models.</w:t>
      </w:r>
      <w:r w:rsidRPr="00976220">
        <w:rPr>
          <w:rFonts w:ascii="Arial" w:eastAsia="Times New Roman" w:hAnsi="Arial" w:cs="Arial"/>
          <w:color w:val="333333"/>
          <w:sz w:val="20"/>
          <w:szCs w:val="20"/>
        </w:rPr>
        <w:br/>
        <w:t>Also annotated with GraphNode annotation so GraphTransformer knows which model to map to/from.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use yempty and extgen, rebuild, then run ant </w:t>
      </w:r>
      <w:r w:rsidRPr="00976220">
        <w:rPr>
          <w:rFonts w:ascii="Arial" w:eastAsia="Times New Roman" w:hAnsi="Arial" w:cs="Arial"/>
          <w:b/>
          <w:bCs/>
          <w:color w:val="333333"/>
          <w:sz w:val="20"/>
          <w:szCs w:val="20"/>
        </w:rPr>
        <w:t>webservice_nature</w:t>
      </w:r>
      <w:r w:rsidRPr="00976220">
        <w:rPr>
          <w:rFonts w:ascii="Arial" w:eastAsia="Times New Roman" w:hAnsi="Arial" w:cs="Arial"/>
          <w:color w:val="333333"/>
          <w:sz w:val="20"/>
          <w:szCs w:val="20"/>
        </w:rPr>
        <w:t>. Add custom resource beans to </w:t>
      </w:r>
      <w:r w:rsidRPr="00976220">
        <w:rPr>
          <w:rFonts w:ascii="Arial" w:eastAsia="Times New Roman" w:hAnsi="Arial" w:cs="Arial"/>
          <w:b/>
          <w:bCs/>
          <w:color w:val="333333"/>
          <w:sz w:val="20"/>
          <w:szCs w:val="20"/>
        </w:rPr>
        <w:t>/resources/&lt;extension&gt;-web-spring.xml</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REST call is secured via authentication and authorization.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Access Manager </w:t>
      </w:r>
      <w:proofErr w:type="gramStart"/>
      <w:r w:rsidRPr="00976220">
        <w:rPr>
          <w:rFonts w:ascii="Arial" w:eastAsia="Times New Roman" w:hAnsi="Arial" w:cs="Arial"/>
          <w:color w:val="333333"/>
          <w:sz w:val="20"/>
          <w:szCs w:val="20"/>
        </w:rPr>
        <w:t>security</w:t>
      </w:r>
      <w:proofErr w:type="gramEnd"/>
      <w:r w:rsidRPr="00976220">
        <w:rPr>
          <w:rFonts w:ascii="Arial" w:eastAsia="Times New Roman" w:hAnsi="Arial" w:cs="Arial"/>
          <w:color w:val="333333"/>
          <w:sz w:val="20"/>
          <w:szCs w:val="20"/>
        </w:rPr>
        <w:t xml:space="preserve">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Properties strategy in project.properties as ''</w:t>
      </w:r>
      <w:hyperlink r:id="rId136" w:history="1">
        <w:r w:rsidRPr="00976220">
          <w:rPr>
            <w:rFonts w:ascii="Arial" w:eastAsia="Times New Roman" w:hAnsi="Arial" w:cs="Arial"/>
            <w:color w:val="3B73AF"/>
            <w:sz w:val="20"/>
            <w:szCs w:val="20"/>
            <w:u w:val="single"/>
          </w:rPr>
          <w:t>restjersey.security.de</w:t>
        </w:r>
      </w:hyperlink>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admingroup[</w:t>
      </w:r>
      <w:proofErr w:type="gramEnd"/>
      <w:r w:rsidRPr="00976220">
        <w:rPr>
          <w:rFonts w:ascii="Arial" w:eastAsia="Times New Roman" w:hAnsi="Arial" w:cs="Arial"/>
          <w:color w:val="333333"/>
          <w:sz w:val="20"/>
          <w:szCs w:val="20"/>
        </w:rPr>
        <w:t>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performance, caching (ETag/strategies),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1" w:name="_Toc442793087"/>
      <w:r w:rsidRPr="00976220">
        <w:rPr>
          <w:rFonts w:ascii="Arial" w:eastAsia="Times New Roman" w:hAnsi="Arial" w:cs="Arial"/>
          <w:color w:val="333333"/>
          <w:kern w:val="36"/>
          <w:sz w:val="36"/>
          <w:szCs w:val="36"/>
        </w:rPr>
        <w:t>Third Party Databases</w:t>
      </w:r>
      <w:bookmarkEnd w:id="31"/>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Supported 3rd party DBs: HSQLDB (pre-bundled), Oracle, MySql, MSSQL, </w:t>
      </w:r>
      <w:proofErr w:type="gramStart"/>
      <w:r w:rsidRPr="00976220">
        <w:rPr>
          <w:rFonts w:ascii="Arial" w:eastAsia="Times New Roman" w:hAnsi="Arial" w:cs="Arial"/>
          <w:color w:val="333333"/>
          <w:sz w:val="20"/>
          <w:szCs w:val="20"/>
        </w:rPr>
        <w:t>Hana</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2" w:name="_Toc442793088"/>
      <w:r w:rsidRPr="00976220">
        <w:rPr>
          <w:rFonts w:ascii="Arial" w:eastAsia="Times New Roman" w:hAnsi="Arial" w:cs="Arial"/>
          <w:color w:val="333333"/>
          <w:kern w:val="36"/>
          <w:sz w:val="36"/>
          <w:szCs w:val="36"/>
        </w:rPr>
        <w:t>MySQL</w:t>
      </w:r>
      <w:bookmarkEnd w:id="32"/>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jdbc:</w:t>
      </w:r>
      <w:proofErr w:type="gramEnd"/>
      <w:r w:rsidRPr="00976220">
        <w:rPr>
          <w:rFonts w:ascii="Arial" w:eastAsia="Times New Roman" w:hAnsi="Arial" w:cs="Arial"/>
          <w:color w:val="333333"/>
          <w:sz w:val="20"/>
          <w:szCs w:val="20"/>
        </w:rPr>
        <w:t>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976220" w:rsidRDefault="00553BDF"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37" w:history="1">
        <w:r w:rsidR="00976220" w:rsidRPr="00976220">
          <w:rPr>
            <w:rFonts w:ascii="Arial" w:eastAsia="Times New Roman" w:hAnsi="Arial" w:cs="Arial"/>
            <w:color w:val="3B73AF"/>
            <w:sz w:val="20"/>
            <w:szCs w:val="20"/>
            <w:u w:val="single"/>
          </w:rPr>
          <w:t>Using MySQL</w:t>
        </w:r>
      </w:hyperlink>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w:t>
      </w:r>
      <w:proofErr w:type="gramStart"/>
      <w:r w:rsidRPr="00976220">
        <w:rPr>
          <w:rFonts w:ascii="Arial" w:eastAsia="Times New Roman" w:hAnsi="Arial" w:cs="Arial"/>
          <w:color w:val="333333"/>
          <w:sz w:val="20"/>
          <w:szCs w:val="20"/>
        </w:rPr>
        <w:t>media.getURL(</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138"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139"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976220" w:rsidRPr="000A2C25"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MediaConversion (</w:t>
      </w:r>
      <w:hyperlink r:id="rId140" w:history="1">
        <w:r w:rsidRPr="00976220">
          <w:rPr>
            <w:rFonts w:ascii="Arial" w:eastAsia="Times New Roman" w:hAnsi="Arial" w:cs="Arial"/>
            <w:color w:val="3B73AF"/>
            <w:sz w:val="20"/>
            <w:szCs w:val="20"/>
            <w:u w:val="single"/>
          </w:rPr>
          <w:t>https://wiki.hybris.com/display/release5/mediaconversion+Extension+-+Technical+Guide</w:t>
        </w:r>
      </w:hyperlink>
      <w:r w:rsidRPr="00976220">
        <w:rPr>
          <w:rFonts w:ascii="Arial" w:eastAsia="Times New Roman" w:hAnsi="Arial" w:cs="Arial"/>
          <w:color w:val="333333"/>
          <w:sz w:val="20"/>
          <w:szCs w:val="20"/>
        </w:rPr>
        <w:t>)</w:t>
      </w: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0"/>
      <w:r w:rsidRPr="00976220">
        <w:rPr>
          <w:rFonts w:ascii="Arial" w:eastAsia="Times New Roman" w:hAnsi="Arial" w:cs="Arial"/>
          <w:color w:val="333333"/>
          <w:sz w:val="30"/>
          <w:szCs w:val="30"/>
        </w:rPr>
        <w:t>Transactions</w:t>
      </w:r>
      <w:bookmarkEnd w:id="33"/>
    </w:p>
    <w:p w:rsidR="00976220" w:rsidRPr="000A2C25"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0A2C25" w:rsidRPr="00976220" w:rsidRDefault="000A2C25" w:rsidP="000A2C25">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486400" cy="3992167"/>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86400" cy="3992167"/>
                    </a:xfrm>
                    <a:prstGeom prst="rect">
                      <a:avLst/>
                    </a:prstGeom>
                    <a:noFill/>
                    <a:ln>
                      <a:noFill/>
                    </a:ln>
                  </pic:spPr>
                </pic:pic>
              </a:graphicData>
            </a:graphic>
          </wp:inline>
        </w:drawing>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BUT...no JTA!</w:t>
      </w:r>
    </w:p>
    <w:p w:rsidR="00E158B6" w:rsidRPr="00976220" w:rsidRDefault="00E158B6" w:rsidP="00E158B6">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92912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3929125"/>
                    </a:xfrm>
                    <a:prstGeom prst="rect">
                      <a:avLst/>
                    </a:prstGeom>
                    <a:noFill/>
                    <a:ln>
                      <a:noFill/>
                    </a:ln>
                  </pic:spPr>
                </pic:pic>
              </a:graphicData>
            </a:graphic>
          </wp:inline>
        </w:drawing>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E158B6">
        <w:rPr>
          <w:rFonts w:ascii="Arial" w:eastAsia="Times New Roman" w:hAnsi="Arial" w:cs="Arial"/>
          <w:b/>
          <w:color w:val="333333"/>
          <w:sz w:val="20"/>
          <w:szCs w:val="20"/>
        </w:rPr>
        <w:t>Models are persisted without transactions by default (</w:t>
      </w:r>
      <w:r w:rsidRPr="00E158B6">
        <w:rPr>
          <w:rFonts w:ascii="Arial" w:eastAsia="Times New Roman" w:hAnsi="Arial" w:cs="Arial"/>
          <w:b/>
          <w:bCs/>
          <w:color w:val="333333"/>
          <w:sz w:val="20"/>
          <w:szCs w:val="20"/>
        </w:rPr>
        <w:t>model.service.transactional.saves</w:t>
      </w:r>
      <w:r w:rsidRPr="00E158B6">
        <w:rPr>
          <w:rFonts w:ascii="Arial" w:eastAsia="Times New Roman" w:hAnsi="Arial" w:cs="Arial"/>
          <w:b/>
          <w:color w:val="333333"/>
          <w:sz w:val="20"/>
          <w:szCs w:val="20"/>
        </w:rPr>
        <w:t>=false)</w:t>
      </w:r>
      <w:r w:rsidR="00E158B6" w:rsidRPr="00E158B6">
        <w:rPr>
          <w:rFonts w:ascii="Arial" w:hAnsi="Arial" w:cs="Arial" w:hint="eastAsia"/>
          <w:b/>
          <w:i/>
          <w:color w:val="1F4E79" w:themeColor="accent1" w:themeShade="80"/>
          <w:sz w:val="20"/>
          <w:szCs w:val="20"/>
          <w:u w:val="single"/>
        </w:rPr>
        <w:t>(</w:t>
      </w:r>
      <w:r w:rsidR="00E158B6" w:rsidRPr="00E158B6">
        <w:rPr>
          <w:rFonts w:ascii="Arial" w:hAnsi="Arial" w:cs="Arial" w:hint="eastAsia"/>
          <w:b/>
          <w:i/>
          <w:color w:val="1F4E79" w:themeColor="accent1" w:themeShade="80"/>
          <w:sz w:val="20"/>
          <w:szCs w:val="20"/>
          <w:u w:val="single"/>
        </w:rPr>
        <w:t>如果不需要</w:t>
      </w:r>
      <w:r w:rsidR="00E158B6" w:rsidRPr="00E158B6">
        <w:rPr>
          <w:rFonts w:ascii="Arial" w:hAnsi="Arial" w:cs="Arial" w:hint="eastAsia"/>
          <w:b/>
          <w:i/>
          <w:color w:val="1F4E79" w:themeColor="accent1" w:themeShade="80"/>
          <w:sz w:val="20"/>
          <w:szCs w:val="20"/>
          <w:u w:val="single"/>
        </w:rPr>
        <w:t>transaction</w:t>
      </w:r>
      <w:r w:rsidR="00E158B6" w:rsidRPr="00E158B6">
        <w:rPr>
          <w:rFonts w:ascii="Arial" w:hAnsi="Arial" w:cs="Arial" w:hint="eastAsia"/>
          <w:b/>
          <w:i/>
          <w:color w:val="1F4E79" w:themeColor="accent1" w:themeShade="80"/>
          <w:sz w:val="20"/>
          <w:szCs w:val="20"/>
          <w:u w:val="single"/>
        </w:rPr>
        <w:t>支持的时候</w:t>
      </w:r>
      <w:r w:rsidR="00E158B6" w:rsidRPr="00E158B6">
        <w:rPr>
          <w:rFonts w:ascii="Arial" w:hAnsi="Arial" w:cs="Arial" w:hint="eastAsia"/>
          <w:b/>
          <w:i/>
          <w:color w:val="1F4E79" w:themeColor="accent1" w:themeShade="80"/>
          <w:sz w:val="20"/>
          <w:szCs w:val="20"/>
          <w:u w:val="single"/>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4" w:name="_Toc442793092"/>
      <w:r w:rsidRPr="00976220">
        <w:rPr>
          <w:rFonts w:ascii="Arial" w:eastAsia="Times New Roman" w:hAnsi="Arial" w:cs="Arial"/>
          <w:color w:val="333333"/>
          <w:sz w:val="30"/>
          <w:szCs w:val="30"/>
        </w:rPr>
        <w:t>Validation</w:t>
      </w:r>
      <w:bookmarkEnd w:id="34"/>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Validation consists of 3 areas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ValidationService</w:t>
      </w:r>
      <w:r w:rsidRPr="00976220">
        <w:rPr>
          <w:rFonts w:ascii="Arial" w:eastAsia="Times New Roman" w:hAnsi="Arial" w:cs="Arial"/>
          <w:color w:val="333333"/>
          <w:sz w:val="20"/>
          <w:szCs w:val="20"/>
        </w:rPr>
        <w:t> in the service layer which defines constraints and performs data validation</w:t>
      </w:r>
    </w:p>
    <w:p w:rsidR="00976220" w:rsidRPr="00976220" w:rsidRDefault="00976220" w:rsidP="00C053E5">
      <w:pPr>
        <w:numPr>
          <w:ilvl w:val="2"/>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loads validation engine with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Administration cockpit which allows you to create / manage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integration to provide feedback to users</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t>WCMS</w:t>
      </w:r>
    </w:p>
    <w:p w:rsidR="004462A4" w:rsidRDefault="004462A4">
      <w:pPr>
        <w:rPr>
          <w:noProof/>
        </w:rPr>
      </w:pPr>
      <w:r w:rsidRPr="00F67F1A">
        <w:rPr>
          <w:noProof/>
        </w:rPr>
        <w:drawing>
          <wp:inline distT="0" distB="0" distL="0" distR="0" wp14:anchorId="1BE55C31" wp14:editId="490E8BCF">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keys</w:t>
      </w:r>
      <w:proofErr w:type="gramEnd"/>
      <w:r w:rsidRPr="004462A4">
        <w:rPr>
          <w:rFonts w:ascii="Arial" w:eastAsia="Times New Roman" w:hAnsi="Arial" w:cs="Arial"/>
          <w:color w:val="333333"/>
          <w:sz w:val="20"/>
          <w:szCs w:val="20"/>
        </w:rPr>
        <w:t>: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identified</w:t>
      </w:r>
      <w:proofErr w:type="gramEnd"/>
      <w:r w:rsidRPr="004462A4">
        <w:rPr>
          <w:rFonts w:ascii="Arial" w:eastAsia="Times New Roman" w:hAnsi="Arial" w:cs="Arial"/>
          <w:color w:val="333333"/>
          <w:sz w:val="20"/>
          <w:szCs w:val="20"/>
        </w:rPr>
        <w:t xml:space="preserve"> by an id string.</w:t>
      </w:r>
    </w:p>
    <w:p w:rsidR="004462A4" w:rsidRDefault="004462A4">
      <w:pPr>
        <w:rPr>
          <w:noProof/>
        </w:rPr>
      </w:pPr>
      <w:r w:rsidRPr="004462A4">
        <w:rPr>
          <w:noProof/>
        </w:rPr>
        <w:drawing>
          <wp:inline distT="0" distB="0" distL="0" distR="0" wp14:anchorId="4E164D07" wp14:editId="4895F4A9">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14:anchorId="3BD7DF8C" wp14:editId="63A7C3C4">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 xml:space="preserve">represent </w:t>
      </w:r>
      <w:proofErr w:type="gramStart"/>
      <w:r w:rsidRPr="005F7C80">
        <w:rPr>
          <w:rFonts w:ascii="Arial" w:hAnsi="Arial" w:cs="Arial"/>
          <w:color w:val="333333"/>
          <w:sz w:val="20"/>
          <w:szCs w:val="20"/>
          <w:u w:val="single"/>
          <w:shd w:val="clear" w:color="auto" w:fill="FFFFFF"/>
        </w:rPr>
        <w:t>your</w:t>
      </w:r>
      <w:proofErr w:type="gramEnd"/>
      <w:r w:rsidRPr="005F7C80">
        <w:rPr>
          <w:rFonts w:ascii="Arial" w:hAnsi="Arial" w:cs="Arial"/>
          <w:color w:val="333333"/>
          <w:sz w:val="20"/>
          <w:szCs w:val="20"/>
          <w:u w:val="single"/>
          <w:shd w:val="clear" w:color="auto" w:fill="FFFFFF"/>
        </w:rPr>
        <w:t xml:space="preserve"> offered collection of products at a certain point in time.</w:t>
      </w:r>
      <w:r>
        <w:rPr>
          <w:rFonts w:ascii="Arial" w:hAnsi="Arial" w:cs="Arial"/>
          <w:color w:val="333333"/>
          <w:sz w:val="20"/>
          <w:szCs w:val="20"/>
          <w:shd w:val="clear" w:color="auto" w:fill="FFFFFF"/>
        </w:rPr>
        <w:t xml:space="preserve"> The differences between the two is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Strong"/>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Strong"/>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Strong"/>
          <w:rFonts w:ascii="Arial" w:hAnsi="Arial" w:cs="Arial"/>
          <w:color w:val="505050"/>
          <w:sz w:val="21"/>
          <w:szCs w:val="21"/>
          <w:bdr w:val="none" w:sz="0" w:space="0" w:color="auto" w:frame="1"/>
          <w:shd w:val="clear" w:color="auto" w:fill="FFFFFF"/>
        </w:rPr>
      </w:pPr>
      <w:r>
        <w:rPr>
          <w:rStyle w:val="Strong"/>
          <w:rFonts w:ascii="Arial" w:hAnsi="Arial" w:cs="Arial"/>
          <w:color w:val="505050"/>
          <w:sz w:val="21"/>
          <w:szCs w:val="21"/>
          <w:bdr w:val="none" w:sz="0" w:space="0" w:color="auto" w:frame="1"/>
          <w:shd w:val="clear" w:color="auto" w:fill="FFFFFF"/>
        </w:rPr>
        <w:t>S0019820707</w:t>
      </w:r>
    </w:p>
    <w:p w:rsidR="00735D97" w:rsidRDefault="00735D97">
      <w:pPr>
        <w:rPr>
          <w:rStyle w:val="Strong"/>
          <w:rFonts w:ascii="Arial" w:hAnsi="Arial" w:cs="Arial"/>
          <w:color w:val="505050"/>
          <w:sz w:val="21"/>
          <w:szCs w:val="21"/>
          <w:bdr w:val="none" w:sz="0" w:space="0" w:color="auto" w:frame="1"/>
          <w:shd w:val="clear" w:color="auto" w:fill="FFFFFF"/>
        </w:rPr>
      </w:pPr>
      <w:r>
        <w:rPr>
          <w:rStyle w:val="Strong"/>
          <w:rFonts w:ascii="Arial" w:hAnsi="Arial" w:cs="Arial"/>
          <w:color w:val="505050"/>
          <w:sz w:val="21"/>
          <w:szCs w:val="21"/>
          <w:bdr w:val="none" w:sz="0" w:space="0" w:color="auto" w:frame="1"/>
          <w:shd w:val="clear" w:color="auto" w:fill="FFFFFF"/>
        </w:rPr>
        <w:t>Username</w:t>
      </w:r>
      <w:r>
        <w:rPr>
          <w:rStyle w:val="Strong"/>
          <w:rFonts w:ascii="Arial" w:hAnsi="Arial" w:cs="Arial" w:hint="eastAsia"/>
          <w:color w:val="505050"/>
          <w:sz w:val="21"/>
          <w:szCs w:val="21"/>
          <w:bdr w:val="none" w:sz="0" w:space="0" w:color="auto" w:frame="1"/>
          <w:shd w:val="clear" w:color="auto" w:fill="FFFFFF"/>
        </w:rPr>
        <w:t>：</w:t>
      </w:r>
      <w:proofErr w:type="gramStart"/>
      <w:r>
        <w:rPr>
          <w:rStyle w:val="Strong"/>
          <w:rFonts w:ascii="Arial" w:hAnsi="Arial" w:cs="Arial" w:hint="eastAsia"/>
          <w:color w:val="505050"/>
          <w:sz w:val="21"/>
          <w:szCs w:val="21"/>
          <w:bdr w:val="none" w:sz="0" w:space="0" w:color="auto" w:frame="1"/>
          <w:shd w:val="clear" w:color="auto" w:fill="FFFFFF"/>
        </w:rPr>
        <w:t>alanliuxiang</w:t>
      </w:r>
      <w:proofErr w:type="gramEnd"/>
    </w:p>
    <w:p w:rsidR="009A7C88" w:rsidRDefault="009A0047">
      <w:pPr>
        <w:rPr>
          <w:rStyle w:val="Strong"/>
          <w:rFonts w:ascii="Arial" w:hAnsi="Arial" w:cs="Arial"/>
          <w:color w:val="505050"/>
          <w:sz w:val="21"/>
          <w:szCs w:val="21"/>
          <w:bdr w:val="none" w:sz="0" w:space="0" w:color="auto" w:frame="1"/>
          <w:shd w:val="clear" w:color="auto" w:fill="FFFFFF"/>
        </w:rPr>
      </w:pPr>
      <w:r>
        <w:rPr>
          <w:rStyle w:val="Strong"/>
          <w:rFonts w:ascii="Arial" w:hAnsi="Arial" w:cs="Arial"/>
          <w:color w:val="505050"/>
          <w:sz w:val="21"/>
          <w:szCs w:val="21"/>
          <w:bdr w:val="none" w:sz="0" w:space="0" w:color="auto" w:frame="1"/>
          <w:shd w:val="clear" w:color="auto" w:fill="FFFFFF"/>
        </w:rPr>
        <w:t>Password: Lxiang77</w:t>
      </w:r>
    </w:p>
    <w:p w:rsidR="001E12D2" w:rsidRDefault="001E12D2">
      <w:pPr>
        <w:rPr>
          <w:rStyle w:val="Strong"/>
          <w:rFonts w:ascii="Arial" w:hAnsi="Arial" w:cs="Arial"/>
          <w:color w:val="505050"/>
          <w:sz w:val="21"/>
          <w:szCs w:val="21"/>
          <w:bdr w:val="none" w:sz="0" w:space="0" w:color="auto" w:frame="1"/>
          <w:shd w:val="clear" w:color="auto" w:fill="FFFFFF"/>
        </w:rPr>
      </w:pPr>
    </w:p>
    <w:p w:rsidR="001E12D2" w:rsidRDefault="001E12D2">
      <w:r>
        <w:rPr>
          <w:noProof/>
        </w:rPr>
        <w:drawing>
          <wp:inline distT="0" distB="0" distL="0" distR="0" wp14:anchorId="38B706FB" wp14:editId="03E8288D">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024972" cy="2449039"/>
                    </a:xfrm>
                    <a:prstGeom prst="rect">
                      <a:avLst/>
                    </a:prstGeom>
                  </pic:spPr>
                </pic:pic>
              </a:graphicData>
            </a:graphic>
          </wp:inline>
        </w:drawing>
      </w:r>
    </w:p>
    <w:p w:rsidR="0063295A" w:rsidRDefault="0063295A">
      <w:r>
        <w:rPr>
          <w:rFonts w:ascii="Georgia" w:hAnsi="Georgia"/>
          <w:color w:val="333333"/>
          <w:sz w:val="21"/>
          <w:szCs w:val="21"/>
          <w:shd w:val="clear" w:color="auto" w:fill="FFFFFF"/>
        </w:rPr>
        <w:t>北京</w:t>
      </w:r>
      <w:r>
        <w:rPr>
          <w:rFonts w:ascii="Georgia" w:hAnsi="Georgia"/>
          <w:color w:val="333333"/>
          <w:sz w:val="21"/>
          <w:szCs w:val="21"/>
          <w:shd w:val="clear" w:color="auto" w:fill="FFFFFF"/>
        </w:rPr>
        <w:t xml:space="preserve"> Pearson Professional Center-Beijing </w:t>
      </w:r>
      <w:r>
        <w:rPr>
          <w:rFonts w:ascii="Georgia" w:hAnsi="Georgia"/>
          <w:color w:val="333333"/>
          <w:sz w:val="21"/>
          <w:szCs w:val="21"/>
          <w:shd w:val="clear" w:color="auto" w:fill="FFFFFF"/>
        </w:rPr>
        <w:t>北京</w:t>
      </w:r>
      <w:proofErr w:type="gramStart"/>
      <w:r>
        <w:rPr>
          <w:rFonts w:ascii="Georgia" w:hAnsi="Georgia"/>
          <w:color w:val="333333"/>
          <w:sz w:val="21"/>
          <w:szCs w:val="21"/>
          <w:shd w:val="clear" w:color="auto" w:fill="FFFFFF"/>
        </w:rPr>
        <w:t>海淀区首体</w:t>
      </w:r>
      <w:proofErr w:type="gramEnd"/>
      <w:r>
        <w:rPr>
          <w:rFonts w:ascii="Georgia" w:hAnsi="Georgia"/>
          <w:color w:val="333333"/>
          <w:sz w:val="21"/>
          <w:szCs w:val="21"/>
          <w:shd w:val="clear" w:color="auto" w:fill="FFFFFF"/>
        </w:rPr>
        <w:t>南路</w:t>
      </w:r>
      <w:r>
        <w:rPr>
          <w:rFonts w:ascii="Georgia" w:hAnsi="Georgia"/>
          <w:color w:val="333333"/>
          <w:sz w:val="21"/>
          <w:szCs w:val="21"/>
          <w:shd w:val="clear" w:color="auto" w:fill="FFFFFF"/>
        </w:rPr>
        <w:t>6</w:t>
      </w:r>
      <w:r>
        <w:rPr>
          <w:rFonts w:ascii="Georgia" w:hAnsi="Georgia"/>
          <w:color w:val="333333"/>
          <w:sz w:val="21"/>
          <w:szCs w:val="21"/>
          <w:shd w:val="clear" w:color="auto" w:fill="FFFFFF"/>
        </w:rPr>
        <w:t>号北京新世纪饭店写字楼</w:t>
      </w:r>
      <w:r>
        <w:rPr>
          <w:rFonts w:ascii="Georgia" w:hAnsi="Georgia"/>
          <w:color w:val="333333"/>
          <w:sz w:val="21"/>
          <w:szCs w:val="21"/>
          <w:shd w:val="clear" w:color="auto" w:fill="FFFFFF"/>
        </w:rPr>
        <w:t>11</w:t>
      </w:r>
      <w:r>
        <w:rPr>
          <w:rFonts w:ascii="Georgia" w:hAnsi="Georgia"/>
          <w:color w:val="333333"/>
          <w:sz w:val="21"/>
          <w:szCs w:val="21"/>
          <w:shd w:val="clear" w:color="auto" w:fill="FFFFFF"/>
        </w:rPr>
        <w:t>层</w:t>
      </w:r>
      <w:r>
        <w:rPr>
          <w:rFonts w:ascii="Georgia" w:hAnsi="Georgia"/>
          <w:color w:val="333333"/>
          <w:sz w:val="21"/>
          <w:szCs w:val="21"/>
          <w:shd w:val="clear" w:color="auto" w:fill="FFFFFF"/>
        </w:rPr>
        <w:t>1153</w:t>
      </w:r>
      <w:r>
        <w:rPr>
          <w:rFonts w:ascii="Georgia" w:hAnsi="Georgia"/>
          <w:color w:val="333333"/>
          <w:sz w:val="21"/>
          <w:szCs w:val="21"/>
          <w:shd w:val="clear" w:color="auto" w:fill="FFFFFF"/>
        </w:rPr>
        <w:t>室</w:t>
      </w:r>
      <w:r>
        <w:rPr>
          <w:rFonts w:ascii="Georgia" w:hAnsi="Georgia"/>
          <w:color w:val="333333"/>
          <w:sz w:val="21"/>
          <w:szCs w:val="21"/>
          <w:shd w:val="clear" w:color="auto" w:fill="FFFFFF"/>
        </w:rPr>
        <w:t xml:space="preserve"> 400-810-6035</w:t>
      </w:r>
    </w:p>
    <w:sectPr w:rsidR="0063295A">
      <w:footerReference w:type="default" r:id="rId1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A10" w:rsidRDefault="00A24A10" w:rsidP="00EE57C0">
      <w:pPr>
        <w:spacing w:after="0" w:line="240" w:lineRule="auto"/>
      </w:pPr>
      <w:r>
        <w:separator/>
      </w:r>
    </w:p>
  </w:endnote>
  <w:endnote w:type="continuationSeparator" w:id="0">
    <w:p w:rsidR="00A24A10" w:rsidRDefault="00A24A10"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altName w:val="Arial"/>
    <w:panose1 w:val="00000000000000000000"/>
    <w:charset w:val="00"/>
    <w:family w:val="swiss"/>
    <w:notTrueType/>
    <w:pitch w:val="default"/>
    <w:sig w:usb0="00000003" w:usb1="080E0000" w:usb2="00000010" w:usb3="00000000" w:csb0="00040001" w:csb1="00000000"/>
  </w:font>
  <w:font w:name="Wingdings-Regular">
    <w:altName w:val="宋体"/>
    <w:panose1 w:val="00000000000000000000"/>
    <w:charset w:val="86"/>
    <w:family w:val="auto"/>
    <w:notTrueType/>
    <w:pitch w:val="default"/>
    <w:sig w:usb0="00000001" w:usb1="080E0000" w:usb2="00000010" w:usb3="00000000" w:csb0="00040000" w:csb1="00000000"/>
  </w:font>
  <w:font w:name="Arial-BoldMT">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645979"/>
      <w:docPartObj>
        <w:docPartGallery w:val="Page Numbers (Bottom of Page)"/>
        <w:docPartUnique/>
      </w:docPartObj>
    </w:sdtPr>
    <w:sdtEndPr>
      <w:rPr>
        <w:noProof/>
      </w:rPr>
    </w:sdtEndPr>
    <w:sdtContent>
      <w:p w:rsidR="00553BDF" w:rsidRDefault="00553BDF">
        <w:pPr>
          <w:pStyle w:val="Footer"/>
          <w:jc w:val="right"/>
        </w:pPr>
        <w:r>
          <w:fldChar w:fldCharType="begin"/>
        </w:r>
        <w:r>
          <w:instrText xml:space="preserve"> PAGE   \* MERGEFORMAT </w:instrText>
        </w:r>
        <w:r>
          <w:fldChar w:fldCharType="separate"/>
        </w:r>
        <w:r w:rsidR="00401EB6">
          <w:rPr>
            <w:noProof/>
          </w:rPr>
          <w:t>42</w:t>
        </w:r>
        <w:r>
          <w:rPr>
            <w:noProof/>
          </w:rPr>
          <w:fldChar w:fldCharType="end"/>
        </w:r>
      </w:p>
    </w:sdtContent>
  </w:sdt>
  <w:p w:rsidR="00553BDF" w:rsidRDefault="00553B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A10" w:rsidRDefault="00A24A10" w:rsidP="00EE57C0">
      <w:pPr>
        <w:spacing w:after="0" w:line="240" w:lineRule="auto"/>
      </w:pPr>
      <w:r>
        <w:separator/>
      </w:r>
    </w:p>
  </w:footnote>
  <w:footnote w:type="continuationSeparator" w:id="0">
    <w:p w:rsidR="00A24A10" w:rsidRDefault="00A24A10"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21678"/>
    <w:multiLevelType w:val="multilevel"/>
    <w:tmpl w:val="5D9C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125AB"/>
    <w:multiLevelType w:val="multilevel"/>
    <w:tmpl w:val="77D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A93D56"/>
    <w:multiLevelType w:val="multilevel"/>
    <w:tmpl w:val="9F7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96572"/>
    <w:multiLevelType w:val="multilevel"/>
    <w:tmpl w:val="01D6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95130B"/>
    <w:multiLevelType w:val="multilevel"/>
    <w:tmpl w:val="832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CA1626"/>
    <w:multiLevelType w:val="multilevel"/>
    <w:tmpl w:val="E4F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8E16E7"/>
    <w:multiLevelType w:val="multilevel"/>
    <w:tmpl w:val="B0F4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9E2326"/>
    <w:multiLevelType w:val="multilevel"/>
    <w:tmpl w:val="543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B03E1E"/>
    <w:multiLevelType w:val="multilevel"/>
    <w:tmpl w:val="F6F00D04"/>
    <w:numStyleLink w:val="Style1"/>
  </w:abstractNum>
  <w:abstractNum w:abstractNumId="32" w15:restartNumberingAfterBreak="0">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24468F"/>
    <w:multiLevelType w:val="multilevel"/>
    <w:tmpl w:val="1F9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2424DA"/>
    <w:multiLevelType w:val="multilevel"/>
    <w:tmpl w:val="D548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CE957ED"/>
    <w:multiLevelType w:val="multilevel"/>
    <w:tmpl w:val="C3287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FF7381"/>
    <w:multiLevelType w:val="multilevel"/>
    <w:tmpl w:val="F6F00D04"/>
    <w:numStyleLink w:val="Style1"/>
  </w:abstractNum>
  <w:abstractNum w:abstractNumId="43" w15:restartNumberingAfterBreak="0">
    <w:nsid w:val="4E9E5A3B"/>
    <w:multiLevelType w:val="multilevel"/>
    <w:tmpl w:val="C290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04246ED"/>
    <w:multiLevelType w:val="multilevel"/>
    <w:tmpl w:val="684C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22B78B1"/>
    <w:multiLevelType w:val="multilevel"/>
    <w:tmpl w:val="E6F6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DA49E6"/>
    <w:multiLevelType w:val="multilevel"/>
    <w:tmpl w:val="7E4C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56B2CFB"/>
    <w:multiLevelType w:val="multilevel"/>
    <w:tmpl w:val="91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893A7D"/>
    <w:multiLevelType w:val="multilevel"/>
    <w:tmpl w:val="0C44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A53CCC"/>
    <w:multiLevelType w:val="multilevel"/>
    <w:tmpl w:val="37345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C5C75A4"/>
    <w:multiLevelType w:val="multilevel"/>
    <w:tmpl w:val="ED184D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C710E5"/>
    <w:multiLevelType w:val="multilevel"/>
    <w:tmpl w:val="833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07532B8"/>
    <w:multiLevelType w:val="multilevel"/>
    <w:tmpl w:val="D4A8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5204B2D"/>
    <w:multiLevelType w:val="multilevel"/>
    <w:tmpl w:val="8D42B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0220AFA"/>
    <w:multiLevelType w:val="multilevel"/>
    <w:tmpl w:val="8CC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2296A6C"/>
    <w:multiLevelType w:val="multilevel"/>
    <w:tmpl w:val="21A65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344907"/>
    <w:multiLevelType w:val="multilevel"/>
    <w:tmpl w:val="C132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8"/>
  </w:num>
  <w:num w:numId="2">
    <w:abstractNumId w:val="33"/>
  </w:num>
  <w:num w:numId="3">
    <w:abstractNumId w:val="13"/>
  </w:num>
  <w:num w:numId="4">
    <w:abstractNumId w:val="28"/>
  </w:num>
  <w:num w:numId="5">
    <w:abstractNumId w:val="44"/>
  </w:num>
  <w:num w:numId="6">
    <w:abstractNumId w:val="70"/>
  </w:num>
  <w:num w:numId="7">
    <w:abstractNumId w:val="1"/>
  </w:num>
  <w:num w:numId="8">
    <w:abstractNumId w:val="34"/>
  </w:num>
  <w:num w:numId="9">
    <w:abstractNumId w:val="67"/>
  </w:num>
  <w:num w:numId="10">
    <w:abstractNumId w:val="36"/>
  </w:num>
  <w:num w:numId="11">
    <w:abstractNumId w:val="8"/>
  </w:num>
  <w:num w:numId="12">
    <w:abstractNumId w:val="39"/>
  </w:num>
  <w:num w:numId="13">
    <w:abstractNumId w:val="17"/>
  </w:num>
  <w:num w:numId="14">
    <w:abstractNumId w:val="18"/>
  </w:num>
  <w:num w:numId="15">
    <w:abstractNumId w:val="61"/>
  </w:num>
  <w:num w:numId="16">
    <w:abstractNumId w:val="55"/>
  </w:num>
  <w:num w:numId="17">
    <w:abstractNumId w:val="29"/>
  </w:num>
  <w:num w:numId="18">
    <w:abstractNumId w:val="72"/>
  </w:num>
  <w:num w:numId="19">
    <w:abstractNumId w:val="10"/>
  </w:num>
  <w:num w:numId="20">
    <w:abstractNumId w:val="73"/>
  </w:num>
  <w:num w:numId="21">
    <w:abstractNumId w:val="16"/>
  </w:num>
  <w:num w:numId="22">
    <w:abstractNumId w:val="27"/>
  </w:num>
  <w:num w:numId="23">
    <w:abstractNumId w:val="60"/>
  </w:num>
  <w:num w:numId="24">
    <w:abstractNumId w:val="38"/>
  </w:num>
  <w:num w:numId="25">
    <w:abstractNumId w:val="63"/>
  </w:num>
  <w:num w:numId="26">
    <w:abstractNumId w:val="23"/>
  </w:num>
  <w:num w:numId="27">
    <w:abstractNumId w:val="71"/>
  </w:num>
  <w:num w:numId="28">
    <w:abstractNumId w:val="5"/>
  </w:num>
  <w:num w:numId="29">
    <w:abstractNumId w:val="4"/>
  </w:num>
  <w:num w:numId="30">
    <w:abstractNumId w:val="51"/>
  </w:num>
  <w:num w:numId="31">
    <w:abstractNumId w:val="62"/>
  </w:num>
  <w:num w:numId="32">
    <w:abstractNumId w:val="32"/>
  </w:num>
  <w:num w:numId="33">
    <w:abstractNumId w:val="48"/>
  </w:num>
  <w:num w:numId="34">
    <w:abstractNumId w:val="25"/>
  </w:num>
  <w:num w:numId="35">
    <w:abstractNumId w:val="20"/>
  </w:num>
  <w:num w:numId="36">
    <w:abstractNumId w:val="9"/>
  </w:num>
  <w:num w:numId="37">
    <w:abstractNumId w:val="14"/>
  </w:num>
  <w:num w:numId="38">
    <w:abstractNumId w:val="22"/>
  </w:num>
  <w:num w:numId="39">
    <w:abstractNumId w:val="12"/>
  </w:num>
  <w:num w:numId="40">
    <w:abstractNumId w:val="57"/>
  </w:num>
  <w:num w:numId="41">
    <w:abstractNumId w:val="26"/>
  </w:num>
  <w:num w:numId="42">
    <w:abstractNumId w:val="19"/>
  </w:num>
  <w:num w:numId="43">
    <w:abstractNumId w:val="0"/>
  </w:num>
  <w:num w:numId="44">
    <w:abstractNumId w:val="42"/>
  </w:num>
  <w:num w:numId="45">
    <w:abstractNumId w:val="31"/>
  </w:num>
  <w:num w:numId="46">
    <w:abstractNumId w:val="66"/>
  </w:num>
  <w:num w:numId="47">
    <w:abstractNumId w:val="58"/>
  </w:num>
  <w:num w:numId="48">
    <w:abstractNumId w:val="11"/>
  </w:num>
  <w:num w:numId="49">
    <w:abstractNumId w:val="41"/>
  </w:num>
  <w:num w:numId="50">
    <w:abstractNumId w:val="35"/>
  </w:num>
  <w:num w:numId="51">
    <w:abstractNumId w:val="15"/>
  </w:num>
  <w:num w:numId="52">
    <w:abstractNumId w:val="64"/>
  </w:num>
  <w:num w:numId="53">
    <w:abstractNumId w:val="24"/>
  </w:num>
  <w:num w:numId="54">
    <w:abstractNumId w:val="49"/>
  </w:num>
  <w:num w:numId="55">
    <w:abstractNumId w:val="30"/>
  </w:num>
  <w:num w:numId="56">
    <w:abstractNumId w:val="56"/>
  </w:num>
  <w:num w:numId="57">
    <w:abstractNumId w:val="3"/>
  </w:num>
  <w:num w:numId="58">
    <w:abstractNumId w:val="6"/>
  </w:num>
  <w:num w:numId="59">
    <w:abstractNumId w:val="7"/>
  </w:num>
  <w:num w:numId="60">
    <w:abstractNumId w:val="50"/>
  </w:num>
  <w:num w:numId="61">
    <w:abstractNumId w:val="54"/>
  </w:num>
  <w:num w:numId="62">
    <w:abstractNumId w:val="37"/>
  </w:num>
  <w:num w:numId="63">
    <w:abstractNumId w:val="43"/>
  </w:num>
  <w:num w:numId="64">
    <w:abstractNumId w:val="40"/>
  </w:num>
  <w:num w:numId="65">
    <w:abstractNumId w:val="46"/>
  </w:num>
  <w:num w:numId="66">
    <w:abstractNumId w:val="69"/>
  </w:num>
  <w:num w:numId="67">
    <w:abstractNumId w:val="47"/>
  </w:num>
  <w:num w:numId="68">
    <w:abstractNumId w:val="21"/>
  </w:num>
  <w:num w:numId="69">
    <w:abstractNumId w:val="52"/>
  </w:num>
  <w:num w:numId="70">
    <w:abstractNumId w:val="59"/>
  </w:num>
  <w:num w:numId="71">
    <w:abstractNumId w:val="53"/>
  </w:num>
  <w:num w:numId="72">
    <w:abstractNumId w:val="2"/>
  </w:num>
  <w:num w:numId="73">
    <w:abstractNumId w:val="65"/>
  </w:num>
  <w:num w:numId="74">
    <w:abstractNumId w:val="4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20"/>
    <w:rsid w:val="00004FDE"/>
    <w:rsid w:val="000108DC"/>
    <w:rsid w:val="0001091C"/>
    <w:rsid w:val="00026420"/>
    <w:rsid w:val="00027FD5"/>
    <w:rsid w:val="00035260"/>
    <w:rsid w:val="0003631A"/>
    <w:rsid w:val="0003769C"/>
    <w:rsid w:val="000429BD"/>
    <w:rsid w:val="00054394"/>
    <w:rsid w:val="00055EBD"/>
    <w:rsid w:val="0006281E"/>
    <w:rsid w:val="0006419E"/>
    <w:rsid w:val="00066157"/>
    <w:rsid w:val="00072022"/>
    <w:rsid w:val="00073216"/>
    <w:rsid w:val="00074209"/>
    <w:rsid w:val="00074F7D"/>
    <w:rsid w:val="00082DF7"/>
    <w:rsid w:val="000910F8"/>
    <w:rsid w:val="000971A9"/>
    <w:rsid w:val="000A05F2"/>
    <w:rsid w:val="000A0CB9"/>
    <w:rsid w:val="000A2C25"/>
    <w:rsid w:val="000A6B84"/>
    <w:rsid w:val="000C5444"/>
    <w:rsid w:val="000D2D00"/>
    <w:rsid w:val="000D573E"/>
    <w:rsid w:val="000E5E23"/>
    <w:rsid w:val="000F3D71"/>
    <w:rsid w:val="00114DAF"/>
    <w:rsid w:val="001261D3"/>
    <w:rsid w:val="00132350"/>
    <w:rsid w:val="00133938"/>
    <w:rsid w:val="00142E43"/>
    <w:rsid w:val="00150822"/>
    <w:rsid w:val="0016269C"/>
    <w:rsid w:val="0016325E"/>
    <w:rsid w:val="00165D6F"/>
    <w:rsid w:val="001672C9"/>
    <w:rsid w:val="00175F06"/>
    <w:rsid w:val="00197730"/>
    <w:rsid w:val="00197B01"/>
    <w:rsid w:val="001A66A6"/>
    <w:rsid w:val="001B4042"/>
    <w:rsid w:val="001C037F"/>
    <w:rsid w:val="001D2263"/>
    <w:rsid w:val="001D33F2"/>
    <w:rsid w:val="001E12D2"/>
    <w:rsid w:val="001F38EF"/>
    <w:rsid w:val="0020078A"/>
    <w:rsid w:val="00200D30"/>
    <w:rsid w:val="00203AA8"/>
    <w:rsid w:val="0021424B"/>
    <w:rsid w:val="00215C21"/>
    <w:rsid w:val="002238C5"/>
    <w:rsid w:val="00232789"/>
    <w:rsid w:val="0023407F"/>
    <w:rsid w:val="00240C45"/>
    <w:rsid w:val="0025334B"/>
    <w:rsid w:val="002549A9"/>
    <w:rsid w:val="002578F5"/>
    <w:rsid w:val="00264152"/>
    <w:rsid w:val="002704C8"/>
    <w:rsid w:val="0027151D"/>
    <w:rsid w:val="00282958"/>
    <w:rsid w:val="002B2D34"/>
    <w:rsid w:val="002C7F60"/>
    <w:rsid w:val="002D4903"/>
    <w:rsid w:val="002D6521"/>
    <w:rsid w:val="002F0E2E"/>
    <w:rsid w:val="002F598A"/>
    <w:rsid w:val="00303D80"/>
    <w:rsid w:val="00306E1A"/>
    <w:rsid w:val="00314120"/>
    <w:rsid w:val="003153C0"/>
    <w:rsid w:val="003167E2"/>
    <w:rsid w:val="00317196"/>
    <w:rsid w:val="00323D29"/>
    <w:rsid w:val="00324BB0"/>
    <w:rsid w:val="00326884"/>
    <w:rsid w:val="003349EF"/>
    <w:rsid w:val="003468E0"/>
    <w:rsid w:val="00352B2D"/>
    <w:rsid w:val="00353053"/>
    <w:rsid w:val="00357C53"/>
    <w:rsid w:val="0036176E"/>
    <w:rsid w:val="00373F8B"/>
    <w:rsid w:val="003955B7"/>
    <w:rsid w:val="003A116E"/>
    <w:rsid w:val="003A206A"/>
    <w:rsid w:val="003B5315"/>
    <w:rsid w:val="003B53AF"/>
    <w:rsid w:val="003B5A68"/>
    <w:rsid w:val="003C1E9D"/>
    <w:rsid w:val="003D39E5"/>
    <w:rsid w:val="003D77BD"/>
    <w:rsid w:val="003F143F"/>
    <w:rsid w:val="003F304A"/>
    <w:rsid w:val="003F4EC3"/>
    <w:rsid w:val="003F7577"/>
    <w:rsid w:val="00401EB6"/>
    <w:rsid w:val="00406AFB"/>
    <w:rsid w:val="00434522"/>
    <w:rsid w:val="0044410F"/>
    <w:rsid w:val="00445A91"/>
    <w:rsid w:val="004462A4"/>
    <w:rsid w:val="0045745C"/>
    <w:rsid w:val="00464A26"/>
    <w:rsid w:val="00466DAA"/>
    <w:rsid w:val="00471352"/>
    <w:rsid w:val="004911D2"/>
    <w:rsid w:val="004942C5"/>
    <w:rsid w:val="004A3BBF"/>
    <w:rsid w:val="004C5D06"/>
    <w:rsid w:val="004C6C5D"/>
    <w:rsid w:val="004E142F"/>
    <w:rsid w:val="004E5AAC"/>
    <w:rsid w:val="004F3559"/>
    <w:rsid w:val="004F6678"/>
    <w:rsid w:val="004F6DFE"/>
    <w:rsid w:val="004F7231"/>
    <w:rsid w:val="004F7956"/>
    <w:rsid w:val="00501029"/>
    <w:rsid w:val="005104CB"/>
    <w:rsid w:val="00516D23"/>
    <w:rsid w:val="0052356B"/>
    <w:rsid w:val="00536202"/>
    <w:rsid w:val="0054389F"/>
    <w:rsid w:val="00553BDF"/>
    <w:rsid w:val="00562239"/>
    <w:rsid w:val="0057721B"/>
    <w:rsid w:val="00583871"/>
    <w:rsid w:val="005A2C57"/>
    <w:rsid w:val="005B36DC"/>
    <w:rsid w:val="005B3BFF"/>
    <w:rsid w:val="005C60FA"/>
    <w:rsid w:val="005C6E2C"/>
    <w:rsid w:val="005C7511"/>
    <w:rsid w:val="005D3270"/>
    <w:rsid w:val="005F7C80"/>
    <w:rsid w:val="006047A4"/>
    <w:rsid w:val="00610EDC"/>
    <w:rsid w:val="00613499"/>
    <w:rsid w:val="00615AA5"/>
    <w:rsid w:val="0063295A"/>
    <w:rsid w:val="006370B9"/>
    <w:rsid w:val="00657AFB"/>
    <w:rsid w:val="0066061D"/>
    <w:rsid w:val="006809B4"/>
    <w:rsid w:val="00694E21"/>
    <w:rsid w:val="006A7243"/>
    <w:rsid w:val="006B4AA8"/>
    <w:rsid w:val="006C192D"/>
    <w:rsid w:val="006C2F53"/>
    <w:rsid w:val="006E2DE8"/>
    <w:rsid w:val="006E5F23"/>
    <w:rsid w:val="007127EF"/>
    <w:rsid w:val="0071419D"/>
    <w:rsid w:val="00720BE0"/>
    <w:rsid w:val="00724726"/>
    <w:rsid w:val="00727EBF"/>
    <w:rsid w:val="00730600"/>
    <w:rsid w:val="0073214C"/>
    <w:rsid w:val="00735D97"/>
    <w:rsid w:val="007503EF"/>
    <w:rsid w:val="0075059E"/>
    <w:rsid w:val="00750ABE"/>
    <w:rsid w:val="007512A0"/>
    <w:rsid w:val="007534D0"/>
    <w:rsid w:val="0075530E"/>
    <w:rsid w:val="0076449E"/>
    <w:rsid w:val="007675C6"/>
    <w:rsid w:val="00780D38"/>
    <w:rsid w:val="00781E18"/>
    <w:rsid w:val="00782B16"/>
    <w:rsid w:val="007935BB"/>
    <w:rsid w:val="007A313E"/>
    <w:rsid w:val="007B6190"/>
    <w:rsid w:val="007B7EBD"/>
    <w:rsid w:val="007C2F30"/>
    <w:rsid w:val="007D03D8"/>
    <w:rsid w:val="007D1D6B"/>
    <w:rsid w:val="007D44C8"/>
    <w:rsid w:val="007E2340"/>
    <w:rsid w:val="007E7487"/>
    <w:rsid w:val="007E7C09"/>
    <w:rsid w:val="007F12CA"/>
    <w:rsid w:val="007F17D2"/>
    <w:rsid w:val="00804FC2"/>
    <w:rsid w:val="008065AD"/>
    <w:rsid w:val="00810153"/>
    <w:rsid w:val="00827748"/>
    <w:rsid w:val="00845134"/>
    <w:rsid w:val="00845FF4"/>
    <w:rsid w:val="00846ABD"/>
    <w:rsid w:val="00872E10"/>
    <w:rsid w:val="008926C9"/>
    <w:rsid w:val="00893333"/>
    <w:rsid w:val="008B1B6F"/>
    <w:rsid w:val="008C497C"/>
    <w:rsid w:val="008C64E9"/>
    <w:rsid w:val="008D4F81"/>
    <w:rsid w:val="008E3193"/>
    <w:rsid w:val="008F2F08"/>
    <w:rsid w:val="008F3669"/>
    <w:rsid w:val="008F3FBB"/>
    <w:rsid w:val="00900D83"/>
    <w:rsid w:val="00904A78"/>
    <w:rsid w:val="00906AA6"/>
    <w:rsid w:val="00907071"/>
    <w:rsid w:val="009167DE"/>
    <w:rsid w:val="00921436"/>
    <w:rsid w:val="00922269"/>
    <w:rsid w:val="00933CF1"/>
    <w:rsid w:val="009372E3"/>
    <w:rsid w:val="009422C3"/>
    <w:rsid w:val="00952144"/>
    <w:rsid w:val="00964040"/>
    <w:rsid w:val="00964090"/>
    <w:rsid w:val="00967DEA"/>
    <w:rsid w:val="00976220"/>
    <w:rsid w:val="00976952"/>
    <w:rsid w:val="009A0047"/>
    <w:rsid w:val="009A5CFE"/>
    <w:rsid w:val="009A7B5F"/>
    <w:rsid w:val="009A7C88"/>
    <w:rsid w:val="009B4150"/>
    <w:rsid w:val="009B4391"/>
    <w:rsid w:val="009B5B3E"/>
    <w:rsid w:val="009B7E2D"/>
    <w:rsid w:val="009C0E4B"/>
    <w:rsid w:val="009C2DF6"/>
    <w:rsid w:val="009C3BDB"/>
    <w:rsid w:val="009C4583"/>
    <w:rsid w:val="009C6271"/>
    <w:rsid w:val="009C7AD2"/>
    <w:rsid w:val="009C7F87"/>
    <w:rsid w:val="009D046C"/>
    <w:rsid w:val="009D0565"/>
    <w:rsid w:val="009E230C"/>
    <w:rsid w:val="009E4AF2"/>
    <w:rsid w:val="009E7D8E"/>
    <w:rsid w:val="00A04303"/>
    <w:rsid w:val="00A117D0"/>
    <w:rsid w:val="00A12455"/>
    <w:rsid w:val="00A22810"/>
    <w:rsid w:val="00A24A10"/>
    <w:rsid w:val="00A27E55"/>
    <w:rsid w:val="00A31B93"/>
    <w:rsid w:val="00A36460"/>
    <w:rsid w:val="00A50218"/>
    <w:rsid w:val="00A54742"/>
    <w:rsid w:val="00A55D3D"/>
    <w:rsid w:val="00A57C90"/>
    <w:rsid w:val="00A637B9"/>
    <w:rsid w:val="00A6417E"/>
    <w:rsid w:val="00A654D0"/>
    <w:rsid w:val="00A66901"/>
    <w:rsid w:val="00A76B0D"/>
    <w:rsid w:val="00A86A35"/>
    <w:rsid w:val="00A90BCA"/>
    <w:rsid w:val="00A92D9B"/>
    <w:rsid w:val="00AA098E"/>
    <w:rsid w:val="00AA17C2"/>
    <w:rsid w:val="00AA1F4C"/>
    <w:rsid w:val="00AA68EA"/>
    <w:rsid w:val="00AB08DE"/>
    <w:rsid w:val="00AB1450"/>
    <w:rsid w:val="00AC0E18"/>
    <w:rsid w:val="00AC1A1C"/>
    <w:rsid w:val="00AD493A"/>
    <w:rsid w:val="00AE0278"/>
    <w:rsid w:val="00AE2C96"/>
    <w:rsid w:val="00AE77D3"/>
    <w:rsid w:val="00B001C7"/>
    <w:rsid w:val="00B03A38"/>
    <w:rsid w:val="00B0401E"/>
    <w:rsid w:val="00B12B29"/>
    <w:rsid w:val="00B1395C"/>
    <w:rsid w:val="00B14B53"/>
    <w:rsid w:val="00B22334"/>
    <w:rsid w:val="00B250ED"/>
    <w:rsid w:val="00B26BA5"/>
    <w:rsid w:val="00B30AEF"/>
    <w:rsid w:val="00B355B5"/>
    <w:rsid w:val="00B35AF8"/>
    <w:rsid w:val="00B4115E"/>
    <w:rsid w:val="00B44EF3"/>
    <w:rsid w:val="00B50404"/>
    <w:rsid w:val="00B5646D"/>
    <w:rsid w:val="00B6461B"/>
    <w:rsid w:val="00B64D92"/>
    <w:rsid w:val="00B65884"/>
    <w:rsid w:val="00B83409"/>
    <w:rsid w:val="00B83D79"/>
    <w:rsid w:val="00B8611D"/>
    <w:rsid w:val="00B8703A"/>
    <w:rsid w:val="00B93C5E"/>
    <w:rsid w:val="00B96CAC"/>
    <w:rsid w:val="00BA1387"/>
    <w:rsid w:val="00BA7378"/>
    <w:rsid w:val="00BB0994"/>
    <w:rsid w:val="00BB6AF4"/>
    <w:rsid w:val="00BC289F"/>
    <w:rsid w:val="00BC34C0"/>
    <w:rsid w:val="00BC6483"/>
    <w:rsid w:val="00BC6FCC"/>
    <w:rsid w:val="00BD141B"/>
    <w:rsid w:val="00BD3953"/>
    <w:rsid w:val="00BD5B86"/>
    <w:rsid w:val="00BD7B61"/>
    <w:rsid w:val="00BE1586"/>
    <w:rsid w:val="00BE1ED6"/>
    <w:rsid w:val="00BF1466"/>
    <w:rsid w:val="00BF715F"/>
    <w:rsid w:val="00C053E5"/>
    <w:rsid w:val="00C13E95"/>
    <w:rsid w:val="00C2079D"/>
    <w:rsid w:val="00C23196"/>
    <w:rsid w:val="00C260B7"/>
    <w:rsid w:val="00C34D32"/>
    <w:rsid w:val="00C40B47"/>
    <w:rsid w:val="00C4192C"/>
    <w:rsid w:val="00C46073"/>
    <w:rsid w:val="00C47DC7"/>
    <w:rsid w:val="00C7120E"/>
    <w:rsid w:val="00C80089"/>
    <w:rsid w:val="00C81861"/>
    <w:rsid w:val="00C86B85"/>
    <w:rsid w:val="00C962B5"/>
    <w:rsid w:val="00C97F22"/>
    <w:rsid w:val="00CA444E"/>
    <w:rsid w:val="00CA5F6F"/>
    <w:rsid w:val="00CB0936"/>
    <w:rsid w:val="00CC430C"/>
    <w:rsid w:val="00CE2854"/>
    <w:rsid w:val="00CF349B"/>
    <w:rsid w:val="00CF51F6"/>
    <w:rsid w:val="00CF76A8"/>
    <w:rsid w:val="00D07541"/>
    <w:rsid w:val="00D10F89"/>
    <w:rsid w:val="00D21184"/>
    <w:rsid w:val="00D24BAB"/>
    <w:rsid w:val="00D31F46"/>
    <w:rsid w:val="00D4036D"/>
    <w:rsid w:val="00D46948"/>
    <w:rsid w:val="00D46FDB"/>
    <w:rsid w:val="00D519CE"/>
    <w:rsid w:val="00D54176"/>
    <w:rsid w:val="00D54B14"/>
    <w:rsid w:val="00D6455E"/>
    <w:rsid w:val="00D76297"/>
    <w:rsid w:val="00D77D17"/>
    <w:rsid w:val="00D81BFF"/>
    <w:rsid w:val="00D82967"/>
    <w:rsid w:val="00D83B58"/>
    <w:rsid w:val="00D8576E"/>
    <w:rsid w:val="00D86F2B"/>
    <w:rsid w:val="00D91EB6"/>
    <w:rsid w:val="00D9314A"/>
    <w:rsid w:val="00DA0F54"/>
    <w:rsid w:val="00DA13C7"/>
    <w:rsid w:val="00DB0DA9"/>
    <w:rsid w:val="00DB18EA"/>
    <w:rsid w:val="00DB3E3B"/>
    <w:rsid w:val="00DB7D87"/>
    <w:rsid w:val="00DD46C2"/>
    <w:rsid w:val="00DF283E"/>
    <w:rsid w:val="00DF2DF1"/>
    <w:rsid w:val="00DF7771"/>
    <w:rsid w:val="00E03DC5"/>
    <w:rsid w:val="00E10AC1"/>
    <w:rsid w:val="00E158B6"/>
    <w:rsid w:val="00E25A51"/>
    <w:rsid w:val="00E326DA"/>
    <w:rsid w:val="00E4232B"/>
    <w:rsid w:val="00E428CB"/>
    <w:rsid w:val="00E431E4"/>
    <w:rsid w:val="00E46FA3"/>
    <w:rsid w:val="00E50B36"/>
    <w:rsid w:val="00E52023"/>
    <w:rsid w:val="00E5357E"/>
    <w:rsid w:val="00E55016"/>
    <w:rsid w:val="00E638E6"/>
    <w:rsid w:val="00E702B9"/>
    <w:rsid w:val="00E8336C"/>
    <w:rsid w:val="00E93703"/>
    <w:rsid w:val="00E95746"/>
    <w:rsid w:val="00E97810"/>
    <w:rsid w:val="00E9798A"/>
    <w:rsid w:val="00EA377F"/>
    <w:rsid w:val="00EC5E01"/>
    <w:rsid w:val="00EC64E2"/>
    <w:rsid w:val="00EC6B40"/>
    <w:rsid w:val="00ED05E0"/>
    <w:rsid w:val="00ED2A41"/>
    <w:rsid w:val="00EE2576"/>
    <w:rsid w:val="00EE3C73"/>
    <w:rsid w:val="00EE57C0"/>
    <w:rsid w:val="00EE7325"/>
    <w:rsid w:val="00F023B8"/>
    <w:rsid w:val="00F1104B"/>
    <w:rsid w:val="00F26EE0"/>
    <w:rsid w:val="00F364B0"/>
    <w:rsid w:val="00F36B99"/>
    <w:rsid w:val="00F41A0E"/>
    <w:rsid w:val="00F4600A"/>
    <w:rsid w:val="00F60591"/>
    <w:rsid w:val="00F61867"/>
    <w:rsid w:val="00F61876"/>
    <w:rsid w:val="00F67F1A"/>
    <w:rsid w:val="00F86390"/>
    <w:rsid w:val="00F941C4"/>
    <w:rsid w:val="00F94878"/>
    <w:rsid w:val="00FA1210"/>
    <w:rsid w:val="00FA19CF"/>
    <w:rsid w:val="00FB0470"/>
    <w:rsid w:val="00FB3EC2"/>
    <w:rsid w:val="00FC5EDD"/>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F07C58-3982-4D80-8775-C36631CDF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2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622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76220"/>
    <w:rPr>
      <w:color w:val="0000FF"/>
      <w:u w:val="single"/>
    </w:rPr>
  </w:style>
  <w:style w:type="character" w:styleId="FollowedHyperlink">
    <w:name w:val="FollowedHyperlink"/>
    <w:basedOn w:val="DefaultParagraphFont"/>
    <w:uiPriority w:val="99"/>
    <w:semiHidden/>
    <w:unhideWhenUsed/>
    <w:rsid w:val="00976220"/>
    <w:rPr>
      <w:color w:val="800080"/>
      <w:u w:val="single"/>
    </w:rPr>
  </w:style>
  <w:style w:type="character" w:customStyle="1" w:styleId="apple-converted-space">
    <w:name w:val="apple-converted-space"/>
    <w:basedOn w:val="DefaultParagraphFont"/>
    <w:rsid w:val="00976220"/>
  </w:style>
  <w:style w:type="character" w:customStyle="1" w:styleId="author">
    <w:name w:val="author"/>
    <w:basedOn w:val="DefaultParagraphFont"/>
    <w:rsid w:val="00976220"/>
  </w:style>
  <w:style w:type="character" w:customStyle="1" w:styleId="toc-item-body">
    <w:name w:val="toc-item-body"/>
    <w:basedOn w:val="DefaultParagraphFont"/>
    <w:rsid w:val="00976220"/>
  </w:style>
  <w:style w:type="character" w:styleId="Strong">
    <w:name w:val="Strong"/>
    <w:basedOn w:val="DefaultParagraphFont"/>
    <w:uiPriority w:val="22"/>
    <w:qFormat/>
    <w:rsid w:val="00976220"/>
    <w:rPr>
      <w:b/>
      <w:bCs/>
    </w:rPr>
  </w:style>
  <w:style w:type="character" w:styleId="Emphasis">
    <w:name w:val="Emphasis"/>
    <w:basedOn w:val="DefaultParagraphFont"/>
    <w:uiPriority w:val="20"/>
    <w:qFormat/>
    <w:rsid w:val="00976220"/>
    <w:rPr>
      <w:i/>
      <w:iCs/>
    </w:rPr>
  </w:style>
  <w:style w:type="character" w:styleId="HTMLCode">
    <w:name w:val="HTML Code"/>
    <w:basedOn w:val="DefaultParagraphFont"/>
    <w:uiPriority w:val="99"/>
    <w:semiHidden/>
    <w:unhideWhenUsed/>
    <w:rsid w:val="00976220"/>
    <w:rPr>
      <w:rFonts w:ascii="Courier New" w:eastAsia="Times New Roman" w:hAnsi="Courier New" w:cs="Courier New"/>
      <w:sz w:val="20"/>
      <w:szCs w:val="20"/>
    </w:rPr>
  </w:style>
  <w:style w:type="paragraph" w:styleId="NormalWeb">
    <w:name w:val="Normal (Web)"/>
    <w:basedOn w:val="Normal"/>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DefaultParagraphFont"/>
    <w:rsid w:val="00976220"/>
  </w:style>
  <w:style w:type="paragraph" w:styleId="Header">
    <w:name w:val="header"/>
    <w:basedOn w:val="Normal"/>
    <w:link w:val="HeaderChar"/>
    <w:uiPriority w:val="99"/>
    <w:unhideWhenUsed/>
    <w:rsid w:val="00EE57C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7C0"/>
  </w:style>
  <w:style w:type="paragraph" w:styleId="Footer">
    <w:name w:val="footer"/>
    <w:basedOn w:val="Normal"/>
    <w:link w:val="FooterChar"/>
    <w:uiPriority w:val="99"/>
    <w:unhideWhenUsed/>
    <w:rsid w:val="00EE57C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7C0"/>
  </w:style>
  <w:style w:type="paragraph" w:styleId="ListParagraph">
    <w:name w:val="List Paragraph"/>
    <w:basedOn w:val="Normal"/>
    <w:uiPriority w:val="34"/>
    <w:qFormat/>
    <w:rsid w:val="00C7120E"/>
    <w:pPr>
      <w:ind w:left="720"/>
      <w:contextualSpacing/>
    </w:pPr>
  </w:style>
  <w:style w:type="paragraph" w:styleId="TOCHeading">
    <w:name w:val="TOC Heading"/>
    <w:basedOn w:val="Heading1"/>
    <w:next w:val="Normal"/>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2">
    <w:name w:val="toc 2"/>
    <w:basedOn w:val="Normal"/>
    <w:next w:val="Normal"/>
    <w:autoRedefine/>
    <w:uiPriority w:val="39"/>
    <w:unhideWhenUsed/>
    <w:rsid w:val="00E95746"/>
    <w:pPr>
      <w:spacing w:after="100"/>
      <w:ind w:left="220"/>
    </w:pPr>
    <w:rPr>
      <w:rFonts w:cs="Times New Roman"/>
      <w:lang w:eastAsia="en-US"/>
    </w:rPr>
  </w:style>
  <w:style w:type="paragraph" w:styleId="TOC1">
    <w:name w:val="toc 1"/>
    <w:basedOn w:val="Normal"/>
    <w:next w:val="Normal"/>
    <w:autoRedefine/>
    <w:uiPriority w:val="39"/>
    <w:unhideWhenUsed/>
    <w:rsid w:val="00E95746"/>
    <w:pPr>
      <w:spacing w:after="100"/>
    </w:pPr>
    <w:rPr>
      <w:rFonts w:cs="Times New Roman"/>
      <w:lang w:eastAsia="en-US"/>
    </w:rPr>
  </w:style>
  <w:style w:type="paragraph" w:styleId="TOC3">
    <w:name w:val="toc 3"/>
    <w:basedOn w:val="Normal"/>
    <w:next w:val="Normal"/>
    <w:autoRedefine/>
    <w:uiPriority w:val="39"/>
    <w:unhideWhenUsed/>
    <w:rsid w:val="00E95746"/>
    <w:pPr>
      <w:spacing w:after="100"/>
      <w:ind w:left="440"/>
    </w:pPr>
    <w:rPr>
      <w:rFonts w:cs="Times New Roman"/>
      <w:lang w:eastAsia="en-US"/>
    </w:rPr>
  </w:style>
  <w:style w:type="character" w:customStyle="1" w:styleId="Heading4Char">
    <w:name w:val="Heading 4 Char"/>
    <w:basedOn w:val="DefaultParagraphFont"/>
    <w:link w:val="Heading4"/>
    <w:uiPriority w:val="9"/>
    <w:rsid w:val="00804FC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Normal"/>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Subtitle">
    <w:name w:val="Subtitle"/>
    <w:basedOn w:val="Normal"/>
    <w:next w:val="Normal"/>
    <w:link w:val="SubtitleChar"/>
    <w:uiPriority w:val="11"/>
    <w:qFormat/>
    <w:rsid w:val="0081015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10153"/>
    <w:rPr>
      <w:color w:val="5A5A5A" w:themeColor="text1" w:themeTint="A5"/>
      <w:spacing w:val="15"/>
    </w:rPr>
  </w:style>
  <w:style w:type="paragraph" w:styleId="HTMLPreformatted">
    <w:name w:val="HTML Preformatted"/>
    <w:basedOn w:val="Normal"/>
    <w:link w:val="HTMLPreformatted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430C"/>
    <w:rPr>
      <w:rFonts w:ascii="Courier New" w:eastAsia="Times New Roman" w:hAnsi="Courier New" w:cs="Courier New"/>
      <w:sz w:val="20"/>
      <w:szCs w:val="20"/>
    </w:rPr>
  </w:style>
  <w:style w:type="paragraph" w:customStyle="1" w:styleId="visible-to">
    <w:name w:val="visible-to"/>
    <w:basedOn w:val="Normal"/>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933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333"/>
    <w:rPr>
      <w:rFonts w:ascii="Segoe UI" w:hAnsi="Segoe UI" w:cs="Segoe UI"/>
      <w:sz w:val="18"/>
      <w:szCs w:val="18"/>
    </w:rPr>
  </w:style>
  <w:style w:type="paragraph" w:customStyle="1" w:styleId="1">
    <w:name w:val="标题1"/>
    <w:basedOn w:val="Normal"/>
    <w:rsid w:val="0021424B"/>
    <w:pPr>
      <w:spacing w:before="100" w:beforeAutospacing="1" w:after="100" w:afterAutospacing="1" w:line="240" w:lineRule="auto"/>
    </w:pPr>
    <w:rPr>
      <w:rFonts w:ascii="宋体" w:eastAsia="宋体" w:hAnsi="宋体" w:cs="宋体"/>
      <w:sz w:val="24"/>
      <w:szCs w:val="24"/>
    </w:rPr>
  </w:style>
  <w:style w:type="paragraph" w:customStyle="1" w:styleId="2">
    <w:name w:val="标题2"/>
    <w:basedOn w:val="Normal"/>
    <w:rsid w:val="00E9798A"/>
    <w:pPr>
      <w:spacing w:before="100" w:beforeAutospacing="1" w:after="100" w:afterAutospacing="1" w:line="240" w:lineRule="auto"/>
    </w:pPr>
    <w:rPr>
      <w:rFonts w:ascii="宋体" w:eastAsia="宋体" w:hAnsi="宋体" w:cs="宋体"/>
      <w:sz w:val="24"/>
      <w:szCs w:val="24"/>
    </w:rPr>
  </w:style>
  <w:style w:type="paragraph" w:customStyle="1" w:styleId="title">
    <w:name w:val="title"/>
    <w:basedOn w:val="Normal"/>
    <w:rsid w:val="00553B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2876">
      <w:bodyDiv w:val="1"/>
      <w:marLeft w:val="0"/>
      <w:marRight w:val="0"/>
      <w:marTop w:val="0"/>
      <w:marBottom w:val="0"/>
      <w:divBdr>
        <w:top w:val="none" w:sz="0" w:space="0" w:color="auto"/>
        <w:left w:val="none" w:sz="0" w:space="0" w:color="auto"/>
        <w:bottom w:val="none" w:sz="0" w:space="0" w:color="auto"/>
        <w:right w:val="none" w:sz="0" w:space="0" w:color="auto"/>
      </w:divBdr>
      <w:divsChild>
        <w:div w:id="2038919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18169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55924446">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55463">
      <w:bodyDiv w:val="1"/>
      <w:marLeft w:val="0"/>
      <w:marRight w:val="0"/>
      <w:marTop w:val="0"/>
      <w:marBottom w:val="0"/>
      <w:divBdr>
        <w:top w:val="none" w:sz="0" w:space="0" w:color="auto"/>
        <w:left w:val="none" w:sz="0" w:space="0" w:color="auto"/>
        <w:bottom w:val="none" w:sz="0" w:space="0" w:color="auto"/>
        <w:right w:val="none" w:sz="0" w:space="0" w:color="auto"/>
      </w:divBdr>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1664">
      <w:bodyDiv w:val="1"/>
      <w:marLeft w:val="0"/>
      <w:marRight w:val="0"/>
      <w:marTop w:val="0"/>
      <w:marBottom w:val="0"/>
      <w:divBdr>
        <w:top w:val="none" w:sz="0" w:space="0" w:color="auto"/>
        <w:left w:val="none" w:sz="0" w:space="0" w:color="auto"/>
        <w:bottom w:val="none" w:sz="0" w:space="0" w:color="auto"/>
        <w:right w:val="none" w:sz="0" w:space="0" w:color="auto"/>
      </w:divBdr>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51104599">
      <w:bodyDiv w:val="1"/>
      <w:marLeft w:val="0"/>
      <w:marRight w:val="0"/>
      <w:marTop w:val="0"/>
      <w:marBottom w:val="0"/>
      <w:divBdr>
        <w:top w:val="none" w:sz="0" w:space="0" w:color="auto"/>
        <w:left w:val="none" w:sz="0" w:space="0" w:color="auto"/>
        <w:bottom w:val="none" w:sz="0" w:space="0" w:color="auto"/>
        <w:right w:val="none" w:sz="0" w:space="0" w:color="auto"/>
      </w:divBdr>
    </w:div>
    <w:div w:id="374239102">
      <w:bodyDiv w:val="1"/>
      <w:marLeft w:val="0"/>
      <w:marRight w:val="0"/>
      <w:marTop w:val="0"/>
      <w:marBottom w:val="0"/>
      <w:divBdr>
        <w:top w:val="none" w:sz="0" w:space="0" w:color="auto"/>
        <w:left w:val="none" w:sz="0" w:space="0" w:color="auto"/>
        <w:bottom w:val="none" w:sz="0" w:space="0" w:color="auto"/>
        <w:right w:val="none" w:sz="0" w:space="0" w:color="auto"/>
      </w:divBdr>
      <w:divsChild>
        <w:div w:id="44642051">
          <w:marLeft w:val="0"/>
          <w:marRight w:val="0"/>
          <w:marTop w:val="150"/>
          <w:marBottom w:val="150"/>
          <w:divBdr>
            <w:top w:val="single" w:sz="6" w:space="0" w:color="3C78B5"/>
            <w:left w:val="single" w:sz="6" w:space="0" w:color="3C78B5"/>
            <w:bottom w:val="single" w:sz="6" w:space="0" w:color="3C78B5"/>
            <w:right w:val="single" w:sz="6" w:space="0" w:color="3C78B5"/>
          </w:divBdr>
          <w:divsChild>
            <w:div w:id="1122192679">
              <w:marLeft w:val="0"/>
              <w:marRight w:val="0"/>
              <w:marTop w:val="0"/>
              <w:marBottom w:val="0"/>
              <w:divBdr>
                <w:top w:val="none" w:sz="0" w:space="0" w:color="auto"/>
                <w:left w:val="none" w:sz="0" w:space="0" w:color="auto"/>
                <w:bottom w:val="none" w:sz="0" w:space="0" w:color="auto"/>
                <w:right w:val="none" w:sz="0" w:space="0" w:color="auto"/>
              </w:divBdr>
            </w:div>
          </w:divsChild>
        </w:div>
        <w:div w:id="1216114872">
          <w:marLeft w:val="0"/>
          <w:marRight w:val="0"/>
          <w:marTop w:val="150"/>
          <w:marBottom w:val="150"/>
          <w:divBdr>
            <w:top w:val="single" w:sz="6" w:space="0" w:color="3C78B5"/>
            <w:left w:val="single" w:sz="6" w:space="0" w:color="3C78B5"/>
            <w:bottom w:val="single" w:sz="6" w:space="0" w:color="3C78B5"/>
            <w:right w:val="single" w:sz="6" w:space="0" w:color="3C78B5"/>
          </w:divBdr>
          <w:divsChild>
            <w:div w:id="298220024">
              <w:marLeft w:val="0"/>
              <w:marRight w:val="0"/>
              <w:marTop w:val="0"/>
              <w:marBottom w:val="0"/>
              <w:divBdr>
                <w:top w:val="none" w:sz="0" w:space="0" w:color="auto"/>
                <w:left w:val="none" w:sz="0" w:space="0" w:color="auto"/>
                <w:bottom w:val="none" w:sz="0" w:space="0" w:color="auto"/>
                <w:right w:val="none" w:sz="0" w:space="0" w:color="auto"/>
              </w:divBdr>
            </w:div>
          </w:divsChild>
        </w:div>
        <w:div w:id="1063261635">
          <w:marLeft w:val="0"/>
          <w:marRight w:val="0"/>
          <w:marTop w:val="150"/>
          <w:marBottom w:val="150"/>
          <w:divBdr>
            <w:top w:val="single" w:sz="6" w:space="0" w:color="3C78B5"/>
            <w:left w:val="single" w:sz="6" w:space="0" w:color="3C78B5"/>
            <w:bottom w:val="single" w:sz="6" w:space="0" w:color="3C78B5"/>
            <w:right w:val="single" w:sz="6" w:space="0" w:color="3C78B5"/>
          </w:divBdr>
          <w:divsChild>
            <w:div w:id="1656690047">
              <w:marLeft w:val="0"/>
              <w:marRight w:val="0"/>
              <w:marTop w:val="0"/>
              <w:marBottom w:val="0"/>
              <w:divBdr>
                <w:top w:val="none" w:sz="0" w:space="0" w:color="auto"/>
                <w:left w:val="none" w:sz="0" w:space="0" w:color="auto"/>
                <w:bottom w:val="none" w:sz="0" w:space="0" w:color="auto"/>
                <w:right w:val="none" w:sz="0" w:space="0" w:color="auto"/>
              </w:divBdr>
            </w:div>
          </w:divsChild>
        </w:div>
        <w:div w:id="28341971">
          <w:marLeft w:val="0"/>
          <w:marRight w:val="0"/>
          <w:marTop w:val="150"/>
          <w:marBottom w:val="150"/>
          <w:divBdr>
            <w:top w:val="single" w:sz="6" w:space="0" w:color="3C78B5"/>
            <w:left w:val="single" w:sz="6" w:space="0" w:color="3C78B5"/>
            <w:bottom w:val="single" w:sz="6" w:space="0" w:color="3C78B5"/>
            <w:right w:val="single" w:sz="6" w:space="0" w:color="3C78B5"/>
          </w:divBdr>
          <w:divsChild>
            <w:div w:id="1502231586">
              <w:marLeft w:val="0"/>
              <w:marRight w:val="0"/>
              <w:marTop w:val="0"/>
              <w:marBottom w:val="0"/>
              <w:divBdr>
                <w:top w:val="none" w:sz="0" w:space="0" w:color="auto"/>
                <w:left w:val="none" w:sz="0" w:space="0" w:color="auto"/>
                <w:bottom w:val="none" w:sz="0" w:space="0" w:color="auto"/>
                <w:right w:val="none" w:sz="0" w:space="0" w:color="auto"/>
              </w:divBdr>
            </w:div>
          </w:divsChild>
        </w:div>
        <w:div w:id="1092705641">
          <w:marLeft w:val="0"/>
          <w:marRight w:val="0"/>
          <w:marTop w:val="150"/>
          <w:marBottom w:val="150"/>
          <w:divBdr>
            <w:top w:val="single" w:sz="6" w:space="0" w:color="3C78B5"/>
            <w:left w:val="single" w:sz="6" w:space="0" w:color="3C78B5"/>
            <w:bottom w:val="single" w:sz="6" w:space="0" w:color="3C78B5"/>
            <w:right w:val="single" w:sz="6" w:space="0" w:color="3C78B5"/>
          </w:divBdr>
          <w:divsChild>
            <w:div w:id="8116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314">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77570432">
      <w:bodyDiv w:val="1"/>
      <w:marLeft w:val="0"/>
      <w:marRight w:val="0"/>
      <w:marTop w:val="0"/>
      <w:marBottom w:val="0"/>
      <w:divBdr>
        <w:top w:val="none" w:sz="0" w:space="0" w:color="auto"/>
        <w:left w:val="none" w:sz="0" w:space="0" w:color="auto"/>
        <w:bottom w:val="none" w:sz="0" w:space="0" w:color="auto"/>
        <w:right w:val="none" w:sz="0" w:space="0" w:color="auto"/>
      </w:divBdr>
    </w:div>
    <w:div w:id="492377421">
      <w:bodyDiv w:val="1"/>
      <w:marLeft w:val="0"/>
      <w:marRight w:val="0"/>
      <w:marTop w:val="0"/>
      <w:marBottom w:val="0"/>
      <w:divBdr>
        <w:top w:val="none" w:sz="0" w:space="0" w:color="auto"/>
        <w:left w:val="none" w:sz="0" w:space="0" w:color="auto"/>
        <w:bottom w:val="none" w:sz="0" w:space="0" w:color="auto"/>
        <w:right w:val="none" w:sz="0" w:space="0" w:color="auto"/>
      </w:divBdr>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06601460">
      <w:bodyDiv w:val="1"/>
      <w:marLeft w:val="0"/>
      <w:marRight w:val="0"/>
      <w:marTop w:val="0"/>
      <w:marBottom w:val="0"/>
      <w:divBdr>
        <w:top w:val="none" w:sz="0" w:space="0" w:color="auto"/>
        <w:left w:val="none" w:sz="0" w:space="0" w:color="auto"/>
        <w:bottom w:val="none" w:sz="0" w:space="0" w:color="auto"/>
        <w:right w:val="none" w:sz="0" w:space="0" w:color="auto"/>
      </w:divBdr>
      <w:divsChild>
        <w:div w:id="860508854">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541599088">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09089">
      <w:bodyDiv w:val="1"/>
      <w:marLeft w:val="0"/>
      <w:marRight w:val="0"/>
      <w:marTop w:val="0"/>
      <w:marBottom w:val="0"/>
      <w:divBdr>
        <w:top w:val="none" w:sz="0" w:space="0" w:color="auto"/>
        <w:left w:val="none" w:sz="0" w:space="0" w:color="auto"/>
        <w:bottom w:val="none" w:sz="0" w:space="0" w:color="auto"/>
        <w:right w:val="none" w:sz="0" w:space="0" w:color="auto"/>
      </w:divBdr>
      <w:divsChild>
        <w:div w:id="359628716">
          <w:marLeft w:val="0"/>
          <w:marRight w:val="0"/>
          <w:marTop w:val="150"/>
          <w:marBottom w:val="150"/>
          <w:divBdr>
            <w:top w:val="single" w:sz="6" w:space="0" w:color="CCCCCC"/>
            <w:left w:val="single" w:sz="6" w:space="0" w:color="CCCCCC"/>
            <w:bottom w:val="single" w:sz="6" w:space="0" w:color="CCCCCC"/>
            <w:right w:val="single" w:sz="6" w:space="0" w:color="CCCCCC"/>
          </w:divBdr>
          <w:divsChild>
            <w:div w:id="616183896">
              <w:marLeft w:val="0"/>
              <w:marRight w:val="0"/>
              <w:marTop w:val="0"/>
              <w:marBottom w:val="0"/>
              <w:divBdr>
                <w:top w:val="none" w:sz="0" w:space="0" w:color="auto"/>
                <w:left w:val="none" w:sz="0" w:space="0" w:color="auto"/>
                <w:bottom w:val="none" w:sz="0" w:space="0" w:color="auto"/>
                <w:right w:val="none" w:sz="0" w:space="0" w:color="auto"/>
              </w:divBdr>
              <w:divsChild>
                <w:div w:id="657004346">
                  <w:marLeft w:val="0"/>
                  <w:marRight w:val="0"/>
                  <w:marTop w:val="0"/>
                  <w:marBottom w:val="0"/>
                  <w:divBdr>
                    <w:top w:val="none" w:sz="0" w:space="0" w:color="auto"/>
                    <w:left w:val="none" w:sz="0" w:space="0" w:color="auto"/>
                    <w:bottom w:val="none" w:sz="0" w:space="0" w:color="auto"/>
                    <w:right w:val="none" w:sz="0" w:space="0" w:color="auto"/>
                  </w:divBdr>
                  <w:divsChild>
                    <w:div w:id="1243293522">
                      <w:marLeft w:val="0"/>
                      <w:marRight w:val="0"/>
                      <w:marTop w:val="0"/>
                      <w:marBottom w:val="0"/>
                      <w:divBdr>
                        <w:top w:val="none" w:sz="0" w:space="0" w:color="auto"/>
                        <w:left w:val="none" w:sz="0" w:space="0" w:color="auto"/>
                        <w:bottom w:val="none" w:sz="0" w:space="0" w:color="auto"/>
                        <w:right w:val="none" w:sz="0" w:space="0" w:color="auto"/>
                      </w:divBdr>
                      <w:divsChild>
                        <w:div w:id="758139163">
                          <w:marLeft w:val="0"/>
                          <w:marRight w:val="0"/>
                          <w:marTop w:val="0"/>
                          <w:marBottom w:val="0"/>
                          <w:divBdr>
                            <w:top w:val="none" w:sz="0" w:space="0" w:color="auto"/>
                            <w:left w:val="none" w:sz="0" w:space="0" w:color="auto"/>
                            <w:bottom w:val="none" w:sz="0" w:space="0" w:color="auto"/>
                            <w:right w:val="none" w:sz="0" w:space="0" w:color="auto"/>
                          </w:divBdr>
                        </w:div>
                        <w:div w:id="5070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945260">
      <w:bodyDiv w:val="1"/>
      <w:marLeft w:val="0"/>
      <w:marRight w:val="0"/>
      <w:marTop w:val="0"/>
      <w:marBottom w:val="0"/>
      <w:divBdr>
        <w:top w:val="none" w:sz="0" w:space="0" w:color="auto"/>
        <w:left w:val="none" w:sz="0" w:space="0" w:color="auto"/>
        <w:bottom w:val="none" w:sz="0" w:space="0" w:color="auto"/>
        <w:right w:val="none" w:sz="0" w:space="0" w:color="auto"/>
      </w:divBdr>
      <w:divsChild>
        <w:div w:id="1300381064">
          <w:marLeft w:val="0"/>
          <w:marRight w:val="0"/>
          <w:marTop w:val="150"/>
          <w:marBottom w:val="150"/>
          <w:divBdr>
            <w:top w:val="single" w:sz="6" w:space="0" w:color="CCCCCC"/>
            <w:left w:val="single" w:sz="6" w:space="0" w:color="CCCCCC"/>
            <w:bottom w:val="single" w:sz="6" w:space="0" w:color="CCCCCC"/>
            <w:right w:val="single" w:sz="6" w:space="0" w:color="CCCCCC"/>
          </w:divBdr>
          <w:divsChild>
            <w:div w:id="162623957">
              <w:marLeft w:val="0"/>
              <w:marRight w:val="0"/>
              <w:marTop w:val="0"/>
              <w:marBottom w:val="0"/>
              <w:divBdr>
                <w:top w:val="none" w:sz="0" w:space="0" w:color="auto"/>
                <w:left w:val="none" w:sz="0" w:space="0" w:color="auto"/>
                <w:bottom w:val="single" w:sz="6" w:space="4" w:color="CCCCCC"/>
                <w:right w:val="none" w:sz="0" w:space="0" w:color="auto"/>
              </w:divBdr>
            </w:div>
            <w:div w:id="81686938">
              <w:marLeft w:val="0"/>
              <w:marRight w:val="0"/>
              <w:marTop w:val="0"/>
              <w:marBottom w:val="0"/>
              <w:divBdr>
                <w:top w:val="none" w:sz="0" w:space="0" w:color="auto"/>
                <w:left w:val="none" w:sz="0" w:space="0" w:color="auto"/>
                <w:bottom w:val="none" w:sz="0" w:space="0" w:color="auto"/>
                <w:right w:val="none" w:sz="0" w:space="0" w:color="auto"/>
              </w:divBdr>
              <w:divsChild>
                <w:div w:id="1775321429">
                  <w:marLeft w:val="0"/>
                  <w:marRight w:val="0"/>
                  <w:marTop w:val="0"/>
                  <w:marBottom w:val="0"/>
                  <w:divBdr>
                    <w:top w:val="none" w:sz="0" w:space="0" w:color="auto"/>
                    <w:left w:val="none" w:sz="0" w:space="0" w:color="auto"/>
                    <w:bottom w:val="none" w:sz="0" w:space="0" w:color="auto"/>
                    <w:right w:val="none" w:sz="0" w:space="0" w:color="auto"/>
                  </w:divBdr>
                  <w:divsChild>
                    <w:div w:id="387457511">
                      <w:marLeft w:val="0"/>
                      <w:marRight w:val="0"/>
                      <w:marTop w:val="0"/>
                      <w:marBottom w:val="0"/>
                      <w:divBdr>
                        <w:top w:val="none" w:sz="0" w:space="0" w:color="auto"/>
                        <w:left w:val="none" w:sz="0" w:space="0" w:color="auto"/>
                        <w:bottom w:val="none" w:sz="0" w:space="0" w:color="auto"/>
                        <w:right w:val="none" w:sz="0" w:space="0" w:color="auto"/>
                      </w:divBdr>
                      <w:divsChild>
                        <w:div w:id="2919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582179367">
      <w:bodyDiv w:val="1"/>
      <w:marLeft w:val="0"/>
      <w:marRight w:val="0"/>
      <w:marTop w:val="0"/>
      <w:marBottom w:val="0"/>
      <w:divBdr>
        <w:top w:val="none" w:sz="0" w:space="0" w:color="auto"/>
        <w:left w:val="none" w:sz="0" w:space="0" w:color="auto"/>
        <w:bottom w:val="none" w:sz="0" w:space="0" w:color="auto"/>
        <w:right w:val="none" w:sz="0" w:space="0" w:color="auto"/>
      </w:divBdr>
    </w:div>
    <w:div w:id="5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264680393">
          <w:marLeft w:val="0"/>
          <w:marRight w:val="0"/>
          <w:marTop w:val="150"/>
          <w:marBottom w:val="240"/>
          <w:divBdr>
            <w:top w:val="single" w:sz="6" w:space="8" w:color="91C89C"/>
            <w:left w:val="single" w:sz="6" w:space="27" w:color="91C89C"/>
            <w:bottom w:val="single" w:sz="6" w:space="8" w:color="91C89C"/>
            <w:right w:val="single" w:sz="6" w:space="8" w:color="91C89C"/>
          </w:divBdr>
          <w:divsChild>
            <w:div w:id="136773951">
              <w:marLeft w:val="0"/>
              <w:marRight w:val="0"/>
              <w:marTop w:val="0"/>
              <w:marBottom w:val="0"/>
              <w:divBdr>
                <w:top w:val="none" w:sz="0" w:space="0" w:color="auto"/>
                <w:left w:val="none" w:sz="0" w:space="0" w:color="auto"/>
                <w:bottom w:val="none" w:sz="0" w:space="0" w:color="auto"/>
                <w:right w:val="none" w:sz="0" w:space="0" w:color="auto"/>
              </w:divBdr>
            </w:div>
          </w:divsChild>
        </w:div>
        <w:div w:id="1344285196">
          <w:marLeft w:val="0"/>
          <w:marRight w:val="0"/>
          <w:marTop w:val="150"/>
          <w:marBottom w:val="150"/>
          <w:divBdr>
            <w:top w:val="single" w:sz="6" w:space="0" w:color="CCCCCC"/>
            <w:left w:val="single" w:sz="6" w:space="0" w:color="CCCCCC"/>
            <w:bottom w:val="single" w:sz="6" w:space="0" w:color="CCCCCC"/>
            <w:right w:val="single" w:sz="6" w:space="0" w:color="CCCCCC"/>
          </w:divBdr>
          <w:divsChild>
            <w:div w:id="345057171">
              <w:marLeft w:val="0"/>
              <w:marRight w:val="0"/>
              <w:marTop w:val="0"/>
              <w:marBottom w:val="0"/>
              <w:divBdr>
                <w:top w:val="none" w:sz="0" w:space="0" w:color="auto"/>
                <w:left w:val="none" w:sz="0" w:space="0" w:color="auto"/>
                <w:bottom w:val="none" w:sz="0" w:space="0" w:color="auto"/>
                <w:right w:val="none" w:sz="0" w:space="0" w:color="auto"/>
              </w:divBdr>
              <w:divsChild>
                <w:div w:id="1076977778">
                  <w:marLeft w:val="0"/>
                  <w:marRight w:val="0"/>
                  <w:marTop w:val="0"/>
                  <w:marBottom w:val="0"/>
                  <w:divBdr>
                    <w:top w:val="none" w:sz="0" w:space="0" w:color="auto"/>
                    <w:left w:val="none" w:sz="0" w:space="0" w:color="auto"/>
                    <w:bottom w:val="none" w:sz="0" w:space="0" w:color="auto"/>
                    <w:right w:val="none" w:sz="0" w:space="0" w:color="auto"/>
                  </w:divBdr>
                  <w:divsChild>
                    <w:div w:id="1853913059">
                      <w:marLeft w:val="0"/>
                      <w:marRight w:val="0"/>
                      <w:marTop w:val="0"/>
                      <w:marBottom w:val="0"/>
                      <w:divBdr>
                        <w:top w:val="none" w:sz="0" w:space="0" w:color="auto"/>
                        <w:left w:val="none" w:sz="0" w:space="0" w:color="auto"/>
                        <w:bottom w:val="none" w:sz="0" w:space="0" w:color="auto"/>
                        <w:right w:val="none" w:sz="0" w:space="0" w:color="auto"/>
                      </w:divBdr>
                      <w:divsChild>
                        <w:div w:id="1048408566">
                          <w:marLeft w:val="0"/>
                          <w:marRight w:val="0"/>
                          <w:marTop w:val="0"/>
                          <w:marBottom w:val="0"/>
                          <w:divBdr>
                            <w:top w:val="none" w:sz="0" w:space="0" w:color="auto"/>
                            <w:left w:val="none" w:sz="0" w:space="0" w:color="auto"/>
                            <w:bottom w:val="none" w:sz="0" w:space="0" w:color="auto"/>
                            <w:right w:val="none" w:sz="0" w:space="0" w:color="auto"/>
                          </w:divBdr>
                        </w:div>
                        <w:div w:id="177619255">
                          <w:marLeft w:val="0"/>
                          <w:marRight w:val="0"/>
                          <w:marTop w:val="0"/>
                          <w:marBottom w:val="0"/>
                          <w:divBdr>
                            <w:top w:val="none" w:sz="0" w:space="0" w:color="auto"/>
                            <w:left w:val="none" w:sz="0" w:space="0" w:color="auto"/>
                            <w:bottom w:val="none" w:sz="0" w:space="0" w:color="auto"/>
                            <w:right w:val="none" w:sz="0" w:space="0" w:color="auto"/>
                          </w:divBdr>
                        </w:div>
                        <w:div w:id="2019383861">
                          <w:marLeft w:val="0"/>
                          <w:marRight w:val="0"/>
                          <w:marTop w:val="0"/>
                          <w:marBottom w:val="0"/>
                          <w:divBdr>
                            <w:top w:val="none" w:sz="0" w:space="0" w:color="auto"/>
                            <w:left w:val="none" w:sz="0" w:space="0" w:color="auto"/>
                            <w:bottom w:val="none" w:sz="0" w:space="0" w:color="auto"/>
                            <w:right w:val="none" w:sz="0" w:space="0" w:color="auto"/>
                          </w:divBdr>
                        </w:div>
                        <w:div w:id="934247625">
                          <w:marLeft w:val="0"/>
                          <w:marRight w:val="0"/>
                          <w:marTop w:val="0"/>
                          <w:marBottom w:val="0"/>
                          <w:divBdr>
                            <w:top w:val="none" w:sz="0" w:space="0" w:color="auto"/>
                            <w:left w:val="none" w:sz="0" w:space="0" w:color="auto"/>
                            <w:bottom w:val="none" w:sz="0" w:space="0" w:color="auto"/>
                            <w:right w:val="none" w:sz="0" w:space="0" w:color="auto"/>
                          </w:divBdr>
                        </w:div>
                        <w:div w:id="1750270414">
                          <w:marLeft w:val="0"/>
                          <w:marRight w:val="0"/>
                          <w:marTop w:val="0"/>
                          <w:marBottom w:val="0"/>
                          <w:divBdr>
                            <w:top w:val="none" w:sz="0" w:space="0" w:color="auto"/>
                            <w:left w:val="none" w:sz="0" w:space="0" w:color="auto"/>
                            <w:bottom w:val="none" w:sz="0" w:space="0" w:color="auto"/>
                            <w:right w:val="none" w:sz="0" w:space="0" w:color="auto"/>
                          </w:divBdr>
                        </w:div>
                        <w:div w:id="1305544801">
                          <w:marLeft w:val="0"/>
                          <w:marRight w:val="0"/>
                          <w:marTop w:val="0"/>
                          <w:marBottom w:val="0"/>
                          <w:divBdr>
                            <w:top w:val="none" w:sz="0" w:space="0" w:color="auto"/>
                            <w:left w:val="none" w:sz="0" w:space="0" w:color="auto"/>
                            <w:bottom w:val="none" w:sz="0" w:space="0" w:color="auto"/>
                            <w:right w:val="none" w:sz="0" w:space="0" w:color="auto"/>
                          </w:divBdr>
                        </w:div>
                        <w:div w:id="2000424872">
                          <w:marLeft w:val="0"/>
                          <w:marRight w:val="0"/>
                          <w:marTop w:val="0"/>
                          <w:marBottom w:val="0"/>
                          <w:divBdr>
                            <w:top w:val="none" w:sz="0" w:space="0" w:color="auto"/>
                            <w:left w:val="none" w:sz="0" w:space="0" w:color="auto"/>
                            <w:bottom w:val="none" w:sz="0" w:space="0" w:color="auto"/>
                            <w:right w:val="none" w:sz="0" w:space="0" w:color="auto"/>
                          </w:divBdr>
                        </w:div>
                        <w:div w:id="1014848121">
                          <w:marLeft w:val="0"/>
                          <w:marRight w:val="0"/>
                          <w:marTop w:val="0"/>
                          <w:marBottom w:val="0"/>
                          <w:divBdr>
                            <w:top w:val="none" w:sz="0" w:space="0" w:color="auto"/>
                            <w:left w:val="none" w:sz="0" w:space="0" w:color="auto"/>
                            <w:bottom w:val="none" w:sz="0" w:space="0" w:color="auto"/>
                            <w:right w:val="none" w:sz="0" w:space="0" w:color="auto"/>
                          </w:divBdr>
                        </w:div>
                        <w:div w:id="26755915">
                          <w:marLeft w:val="0"/>
                          <w:marRight w:val="0"/>
                          <w:marTop w:val="0"/>
                          <w:marBottom w:val="0"/>
                          <w:divBdr>
                            <w:top w:val="none" w:sz="0" w:space="0" w:color="auto"/>
                            <w:left w:val="none" w:sz="0" w:space="0" w:color="auto"/>
                            <w:bottom w:val="none" w:sz="0" w:space="0" w:color="auto"/>
                            <w:right w:val="none" w:sz="0" w:space="0" w:color="auto"/>
                          </w:divBdr>
                        </w:div>
                        <w:div w:id="565798720">
                          <w:marLeft w:val="0"/>
                          <w:marRight w:val="0"/>
                          <w:marTop w:val="0"/>
                          <w:marBottom w:val="0"/>
                          <w:divBdr>
                            <w:top w:val="none" w:sz="0" w:space="0" w:color="auto"/>
                            <w:left w:val="none" w:sz="0" w:space="0" w:color="auto"/>
                            <w:bottom w:val="none" w:sz="0" w:space="0" w:color="auto"/>
                            <w:right w:val="none" w:sz="0" w:space="0" w:color="auto"/>
                          </w:divBdr>
                        </w:div>
                        <w:div w:id="975449454">
                          <w:marLeft w:val="0"/>
                          <w:marRight w:val="0"/>
                          <w:marTop w:val="0"/>
                          <w:marBottom w:val="0"/>
                          <w:divBdr>
                            <w:top w:val="none" w:sz="0" w:space="0" w:color="auto"/>
                            <w:left w:val="none" w:sz="0" w:space="0" w:color="auto"/>
                            <w:bottom w:val="none" w:sz="0" w:space="0" w:color="auto"/>
                            <w:right w:val="none" w:sz="0" w:space="0" w:color="auto"/>
                          </w:divBdr>
                        </w:div>
                        <w:div w:id="1709378917">
                          <w:marLeft w:val="0"/>
                          <w:marRight w:val="0"/>
                          <w:marTop w:val="0"/>
                          <w:marBottom w:val="0"/>
                          <w:divBdr>
                            <w:top w:val="none" w:sz="0" w:space="0" w:color="auto"/>
                            <w:left w:val="none" w:sz="0" w:space="0" w:color="auto"/>
                            <w:bottom w:val="none" w:sz="0" w:space="0" w:color="auto"/>
                            <w:right w:val="none" w:sz="0" w:space="0" w:color="auto"/>
                          </w:divBdr>
                        </w:div>
                        <w:div w:id="1849714170">
                          <w:marLeft w:val="0"/>
                          <w:marRight w:val="0"/>
                          <w:marTop w:val="0"/>
                          <w:marBottom w:val="0"/>
                          <w:divBdr>
                            <w:top w:val="none" w:sz="0" w:space="0" w:color="auto"/>
                            <w:left w:val="none" w:sz="0" w:space="0" w:color="auto"/>
                            <w:bottom w:val="none" w:sz="0" w:space="0" w:color="auto"/>
                            <w:right w:val="none" w:sz="0" w:space="0" w:color="auto"/>
                          </w:divBdr>
                        </w:div>
                        <w:div w:id="1139149139">
                          <w:marLeft w:val="0"/>
                          <w:marRight w:val="0"/>
                          <w:marTop w:val="0"/>
                          <w:marBottom w:val="0"/>
                          <w:divBdr>
                            <w:top w:val="none" w:sz="0" w:space="0" w:color="auto"/>
                            <w:left w:val="none" w:sz="0" w:space="0" w:color="auto"/>
                            <w:bottom w:val="none" w:sz="0" w:space="0" w:color="auto"/>
                            <w:right w:val="none" w:sz="0" w:space="0" w:color="auto"/>
                          </w:divBdr>
                        </w:div>
                        <w:div w:id="1184053819">
                          <w:marLeft w:val="0"/>
                          <w:marRight w:val="0"/>
                          <w:marTop w:val="0"/>
                          <w:marBottom w:val="0"/>
                          <w:divBdr>
                            <w:top w:val="none" w:sz="0" w:space="0" w:color="auto"/>
                            <w:left w:val="none" w:sz="0" w:space="0" w:color="auto"/>
                            <w:bottom w:val="none" w:sz="0" w:space="0" w:color="auto"/>
                            <w:right w:val="none" w:sz="0" w:space="0" w:color="auto"/>
                          </w:divBdr>
                        </w:div>
                        <w:div w:id="1940603986">
                          <w:marLeft w:val="0"/>
                          <w:marRight w:val="0"/>
                          <w:marTop w:val="0"/>
                          <w:marBottom w:val="0"/>
                          <w:divBdr>
                            <w:top w:val="none" w:sz="0" w:space="0" w:color="auto"/>
                            <w:left w:val="none" w:sz="0" w:space="0" w:color="auto"/>
                            <w:bottom w:val="none" w:sz="0" w:space="0" w:color="auto"/>
                            <w:right w:val="none" w:sz="0" w:space="0" w:color="auto"/>
                          </w:divBdr>
                        </w:div>
                        <w:div w:id="446706534">
                          <w:marLeft w:val="0"/>
                          <w:marRight w:val="0"/>
                          <w:marTop w:val="0"/>
                          <w:marBottom w:val="0"/>
                          <w:divBdr>
                            <w:top w:val="none" w:sz="0" w:space="0" w:color="auto"/>
                            <w:left w:val="none" w:sz="0" w:space="0" w:color="auto"/>
                            <w:bottom w:val="none" w:sz="0" w:space="0" w:color="auto"/>
                            <w:right w:val="none" w:sz="0" w:space="0" w:color="auto"/>
                          </w:divBdr>
                        </w:div>
                        <w:div w:id="1535197184">
                          <w:marLeft w:val="0"/>
                          <w:marRight w:val="0"/>
                          <w:marTop w:val="0"/>
                          <w:marBottom w:val="0"/>
                          <w:divBdr>
                            <w:top w:val="none" w:sz="0" w:space="0" w:color="auto"/>
                            <w:left w:val="none" w:sz="0" w:space="0" w:color="auto"/>
                            <w:bottom w:val="none" w:sz="0" w:space="0" w:color="auto"/>
                            <w:right w:val="none" w:sz="0" w:space="0" w:color="auto"/>
                          </w:divBdr>
                        </w:div>
                        <w:div w:id="1405184239">
                          <w:marLeft w:val="0"/>
                          <w:marRight w:val="0"/>
                          <w:marTop w:val="0"/>
                          <w:marBottom w:val="0"/>
                          <w:divBdr>
                            <w:top w:val="none" w:sz="0" w:space="0" w:color="auto"/>
                            <w:left w:val="none" w:sz="0" w:space="0" w:color="auto"/>
                            <w:bottom w:val="none" w:sz="0" w:space="0" w:color="auto"/>
                            <w:right w:val="none" w:sz="0" w:space="0" w:color="auto"/>
                          </w:divBdr>
                        </w:div>
                        <w:div w:id="1113522427">
                          <w:marLeft w:val="0"/>
                          <w:marRight w:val="0"/>
                          <w:marTop w:val="0"/>
                          <w:marBottom w:val="0"/>
                          <w:divBdr>
                            <w:top w:val="none" w:sz="0" w:space="0" w:color="auto"/>
                            <w:left w:val="none" w:sz="0" w:space="0" w:color="auto"/>
                            <w:bottom w:val="none" w:sz="0" w:space="0" w:color="auto"/>
                            <w:right w:val="none" w:sz="0" w:space="0" w:color="auto"/>
                          </w:divBdr>
                        </w:div>
                        <w:div w:id="500003427">
                          <w:marLeft w:val="0"/>
                          <w:marRight w:val="0"/>
                          <w:marTop w:val="0"/>
                          <w:marBottom w:val="0"/>
                          <w:divBdr>
                            <w:top w:val="none" w:sz="0" w:space="0" w:color="auto"/>
                            <w:left w:val="none" w:sz="0" w:space="0" w:color="auto"/>
                            <w:bottom w:val="none" w:sz="0" w:space="0" w:color="auto"/>
                            <w:right w:val="none" w:sz="0" w:space="0" w:color="auto"/>
                          </w:divBdr>
                        </w:div>
                        <w:div w:id="1648898422">
                          <w:marLeft w:val="0"/>
                          <w:marRight w:val="0"/>
                          <w:marTop w:val="0"/>
                          <w:marBottom w:val="0"/>
                          <w:divBdr>
                            <w:top w:val="none" w:sz="0" w:space="0" w:color="auto"/>
                            <w:left w:val="none" w:sz="0" w:space="0" w:color="auto"/>
                            <w:bottom w:val="none" w:sz="0" w:space="0" w:color="auto"/>
                            <w:right w:val="none" w:sz="0" w:space="0" w:color="auto"/>
                          </w:divBdr>
                        </w:div>
                        <w:div w:id="2641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80013477">
      <w:bodyDiv w:val="1"/>
      <w:marLeft w:val="0"/>
      <w:marRight w:val="0"/>
      <w:marTop w:val="0"/>
      <w:marBottom w:val="0"/>
      <w:divBdr>
        <w:top w:val="none" w:sz="0" w:space="0" w:color="auto"/>
        <w:left w:val="none" w:sz="0" w:space="0" w:color="auto"/>
        <w:bottom w:val="none" w:sz="0" w:space="0" w:color="auto"/>
        <w:right w:val="none" w:sz="0" w:space="0" w:color="auto"/>
      </w:divBdr>
      <w:divsChild>
        <w:div w:id="934748052">
          <w:marLeft w:val="0"/>
          <w:marRight w:val="0"/>
          <w:marTop w:val="150"/>
          <w:marBottom w:val="240"/>
          <w:divBdr>
            <w:top w:val="single" w:sz="6" w:space="8" w:color="FFEAAE"/>
            <w:left w:val="single" w:sz="6" w:space="27" w:color="FFEAAE"/>
            <w:bottom w:val="single" w:sz="6" w:space="8" w:color="FFEAAE"/>
            <w:right w:val="single" w:sz="6" w:space="8" w:color="FFEAAE"/>
          </w:divBdr>
          <w:divsChild>
            <w:div w:id="1682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19476855">
      <w:bodyDiv w:val="1"/>
      <w:marLeft w:val="0"/>
      <w:marRight w:val="0"/>
      <w:marTop w:val="0"/>
      <w:marBottom w:val="0"/>
      <w:divBdr>
        <w:top w:val="none" w:sz="0" w:space="0" w:color="auto"/>
        <w:left w:val="none" w:sz="0" w:space="0" w:color="auto"/>
        <w:bottom w:val="none" w:sz="0" w:space="0" w:color="auto"/>
        <w:right w:val="none" w:sz="0" w:space="0" w:color="auto"/>
      </w:divBdr>
      <w:divsChild>
        <w:div w:id="2135177434">
          <w:marLeft w:val="0"/>
          <w:marRight w:val="0"/>
          <w:marTop w:val="0"/>
          <w:marBottom w:val="0"/>
          <w:divBdr>
            <w:top w:val="none" w:sz="0" w:space="0" w:color="auto"/>
            <w:left w:val="none" w:sz="0" w:space="0" w:color="auto"/>
            <w:bottom w:val="none" w:sz="0" w:space="0" w:color="auto"/>
            <w:right w:val="none" w:sz="0" w:space="0" w:color="auto"/>
          </w:divBdr>
        </w:div>
      </w:divsChild>
    </w:div>
    <w:div w:id="723062630">
      <w:bodyDiv w:val="1"/>
      <w:marLeft w:val="0"/>
      <w:marRight w:val="0"/>
      <w:marTop w:val="0"/>
      <w:marBottom w:val="0"/>
      <w:divBdr>
        <w:top w:val="none" w:sz="0" w:space="0" w:color="auto"/>
        <w:left w:val="none" w:sz="0" w:space="0" w:color="auto"/>
        <w:bottom w:val="none" w:sz="0" w:space="0" w:color="auto"/>
        <w:right w:val="none" w:sz="0" w:space="0" w:color="auto"/>
      </w:divBdr>
    </w:div>
    <w:div w:id="725446904">
      <w:bodyDiv w:val="1"/>
      <w:marLeft w:val="0"/>
      <w:marRight w:val="0"/>
      <w:marTop w:val="0"/>
      <w:marBottom w:val="0"/>
      <w:divBdr>
        <w:top w:val="none" w:sz="0" w:space="0" w:color="auto"/>
        <w:left w:val="none" w:sz="0" w:space="0" w:color="auto"/>
        <w:bottom w:val="none" w:sz="0" w:space="0" w:color="auto"/>
        <w:right w:val="none" w:sz="0" w:space="0" w:color="auto"/>
      </w:divBdr>
      <w:divsChild>
        <w:div w:id="135535599">
          <w:marLeft w:val="0"/>
          <w:marRight w:val="0"/>
          <w:marTop w:val="0"/>
          <w:marBottom w:val="0"/>
          <w:divBdr>
            <w:top w:val="none" w:sz="0" w:space="0" w:color="auto"/>
            <w:left w:val="none" w:sz="0" w:space="0" w:color="auto"/>
            <w:bottom w:val="none" w:sz="0" w:space="0" w:color="auto"/>
            <w:right w:val="none" w:sz="0" w:space="0" w:color="auto"/>
          </w:divBdr>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037970">
      <w:bodyDiv w:val="1"/>
      <w:marLeft w:val="0"/>
      <w:marRight w:val="0"/>
      <w:marTop w:val="0"/>
      <w:marBottom w:val="0"/>
      <w:divBdr>
        <w:top w:val="none" w:sz="0" w:space="0" w:color="auto"/>
        <w:left w:val="none" w:sz="0" w:space="0" w:color="auto"/>
        <w:bottom w:val="none" w:sz="0" w:space="0" w:color="auto"/>
        <w:right w:val="none" w:sz="0" w:space="0" w:color="auto"/>
      </w:divBdr>
      <w:divsChild>
        <w:div w:id="1467166965">
          <w:marLeft w:val="0"/>
          <w:marRight w:val="0"/>
          <w:marTop w:val="150"/>
          <w:marBottom w:val="150"/>
          <w:divBdr>
            <w:top w:val="single" w:sz="6" w:space="0" w:color="CCCCCC"/>
            <w:left w:val="single" w:sz="6" w:space="0" w:color="CCCCCC"/>
            <w:bottom w:val="single" w:sz="6" w:space="0" w:color="CCCCCC"/>
            <w:right w:val="single" w:sz="6" w:space="0" w:color="CCCCCC"/>
          </w:divBdr>
          <w:divsChild>
            <w:div w:id="1671441297">
              <w:marLeft w:val="0"/>
              <w:marRight w:val="0"/>
              <w:marTop w:val="0"/>
              <w:marBottom w:val="0"/>
              <w:divBdr>
                <w:top w:val="none" w:sz="0" w:space="0" w:color="auto"/>
                <w:left w:val="none" w:sz="0" w:space="0" w:color="auto"/>
                <w:bottom w:val="single" w:sz="6" w:space="4" w:color="CCCCCC"/>
                <w:right w:val="none" w:sz="0" w:space="0" w:color="auto"/>
              </w:divBdr>
            </w:div>
            <w:div w:id="1599295746">
              <w:marLeft w:val="0"/>
              <w:marRight w:val="0"/>
              <w:marTop w:val="0"/>
              <w:marBottom w:val="0"/>
              <w:divBdr>
                <w:top w:val="none" w:sz="0" w:space="0" w:color="auto"/>
                <w:left w:val="none" w:sz="0" w:space="0" w:color="auto"/>
                <w:bottom w:val="none" w:sz="0" w:space="0" w:color="auto"/>
                <w:right w:val="none" w:sz="0" w:space="0" w:color="auto"/>
              </w:divBdr>
              <w:divsChild>
                <w:div w:id="1929120017">
                  <w:marLeft w:val="0"/>
                  <w:marRight w:val="0"/>
                  <w:marTop w:val="0"/>
                  <w:marBottom w:val="0"/>
                  <w:divBdr>
                    <w:top w:val="none" w:sz="0" w:space="0" w:color="auto"/>
                    <w:left w:val="none" w:sz="0" w:space="0" w:color="auto"/>
                    <w:bottom w:val="none" w:sz="0" w:space="0" w:color="auto"/>
                    <w:right w:val="none" w:sz="0" w:space="0" w:color="auto"/>
                  </w:divBdr>
                  <w:divsChild>
                    <w:div w:id="1102216614">
                      <w:marLeft w:val="0"/>
                      <w:marRight w:val="0"/>
                      <w:marTop w:val="0"/>
                      <w:marBottom w:val="0"/>
                      <w:divBdr>
                        <w:top w:val="none" w:sz="0" w:space="0" w:color="auto"/>
                        <w:left w:val="none" w:sz="0" w:space="0" w:color="auto"/>
                        <w:bottom w:val="none" w:sz="0" w:space="0" w:color="auto"/>
                        <w:right w:val="none" w:sz="0" w:space="0" w:color="auto"/>
                      </w:divBdr>
                      <w:divsChild>
                        <w:div w:id="1961721061">
                          <w:marLeft w:val="0"/>
                          <w:marRight w:val="0"/>
                          <w:marTop w:val="0"/>
                          <w:marBottom w:val="0"/>
                          <w:divBdr>
                            <w:top w:val="none" w:sz="0" w:space="0" w:color="auto"/>
                            <w:left w:val="none" w:sz="0" w:space="0" w:color="auto"/>
                            <w:bottom w:val="none" w:sz="0" w:space="0" w:color="auto"/>
                            <w:right w:val="none" w:sz="0" w:space="0" w:color="auto"/>
                          </w:divBdr>
                        </w:div>
                        <w:div w:id="264969444">
                          <w:marLeft w:val="0"/>
                          <w:marRight w:val="0"/>
                          <w:marTop w:val="0"/>
                          <w:marBottom w:val="0"/>
                          <w:divBdr>
                            <w:top w:val="none" w:sz="0" w:space="0" w:color="auto"/>
                            <w:left w:val="none" w:sz="0" w:space="0" w:color="auto"/>
                            <w:bottom w:val="none" w:sz="0" w:space="0" w:color="auto"/>
                            <w:right w:val="none" w:sz="0" w:space="0" w:color="auto"/>
                          </w:divBdr>
                        </w:div>
                        <w:div w:id="1433358404">
                          <w:marLeft w:val="0"/>
                          <w:marRight w:val="0"/>
                          <w:marTop w:val="0"/>
                          <w:marBottom w:val="0"/>
                          <w:divBdr>
                            <w:top w:val="none" w:sz="0" w:space="0" w:color="auto"/>
                            <w:left w:val="none" w:sz="0" w:space="0" w:color="auto"/>
                            <w:bottom w:val="none" w:sz="0" w:space="0" w:color="auto"/>
                            <w:right w:val="none" w:sz="0" w:space="0" w:color="auto"/>
                          </w:divBdr>
                        </w:div>
                        <w:div w:id="1823228307">
                          <w:marLeft w:val="0"/>
                          <w:marRight w:val="0"/>
                          <w:marTop w:val="0"/>
                          <w:marBottom w:val="0"/>
                          <w:divBdr>
                            <w:top w:val="none" w:sz="0" w:space="0" w:color="auto"/>
                            <w:left w:val="none" w:sz="0" w:space="0" w:color="auto"/>
                            <w:bottom w:val="none" w:sz="0" w:space="0" w:color="auto"/>
                            <w:right w:val="none" w:sz="0" w:space="0" w:color="auto"/>
                          </w:divBdr>
                        </w:div>
                        <w:div w:id="955602206">
                          <w:marLeft w:val="0"/>
                          <w:marRight w:val="0"/>
                          <w:marTop w:val="0"/>
                          <w:marBottom w:val="0"/>
                          <w:divBdr>
                            <w:top w:val="none" w:sz="0" w:space="0" w:color="auto"/>
                            <w:left w:val="none" w:sz="0" w:space="0" w:color="auto"/>
                            <w:bottom w:val="none" w:sz="0" w:space="0" w:color="auto"/>
                            <w:right w:val="none" w:sz="0" w:space="0" w:color="auto"/>
                          </w:divBdr>
                        </w:div>
                        <w:div w:id="1905481534">
                          <w:marLeft w:val="0"/>
                          <w:marRight w:val="0"/>
                          <w:marTop w:val="0"/>
                          <w:marBottom w:val="0"/>
                          <w:divBdr>
                            <w:top w:val="none" w:sz="0" w:space="0" w:color="auto"/>
                            <w:left w:val="none" w:sz="0" w:space="0" w:color="auto"/>
                            <w:bottom w:val="none" w:sz="0" w:space="0" w:color="auto"/>
                            <w:right w:val="none" w:sz="0" w:space="0" w:color="auto"/>
                          </w:divBdr>
                        </w:div>
                        <w:div w:id="1971396811">
                          <w:marLeft w:val="0"/>
                          <w:marRight w:val="0"/>
                          <w:marTop w:val="0"/>
                          <w:marBottom w:val="0"/>
                          <w:divBdr>
                            <w:top w:val="none" w:sz="0" w:space="0" w:color="auto"/>
                            <w:left w:val="none" w:sz="0" w:space="0" w:color="auto"/>
                            <w:bottom w:val="none" w:sz="0" w:space="0" w:color="auto"/>
                            <w:right w:val="none" w:sz="0" w:space="0" w:color="auto"/>
                          </w:divBdr>
                        </w:div>
                        <w:div w:id="605503862">
                          <w:marLeft w:val="0"/>
                          <w:marRight w:val="0"/>
                          <w:marTop w:val="0"/>
                          <w:marBottom w:val="0"/>
                          <w:divBdr>
                            <w:top w:val="none" w:sz="0" w:space="0" w:color="auto"/>
                            <w:left w:val="none" w:sz="0" w:space="0" w:color="auto"/>
                            <w:bottom w:val="none" w:sz="0" w:space="0" w:color="auto"/>
                            <w:right w:val="none" w:sz="0" w:space="0" w:color="auto"/>
                          </w:divBdr>
                        </w:div>
                        <w:div w:id="1588541349">
                          <w:marLeft w:val="0"/>
                          <w:marRight w:val="0"/>
                          <w:marTop w:val="0"/>
                          <w:marBottom w:val="0"/>
                          <w:divBdr>
                            <w:top w:val="none" w:sz="0" w:space="0" w:color="auto"/>
                            <w:left w:val="none" w:sz="0" w:space="0" w:color="auto"/>
                            <w:bottom w:val="none" w:sz="0" w:space="0" w:color="auto"/>
                            <w:right w:val="none" w:sz="0" w:space="0" w:color="auto"/>
                          </w:divBdr>
                        </w:div>
                        <w:div w:id="1030372273">
                          <w:marLeft w:val="0"/>
                          <w:marRight w:val="0"/>
                          <w:marTop w:val="0"/>
                          <w:marBottom w:val="0"/>
                          <w:divBdr>
                            <w:top w:val="none" w:sz="0" w:space="0" w:color="auto"/>
                            <w:left w:val="none" w:sz="0" w:space="0" w:color="auto"/>
                            <w:bottom w:val="none" w:sz="0" w:space="0" w:color="auto"/>
                            <w:right w:val="none" w:sz="0" w:space="0" w:color="auto"/>
                          </w:divBdr>
                        </w:div>
                        <w:div w:id="20972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338980">
      <w:bodyDiv w:val="1"/>
      <w:marLeft w:val="0"/>
      <w:marRight w:val="0"/>
      <w:marTop w:val="0"/>
      <w:marBottom w:val="0"/>
      <w:divBdr>
        <w:top w:val="none" w:sz="0" w:space="0" w:color="auto"/>
        <w:left w:val="none" w:sz="0" w:space="0" w:color="auto"/>
        <w:bottom w:val="none" w:sz="0" w:space="0" w:color="auto"/>
        <w:right w:val="none" w:sz="0" w:space="0" w:color="auto"/>
      </w:divBdr>
    </w:div>
    <w:div w:id="808479690">
      <w:bodyDiv w:val="1"/>
      <w:marLeft w:val="0"/>
      <w:marRight w:val="0"/>
      <w:marTop w:val="0"/>
      <w:marBottom w:val="0"/>
      <w:divBdr>
        <w:top w:val="none" w:sz="0" w:space="0" w:color="auto"/>
        <w:left w:val="none" w:sz="0" w:space="0" w:color="auto"/>
        <w:bottom w:val="none" w:sz="0" w:space="0" w:color="auto"/>
        <w:right w:val="none" w:sz="0" w:space="0" w:color="auto"/>
      </w:divBdr>
    </w:div>
    <w:div w:id="849028693">
      <w:bodyDiv w:val="1"/>
      <w:marLeft w:val="0"/>
      <w:marRight w:val="0"/>
      <w:marTop w:val="0"/>
      <w:marBottom w:val="0"/>
      <w:divBdr>
        <w:top w:val="none" w:sz="0" w:space="0" w:color="auto"/>
        <w:left w:val="none" w:sz="0" w:space="0" w:color="auto"/>
        <w:bottom w:val="none" w:sz="0" w:space="0" w:color="auto"/>
        <w:right w:val="none" w:sz="0" w:space="0" w:color="auto"/>
      </w:divBdr>
      <w:divsChild>
        <w:div w:id="1910311990">
          <w:marLeft w:val="0"/>
          <w:marRight w:val="0"/>
          <w:marTop w:val="0"/>
          <w:marBottom w:val="0"/>
          <w:divBdr>
            <w:top w:val="none" w:sz="0" w:space="0" w:color="auto"/>
            <w:left w:val="none" w:sz="0" w:space="0" w:color="auto"/>
            <w:bottom w:val="none" w:sz="0" w:space="0" w:color="auto"/>
            <w:right w:val="none" w:sz="0" w:space="0" w:color="auto"/>
          </w:divBdr>
          <w:divsChild>
            <w:div w:id="967976955">
              <w:marLeft w:val="0"/>
              <w:marRight w:val="0"/>
              <w:marTop w:val="0"/>
              <w:marBottom w:val="0"/>
              <w:divBdr>
                <w:top w:val="none" w:sz="0" w:space="0" w:color="auto"/>
                <w:left w:val="none" w:sz="0" w:space="0" w:color="auto"/>
                <w:bottom w:val="none" w:sz="0" w:space="0" w:color="auto"/>
                <w:right w:val="none" w:sz="0" w:space="0" w:color="auto"/>
              </w:divBdr>
            </w:div>
            <w:div w:id="14209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732">
      <w:bodyDiv w:val="1"/>
      <w:marLeft w:val="0"/>
      <w:marRight w:val="0"/>
      <w:marTop w:val="0"/>
      <w:marBottom w:val="0"/>
      <w:divBdr>
        <w:top w:val="none" w:sz="0" w:space="0" w:color="auto"/>
        <w:left w:val="none" w:sz="0" w:space="0" w:color="auto"/>
        <w:bottom w:val="none" w:sz="0" w:space="0" w:color="auto"/>
        <w:right w:val="none" w:sz="0" w:space="0" w:color="auto"/>
      </w:divBdr>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951981361">
      <w:bodyDiv w:val="1"/>
      <w:marLeft w:val="0"/>
      <w:marRight w:val="0"/>
      <w:marTop w:val="0"/>
      <w:marBottom w:val="0"/>
      <w:divBdr>
        <w:top w:val="none" w:sz="0" w:space="0" w:color="auto"/>
        <w:left w:val="none" w:sz="0" w:space="0" w:color="auto"/>
        <w:bottom w:val="none" w:sz="0" w:space="0" w:color="auto"/>
        <w:right w:val="none" w:sz="0" w:space="0" w:color="auto"/>
      </w:divBdr>
    </w:div>
    <w:div w:id="953368661">
      <w:bodyDiv w:val="1"/>
      <w:marLeft w:val="0"/>
      <w:marRight w:val="0"/>
      <w:marTop w:val="0"/>
      <w:marBottom w:val="0"/>
      <w:divBdr>
        <w:top w:val="none" w:sz="0" w:space="0" w:color="auto"/>
        <w:left w:val="none" w:sz="0" w:space="0" w:color="auto"/>
        <w:bottom w:val="none" w:sz="0" w:space="0" w:color="auto"/>
        <w:right w:val="none" w:sz="0" w:space="0" w:color="auto"/>
      </w:divBdr>
    </w:div>
    <w:div w:id="961807195">
      <w:bodyDiv w:val="1"/>
      <w:marLeft w:val="0"/>
      <w:marRight w:val="0"/>
      <w:marTop w:val="0"/>
      <w:marBottom w:val="0"/>
      <w:divBdr>
        <w:top w:val="none" w:sz="0" w:space="0" w:color="auto"/>
        <w:left w:val="none" w:sz="0" w:space="0" w:color="auto"/>
        <w:bottom w:val="none" w:sz="0" w:space="0" w:color="auto"/>
        <w:right w:val="none" w:sz="0" w:space="0" w:color="auto"/>
      </w:divBdr>
    </w:div>
    <w:div w:id="966474072">
      <w:bodyDiv w:val="1"/>
      <w:marLeft w:val="0"/>
      <w:marRight w:val="0"/>
      <w:marTop w:val="0"/>
      <w:marBottom w:val="0"/>
      <w:divBdr>
        <w:top w:val="none" w:sz="0" w:space="0" w:color="auto"/>
        <w:left w:val="none" w:sz="0" w:space="0" w:color="auto"/>
        <w:bottom w:val="none" w:sz="0" w:space="0" w:color="auto"/>
        <w:right w:val="none" w:sz="0" w:space="0" w:color="auto"/>
      </w:divBdr>
    </w:div>
    <w:div w:id="967128263">
      <w:bodyDiv w:val="1"/>
      <w:marLeft w:val="0"/>
      <w:marRight w:val="0"/>
      <w:marTop w:val="0"/>
      <w:marBottom w:val="0"/>
      <w:divBdr>
        <w:top w:val="none" w:sz="0" w:space="0" w:color="auto"/>
        <w:left w:val="none" w:sz="0" w:space="0" w:color="auto"/>
        <w:bottom w:val="none" w:sz="0" w:space="0" w:color="auto"/>
        <w:right w:val="none" w:sz="0" w:space="0" w:color="auto"/>
      </w:divBdr>
      <w:divsChild>
        <w:div w:id="1503279586">
          <w:marLeft w:val="0"/>
          <w:marRight w:val="0"/>
          <w:marTop w:val="150"/>
          <w:marBottom w:val="0"/>
          <w:divBdr>
            <w:top w:val="none" w:sz="0" w:space="0" w:color="auto"/>
            <w:left w:val="none" w:sz="0" w:space="0" w:color="auto"/>
            <w:bottom w:val="none" w:sz="0" w:space="0" w:color="auto"/>
            <w:right w:val="none" w:sz="0" w:space="0" w:color="auto"/>
          </w:divBdr>
          <w:divsChild>
            <w:div w:id="117719603">
              <w:marLeft w:val="0"/>
              <w:marRight w:val="0"/>
              <w:marTop w:val="150"/>
              <w:marBottom w:val="150"/>
              <w:divBdr>
                <w:top w:val="single" w:sz="6" w:space="0" w:color="CCCCCC"/>
                <w:left w:val="single" w:sz="6" w:space="0" w:color="CCCCCC"/>
                <w:bottom w:val="single" w:sz="6" w:space="0" w:color="CCCCCC"/>
                <w:right w:val="single" w:sz="6" w:space="0" w:color="CCCCCC"/>
              </w:divBdr>
              <w:divsChild>
                <w:div w:id="1418789602">
                  <w:marLeft w:val="0"/>
                  <w:marRight w:val="0"/>
                  <w:marTop w:val="0"/>
                  <w:marBottom w:val="0"/>
                  <w:divBdr>
                    <w:top w:val="none" w:sz="0" w:space="0" w:color="auto"/>
                    <w:left w:val="none" w:sz="0" w:space="0" w:color="auto"/>
                    <w:bottom w:val="single" w:sz="6" w:space="4" w:color="CCCCCC"/>
                    <w:right w:val="none" w:sz="0" w:space="0" w:color="auto"/>
                  </w:divBdr>
                </w:div>
                <w:div w:id="1035615580">
                  <w:marLeft w:val="0"/>
                  <w:marRight w:val="0"/>
                  <w:marTop w:val="0"/>
                  <w:marBottom w:val="0"/>
                  <w:divBdr>
                    <w:top w:val="none" w:sz="0" w:space="0" w:color="auto"/>
                    <w:left w:val="none" w:sz="0" w:space="0" w:color="auto"/>
                    <w:bottom w:val="none" w:sz="0" w:space="0" w:color="auto"/>
                    <w:right w:val="none" w:sz="0" w:space="0" w:color="auto"/>
                  </w:divBdr>
                  <w:divsChild>
                    <w:div w:id="723791623">
                      <w:marLeft w:val="0"/>
                      <w:marRight w:val="0"/>
                      <w:marTop w:val="0"/>
                      <w:marBottom w:val="0"/>
                      <w:divBdr>
                        <w:top w:val="none" w:sz="0" w:space="0" w:color="auto"/>
                        <w:left w:val="none" w:sz="0" w:space="0" w:color="auto"/>
                        <w:bottom w:val="none" w:sz="0" w:space="0" w:color="auto"/>
                        <w:right w:val="none" w:sz="0" w:space="0" w:color="auto"/>
                      </w:divBdr>
                      <w:divsChild>
                        <w:div w:id="269241615">
                          <w:marLeft w:val="0"/>
                          <w:marRight w:val="0"/>
                          <w:marTop w:val="0"/>
                          <w:marBottom w:val="0"/>
                          <w:divBdr>
                            <w:top w:val="none" w:sz="0" w:space="0" w:color="auto"/>
                            <w:left w:val="none" w:sz="0" w:space="0" w:color="auto"/>
                            <w:bottom w:val="none" w:sz="0" w:space="0" w:color="auto"/>
                            <w:right w:val="none" w:sz="0" w:space="0" w:color="auto"/>
                          </w:divBdr>
                          <w:divsChild>
                            <w:div w:id="476797797">
                              <w:marLeft w:val="0"/>
                              <w:marRight w:val="0"/>
                              <w:marTop w:val="0"/>
                              <w:marBottom w:val="0"/>
                              <w:divBdr>
                                <w:top w:val="none" w:sz="0" w:space="0" w:color="auto"/>
                                <w:left w:val="none" w:sz="0" w:space="0" w:color="auto"/>
                                <w:bottom w:val="none" w:sz="0" w:space="0" w:color="auto"/>
                                <w:right w:val="none" w:sz="0" w:space="0" w:color="auto"/>
                              </w:divBdr>
                            </w:div>
                            <w:div w:id="1135878055">
                              <w:marLeft w:val="0"/>
                              <w:marRight w:val="0"/>
                              <w:marTop w:val="0"/>
                              <w:marBottom w:val="0"/>
                              <w:divBdr>
                                <w:top w:val="none" w:sz="0" w:space="0" w:color="auto"/>
                                <w:left w:val="none" w:sz="0" w:space="0" w:color="auto"/>
                                <w:bottom w:val="none" w:sz="0" w:space="0" w:color="auto"/>
                                <w:right w:val="none" w:sz="0" w:space="0" w:color="auto"/>
                              </w:divBdr>
                            </w:div>
                            <w:div w:id="1668481845">
                              <w:marLeft w:val="0"/>
                              <w:marRight w:val="0"/>
                              <w:marTop w:val="0"/>
                              <w:marBottom w:val="0"/>
                              <w:divBdr>
                                <w:top w:val="none" w:sz="0" w:space="0" w:color="auto"/>
                                <w:left w:val="none" w:sz="0" w:space="0" w:color="auto"/>
                                <w:bottom w:val="none" w:sz="0" w:space="0" w:color="auto"/>
                                <w:right w:val="none" w:sz="0" w:space="0" w:color="auto"/>
                              </w:divBdr>
                            </w:div>
                            <w:div w:id="373386660">
                              <w:marLeft w:val="0"/>
                              <w:marRight w:val="0"/>
                              <w:marTop w:val="0"/>
                              <w:marBottom w:val="0"/>
                              <w:divBdr>
                                <w:top w:val="none" w:sz="0" w:space="0" w:color="auto"/>
                                <w:left w:val="none" w:sz="0" w:space="0" w:color="auto"/>
                                <w:bottom w:val="none" w:sz="0" w:space="0" w:color="auto"/>
                                <w:right w:val="none" w:sz="0" w:space="0" w:color="auto"/>
                              </w:divBdr>
                            </w:div>
                            <w:div w:id="1445886937">
                              <w:marLeft w:val="0"/>
                              <w:marRight w:val="0"/>
                              <w:marTop w:val="0"/>
                              <w:marBottom w:val="0"/>
                              <w:divBdr>
                                <w:top w:val="none" w:sz="0" w:space="0" w:color="auto"/>
                                <w:left w:val="none" w:sz="0" w:space="0" w:color="auto"/>
                                <w:bottom w:val="none" w:sz="0" w:space="0" w:color="auto"/>
                                <w:right w:val="none" w:sz="0" w:space="0" w:color="auto"/>
                              </w:divBdr>
                            </w:div>
                            <w:div w:id="1395854076">
                              <w:marLeft w:val="0"/>
                              <w:marRight w:val="0"/>
                              <w:marTop w:val="0"/>
                              <w:marBottom w:val="0"/>
                              <w:divBdr>
                                <w:top w:val="none" w:sz="0" w:space="0" w:color="auto"/>
                                <w:left w:val="none" w:sz="0" w:space="0" w:color="auto"/>
                                <w:bottom w:val="none" w:sz="0" w:space="0" w:color="auto"/>
                                <w:right w:val="none" w:sz="0" w:space="0" w:color="auto"/>
                              </w:divBdr>
                            </w:div>
                            <w:div w:id="2077434933">
                              <w:marLeft w:val="0"/>
                              <w:marRight w:val="0"/>
                              <w:marTop w:val="0"/>
                              <w:marBottom w:val="0"/>
                              <w:divBdr>
                                <w:top w:val="none" w:sz="0" w:space="0" w:color="auto"/>
                                <w:left w:val="none" w:sz="0" w:space="0" w:color="auto"/>
                                <w:bottom w:val="none" w:sz="0" w:space="0" w:color="auto"/>
                                <w:right w:val="none" w:sz="0" w:space="0" w:color="auto"/>
                              </w:divBdr>
                            </w:div>
                            <w:div w:id="366298140">
                              <w:marLeft w:val="0"/>
                              <w:marRight w:val="0"/>
                              <w:marTop w:val="0"/>
                              <w:marBottom w:val="0"/>
                              <w:divBdr>
                                <w:top w:val="none" w:sz="0" w:space="0" w:color="auto"/>
                                <w:left w:val="none" w:sz="0" w:space="0" w:color="auto"/>
                                <w:bottom w:val="none" w:sz="0" w:space="0" w:color="auto"/>
                                <w:right w:val="none" w:sz="0" w:space="0" w:color="auto"/>
                              </w:divBdr>
                            </w:div>
                            <w:div w:id="2146041986">
                              <w:marLeft w:val="0"/>
                              <w:marRight w:val="0"/>
                              <w:marTop w:val="0"/>
                              <w:marBottom w:val="0"/>
                              <w:divBdr>
                                <w:top w:val="none" w:sz="0" w:space="0" w:color="auto"/>
                                <w:left w:val="none" w:sz="0" w:space="0" w:color="auto"/>
                                <w:bottom w:val="none" w:sz="0" w:space="0" w:color="auto"/>
                                <w:right w:val="none" w:sz="0" w:space="0" w:color="auto"/>
                              </w:divBdr>
                            </w:div>
                            <w:div w:id="114104066">
                              <w:marLeft w:val="0"/>
                              <w:marRight w:val="0"/>
                              <w:marTop w:val="0"/>
                              <w:marBottom w:val="0"/>
                              <w:divBdr>
                                <w:top w:val="none" w:sz="0" w:space="0" w:color="auto"/>
                                <w:left w:val="none" w:sz="0" w:space="0" w:color="auto"/>
                                <w:bottom w:val="none" w:sz="0" w:space="0" w:color="auto"/>
                                <w:right w:val="none" w:sz="0" w:space="0" w:color="auto"/>
                              </w:divBdr>
                            </w:div>
                            <w:div w:id="8241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1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9253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47935">
      <w:bodyDiv w:val="1"/>
      <w:marLeft w:val="0"/>
      <w:marRight w:val="0"/>
      <w:marTop w:val="0"/>
      <w:marBottom w:val="0"/>
      <w:divBdr>
        <w:top w:val="none" w:sz="0" w:space="0" w:color="auto"/>
        <w:left w:val="none" w:sz="0" w:space="0" w:color="auto"/>
        <w:bottom w:val="none" w:sz="0" w:space="0" w:color="auto"/>
        <w:right w:val="none" w:sz="0" w:space="0" w:color="auto"/>
      </w:divBdr>
      <w:divsChild>
        <w:div w:id="1313101955">
          <w:marLeft w:val="0"/>
          <w:marRight w:val="0"/>
          <w:marTop w:val="150"/>
          <w:marBottom w:val="240"/>
          <w:divBdr>
            <w:top w:val="single" w:sz="6" w:space="8" w:color="FFEAAE"/>
            <w:left w:val="single" w:sz="6" w:space="27" w:color="FFEAAE"/>
            <w:bottom w:val="single" w:sz="6" w:space="8" w:color="FFEAAE"/>
            <w:right w:val="single" w:sz="6" w:space="8" w:color="FFEAAE"/>
          </w:divBdr>
          <w:divsChild>
            <w:div w:id="11246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452">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055084993">
      <w:bodyDiv w:val="1"/>
      <w:marLeft w:val="0"/>
      <w:marRight w:val="0"/>
      <w:marTop w:val="0"/>
      <w:marBottom w:val="0"/>
      <w:divBdr>
        <w:top w:val="none" w:sz="0" w:space="0" w:color="auto"/>
        <w:left w:val="none" w:sz="0" w:space="0" w:color="auto"/>
        <w:bottom w:val="none" w:sz="0" w:space="0" w:color="auto"/>
        <w:right w:val="none" w:sz="0" w:space="0" w:color="auto"/>
      </w:divBdr>
      <w:divsChild>
        <w:div w:id="1964729136">
          <w:marLeft w:val="0"/>
          <w:marRight w:val="0"/>
          <w:marTop w:val="150"/>
          <w:marBottom w:val="150"/>
          <w:divBdr>
            <w:top w:val="single" w:sz="6" w:space="0" w:color="CCCCCC"/>
            <w:left w:val="single" w:sz="6" w:space="0" w:color="CCCCCC"/>
            <w:bottom w:val="single" w:sz="6" w:space="0" w:color="CCCCCC"/>
            <w:right w:val="single" w:sz="6" w:space="0" w:color="CCCCCC"/>
          </w:divBdr>
          <w:divsChild>
            <w:div w:id="1820490403">
              <w:marLeft w:val="0"/>
              <w:marRight w:val="0"/>
              <w:marTop w:val="0"/>
              <w:marBottom w:val="0"/>
              <w:divBdr>
                <w:top w:val="none" w:sz="0" w:space="0" w:color="auto"/>
                <w:left w:val="none" w:sz="0" w:space="0" w:color="auto"/>
                <w:bottom w:val="none" w:sz="0" w:space="0" w:color="auto"/>
                <w:right w:val="none" w:sz="0" w:space="0" w:color="auto"/>
              </w:divBdr>
              <w:divsChild>
                <w:div w:id="1176001428">
                  <w:marLeft w:val="0"/>
                  <w:marRight w:val="0"/>
                  <w:marTop w:val="0"/>
                  <w:marBottom w:val="0"/>
                  <w:divBdr>
                    <w:top w:val="none" w:sz="0" w:space="0" w:color="auto"/>
                    <w:left w:val="none" w:sz="0" w:space="0" w:color="auto"/>
                    <w:bottom w:val="none" w:sz="0" w:space="0" w:color="auto"/>
                    <w:right w:val="none" w:sz="0" w:space="0" w:color="auto"/>
                  </w:divBdr>
                  <w:divsChild>
                    <w:div w:id="1666323496">
                      <w:marLeft w:val="0"/>
                      <w:marRight w:val="0"/>
                      <w:marTop w:val="0"/>
                      <w:marBottom w:val="0"/>
                      <w:divBdr>
                        <w:top w:val="none" w:sz="0" w:space="0" w:color="auto"/>
                        <w:left w:val="none" w:sz="0" w:space="0" w:color="auto"/>
                        <w:bottom w:val="none" w:sz="0" w:space="0" w:color="auto"/>
                        <w:right w:val="none" w:sz="0" w:space="0" w:color="auto"/>
                      </w:divBdr>
                      <w:divsChild>
                        <w:div w:id="596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942796">
      <w:bodyDiv w:val="1"/>
      <w:marLeft w:val="0"/>
      <w:marRight w:val="0"/>
      <w:marTop w:val="0"/>
      <w:marBottom w:val="0"/>
      <w:divBdr>
        <w:top w:val="none" w:sz="0" w:space="0" w:color="auto"/>
        <w:left w:val="none" w:sz="0" w:space="0" w:color="auto"/>
        <w:bottom w:val="none" w:sz="0" w:space="0" w:color="auto"/>
        <w:right w:val="none" w:sz="0" w:space="0" w:color="auto"/>
      </w:divBdr>
      <w:divsChild>
        <w:div w:id="1782069129">
          <w:marLeft w:val="0"/>
          <w:marRight w:val="0"/>
          <w:marTop w:val="150"/>
          <w:marBottom w:val="0"/>
          <w:divBdr>
            <w:top w:val="none" w:sz="0" w:space="0" w:color="auto"/>
            <w:left w:val="none" w:sz="0" w:space="0" w:color="auto"/>
            <w:bottom w:val="none" w:sz="0" w:space="0" w:color="auto"/>
            <w:right w:val="none" w:sz="0" w:space="0" w:color="auto"/>
          </w:divBdr>
          <w:divsChild>
            <w:div w:id="917640435">
              <w:marLeft w:val="0"/>
              <w:marRight w:val="0"/>
              <w:marTop w:val="0"/>
              <w:marBottom w:val="0"/>
              <w:divBdr>
                <w:top w:val="none" w:sz="0" w:space="0" w:color="auto"/>
                <w:left w:val="none" w:sz="0" w:space="0" w:color="auto"/>
                <w:bottom w:val="none" w:sz="0" w:space="0" w:color="auto"/>
                <w:right w:val="none" w:sz="0" w:space="0" w:color="auto"/>
              </w:divBdr>
            </w:div>
            <w:div w:id="737023832">
              <w:marLeft w:val="0"/>
              <w:marRight w:val="0"/>
              <w:marTop w:val="0"/>
              <w:marBottom w:val="0"/>
              <w:divBdr>
                <w:top w:val="none" w:sz="0" w:space="0" w:color="auto"/>
                <w:left w:val="none" w:sz="0" w:space="0" w:color="auto"/>
                <w:bottom w:val="none" w:sz="0" w:space="0" w:color="auto"/>
                <w:right w:val="none" w:sz="0" w:space="0" w:color="auto"/>
              </w:divBdr>
            </w:div>
            <w:div w:id="262425728">
              <w:marLeft w:val="0"/>
              <w:marRight w:val="0"/>
              <w:marTop w:val="0"/>
              <w:marBottom w:val="0"/>
              <w:divBdr>
                <w:top w:val="none" w:sz="0" w:space="0" w:color="auto"/>
                <w:left w:val="none" w:sz="0" w:space="0" w:color="auto"/>
                <w:bottom w:val="none" w:sz="0" w:space="0" w:color="auto"/>
                <w:right w:val="none" w:sz="0" w:space="0" w:color="auto"/>
              </w:divBdr>
            </w:div>
            <w:div w:id="1646548792">
              <w:marLeft w:val="0"/>
              <w:marRight w:val="0"/>
              <w:marTop w:val="0"/>
              <w:marBottom w:val="0"/>
              <w:divBdr>
                <w:top w:val="none" w:sz="0" w:space="0" w:color="auto"/>
                <w:left w:val="none" w:sz="0" w:space="0" w:color="auto"/>
                <w:bottom w:val="none" w:sz="0" w:space="0" w:color="auto"/>
                <w:right w:val="none" w:sz="0" w:space="0" w:color="auto"/>
              </w:divBdr>
            </w:div>
            <w:div w:id="705562397">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428740510">
          <w:marLeft w:val="0"/>
          <w:marRight w:val="0"/>
          <w:marTop w:val="150"/>
          <w:marBottom w:val="240"/>
          <w:divBdr>
            <w:top w:val="single" w:sz="6" w:space="8" w:color="91C89C"/>
            <w:left w:val="single" w:sz="6" w:space="27" w:color="91C89C"/>
            <w:bottom w:val="single" w:sz="6" w:space="8" w:color="91C89C"/>
            <w:right w:val="single" w:sz="6" w:space="8" w:color="91C89C"/>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671">
      <w:bodyDiv w:val="1"/>
      <w:marLeft w:val="0"/>
      <w:marRight w:val="0"/>
      <w:marTop w:val="0"/>
      <w:marBottom w:val="0"/>
      <w:divBdr>
        <w:top w:val="none" w:sz="0" w:space="0" w:color="auto"/>
        <w:left w:val="none" w:sz="0" w:space="0" w:color="auto"/>
        <w:bottom w:val="none" w:sz="0" w:space="0" w:color="auto"/>
        <w:right w:val="none" w:sz="0" w:space="0" w:color="auto"/>
      </w:divBdr>
      <w:divsChild>
        <w:div w:id="2054234359">
          <w:marLeft w:val="0"/>
          <w:marRight w:val="0"/>
          <w:marTop w:val="0"/>
          <w:marBottom w:val="0"/>
          <w:divBdr>
            <w:top w:val="none" w:sz="0" w:space="0" w:color="auto"/>
            <w:left w:val="none" w:sz="0" w:space="0" w:color="auto"/>
            <w:bottom w:val="none" w:sz="0" w:space="0" w:color="auto"/>
            <w:right w:val="none" w:sz="0" w:space="0" w:color="auto"/>
          </w:divBdr>
          <w:divsChild>
            <w:div w:id="901326637">
              <w:marLeft w:val="0"/>
              <w:marRight w:val="0"/>
              <w:marTop w:val="150"/>
              <w:marBottom w:val="0"/>
              <w:divBdr>
                <w:top w:val="none" w:sz="0" w:space="0" w:color="auto"/>
                <w:left w:val="none" w:sz="0" w:space="0" w:color="auto"/>
                <w:bottom w:val="none" w:sz="0" w:space="0" w:color="auto"/>
                <w:right w:val="none" w:sz="0" w:space="0" w:color="auto"/>
              </w:divBdr>
              <w:divsChild>
                <w:div w:id="1205673610">
                  <w:marLeft w:val="0"/>
                  <w:marRight w:val="0"/>
                  <w:marTop w:val="0"/>
                  <w:marBottom w:val="0"/>
                  <w:divBdr>
                    <w:top w:val="none" w:sz="0" w:space="0" w:color="auto"/>
                    <w:left w:val="none" w:sz="0" w:space="0" w:color="auto"/>
                    <w:bottom w:val="none" w:sz="0" w:space="0" w:color="auto"/>
                    <w:right w:val="none" w:sz="0" w:space="0" w:color="auto"/>
                  </w:divBdr>
                  <w:divsChild>
                    <w:div w:id="1822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378006">
      <w:bodyDiv w:val="1"/>
      <w:marLeft w:val="0"/>
      <w:marRight w:val="0"/>
      <w:marTop w:val="0"/>
      <w:marBottom w:val="0"/>
      <w:divBdr>
        <w:top w:val="none" w:sz="0" w:space="0" w:color="auto"/>
        <w:left w:val="none" w:sz="0" w:space="0" w:color="auto"/>
        <w:bottom w:val="none" w:sz="0" w:space="0" w:color="auto"/>
        <w:right w:val="none" w:sz="0" w:space="0" w:color="auto"/>
      </w:divBdr>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141314472">
      <w:bodyDiv w:val="1"/>
      <w:marLeft w:val="0"/>
      <w:marRight w:val="0"/>
      <w:marTop w:val="0"/>
      <w:marBottom w:val="0"/>
      <w:divBdr>
        <w:top w:val="none" w:sz="0" w:space="0" w:color="auto"/>
        <w:left w:val="none" w:sz="0" w:space="0" w:color="auto"/>
        <w:bottom w:val="none" w:sz="0" w:space="0" w:color="auto"/>
        <w:right w:val="none" w:sz="0" w:space="0" w:color="auto"/>
      </w:divBdr>
    </w:div>
    <w:div w:id="1198659874">
      <w:bodyDiv w:val="1"/>
      <w:marLeft w:val="0"/>
      <w:marRight w:val="0"/>
      <w:marTop w:val="0"/>
      <w:marBottom w:val="0"/>
      <w:divBdr>
        <w:top w:val="none" w:sz="0" w:space="0" w:color="auto"/>
        <w:left w:val="none" w:sz="0" w:space="0" w:color="auto"/>
        <w:bottom w:val="none" w:sz="0" w:space="0" w:color="auto"/>
        <w:right w:val="none" w:sz="0" w:space="0" w:color="auto"/>
      </w:divBdr>
    </w:div>
    <w:div w:id="1199272142">
      <w:bodyDiv w:val="1"/>
      <w:marLeft w:val="0"/>
      <w:marRight w:val="0"/>
      <w:marTop w:val="0"/>
      <w:marBottom w:val="0"/>
      <w:divBdr>
        <w:top w:val="none" w:sz="0" w:space="0" w:color="auto"/>
        <w:left w:val="none" w:sz="0" w:space="0" w:color="auto"/>
        <w:bottom w:val="none" w:sz="0" w:space="0" w:color="auto"/>
        <w:right w:val="none" w:sz="0" w:space="0" w:color="auto"/>
      </w:divBdr>
    </w:div>
    <w:div w:id="1211456499">
      <w:bodyDiv w:val="1"/>
      <w:marLeft w:val="0"/>
      <w:marRight w:val="0"/>
      <w:marTop w:val="0"/>
      <w:marBottom w:val="0"/>
      <w:divBdr>
        <w:top w:val="none" w:sz="0" w:space="0" w:color="auto"/>
        <w:left w:val="none" w:sz="0" w:space="0" w:color="auto"/>
        <w:bottom w:val="none" w:sz="0" w:space="0" w:color="auto"/>
        <w:right w:val="none" w:sz="0" w:space="0" w:color="auto"/>
      </w:divBdr>
    </w:div>
    <w:div w:id="1211847604">
      <w:bodyDiv w:val="1"/>
      <w:marLeft w:val="0"/>
      <w:marRight w:val="0"/>
      <w:marTop w:val="0"/>
      <w:marBottom w:val="0"/>
      <w:divBdr>
        <w:top w:val="none" w:sz="0" w:space="0" w:color="auto"/>
        <w:left w:val="none" w:sz="0" w:space="0" w:color="auto"/>
        <w:bottom w:val="none" w:sz="0" w:space="0" w:color="auto"/>
        <w:right w:val="none" w:sz="0" w:space="0" w:color="auto"/>
      </w:divBdr>
    </w:div>
    <w:div w:id="1271622091">
      <w:bodyDiv w:val="1"/>
      <w:marLeft w:val="0"/>
      <w:marRight w:val="0"/>
      <w:marTop w:val="0"/>
      <w:marBottom w:val="0"/>
      <w:divBdr>
        <w:top w:val="none" w:sz="0" w:space="0" w:color="auto"/>
        <w:left w:val="none" w:sz="0" w:space="0" w:color="auto"/>
        <w:bottom w:val="none" w:sz="0" w:space="0" w:color="auto"/>
        <w:right w:val="none" w:sz="0" w:space="0" w:color="auto"/>
      </w:divBdr>
    </w:div>
    <w:div w:id="1275164464">
      <w:bodyDiv w:val="1"/>
      <w:marLeft w:val="0"/>
      <w:marRight w:val="0"/>
      <w:marTop w:val="0"/>
      <w:marBottom w:val="0"/>
      <w:divBdr>
        <w:top w:val="none" w:sz="0" w:space="0" w:color="auto"/>
        <w:left w:val="none" w:sz="0" w:space="0" w:color="auto"/>
        <w:bottom w:val="none" w:sz="0" w:space="0" w:color="auto"/>
        <w:right w:val="none" w:sz="0" w:space="0" w:color="auto"/>
      </w:divBdr>
      <w:divsChild>
        <w:div w:id="557011239">
          <w:marLeft w:val="0"/>
          <w:marRight w:val="0"/>
          <w:marTop w:val="150"/>
          <w:marBottom w:val="150"/>
          <w:divBdr>
            <w:top w:val="single" w:sz="6" w:space="0" w:color="CCCCCC"/>
            <w:left w:val="single" w:sz="6" w:space="0" w:color="CCCCCC"/>
            <w:bottom w:val="single" w:sz="6" w:space="0" w:color="CCCCCC"/>
            <w:right w:val="single" w:sz="6" w:space="0" w:color="CCCCCC"/>
          </w:divBdr>
          <w:divsChild>
            <w:div w:id="1196043438">
              <w:marLeft w:val="0"/>
              <w:marRight w:val="0"/>
              <w:marTop w:val="0"/>
              <w:marBottom w:val="0"/>
              <w:divBdr>
                <w:top w:val="none" w:sz="0" w:space="0" w:color="auto"/>
                <w:left w:val="none" w:sz="0" w:space="0" w:color="auto"/>
                <w:bottom w:val="single" w:sz="6" w:space="4" w:color="CCCCCC"/>
                <w:right w:val="none" w:sz="0" w:space="0" w:color="auto"/>
              </w:divBdr>
            </w:div>
            <w:div w:id="966738069">
              <w:marLeft w:val="0"/>
              <w:marRight w:val="0"/>
              <w:marTop w:val="0"/>
              <w:marBottom w:val="0"/>
              <w:divBdr>
                <w:top w:val="none" w:sz="0" w:space="0" w:color="auto"/>
                <w:left w:val="none" w:sz="0" w:space="0" w:color="auto"/>
                <w:bottom w:val="none" w:sz="0" w:space="0" w:color="auto"/>
                <w:right w:val="none" w:sz="0" w:space="0" w:color="auto"/>
              </w:divBdr>
              <w:divsChild>
                <w:div w:id="556670683">
                  <w:marLeft w:val="0"/>
                  <w:marRight w:val="0"/>
                  <w:marTop w:val="0"/>
                  <w:marBottom w:val="0"/>
                  <w:divBdr>
                    <w:top w:val="none" w:sz="0" w:space="0" w:color="auto"/>
                    <w:left w:val="none" w:sz="0" w:space="0" w:color="auto"/>
                    <w:bottom w:val="none" w:sz="0" w:space="0" w:color="auto"/>
                    <w:right w:val="none" w:sz="0" w:space="0" w:color="auto"/>
                  </w:divBdr>
                  <w:divsChild>
                    <w:div w:id="952057793">
                      <w:marLeft w:val="0"/>
                      <w:marRight w:val="0"/>
                      <w:marTop w:val="0"/>
                      <w:marBottom w:val="0"/>
                      <w:divBdr>
                        <w:top w:val="none" w:sz="0" w:space="0" w:color="auto"/>
                        <w:left w:val="none" w:sz="0" w:space="0" w:color="auto"/>
                        <w:bottom w:val="none" w:sz="0" w:space="0" w:color="auto"/>
                        <w:right w:val="none" w:sz="0" w:space="0" w:color="auto"/>
                      </w:divBdr>
                      <w:divsChild>
                        <w:div w:id="869224745">
                          <w:marLeft w:val="0"/>
                          <w:marRight w:val="0"/>
                          <w:marTop w:val="0"/>
                          <w:marBottom w:val="0"/>
                          <w:divBdr>
                            <w:top w:val="none" w:sz="0" w:space="0" w:color="auto"/>
                            <w:left w:val="none" w:sz="0" w:space="0" w:color="auto"/>
                            <w:bottom w:val="none" w:sz="0" w:space="0" w:color="auto"/>
                            <w:right w:val="none" w:sz="0" w:space="0" w:color="auto"/>
                          </w:divBdr>
                        </w:div>
                        <w:div w:id="605885272">
                          <w:marLeft w:val="0"/>
                          <w:marRight w:val="0"/>
                          <w:marTop w:val="0"/>
                          <w:marBottom w:val="0"/>
                          <w:divBdr>
                            <w:top w:val="none" w:sz="0" w:space="0" w:color="auto"/>
                            <w:left w:val="none" w:sz="0" w:space="0" w:color="auto"/>
                            <w:bottom w:val="none" w:sz="0" w:space="0" w:color="auto"/>
                            <w:right w:val="none" w:sz="0" w:space="0" w:color="auto"/>
                          </w:divBdr>
                        </w:div>
                        <w:div w:id="635993318">
                          <w:marLeft w:val="0"/>
                          <w:marRight w:val="0"/>
                          <w:marTop w:val="0"/>
                          <w:marBottom w:val="0"/>
                          <w:divBdr>
                            <w:top w:val="none" w:sz="0" w:space="0" w:color="auto"/>
                            <w:left w:val="none" w:sz="0" w:space="0" w:color="auto"/>
                            <w:bottom w:val="none" w:sz="0" w:space="0" w:color="auto"/>
                            <w:right w:val="none" w:sz="0" w:space="0" w:color="auto"/>
                          </w:divBdr>
                        </w:div>
                        <w:div w:id="1024525431">
                          <w:marLeft w:val="0"/>
                          <w:marRight w:val="0"/>
                          <w:marTop w:val="0"/>
                          <w:marBottom w:val="0"/>
                          <w:divBdr>
                            <w:top w:val="none" w:sz="0" w:space="0" w:color="auto"/>
                            <w:left w:val="none" w:sz="0" w:space="0" w:color="auto"/>
                            <w:bottom w:val="none" w:sz="0" w:space="0" w:color="auto"/>
                            <w:right w:val="none" w:sz="0" w:space="0" w:color="auto"/>
                          </w:divBdr>
                        </w:div>
                        <w:div w:id="1410035596">
                          <w:marLeft w:val="0"/>
                          <w:marRight w:val="0"/>
                          <w:marTop w:val="0"/>
                          <w:marBottom w:val="0"/>
                          <w:divBdr>
                            <w:top w:val="none" w:sz="0" w:space="0" w:color="auto"/>
                            <w:left w:val="none" w:sz="0" w:space="0" w:color="auto"/>
                            <w:bottom w:val="none" w:sz="0" w:space="0" w:color="auto"/>
                            <w:right w:val="none" w:sz="0" w:space="0" w:color="auto"/>
                          </w:divBdr>
                        </w:div>
                        <w:div w:id="119884628">
                          <w:marLeft w:val="0"/>
                          <w:marRight w:val="0"/>
                          <w:marTop w:val="0"/>
                          <w:marBottom w:val="0"/>
                          <w:divBdr>
                            <w:top w:val="none" w:sz="0" w:space="0" w:color="auto"/>
                            <w:left w:val="none" w:sz="0" w:space="0" w:color="auto"/>
                            <w:bottom w:val="none" w:sz="0" w:space="0" w:color="auto"/>
                            <w:right w:val="none" w:sz="0" w:space="0" w:color="auto"/>
                          </w:divBdr>
                        </w:div>
                        <w:div w:id="1966814091">
                          <w:marLeft w:val="0"/>
                          <w:marRight w:val="0"/>
                          <w:marTop w:val="0"/>
                          <w:marBottom w:val="0"/>
                          <w:divBdr>
                            <w:top w:val="none" w:sz="0" w:space="0" w:color="auto"/>
                            <w:left w:val="none" w:sz="0" w:space="0" w:color="auto"/>
                            <w:bottom w:val="none" w:sz="0" w:space="0" w:color="auto"/>
                            <w:right w:val="none" w:sz="0" w:space="0" w:color="auto"/>
                          </w:divBdr>
                        </w:div>
                        <w:div w:id="1678270282">
                          <w:marLeft w:val="0"/>
                          <w:marRight w:val="0"/>
                          <w:marTop w:val="0"/>
                          <w:marBottom w:val="0"/>
                          <w:divBdr>
                            <w:top w:val="none" w:sz="0" w:space="0" w:color="auto"/>
                            <w:left w:val="none" w:sz="0" w:space="0" w:color="auto"/>
                            <w:bottom w:val="none" w:sz="0" w:space="0" w:color="auto"/>
                            <w:right w:val="none" w:sz="0" w:space="0" w:color="auto"/>
                          </w:divBdr>
                        </w:div>
                        <w:div w:id="1094786850">
                          <w:marLeft w:val="0"/>
                          <w:marRight w:val="0"/>
                          <w:marTop w:val="0"/>
                          <w:marBottom w:val="0"/>
                          <w:divBdr>
                            <w:top w:val="none" w:sz="0" w:space="0" w:color="auto"/>
                            <w:left w:val="none" w:sz="0" w:space="0" w:color="auto"/>
                            <w:bottom w:val="none" w:sz="0" w:space="0" w:color="auto"/>
                            <w:right w:val="none" w:sz="0" w:space="0" w:color="auto"/>
                          </w:divBdr>
                        </w:div>
                        <w:div w:id="1959332343">
                          <w:marLeft w:val="0"/>
                          <w:marRight w:val="0"/>
                          <w:marTop w:val="0"/>
                          <w:marBottom w:val="0"/>
                          <w:divBdr>
                            <w:top w:val="none" w:sz="0" w:space="0" w:color="auto"/>
                            <w:left w:val="none" w:sz="0" w:space="0" w:color="auto"/>
                            <w:bottom w:val="none" w:sz="0" w:space="0" w:color="auto"/>
                            <w:right w:val="none" w:sz="0" w:space="0" w:color="auto"/>
                          </w:divBdr>
                        </w:div>
                        <w:div w:id="16418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25845">
          <w:marLeft w:val="0"/>
          <w:marRight w:val="0"/>
          <w:marTop w:val="150"/>
          <w:marBottom w:val="150"/>
          <w:divBdr>
            <w:top w:val="single" w:sz="6" w:space="0" w:color="CCCCCC"/>
            <w:left w:val="single" w:sz="6" w:space="0" w:color="CCCCCC"/>
            <w:bottom w:val="single" w:sz="6" w:space="0" w:color="CCCCCC"/>
            <w:right w:val="single" w:sz="6" w:space="0" w:color="CCCCCC"/>
          </w:divBdr>
          <w:divsChild>
            <w:div w:id="725446119">
              <w:marLeft w:val="0"/>
              <w:marRight w:val="0"/>
              <w:marTop w:val="0"/>
              <w:marBottom w:val="0"/>
              <w:divBdr>
                <w:top w:val="none" w:sz="0" w:space="0" w:color="auto"/>
                <w:left w:val="none" w:sz="0" w:space="0" w:color="auto"/>
                <w:bottom w:val="single" w:sz="6" w:space="4" w:color="CCCCCC"/>
                <w:right w:val="none" w:sz="0" w:space="0" w:color="auto"/>
              </w:divBdr>
            </w:div>
            <w:div w:id="2101367268">
              <w:marLeft w:val="0"/>
              <w:marRight w:val="0"/>
              <w:marTop w:val="0"/>
              <w:marBottom w:val="0"/>
              <w:divBdr>
                <w:top w:val="none" w:sz="0" w:space="0" w:color="auto"/>
                <w:left w:val="none" w:sz="0" w:space="0" w:color="auto"/>
                <w:bottom w:val="none" w:sz="0" w:space="0" w:color="auto"/>
                <w:right w:val="none" w:sz="0" w:space="0" w:color="auto"/>
              </w:divBdr>
              <w:divsChild>
                <w:div w:id="914316958">
                  <w:marLeft w:val="0"/>
                  <w:marRight w:val="0"/>
                  <w:marTop w:val="0"/>
                  <w:marBottom w:val="0"/>
                  <w:divBdr>
                    <w:top w:val="none" w:sz="0" w:space="0" w:color="auto"/>
                    <w:left w:val="none" w:sz="0" w:space="0" w:color="auto"/>
                    <w:bottom w:val="none" w:sz="0" w:space="0" w:color="auto"/>
                    <w:right w:val="none" w:sz="0" w:space="0" w:color="auto"/>
                  </w:divBdr>
                  <w:divsChild>
                    <w:div w:id="1604221312">
                      <w:marLeft w:val="0"/>
                      <w:marRight w:val="0"/>
                      <w:marTop w:val="0"/>
                      <w:marBottom w:val="0"/>
                      <w:divBdr>
                        <w:top w:val="none" w:sz="0" w:space="0" w:color="auto"/>
                        <w:left w:val="none" w:sz="0" w:space="0" w:color="auto"/>
                        <w:bottom w:val="none" w:sz="0" w:space="0" w:color="auto"/>
                        <w:right w:val="none" w:sz="0" w:space="0" w:color="auto"/>
                      </w:divBdr>
                      <w:divsChild>
                        <w:div w:id="16046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06905">
          <w:marLeft w:val="0"/>
          <w:marRight w:val="0"/>
          <w:marTop w:val="150"/>
          <w:marBottom w:val="150"/>
          <w:divBdr>
            <w:top w:val="single" w:sz="6" w:space="0" w:color="CCCCCC"/>
            <w:left w:val="single" w:sz="6" w:space="0" w:color="CCCCCC"/>
            <w:bottom w:val="single" w:sz="6" w:space="0" w:color="CCCCCC"/>
            <w:right w:val="single" w:sz="6" w:space="0" w:color="CCCCCC"/>
          </w:divBdr>
          <w:divsChild>
            <w:div w:id="1777017536">
              <w:marLeft w:val="0"/>
              <w:marRight w:val="0"/>
              <w:marTop w:val="0"/>
              <w:marBottom w:val="0"/>
              <w:divBdr>
                <w:top w:val="none" w:sz="0" w:space="0" w:color="auto"/>
                <w:left w:val="none" w:sz="0" w:space="0" w:color="auto"/>
                <w:bottom w:val="single" w:sz="6" w:space="4" w:color="CCCCCC"/>
                <w:right w:val="none" w:sz="0" w:space="0" w:color="auto"/>
              </w:divBdr>
            </w:div>
            <w:div w:id="953095109">
              <w:marLeft w:val="0"/>
              <w:marRight w:val="0"/>
              <w:marTop w:val="0"/>
              <w:marBottom w:val="0"/>
              <w:divBdr>
                <w:top w:val="none" w:sz="0" w:space="0" w:color="auto"/>
                <w:left w:val="none" w:sz="0" w:space="0" w:color="auto"/>
                <w:bottom w:val="none" w:sz="0" w:space="0" w:color="auto"/>
                <w:right w:val="none" w:sz="0" w:space="0" w:color="auto"/>
              </w:divBdr>
              <w:divsChild>
                <w:div w:id="2099983528">
                  <w:marLeft w:val="0"/>
                  <w:marRight w:val="0"/>
                  <w:marTop w:val="0"/>
                  <w:marBottom w:val="0"/>
                  <w:divBdr>
                    <w:top w:val="none" w:sz="0" w:space="0" w:color="auto"/>
                    <w:left w:val="none" w:sz="0" w:space="0" w:color="auto"/>
                    <w:bottom w:val="none" w:sz="0" w:space="0" w:color="auto"/>
                    <w:right w:val="none" w:sz="0" w:space="0" w:color="auto"/>
                  </w:divBdr>
                  <w:divsChild>
                    <w:div w:id="507255284">
                      <w:marLeft w:val="0"/>
                      <w:marRight w:val="0"/>
                      <w:marTop w:val="0"/>
                      <w:marBottom w:val="0"/>
                      <w:divBdr>
                        <w:top w:val="none" w:sz="0" w:space="0" w:color="auto"/>
                        <w:left w:val="none" w:sz="0" w:space="0" w:color="auto"/>
                        <w:bottom w:val="none" w:sz="0" w:space="0" w:color="auto"/>
                        <w:right w:val="none" w:sz="0" w:space="0" w:color="auto"/>
                      </w:divBdr>
                      <w:divsChild>
                        <w:div w:id="939264391">
                          <w:marLeft w:val="0"/>
                          <w:marRight w:val="0"/>
                          <w:marTop w:val="0"/>
                          <w:marBottom w:val="0"/>
                          <w:divBdr>
                            <w:top w:val="none" w:sz="0" w:space="0" w:color="auto"/>
                            <w:left w:val="none" w:sz="0" w:space="0" w:color="auto"/>
                            <w:bottom w:val="none" w:sz="0" w:space="0" w:color="auto"/>
                            <w:right w:val="none" w:sz="0" w:space="0" w:color="auto"/>
                          </w:divBdr>
                        </w:div>
                        <w:div w:id="309142158">
                          <w:marLeft w:val="0"/>
                          <w:marRight w:val="0"/>
                          <w:marTop w:val="0"/>
                          <w:marBottom w:val="0"/>
                          <w:divBdr>
                            <w:top w:val="none" w:sz="0" w:space="0" w:color="auto"/>
                            <w:left w:val="none" w:sz="0" w:space="0" w:color="auto"/>
                            <w:bottom w:val="none" w:sz="0" w:space="0" w:color="auto"/>
                            <w:right w:val="none" w:sz="0" w:space="0" w:color="auto"/>
                          </w:divBdr>
                        </w:div>
                        <w:div w:id="647975747">
                          <w:marLeft w:val="0"/>
                          <w:marRight w:val="0"/>
                          <w:marTop w:val="0"/>
                          <w:marBottom w:val="0"/>
                          <w:divBdr>
                            <w:top w:val="none" w:sz="0" w:space="0" w:color="auto"/>
                            <w:left w:val="none" w:sz="0" w:space="0" w:color="auto"/>
                            <w:bottom w:val="none" w:sz="0" w:space="0" w:color="auto"/>
                            <w:right w:val="none" w:sz="0" w:space="0" w:color="auto"/>
                          </w:divBdr>
                        </w:div>
                        <w:div w:id="1080449067">
                          <w:marLeft w:val="0"/>
                          <w:marRight w:val="0"/>
                          <w:marTop w:val="0"/>
                          <w:marBottom w:val="0"/>
                          <w:divBdr>
                            <w:top w:val="none" w:sz="0" w:space="0" w:color="auto"/>
                            <w:left w:val="none" w:sz="0" w:space="0" w:color="auto"/>
                            <w:bottom w:val="none" w:sz="0" w:space="0" w:color="auto"/>
                            <w:right w:val="none" w:sz="0" w:space="0" w:color="auto"/>
                          </w:divBdr>
                        </w:div>
                        <w:div w:id="207838793">
                          <w:marLeft w:val="0"/>
                          <w:marRight w:val="0"/>
                          <w:marTop w:val="0"/>
                          <w:marBottom w:val="0"/>
                          <w:divBdr>
                            <w:top w:val="none" w:sz="0" w:space="0" w:color="auto"/>
                            <w:left w:val="none" w:sz="0" w:space="0" w:color="auto"/>
                            <w:bottom w:val="none" w:sz="0" w:space="0" w:color="auto"/>
                            <w:right w:val="none" w:sz="0" w:space="0" w:color="auto"/>
                          </w:divBdr>
                        </w:div>
                        <w:div w:id="748044295">
                          <w:marLeft w:val="0"/>
                          <w:marRight w:val="0"/>
                          <w:marTop w:val="0"/>
                          <w:marBottom w:val="0"/>
                          <w:divBdr>
                            <w:top w:val="none" w:sz="0" w:space="0" w:color="auto"/>
                            <w:left w:val="none" w:sz="0" w:space="0" w:color="auto"/>
                            <w:bottom w:val="none" w:sz="0" w:space="0" w:color="auto"/>
                            <w:right w:val="none" w:sz="0" w:space="0" w:color="auto"/>
                          </w:divBdr>
                        </w:div>
                        <w:div w:id="1426876705">
                          <w:marLeft w:val="0"/>
                          <w:marRight w:val="0"/>
                          <w:marTop w:val="0"/>
                          <w:marBottom w:val="0"/>
                          <w:divBdr>
                            <w:top w:val="none" w:sz="0" w:space="0" w:color="auto"/>
                            <w:left w:val="none" w:sz="0" w:space="0" w:color="auto"/>
                            <w:bottom w:val="none" w:sz="0" w:space="0" w:color="auto"/>
                            <w:right w:val="none" w:sz="0" w:space="0" w:color="auto"/>
                          </w:divBdr>
                        </w:div>
                        <w:div w:id="1187986912">
                          <w:marLeft w:val="0"/>
                          <w:marRight w:val="0"/>
                          <w:marTop w:val="0"/>
                          <w:marBottom w:val="0"/>
                          <w:divBdr>
                            <w:top w:val="none" w:sz="0" w:space="0" w:color="auto"/>
                            <w:left w:val="none" w:sz="0" w:space="0" w:color="auto"/>
                            <w:bottom w:val="none" w:sz="0" w:space="0" w:color="auto"/>
                            <w:right w:val="none" w:sz="0" w:space="0" w:color="auto"/>
                          </w:divBdr>
                        </w:div>
                        <w:div w:id="1740790235">
                          <w:marLeft w:val="0"/>
                          <w:marRight w:val="0"/>
                          <w:marTop w:val="0"/>
                          <w:marBottom w:val="0"/>
                          <w:divBdr>
                            <w:top w:val="none" w:sz="0" w:space="0" w:color="auto"/>
                            <w:left w:val="none" w:sz="0" w:space="0" w:color="auto"/>
                            <w:bottom w:val="none" w:sz="0" w:space="0" w:color="auto"/>
                            <w:right w:val="none" w:sz="0" w:space="0" w:color="auto"/>
                          </w:divBdr>
                        </w:div>
                        <w:div w:id="1392001147">
                          <w:marLeft w:val="0"/>
                          <w:marRight w:val="0"/>
                          <w:marTop w:val="0"/>
                          <w:marBottom w:val="0"/>
                          <w:divBdr>
                            <w:top w:val="none" w:sz="0" w:space="0" w:color="auto"/>
                            <w:left w:val="none" w:sz="0" w:space="0" w:color="auto"/>
                            <w:bottom w:val="none" w:sz="0" w:space="0" w:color="auto"/>
                            <w:right w:val="none" w:sz="0" w:space="0" w:color="auto"/>
                          </w:divBdr>
                        </w:div>
                        <w:div w:id="10407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391541079">
      <w:bodyDiv w:val="1"/>
      <w:marLeft w:val="0"/>
      <w:marRight w:val="0"/>
      <w:marTop w:val="0"/>
      <w:marBottom w:val="0"/>
      <w:divBdr>
        <w:top w:val="none" w:sz="0" w:space="0" w:color="auto"/>
        <w:left w:val="none" w:sz="0" w:space="0" w:color="auto"/>
        <w:bottom w:val="none" w:sz="0" w:space="0" w:color="auto"/>
        <w:right w:val="none" w:sz="0" w:space="0" w:color="auto"/>
      </w:divBdr>
    </w:div>
    <w:div w:id="1416711516">
      <w:bodyDiv w:val="1"/>
      <w:marLeft w:val="0"/>
      <w:marRight w:val="0"/>
      <w:marTop w:val="0"/>
      <w:marBottom w:val="0"/>
      <w:divBdr>
        <w:top w:val="none" w:sz="0" w:space="0" w:color="auto"/>
        <w:left w:val="none" w:sz="0" w:space="0" w:color="auto"/>
        <w:bottom w:val="none" w:sz="0" w:space="0" w:color="auto"/>
        <w:right w:val="none" w:sz="0" w:space="0" w:color="auto"/>
      </w:divBdr>
      <w:divsChild>
        <w:div w:id="255093363">
          <w:marLeft w:val="0"/>
          <w:marRight w:val="0"/>
          <w:marTop w:val="150"/>
          <w:marBottom w:val="0"/>
          <w:divBdr>
            <w:top w:val="none" w:sz="0" w:space="0" w:color="auto"/>
            <w:left w:val="none" w:sz="0" w:space="0" w:color="auto"/>
            <w:bottom w:val="none" w:sz="0" w:space="0" w:color="auto"/>
            <w:right w:val="none" w:sz="0" w:space="0" w:color="auto"/>
          </w:divBdr>
        </w:div>
      </w:divsChild>
    </w:div>
    <w:div w:id="1456413904">
      <w:bodyDiv w:val="1"/>
      <w:marLeft w:val="0"/>
      <w:marRight w:val="0"/>
      <w:marTop w:val="0"/>
      <w:marBottom w:val="0"/>
      <w:divBdr>
        <w:top w:val="none" w:sz="0" w:space="0" w:color="auto"/>
        <w:left w:val="none" w:sz="0" w:space="0" w:color="auto"/>
        <w:bottom w:val="none" w:sz="0" w:space="0" w:color="auto"/>
        <w:right w:val="none" w:sz="0" w:space="0" w:color="auto"/>
      </w:divBdr>
      <w:divsChild>
        <w:div w:id="625938837">
          <w:marLeft w:val="0"/>
          <w:marRight w:val="0"/>
          <w:marTop w:val="0"/>
          <w:marBottom w:val="0"/>
          <w:divBdr>
            <w:top w:val="none" w:sz="0" w:space="0" w:color="auto"/>
            <w:left w:val="none" w:sz="0" w:space="0" w:color="auto"/>
            <w:bottom w:val="none" w:sz="0" w:space="0" w:color="auto"/>
            <w:right w:val="none" w:sz="0" w:space="0" w:color="auto"/>
          </w:divBdr>
          <w:divsChild>
            <w:div w:id="747964070">
              <w:marLeft w:val="0"/>
              <w:marRight w:val="0"/>
              <w:marTop w:val="150"/>
              <w:marBottom w:val="0"/>
              <w:divBdr>
                <w:top w:val="none" w:sz="0" w:space="0" w:color="auto"/>
                <w:left w:val="none" w:sz="0" w:space="0" w:color="auto"/>
                <w:bottom w:val="none" w:sz="0" w:space="0" w:color="auto"/>
                <w:right w:val="none" w:sz="0" w:space="0" w:color="auto"/>
              </w:divBdr>
              <w:divsChild>
                <w:div w:id="6182369">
                  <w:marLeft w:val="0"/>
                  <w:marRight w:val="0"/>
                  <w:marTop w:val="0"/>
                  <w:marBottom w:val="0"/>
                  <w:divBdr>
                    <w:top w:val="none" w:sz="0" w:space="0" w:color="auto"/>
                    <w:left w:val="none" w:sz="0" w:space="0" w:color="auto"/>
                    <w:bottom w:val="none" w:sz="0" w:space="0" w:color="auto"/>
                    <w:right w:val="none" w:sz="0" w:space="0" w:color="auto"/>
                  </w:divBdr>
                  <w:divsChild>
                    <w:div w:id="17974590">
                      <w:marLeft w:val="0"/>
                      <w:marRight w:val="0"/>
                      <w:marTop w:val="0"/>
                      <w:marBottom w:val="0"/>
                      <w:divBdr>
                        <w:top w:val="none" w:sz="0" w:space="0" w:color="auto"/>
                        <w:left w:val="none" w:sz="0" w:space="0" w:color="auto"/>
                        <w:bottom w:val="none" w:sz="0" w:space="0" w:color="auto"/>
                        <w:right w:val="none" w:sz="0" w:space="0" w:color="auto"/>
                      </w:divBdr>
                      <w:divsChild>
                        <w:div w:id="671029510">
                          <w:marLeft w:val="0"/>
                          <w:marRight w:val="0"/>
                          <w:marTop w:val="150"/>
                          <w:marBottom w:val="150"/>
                          <w:divBdr>
                            <w:top w:val="single" w:sz="6" w:space="0" w:color="CCCCCC"/>
                            <w:left w:val="single" w:sz="6" w:space="0" w:color="CCCCCC"/>
                            <w:bottom w:val="single" w:sz="6" w:space="0" w:color="CCCCCC"/>
                            <w:right w:val="single" w:sz="6" w:space="0" w:color="CCCCCC"/>
                          </w:divBdr>
                          <w:divsChild>
                            <w:div w:id="1293092268">
                              <w:marLeft w:val="0"/>
                              <w:marRight w:val="0"/>
                              <w:marTop w:val="0"/>
                              <w:marBottom w:val="0"/>
                              <w:divBdr>
                                <w:top w:val="none" w:sz="0" w:space="0" w:color="auto"/>
                                <w:left w:val="none" w:sz="0" w:space="0" w:color="auto"/>
                                <w:bottom w:val="none" w:sz="0" w:space="0" w:color="auto"/>
                                <w:right w:val="none" w:sz="0" w:space="0" w:color="auto"/>
                              </w:divBdr>
                              <w:divsChild>
                                <w:div w:id="1414859211">
                                  <w:marLeft w:val="0"/>
                                  <w:marRight w:val="0"/>
                                  <w:marTop w:val="0"/>
                                  <w:marBottom w:val="0"/>
                                  <w:divBdr>
                                    <w:top w:val="none" w:sz="0" w:space="0" w:color="auto"/>
                                    <w:left w:val="none" w:sz="0" w:space="0" w:color="auto"/>
                                    <w:bottom w:val="none" w:sz="0" w:space="0" w:color="auto"/>
                                    <w:right w:val="none" w:sz="0" w:space="0" w:color="auto"/>
                                  </w:divBdr>
                                  <w:divsChild>
                                    <w:div w:id="1048409900">
                                      <w:marLeft w:val="0"/>
                                      <w:marRight w:val="0"/>
                                      <w:marTop w:val="0"/>
                                      <w:marBottom w:val="0"/>
                                      <w:divBdr>
                                        <w:top w:val="none" w:sz="0" w:space="0" w:color="auto"/>
                                        <w:left w:val="none" w:sz="0" w:space="0" w:color="auto"/>
                                        <w:bottom w:val="none" w:sz="0" w:space="0" w:color="auto"/>
                                        <w:right w:val="none" w:sz="0" w:space="0" w:color="auto"/>
                                      </w:divBdr>
                                      <w:divsChild>
                                        <w:div w:id="4795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28459">
          <w:marLeft w:val="0"/>
          <w:marRight w:val="0"/>
          <w:marTop w:val="0"/>
          <w:marBottom w:val="0"/>
          <w:divBdr>
            <w:top w:val="none" w:sz="0" w:space="0" w:color="auto"/>
            <w:left w:val="none" w:sz="0" w:space="0" w:color="auto"/>
            <w:bottom w:val="none" w:sz="0" w:space="0" w:color="auto"/>
            <w:right w:val="none" w:sz="0" w:space="0" w:color="auto"/>
          </w:divBdr>
        </w:div>
        <w:div w:id="252903642">
          <w:marLeft w:val="0"/>
          <w:marRight w:val="0"/>
          <w:marTop w:val="0"/>
          <w:marBottom w:val="0"/>
          <w:divBdr>
            <w:top w:val="none" w:sz="0" w:space="0" w:color="auto"/>
            <w:left w:val="none" w:sz="0" w:space="0" w:color="auto"/>
            <w:bottom w:val="none" w:sz="0" w:space="0" w:color="auto"/>
            <w:right w:val="none" w:sz="0" w:space="0" w:color="auto"/>
          </w:divBdr>
        </w:div>
        <w:div w:id="593632458">
          <w:marLeft w:val="0"/>
          <w:marRight w:val="0"/>
          <w:marTop w:val="0"/>
          <w:marBottom w:val="0"/>
          <w:divBdr>
            <w:top w:val="none" w:sz="0" w:space="0" w:color="auto"/>
            <w:left w:val="none" w:sz="0" w:space="0" w:color="auto"/>
            <w:bottom w:val="none" w:sz="0" w:space="0" w:color="auto"/>
            <w:right w:val="none" w:sz="0" w:space="0" w:color="auto"/>
          </w:divBdr>
        </w:div>
        <w:div w:id="144325642">
          <w:marLeft w:val="0"/>
          <w:marRight w:val="0"/>
          <w:marTop w:val="0"/>
          <w:marBottom w:val="0"/>
          <w:divBdr>
            <w:top w:val="none" w:sz="0" w:space="0" w:color="auto"/>
            <w:left w:val="none" w:sz="0" w:space="0" w:color="auto"/>
            <w:bottom w:val="none" w:sz="0" w:space="0" w:color="auto"/>
            <w:right w:val="none" w:sz="0" w:space="0" w:color="auto"/>
          </w:divBdr>
        </w:div>
        <w:div w:id="1857958727">
          <w:marLeft w:val="0"/>
          <w:marRight w:val="0"/>
          <w:marTop w:val="0"/>
          <w:marBottom w:val="0"/>
          <w:divBdr>
            <w:top w:val="none" w:sz="0" w:space="0" w:color="auto"/>
            <w:left w:val="none" w:sz="0" w:space="0" w:color="auto"/>
            <w:bottom w:val="none" w:sz="0" w:space="0" w:color="auto"/>
            <w:right w:val="none" w:sz="0" w:space="0" w:color="auto"/>
          </w:divBdr>
        </w:div>
        <w:div w:id="1392732365">
          <w:marLeft w:val="0"/>
          <w:marRight w:val="0"/>
          <w:marTop w:val="0"/>
          <w:marBottom w:val="0"/>
          <w:divBdr>
            <w:top w:val="none" w:sz="0" w:space="0" w:color="auto"/>
            <w:left w:val="none" w:sz="0" w:space="0" w:color="auto"/>
            <w:bottom w:val="none" w:sz="0" w:space="0" w:color="auto"/>
            <w:right w:val="none" w:sz="0" w:space="0" w:color="auto"/>
          </w:divBdr>
        </w:div>
        <w:div w:id="848104524">
          <w:marLeft w:val="0"/>
          <w:marRight w:val="0"/>
          <w:marTop w:val="150"/>
          <w:marBottom w:val="150"/>
          <w:divBdr>
            <w:top w:val="single" w:sz="6" w:space="0" w:color="CCCCCC"/>
            <w:left w:val="single" w:sz="6" w:space="0" w:color="CCCCCC"/>
            <w:bottom w:val="single" w:sz="6" w:space="0" w:color="CCCCCC"/>
            <w:right w:val="single" w:sz="6" w:space="0" w:color="CCCCCC"/>
          </w:divBdr>
          <w:divsChild>
            <w:div w:id="134225316">
              <w:marLeft w:val="0"/>
              <w:marRight w:val="0"/>
              <w:marTop w:val="0"/>
              <w:marBottom w:val="0"/>
              <w:divBdr>
                <w:top w:val="none" w:sz="0" w:space="0" w:color="auto"/>
                <w:left w:val="none" w:sz="0" w:space="0" w:color="auto"/>
                <w:bottom w:val="none" w:sz="0" w:space="0" w:color="auto"/>
                <w:right w:val="none" w:sz="0" w:space="0" w:color="auto"/>
              </w:divBdr>
              <w:divsChild>
                <w:div w:id="960526798">
                  <w:marLeft w:val="0"/>
                  <w:marRight w:val="0"/>
                  <w:marTop w:val="0"/>
                  <w:marBottom w:val="0"/>
                  <w:divBdr>
                    <w:top w:val="none" w:sz="0" w:space="0" w:color="auto"/>
                    <w:left w:val="none" w:sz="0" w:space="0" w:color="auto"/>
                    <w:bottom w:val="none" w:sz="0" w:space="0" w:color="auto"/>
                    <w:right w:val="none" w:sz="0" w:space="0" w:color="auto"/>
                  </w:divBdr>
                  <w:divsChild>
                    <w:div w:id="574971100">
                      <w:marLeft w:val="0"/>
                      <w:marRight w:val="0"/>
                      <w:marTop w:val="0"/>
                      <w:marBottom w:val="0"/>
                      <w:divBdr>
                        <w:top w:val="none" w:sz="0" w:space="0" w:color="auto"/>
                        <w:left w:val="none" w:sz="0" w:space="0" w:color="auto"/>
                        <w:bottom w:val="none" w:sz="0" w:space="0" w:color="auto"/>
                        <w:right w:val="none" w:sz="0" w:space="0" w:color="auto"/>
                      </w:divBdr>
                      <w:divsChild>
                        <w:div w:id="5958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40173">
          <w:marLeft w:val="0"/>
          <w:marRight w:val="0"/>
          <w:marTop w:val="150"/>
          <w:marBottom w:val="150"/>
          <w:divBdr>
            <w:top w:val="single" w:sz="6" w:space="0" w:color="CCCCCC"/>
            <w:left w:val="single" w:sz="6" w:space="0" w:color="CCCCCC"/>
            <w:bottom w:val="single" w:sz="6" w:space="0" w:color="CCCCCC"/>
            <w:right w:val="single" w:sz="6" w:space="0" w:color="CCCCCC"/>
          </w:divBdr>
          <w:divsChild>
            <w:div w:id="909462350">
              <w:marLeft w:val="0"/>
              <w:marRight w:val="0"/>
              <w:marTop w:val="0"/>
              <w:marBottom w:val="0"/>
              <w:divBdr>
                <w:top w:val="none" w:sz="0" w:space="0" w:color="auto"/>
                <w:left w:val="none" w:sz="0" w:space="0" w:color="auto"/>
                <w:bottom w:val="none" w:sz="0" w:space="0" w:color="auto"/>
                <w:right w:val="none" w:sz="0" w:space="0" w:color="auto"/>
              </w:divBdr>
              <w:divsChild>
                <w:div w:id="1468937348">
                  <w:marLeft w:val="0"/>
                  <w:marRight w:val="0"/>
                  <w:marTop w:val="0"/>
                  <w:marBottom w:val="0"/>
                  <w:divBdr>
                    <w:top w:val="none" w:sz="0" w:space="0" w:color="auto"/>
                    <w:left w:val="none" w:sz="0" w:space="0" w:color="auto"/>
                    <w:bottom w:val="none" w:sz="0" w:space="0" w:color="auto"/>
                    <w:right w:val="none" w:sz="0" w:space="0" w:color="auto"/>
                  </w:divBdr>
                  <w:divsChild>
                    <w:div w:id="2101171165">
                      <w:marLeft w:val="0"/>
                      <w:marRight w:val="0"/>
                      <w:marTop w:val="0"/>
                      <w:marBottom w:val="0"/>
                      <w:divBdr>
                        <w:top w:val="none" w:sz="0" w:space="0" w:color="auto"/>
                        <w:left w:val="none" w:sz="0" w:space="0" w:color="auto"/>
                        <w:bottom w:val="none" w:sz="0" w:space="0" w:color="auto"/>
                        <w:right w:val="none" w:sz="0" w:space="0" w:color="auto"/>
                      </w:divBdr>
                      <w:divsChild>
                        <w:div w:id="9998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2317">
          <w:marLeft w:val="0"/>
          <w:marRight w:val="0"/>
          <w:marTop w:val="150"/>
          <w:marBottom w:val="150"/>
          <w:divBdr>
            <w:top w:val="single" w:sz="6" w:space="0" w:color="CCCCCC"/>
            <w:left w:val="single" w:sz="6" w:space="0" w:color="CCCCCC"/>
            <w:bottom w:val="single" w:sz="6" w:space="0" w:color="CCCCCC"/>
            <w:right w:val="single" w:sz="6" w:space="0" w:color="CCCCCC"/>
          </w:divBdr>
          <w:divsChild>
            <w:div w:id="955790272">
              <w:marLeft w:val="0"/>
              <w:marRight w:val="0"/>
              <w:marTop w:val="0"/>
              <w:marBottom w:val="0"/>
              <w:divBdr>
                <w:top w:val="none" w:sz="0" w:space="0" w:color="auto"/>
                <w:left w:val="none" w:sz="0" w:space="0" w:color="auto"/>
                <w:bottom w:val="none" w:sz="0" w:space="0" w:color="auto"/>
                <w:right w:val="none" w:sz="0" w:space="0" w:color="auto"/>
              </w:divBdr>
              <w:divsChild>
                <w:div w:id="1369603252">
                  <w:marLeft w:val="0"/>
                  <w:marRight w:val="0"/>
                  <w:marTop w:val="0"/>
                  <w:marBottom w:val="0"/>
                  <w:divBdr>
                    <w:top w:val="none" w:sz="0" w:space="0" w:color="auto"/>
                    <w:left w:val="none" w:sz="0" w:space="0" w:color="auto"/>
                    <w:bottom w:val="none" w:sz="0" w:space="0" w:color="auto"/>
                    <w:right w:val="none" w:sz="0" w:space="0" w:color="auto"/>
                  </w:divBdr>
                  <w:divsChild>
                    <w:div w:id="1562983199">
                      <w:marLeft w:val="0"/>
                      <w:marRight w:val="0"/>
                      <w:marTop w:val="0"/>
                      <w:marBottom w:val="0"/>
                      <w:divBdr>
                        <w:top w:val="none" w:sz="0" w:space="0" w:color="auto"/>
                        <w:left w:val="none" w:sz="0" w:space="0" w:color="auto"/>
                        <w:bottom w:val="none" w:sz="0" w:space="0" w:color="auto"/>
                        <w:right w:val="none" w:sz="0" w:space="0" w:color="auto"/>
                      </w:divBdr>
                      <w:divsChild>
                        <w:div w:id="224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451561">
      <w:bodyDiv w:val="1"/>
      <w:marLeft w:val="0"/>
      <w:marRight w:val="0"/>
      <w:marTop w:val="0"/>
      <w:marBottom w:val="0"/>
      <w:divBdr>
        <w:top w:val="none" w:sz="0" w:space="0" w:color="auto"/>
        <w:left w:val="none" w:sz="0" w:space="0" w:color="auto"/>
        <w:bottom w:val="none" w:sz="0" w:space="0" w:color="auto"/>
        <w:right w:val="none" w:sz="0" w:space="0" w:color="auto"/>
      </w:divBdr>
      <w:divsChild>
        <w:div w:id="205722020">
          <w:marLeft w:val="0"/>
          <w:marRight w:val="0"/>
          <w:marTop w:val="150"/>
          <w:marBottom w:val="150"/>
          <w:divBdr>
            <w:top w:val="single" w:sz="6" w:space="0" w:color="CCCCCC"/>
            <w:left w:val="single" w:sz="6" w:space="0" w:color="CCCCCC"/>
            <w:bottom w:val="single" w:sz="6" w:space="0" w:color="CCCCCC"/>
            <w:right w:val="single" w:sz="6" w:space="0" w:color="CCCCCC"/>
          </w:divBdr>
          <w:divsChild>
            <w:div w:id="850802074">
              <w:marLeft w:val="0"/>
              <w:marRight w:val="0"/>
              <w:marTop w:val="0"/>
              <w:marBottom w:val="0"/>
              <w:divBdr>
                <w:top w:val="none" w:sz="0" w:space="0" w:color="auto"/>
                <w:left w:val="none" w:sz="0" w:space="0" w:color="auto"/>
                <w:bottom w:val="single" w:sz="6" w:space="4" w:color="CCCCCC"/>
                <w:right w:val="none" w:sz="0" w:space="0" w:color="auto"/>
              </w:divBdr>
            </w:div>
            <w:div w:id="1155993448">
              <w:marLeft w:val="0"/>
              <w:marRight w:val="0"/>
              <w:marTop w:val="0"/>
              <w:marBottom w:val="0"/>
              <w:divBdr>
                <w:top w:val="none" w:sz="0" w:space="0" w:color="auto"/>
                <w:left w:val="none" w:sz="0" w:space="0" w:color="auto"/>
                <w:bottom w:val="none" w:sz="0" w:space="0" w:color="auto"/>
                <w:right w:val="none" w:sz="0" w:space="0" w:color="auto"/>
              </w:divBdr>
              <w:divsChild>
                <w:div w:id="1829394393">
                  <w:marLeft w:val="0"/>
                  <w:marRight w:val="0"/>
                  <w:marTop w:val="0"/>
                  <w:marBottom w:val="0"/>
                  <w:divBdr>
                    <w:top w:val="none" w:sz="0" w:space="0" w:color="auto"/>
                    <w:left w:val="none" w:sz="0" w:space="0" w:color="auto"/>
                    <w:bottom w:val="none" w:sz="0" w:space="0" w:color="auto"/>
                    <w:right w:val="none" w:sz="0" w:space="0" w:color="auto"/>
                  </w:divBdr>
                  <w:divsChild>
                    <w:div w:id="83765824">
                      <w:marLeft w:val="0"/>
                      <w:marRight w:val="0"/>
                      <w:marTop w:val="0"/>
                      <w:marBottom w:val="0"/>
                      <w:divBdr>
                        <w:top w:val="none" w:sz="0" w:space="0" w:color="auto"/>
                        <w:left w:val="none" w:sz="0" w:space="0" w:color="auto"/>
                        <w:bottom w:val="none" w:sz="0" w:space="0" w:color="auto"/>
                        <w:right w:val="none" w:sz="0" w:space="0" w:color="auto"/>
                      </w:divBdr>
                      <w:divsChild>
                        <w:div w:id="2103261157">
                          <w:marLeft w:val="0"/>
                          <w:marRight w:val="0"/>
                          <w:marTop w:val="0"/>
                          <w:marBottom w:val="0"/>
                          <w:divBdr>
                            <w:top w:val="none" w:sz="0" w:space="0" w:color="auto"/>
                            <w:left w:val="none" w:sz="0" w:space="0" w:color="auto"/>
                            <w:bottom w:val="none" w:sz="0" w:space="0" w:color="auto"/>
                            <w:right w:val="none" w:sz="0" w:space="0" w:color="auto"/>
                          </w:divBdr>
                        </w:div>
                        <w:div w:id="1777020941">
                          <w:marLeft w:val="0"/>
                          <w:marRight w:val="0"/>
                          <w:marTop w:val="0"/>
                          <w:marBottom w:val="0"/>
                          <w:divBdr>
                            <w:top w:val="none" w:sz="0" w:space="0" w:color="auto"/>
                            <w:left w:val="none" w:sz="0" w:space="0" w:color="auto"/>
                            <w:bottom w:val="none" w:sz="0" w:space="0" w:color="auto"/>
                            <w:right w:val="none" w:sz="0" w:space="0" w:color="auto"/>
                          </w:divBdr>
                        </w:div>
                        <w:div w:id="128863719">
                          <w:marLeft w:val="0"/>
                          <w:marRight w:val="0"/>
                          <w:marTop w:val="0"/>
                          <w:marBottom w:val="0"/>
                          <w:divBdr>
                            <w:top w:val="none" w:sz="0" w:space="0" w:color="auto"/>
                            <w:left w:val="none" w:sz="0" w:space="0" w:color="auto"/>
                            <w:bottom w:val="none" w:sz="0" w:space="0" w:color="auto"/>
                            <w:right w:val="none" w:sz="0" w:space="0" w:color="auto"/>
                          </w:divBdr>
                        </w:div>
                        <w:div w:id="716124110">
                          <w:marLeft w:val="0"/>
                          <w:marRight w:val="0"/>
                          <w:marTop w:val="0"/>
                          <w:marBottom w:val="0"/>
                          <w:divBdr>
                            <w:top w:val="none" w:sz="0" w:space="0" w:color="auto"/>
                            <w:left w:val="none" w:sz="0" w:space="0" w:color="auto"/>
                            <w:bottom w:val="none" w:sz="0" w:space="0" w:color="auto"/>
                            <w:right w:val="none" w:sz="0" w:space="0" w:color="auto"/>
                          </w:divBdr>
                        </w:div>
                        <w:div w:id="2016955691">
                          <w:marLeft w:val="0"/>
                          <w:marRight w:val="0"/>
                          <w:marTop w:val="0"/>
                          <w:marBottom w:val="0"/>
                          <w:divBdr>
                            <w:top w:val="none" w:sz="0" w:space="0" w:color="auto"/>
                            <w:left w:val="none" w:sz="0" w:space="0" w:color="auto"/>
                            <w:bottom w:val="none" w:sz="0" w:space="0" w:color="auto"/>
                            <w:right w:val="none" w:sz="0" w:space="0" w:color="auto"/>
                          </w:divBdr>
                        </w:div>
                        <w:div w:id="214049079">
                          <w:marLeft w:val="0"/>
                          <w:marRight w:val="0"/>
                          <w:marTop w:val="0"/>
                          <w:marBottom w:val="0"/>
                          <w:divBdr>
                            <w:top w:val="none" w:sz="0" w:space="0" w:color="auto"/>
                            <w:left w:val="none" w:sz="0" w:space="0" w:color="auto"/>
                            <w:bottom w:val="none" w:sz="0" w:space="0" w:color="auto"/>
                            <w:right w:val="none" w:sz="0" w:space="0" w:color="auto"/>
                          </w:divBdr>
                        </w:div>
                        <w:div w:id="1502310512">
                          <w:marLeft w:val="0"/>
                          <w:marRight w:val="0"/>
                          <w:marTop w:val="0"/>
                          <w:marBottom w:val="0"/>
                          <w:divBdr>
                            <w:top w:val="none" w:sz="0" w:space="0" w:color="auto"/>
                            <w:left w:val="none" w:sz="0" w:space="0" w:color="auto"/>
                            <w:bottom w:val="none" w:sz="0" w:space="0" w:color="auto"/>
                            <w:right w:val="none" w:sz="0" w:space="0" w:color="auto"/>
                          </w:divBdr>
                        </w:div>
                        <w:div w:id="471678806">
                          <w:marLeft w:val="0"/>
                          <w:marRight w:val="0"/>
                          <w:marTop w:val="0"/>
                          <w:marBottom w:val="0"/>
                          <w:divBdr>
                            <w:top w:val="none" w:sz="0" w:space="0" w:color="auto"/>
                            <w:left w:val="none" w:sz="0" w:space="0" w:color="auto"/>
                            <w:bottom w:val="none" w:sz="0" w:space="0" w:color="auto"/>
                            <w:right w:val="none" w:sz="0" w:space="0" w:color="auto"/>
                          </w:divBdr>
                        </w:div>
                        <w:div w:id="1407529707">
                          <w:marLeft w:val="0"/>
                          <w:marRight w:val="0"/>
                          <w:marTop w:val="0"/>
                          <w:marBottom w:val="0"/>
                          <w:divBdr>
                            <w:top w:val="none" w:sz="0" w:space="0" w:color="auto"/>
                            <w:left w:val="none" w:sz="0" w:space="0" w:color="auto"/>
                            <w:bottom w:val="none" w:sz="0" w:space="0" w:color="auto"/>
                            <w:right w:val="none" w:sz="0" w:space="0" w:color="auto"/>
                          </w:divBdr>
                        </w:div>
                        <w:div w:id="1750618901">
                          <w:marLeft w:val="0"/>
                          <w:marRight w:val="0"/>
                          <w:marTop w:val="0"/>
                          <w:marBottom w:val="0"/>
                          <w:divBdr>
                            <w:top w:val="none" w:sz="0" w:space="0" w:color="auto"/>
                            <w:left w:val="none" w:sz="0" w:space="0" w:color="auto"/>
                            <w:bottom w:val="none" w:sz="0" w:space="0" w:color="auto"/>
                            <w:right w:val="none" w:sz="0" w:space="0" w:color="auto"/>
                          </w:divBdr>
                        </w:div>
                        <w:div w:id="1882008629">
                          <w:marLeft w:val="0"/>
                          <w:marRight w:val="0"/>
                          <w:marTop w:val="0"/>
                          <w:marBottom w:val="0"/>
                          <w:divBdr>
                            <w:top w:val="none" w:sz="0" w:space="0" w:color="auto"/>
                            <w:left w:val="none" w:sz="0" w:space="0" w:color="auto"/>
                            <w:bottom w:val="none" w:sz="0" w:space="0" w:color="auto"/>
                            <w:right w:val="none" w:sz="0" w:space="0" w:color="auto"/>
                          </w:divBdr>
                        </w:div>
                        <w:div w:id="2049914772">
                          <w:marLeft w:val="0"/>
                          <w:marRight w:val="0"/>
                          <w:marTop w:val="0"/>
                          <w:marBottom w:val="0"/>
                          <w:divBdr>
                            <w:top w:val="none" w:sz="0" w:space="0" w:color="auto"/>
                            <w:left w:val="none" w:sz="0" w:space="0" w:color="auto"/>
                            <w:bottom w:val="none" w:sz="0" w:space="0" w:color="auto"/>
                            <w:right w:val="none" w:sz="0" w:space="0" w:color="auto"/>
                          </w:divBdr>
                        </w:div>
                        <w:div w:id="803818280">
                          <w:marLeft w:val="0"/>
                          <w:marRight w:val="0"/>
                          <w:marTop w:val="0"/>
                          <w:marBottom w:val="0"/>
                          <w:divBdr>
                            <w:top w:val="none" w:sz="0" w:space="0" w:color="auto"/>
                            <w:left w:val="none" w:sz="0" w:space="0" w:color="auto"/>
                            <w:bottom w:val="none" w:sz="0" w:space="0" w:color="auto"/>
                            <w:right w:val="none" w:sz="0" w:space="0" w:color="auto"/>
                          </w:divBdr>
                        </w:div>
                        <w:div w:id="1495603808">
                          <w:marLeft w:val="0"/>
                          <w:marRight w:val="0"/>
                          <w:marTop w:val="0"/>
                          <w:marBottom w:val="0"/>
                          <w:divBdr>
                            <w:top w:val="none" w:sz="0" w:space="0" w:color="auto"/>
                            <w:left w:val="none" w:sz="0" w:space="0" w:color="auto"/>
                            <w:bottom w:val="none" w:sz="0" w:space="0" w:color="auto"/>
                            <w:right w:val="none" w:sz="0" w:space="0" w:color="auto"/>
                          </w:divBdr>
                        </w:div>
                        <w:div w:id="1511023336">
                          <w:marLeft w:val="0"/>
                          <w:marRight w:val="0"/>
                          <w:marTop w:val="0"/>
                          <w:marBottom w:val="0"/>
                          <w:divBdr>
                            <w:top w:val="none" w:sz="0" w:space="0" w:color="auto"/>
                            <w:left w:val="none" w:sz="0" w:space="0" w:color="auto"/>
                            <w:bottom w:val="none" w:sz="0" w:space="0" w:color="auto"/>
                            <w:right w:val="none" w:sz="0" w:space="0" w:color="auto"/>
                          </w:divBdr>
                        </w:div>
                        <w:div w:id="111554061">
                          <w:marLeft w:val="0"/>
                          <w:marRight w:val="0"/>
                          <w:marTop w:val="0"/>
                          <w:marBottom w:val="0"/>
                          <w:divBdr>
                            <w:top w:val="none" w:sz="0" w:space="0" w:color="auto"/>
                            <w:left w:val="none" w:sz="0" w:space="0" w:color="auto"/>
                            <w:bottom w:val="none" w:sz="0" w:space="0" w:color="auto"/>
                            <w:right w:val="none" w:sz="0" w:space="0" w:color="auto"/>
                          </w:divBdr>
                        </w:div>
                        <w:div w:id="965550898">
                          <w:marLeft w:val="0"/>
                          <w:marRight w:val="0"/>
                          <w:marTop w:val="0"/>
                          <w:marBottom w:val="0"/>
                          <w:divBdr>
                            <w:top w:val="none" w:sz="0" w:space="0" w:color="auto"/>
                            <w:left w:val="none" w:sz="0" w:space="0" w:color="auto"/>
                            <w:bottom w:val="none" w:sz="0" w:space="0" w:color="auto"/>
                            <w:right w:val="none" w:sz="0" w:space="0" w:color="auto"/>
                          </w:divBdr>
                        </w:div>
                        <w:div w:id="893084347">
                          <w:marLeft w:val="0"/>
                          <w:marRight w:val="0"/>
                          <w:marTop w:val="0"/>
                          <w:marBottom w:val="0"/>
                          <w:divBdr>
                            <w:top w:val="none" w:sz="0" w:space="0" w:color="auto"/>
                            <w:left w:val="none" w:sz="0" w:space="0" w:color="auto"/>
                            <w:bottom w:val="none" w:sz="0" w:space="0" w:color="auto"/>
                            <w:right w:val="none" w:sz="0" w:space="0" w:color="auto"/>
                          </w:divBdr>
                        </w:div>
                        <w:div w:id="1255211835">
                          <w:marLeft w:val="0"/>
                          <w:marRight w:val="0"/>
                          <w:marTop w:val="0"/>
                          <w:marBottom w:val="0"/>
                          <w:divBdr>
                            <w:top w:val="none" w:sz="0" w:space="0" w:color="auto"/>
                            <w:left w:val="none" w:sz="0" w:space="0" w:color="auto"/>
                            <w:bottom w:val="none" w:sz="0" w:space="0" w:color="auto"/>
                            <w:right w:val="none" w:sz="0" w:space="0" w:color="auto"/>
                          </w:divBdr>
                        </w:div>
                        <w:div w:id="18579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577082">
          <w:marLeft w:val="0"/>
          <w:marRight w:val="0"/>
          <w:marTop w:val="150"/>
          <w:marBottom w:val="240"/>
          <w:divBdr>
            <w:top w:val="single" w:sz="6" w:space="8" w:color="91C89C"/>
            <w:left w:val="single" w:sz="6" w:space="27" w:color="91C89C"/>
            <w:bottom w:val="single" w:sz="6" w:space="8" w:color="91C89C"/>
            <w:right w:val="single" w:sz="6" w:space="8" w:color="91C89C"/>
          </w:divBdr>
          <w:divsChild>
            <w:div w:id="1400513988">
              <w:marLeft w:val="0"/>
              <w:marRight w:val="0"/>
              <w:marTop w:val="0"/>
              <w:marBottom w:val="0"/>
              <w:divBdr>
                <w:top w:val="none" w:sz="0" w:space="0" w:color="auto"/>
                <w:left w:val="none" w:sz="0" w:space="0" w:color="auto"/>
                <w:bottom w:val="none" w:sz="0" w:space="0" w:color="auto"/>
                <w:right w:val="none" w:sz="0" w:space="0" w:color="auto"/>
              </w:divBdr>
            </w:div>
          </w:divsChild>
        </w:div>
        <w:div w:id="724259094">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891965068">
              <w:marLeft w:val="0"/>
              <w:marRight w:val="0"/>
              <w:marTop w:val="150"/>
              <w:marBottom w:val="150"/>
              <w:divBdr>
                <w:top w:val="single" w:sz="6" w:space="0" w:color="CCCCCC"/>
                <w:left w:val="single" w:sz="6" w:space="0" w:color="CCCCCC"/>
                <w:bottom w:val="single" w:sz="6" w:space="0" w:color="CCCCCC"/>
                <w:right w:val="single" w:sz="6" w:space="0" w:color="CCCCCC"/>
              </w:divBdr>
              <w:divsChild>
                <w:div w:id="1394812493">
                  <w:marLeft w:val="0"/>
                  <w:marRight w:val="0"/>
                  <w:marTop w:val="0"/>
                  <w:marBottom w:val="0"/>
                  <w:divBdr>
                    <w:top w:val="none" w:sz="0" w:space="0" w:color="auto"/>
                    <w:left w:val="none" w:sz="0" w:space="0" w:color="auto"/>
                    <w:bottom w:val="none" w:sz="0" w:space="0" w:color="auto"/>
                    <w:right w:val="none" w:sz="0" w:space="0" w:color="auto"/>
                  </w:divBdr>
                  <w:divsChild>
                    <w:div w:id="254435724">
                      <w:marLeft w:val="0"/>
                      <w:marRight w:val="0"/>
                      <w:marTop w:val="0"/>
                      <w:marBottom w:val="0"/>
                      <w:divBdr>
                        <w:top w:val="none" w:sz="0" w:space="0" w:color="auto"/>
                        <w:left w:val="none" w:sz="0" w:space="0" w:color="auto"/>
                        <w:bottom w:val="none" w:sz="0" w:space="0" w:color="auto"/>
                        <w:right w:val="none" w:sz="0" w:space="0" w:color="auto"/>
                      </w:divBdr>
                      <w:divsChild>
                        <w:div w:id="397628727">
                          <w:marLeft w:val="0"/>
                          <w:marRight w:val="0"/>
                          <w:marTop w:val="0"/>
                          <w:marBottom w:val="0"/>
                          <w:divBdr>
                            <w:top w:val="none" w:sz="0" w:space="0" w:color="auto"/>
                            <w:left w:val="none" w:sz="0" w:space="0" w:color="auto"/>
                            <w:bottom w:val="none" w:sz="0" w:space="0" w:color="auto"/>
                            <w:right w:val="none" w:sz="0" w:space="0" w:color="auto"/>
                          </w:divBdr>
                          <w:divsChild>
                            <w:div w:id="168760298">
                              <w:marLeft w:val="0"/>
                              <w:marRight w:val="0"/>
                              <w:marTop w:val="0"/>
                              <w:marBottom w:val="0"/>
                              <w:divBdr>
                                <w:top w:val="none" w:sz="0" w:space="0" w:color="auto"/>
                                <w:left w:val="none" w:sz="0" w:space="0" w:color="auto"/>
                                <w:bottom w:val="none" w:sz="0" w:space="0" w:color="auto"/>
                                <w:right w:val="none" w:sz="0" w:space="0" w:color="auto"/>
                              </w:divBdr>
                            </w:div>
                            <w:div w:id="2094357051">
                              <w:marLeft w:val="0"/>
                              <w:marRight w:val="0"/>
                              <w:marTop w:val="0"/>
                              <w:marBottom w:val="0"/>
                              <w:divBdr>
                                <w:top w:val="none" w:sz="0" w:space="0" w:color="auto"/>
                                <w:left w:val="none" w:sz="0" w:space="0" w:color="auto"/>
                                <w:bottom w:val="none" w:sz="0" w:space="0" w:color="auto"/>
                                <w:right w:val="none" w:sz="0" w:space="0" w:color="auto"/>
                              </w:divBdr>
                            </w:div>
                            <w:div w:id="802431337">
                              <w:marLeft w:val="0"/>
                              <w:marRight w:val="0"/>
                              <w:marTop w:val="0"/>
                              <w:marBottom w:val="0"/>
                              <w:divBdr>
                                <w:top w:val="none" w:sz="0" w:space="0" w:color="auto"/>
                                <w:left w:val="none" w:sz="0" w:space="0" w:color="auto"/>
                                <w:bottom w:val="none" w:sz="0" w:space="0" w:color="auto"/>
                                <w:right w:val="none" w:sz="0" w:space="0" w:color="auto"/>
                              </w:divBdr>
                            </w:div>
                            <w:div w:id="1243564033">
                              <w:marLeft w:val="0"/>
                              <w:marRight w:val="0"/>
                              <w:marTop w:val="0"/>
                              <w:marBottom w:val="0"/>
                              <w:divBdr>
                                <w:top w:val="none" w:sz="0" w:space="0" w:color="auto"/>
                                <w:left w:val="none" w:sz="0" w:space="0" w:color="auto"/>
                                <w:bottom w:val="none" w:sz="0" w:space="0" w:color="auto"/>
                                <w:right w:val="none" w:sz="0" w:space="0" w:color="auto"/>
                              </w:divBdr>
                            </w:div>
                            <w:div w:id="2096050349">
                              <w:marLeft w:val="0"/>
                              <w:marRight w:val="0"/>
                              <w:marTop w:val="0"/>
                              <w:marBottom w:val="0"/>
                              <w:divBdr>
                                <w:top w:val="none" w:sz="0" w:space="0" w:color="auto"/>
                                <w:left w:val="none" w:sz="0" w:space="0" w:color="auto"/>
                                <w:bottom w:val="none" w:sz="0" w:space="0" w:color="auto"/>
                                <w:right w:val="none" w:sz="0" w:space="0" w:color="auto"/>
                              </w:divBdr>
                            </w:div>
                            <w:div w:id="30612047">
                              <w:marLeft w:val="0"/>
                              <w:marRight w:val="0"/>
                              <w:marTop w:val="0"/>
                              <w:marBottom w:val="0"/>
                              <w:divBdr>
                                <w:top w:val="none" w:sz="0" w:space="0" w:color="auto"/>
                                <w:left w:val="none" w:sz="0" w:space="0" w:color="auto"/>
                                <w:bottom w:val="none" w:sz="0" w:space="0" w:color="auto"/>
                                <w:right w:val="none" w:sz="0" w:space="0" w:color="auto"/>
                              </w:divBdr>
                            </w:div>
                            <w:div w:id="17999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60425">
              <w:marLeft w:val="0"/>
              <w:marRight w:val="0"/>
              <w:marTop w:val="150"/>
              <w:marBottom w:val="150"/>
              <w:divBdr>
                <w:top w:val="single" w:sz="6" w:space="0" w:color="CCCCCC"/>
                <w:left w:val="single" w:sz="6" w:space="0" w:color="CCCCCC"/>
                <w:bottom w:val="single" w:sz="6" w:space="0" w:color="CCCCCC"/>
                <w:right w:val="single" w:sz="6" w:space="0" w:color="CCCCCC"/>
              </w:divBdr>
              <w:divsChild>
                <w:div w:id="37247885">
                  <w:marLeft w:val="0"/>
                  <w:marRight w:val="0"/>
                  <w:marTop w:val="0"/>
                  <w:marBottom w:val="0"/>
                  <w:divBdr>
                    <w:top w:val="none" w:sz="0" w:space="0" w:color="auto"/>
                    <w:left w:val="none" w:sz="0" w:space="0" w:color="auto"/>
                    <w:bottom w:val="none" w:sz="0" w:space="0" w:color="auto"/>
                    <w:right w:val="none" w:sz="0" w:space="0" w:color="auto"/>
                  </w:divBdr>
                  <w:divsChild>
                    <w:div w:id="1106273787">
                      <w:marLeft w:val="0"/>
                      <w:marRight w:val="0"/>
                      <w:marTop w:val="0"/>
                      <w:marBottom w:val="0"/>
                      <w:divBdr>
                        <w:top w:val="none" w:sz="0" w:space="0" w:color="auto"/>
                        <w:left w:val="none" w:sz="0" w:space="0" w:color="auto"/>
                        <w:bottom w:val="none" w:sz="0" w:space="0" w:color="auto"/>
                        <w:right w:val="none" w:sz="0" w:space="0" w:color="auto"/>
                      </w:divBdr>
                      <w:divsChild>
                        <w:div w:id="421991645">
                          <w:marLeft w:val="0"/>
                          <w:marRight w:val="0"/>
                          <w:marTop w:val="0"/>
                          <w:marBottom w:val="0"/>
                          <w:divBdr>
                            <w:top w:val="none" w:sz="0" w:space="0" w:color="auto"/>
                            <w:left w:val="none" w:sz="0" w:space="0" w:color="auto"/>
                            <w:bottom w:val="none" w:sz="0" w:space="0" w:color="auto"/>
                            <w:right w:val="none" w:sz="0" w:space="0" w:color="auto"/>
                          </w:divBdr>
                          <w:divsChild>
                            <w:div w:id="1404253860">
                              <w:marLeft w:val="0"/>
                              <w:marRight w:val="0"/>
                              <w:marTop w:val="0"/>
                              <w:marBottom w:val="0"/>
                              <w:divBdr>
                                <w:top w:val="none" w:sz="0" w:space="0" w:color="auto"/>
                                <w:left w:val="none" w:sz="0" w:space="0" w:color="auto"/>
                                <w:bottom w:val="none" w:sz="0" w:space="0" w:color="auto"/>
                                <w:right w:val="none" w:sz="0" w:space="0" w:color="auto"/>
                              </w:divBdr>
                            </w:div>
                            <w:div w:id="10782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83876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21234173">
      <w:bodyDiv w:val="1"/>
      <w:marLeft w:val="0"/>
      <w:marRight w:val="0"/>
      <w:marTop w:val="0"/>
      <w:marBottom w:val="0"/>
      <w:divBdr>
        <w:top w:val="none" w:sz="0" w:space="0" w:color="auto"/>
        <w:left w:val="none" w:sz="0" w:space="0" w:color="auto"/>
        <w:bottom w:val="none" w:sz="0" w:space="0" w:color="auto"/>
        <w:right w:val="none" w:sz="0" w:space="0" w:color="auto"/>
      </w:divBdr>
    </w:div>
    <w:div w:id="1523740247">
      <w:bodyDiv w:val="1"/>
      <w:marLeft w:val="0"/>
      <w:marRight w:val="0"/>
      <w:marTop w:val="0"/>
      <w:marBottom w:val="0"/>
      <w:divBdr>
        <w:top w:val="none" w:sz="0" w:space="0" w:color="auto"/>
        <w:left w:val="none" w:sz="0" w:space="0" w:color="auto"/>
        <w:bottom w:val="none" w:sz="0" w:space="0" w:color="auto"/>
        <w:right w:val="none" w:sz="0" w:space="0" w:color="auto"/>
      </w:divBdr>
      <w:divsChild>
        <w:div w:id="1624530936">
          <w:marLeft w:val="0"/>
          <w:marRight w:val="0"/>
          <w:marTop w:val="0"/>
          <w:marBottom w:val="0"/>
          <w:divBdr>
            <w:top w:val="none" w:sz="0" w:space="0" w:color="auto"/>
            <w:left w:val="none" w:sz="0" w:space="0" w:color="auto"/>
            <w:bottom w:val="none" w:sz="0" w:space="0" w:color="auto"/>
            <w:right w:val="none" w:sz="0" w:space="0" w:color="auto"/>
          </w:divBdr>
          <w:divsChild>
            <w:div w:id="1162433084">
              <w:marLeft w:val="0"/>
              <w:marRight w:val="0"/>
              <w:marTop w:val="150"/>
              <w:marBottom w:val="150"/>
              <w:divBdr>
                <w:top w:val="single" w:sz="6" w:space="0" w:color="CCCCCC"/>
                <w:left w:val="single" w:sz="6" w:space="0" w:color="CCCCCC"/>
                <w:bottom w:val="single" w:sz="6" w:space="0" w:color="CCCCCC"/>
                <w:right w:val="single" w:sz="6" w:space="0" w:color="CCCCCC"/>
              </w:divBdr>
              <w:divsChild>
                <w:div w:id="1739398001">
                  <w:marLeft w:val="0"/>
                  <w:marRight w:val="0"/>
                  <w:marTop w:val="0"/>
                  <w:marBottom w:val="0"/>
                  <w:divBdr>
                    <w:top w:val="none" w:sz="0" w:space="0" w:color="auto"/>
                    <w:left w:val="none" w:sz="0" w:space="0" w:color="auto"/>
                    <w:bottom w:val="none" w:sz="0" w:space="0" w:color="auto"/>
                    <w:right w:val="none" w:sz="0" w:space="0" w:color="auto"/>
                  </w:divBdr>
                  <w:divsChild>
                    <w:div w:id="395129151">
                      <w:marLeft w:val="0"/>
                      <w:marRight w:val="0"/>
                      <w:marTop w:val="0"/>
                      <w:marBottom w:val="0"/>
                      <w:divBdr>
                        <w:top w:val="none" w:sz="0" w:space="0" w:color="auto"/>
                        <w:left w:val="none" w:sz="0" w:space="0" w:color="auto"/>
                        <w:bottom w:val="none" w:sz="0" w:space="0" w:color="auto"/>
                        <w:right w:val="none" w:sz="0" w:space="0" w:color="auto"/>
                      </w:divBdr>
                      <w:divsChild>
                        <w:div w:id="858271737">
                          <w:marLeft w:val="0"/>
                          <w:marRight w:val="0"/>
                          <w:marTop w:val="0"/>
                          <w:marBottom w:val="0"/>
                          <w:divBdr>
                            <w:top w:val="none" w:sz="0" w:space="0" w:color="auto"/>
                            <w:left w:val="none" w:sz="0" w:space="0" w:color="auto"/>
                            <w:bottom w:val="none" w:sz="0" w:space="0" w:color="auto"/>
                            <w:right w:val="none" w:sz="0" w:space="0" w:color="auto"/>
                          </w:divBdr>
                          <w:divsChild>
                            <w:div w:id="745957541">
                              <w:marLeft w:val="0"/>
                              <w:marRight w:val="0"/>
                              <w:marTop w:val="0"/>
                              <w:marBottom w:val="0"/>
                              <w:divBdr>
                                <w:top w:val="none" w:sz="0" w:space="0" w:color="auto"/>
                                <w:left w:val="none" w:sz="0" w:space="0" w:color="auto"/>
                                <w:bottom w:val="none" w:sz="0" w:space="0" w:color="auto"/>
                                <w:right w:val="none" w:sz="0" w:space="0" w:color="auto"/>
                              </w:divBdr>
                            </w:div>
                            <w:div w:id="6547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6707">
              <w:marLeft w:val="0"/>
              <w:marRight w:val="0"/>
              <w:marTop w:val="150"/>
              <w:marBottom w:val="150"/>
              <w:divBdr>
                <w:top w:val="single" w:sz="6" w:space="0" w:color="CCCCCC"/>
                <w:left w:val="single" w:sz="6" w:space="0" w:color="CCCCCC"/>
                <w:bottom w:val="single" w:sz="6" w:space="0" w:color="CCCCCC"/>
                <w:right w:val="single" w:sz="6" w:space="0" w:color="CCCCCC"/>
              </w:divBdr>
              <w:divsChild>
                <w:div w:id="1217352747">
                  <w:marLeft w:val="0"/>
                  <w:marRight w:val="0"/>
                  <w:marTop w:val="0"/>
                  <w:marBottom w:val="0"/>
                  <w:divBdr>
                    <w:top w:val="none" w:sz="0" w:space="0" w:color="auto"/>
                    <w:left w:val="none" w:sz="0" w:space="0" w:color="auto"/>
                    <w:bottom w:val="none" w:sz="0" w:space="0" w:color="auto"/>
                    <w:right w:val="none" w:sz="0" w:space="0" w:color="auto"/>
                  </w:divBdr>
                  <w:divsChild>
                    <w:div w:id="2066180882">
                      <w:marLeft w:val="0"/>
                      <w:marRight w:val="0"/>
                      <w:marTop w:val="0"/>
                      <w:marBottom w:val="0"/>
                      <w:divBdr>
                        <w:top w:val="none" w:sz="0" w:space="0" w:color="auto"/>
                        <w:left w:val="none" w:sz="0" w:space="0" w:color="auto"/>
                        <w:bottom w:val="none" w:sz="0" w:space="0" w:color="auto"/>
                        <w:right w:val="none" w:sz="0" w:space="0" w:color="auto"/>
                      </w:divBdr>
                      <w:divsChild>
                        <w:div w:id="75522624">
                          <w:marLeft w:val="0"/>
                          <w:marRight w:val="0"/>
                          <w:marTop w:val="0"/>
                          <w:marBottom w:val="0"/>
                          <w:divBdr>
                            <w:top w:val="none" w:sz="0" w:space="0" w:color="auto"/>
                            <w:left w:val="none" w:sz="0" w:space="0" w:color="auto"/>
                            <w:bottom w:val="none" w:sz="0" w:space="0" w:color="auto"/>
                            <w:right w:val="none" w:sz="0" w:space="0" w:color="auto"/>
                          </w:divBdr>
                          <w:divsChild>
                            <w:div w:id="1528175605">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859834">
      <w:bodyDiv w:val="1"/>
      <w:marLeft w:val="0"/>
      <w:marRight w:val="0"/>
      <w:marTop w:val="0"/>
      <w:marBottom w:val="0"/>
      <w:divBdr>
        <w:top w:val="none" w:sz="0" w:space="0" w:color="auto"/>
        <w:left w:val="none" w:sz="0" w:space="0" w:color="auto"/>
        <w:bottom w:val="none" w:sz="0" w:space="0" w:color="auto"/>
        <w:right w:val="none" w:sz="0" w:space="0" w:color="auto"/>
      </w:divBdr>
      <w:divsChild>
        <w:div w:id="72379260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1984476">
              <w:marLeft w:val="0"/>
              <w:marRight w:val="0"/>
              <w:marTop w:val="0"/>
              <w:marBottom w:val="0"/>
              <w:divBdr>
                <w:top w:val="none" w:sz="0" w:space="0" w:color="auto"/>
                <w:left w:val="none" w:sz="0" w:space="0" w:color="auto"/>
                <w:bottom w:val="none" w:sz="0" w:space="0" w:color="auto"/>
                <w:right w:val="none" w:sz="0" w:space="0" w:color="auto"/>
              </w:divBdr>
            </w:div>
          </w:divsChild>
        </w:div>
        <w:div w:id="1058939635">
          <w:marLeft w:val="0"/>
          <w:marRight w:val="0"/>
          <w:marTop w:val="150"/>
          <w:marBottom w:val="150"/>
          <w:divBdr>
            <w:top w:val="single" w:sz="6" w:space="0" w:color="CCCCCC"/>
            <w:left w:val="single" w:sz="6" w:space="0" w:color="CCCCCC"/>
            <w:bottom w:val="single" w:sz="6" w:space="0" w:color="CCCCCC"/>
            <w:right w:val="single" w:sz="6" w:space="0" w:color="CCCCCC"/>
          </w:divBdr>
          <w:divsChild>
            <w:div w:id="300616536">
              <w:marLeft w:val="0"/>
              <w:marRight w:val="0"/>
              <w:marTop w:val="0"/>
              <w:marBottom w:val="0"/>
              <w:divBdr>
                <w:top w:val="none" w:sz="0" w:space="0" w:color="auto"/>
                <w:left w:val="none" w:sz="0" w:space="0" w:color="auto"/>
                <w:bottom w:val="none" w:sz="0" w:space="0" w:color="auto"/>
                <w:right w:val="none" w:sz="0" w:space="0" w:color="auto"/>
              </w:divBdr>
              <w:divsChild>
                <w:div w:id="518398845">
                  <w:marLeft w:val="0"/>
                  <w:marRight w:val="0"/>
                  <w:marTop w:val="0"/>
                  <w:marBottom w:val="0"/>
                  <w:divBdr>
                    <w:top w:val="none" w:sz="0" w:space="0" w:color="auto"/>
                    <w:left w:val="none" w:sz="0" w:space="0" w:color="auto"/>
                    <w:bottom w:val="none" w:sz="0" w:space="0" w:color="auto"/>
                    <w:right w:val="none" w:sz="0" w:space="0" w:color="auto"/>
                  </w:divBdr>
                  <w:divsChild>
                    <w:div w:id="1281256534">
                      <w:marLeft w:val="0"/>
                      <w:marRight w:val="0"/>
                      <w:marTop w:val="0"/>
                      <w:marBottom w:val="0"/>
                      <w:divBdr>
                        <w:top w:val="none" w:sz="0" w:space="0" w:color="auto"/>
                        <w:left w:val="none" w:sz="0" w:space="0" w:color="auto"/>
                        <w:bottom w:val="none" w:sz="0" w:space="0" w:color="auto"/>
                        <w:right w:val="none" w:sz="0" w:space="0" w:color="auto"/>
                      </w:divBdr>
                      <w:divsChild>
                        <w:div w:id="1004478864">
                          <w:marLeft w:val="0"/>
                          <w:marRight w:val="0"/>
                          <w:marTop w:val="0"/>
                          <w:marBottom w:val="0"/>
                          <w:divBdr>
                            <w:top w:val="none" w:sz="0" w:space="0" w:color="auto"/>
                            <w:left w:val="none" w:sz="0" w:space="0" w:color="auto"/>
                            <w:bottom w:val="none" w:sz="0" w:space="0" w:color="auto"/>
                            <w:right w:val="none" w:sz="0" w:space="0" w:color="auto"/>
                          </w:divBdr>
                        </w:div>
                        <w:div w:id="400979712">
                          <w:marLeft w:val="0"/>
                          <w:marRight w:val="0"/>
                          <w:marTop w:val="0"/>
                          <w:marBottom w:val="0"/>
                          <w:divBdr>
                            <w:top w:val="none" w:sz="0" w:space="0" w:color="auto"/>
                            <w:left w:val="none" w:sz="0" w:space="0" w:color="auto"/>
                            <w:bottom w:val="none" w:sz="0" w:space="0" w:color="auto"/>
                            <w:right w:val="none" w:sz="0" w:space="0" w:color="auto"/>
                          </w:divBdr>
                        </w:div>
                        <w:div w:id="1800536740">
                          <w:marLeft w:val="0"/>
                          <w:marRight w:val="0"/>
                          <w:marTop w:val="0"/>
                          <w:marBottom w:val="0"/>
                          <w:divBdr>
                            <w:top w:val="none" w:sz="0" w:space="0" w:color="auto"/>
                            <w:left w:val="none" w:sz="0" w:space="0" w:color="auto"/>
                            <w:bottom w:val="none" w:sz="0" w:space="0" w:color="auto"/>
                            <w:right w:val="none" w:sz="0" w:space="0" w:color="auto"/>
                          </w:divBdr>
                        </w:div>
                        <w:div w:id="1348563639">
                          <w:marLeft w:val="0"/>
                          <w:marRight w:val="0"/>
                          <w:marTop w:val="0"/>
                          <w:marBottom w:val="0"/>
                          <w:divBdr>
                            <w:top w:val="none" w:sz="0" w:space="0" w:color="auto"/>
                            <w:left w:val="none" w:sz="0" w:space="0" w:color="auto"/>
                            <w:bottom w:val="none" w:sz="0" w:space="0" w:color="auto"/>
                            <w:right w:val="none" w:sz="0" w:space="0" w:color="auto"/>
                          </w:divBdr>
                        </w:div>
                        <w:div w:id="1926066897">
                          <w:marLeft w:val="0"/>
                          <w:marRight w:val="0"/>
                          <w:marTop w:val="0"/>
                          <w:marBottom w:val="0"/>
                          <w:divBdr>
                            <w:top w:val="none" w:sz="0" w:space="0" w:color="auto"/>
                            <w:left w:val="none" w:sz="0" w:space="0" w:color="auto"/>
                            <w:bottom w:val="none" w:sz="0" w:space="0" w:color="auto"/>
                            <w:right w:val="none" w:sz="0" w:space="0" w:color="auto"/>
                          </w:divBdr>
                        </w:div>
                        <w:div w:id="2033022836">
                          <w:marLeft w:val="0"/>
                          <w:marRight w:val="0"/>
                          <w:marTop w:val="0"/>
                          <w:marBottom w:val="0"/>
                          <w:divBdr>
                            <w:top w:val="none" w:sz="0" w:space="0" w:color="auto"/>
                            <w:left w:val="none" w:sz="0" w:space="0" w:color="auto"/>
                            <w:bottom w:val="none" w:sz="0" w:space="0" w:color="auto"/>
                            <w:right w:val="none" w:sz="0" w:space="0" w:color="auto"/>
                          </w:divBdr>
                        </w:div>
                        <w:div w:id="1539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03227907">
          <w:marLeft w:val="0"/>
          <w:marRight w:val="0"/>
          <w:marTop w:val="150"/>
          <w:marBottom w:val="0"/>
          <w:divBdr>
            <w:top w:val="none" w:sz="0" w:space="0" w:color="auto"/>
            <w:left w:val="none" w:sz="0" w:space="0" w:color="auto"/>
            <w:bottom w:val="none" w:sz="0" w:space="0" w:color="auto"/>
            <w:right w:val="none" w:sz="0" w:space="0" w:color="auto"/>
          </w:divBdr>
          <w:divsChild>
            <w:div w:id="1505851497">
              <w:marLeft w:val="0"/>
              <w:marRight w:val="0"/>
              <w:marTop w:val="150"/>
              <w:marBottom w:val="150"/>
              <w:divBdr>
                <w:top w:val="none" w:sz="0" w:space="0" w:color="auto"/>
                <w:left w:val="none" w:sz="0" w:space="0" w:color="auto"/>
                <w:bottom w:val="none" w:sz="0" w:space="0" w:color="auto"/>
                <w:right w:val="none" w:sz="0" w:space="0" w:color="auto"/>
              </w:divBdr>
              <w:divsChild>
                <w:div w:id="527448571">
                  <w:marLeft w:val="0"/>
                  <w:marRight w:val="0"/>
                  <w:marTop w:val="0"/>
                  <w:marBottom w:val="0"/>
                  <w:divBdr>
                    <w:top w:val="none" w:sz="0" w:space="0" w:color="auto"/>
                    <w:left w:val="none" w:sz="0" w:space="0" w:color="auto"/>
                    <w:bottom w:val="none" w:sz="0" w:space="0" w:color="auto"/>
                    <w:right w:val="none" w:sz="0" w:space="0" w:color="auto"/>
                  </w:divBdr>
                  <w:divsChild>
                    <w:div w:id="1505976087">
                      <w:marLeft w:val="0"/>
                      <w:marRight w:val="0"/>
                      <w:marTop w:val="0"/>
                      <w:marBottom w:val="0"/>
                      <w:divBdr>
                        <w:top w:val="none" w:sz="0" w:space="0" w:color="auto"/>
                        <w:left w:val="none" w:sz="0" w:space="0" w:color="auto"/>
                        <w:bottom w:val="none" w:sz="0" w:space="0" w:color="auto"/>
                        <w:right w:val="none" w:sz="0" w:space="0" w:color="auto"/>
                      </w:divBdr>
                      <w:divsChild>
                        <w:div w:id="480537116">
                          <w:marLeft w:val="0"/>
                          <w:marRight w:val="0"/>
                          <w:marTop w:val="0"/>
                          <w:marBottom w:val="0"/>
                          <w:divBdr>
                            <w:top w:val="none" w:sz="0" w:space="0" w:color="auto"/>
                            <w:left w:val="none" w:sz="0" w:space="0" w:color="auto"/>
                            <w:bottom w:val="none" w:sz="0" w:space="0" w:color="auto"/>
                            <w:right w:val="none" w:sz="0" w:space="0" w:color="auto"/>
                          </w:divBdr>
                          <w:divsChild>
                            <w:div w:id="26613468">
                              <w:marLeft w:val="0"/>
                              <w:marRight w:val="0"/>
                              <w:marTop w:val="0"/>
                              <w:marBottom w:val="0"/>
                              <w:divBdr>
                                <w:top w:val="none" w:sz="0" w:space="0" w:color="auto"/>
                                <w:left w:val="none" w:sz="0" w:space="0" w:color="auto"/>
                                <w:bottom w:val="none" w:sz="0" w:space="0" w:color="auto"/>
                                <w:right w:val="none" w:sz="0" w:space="0" w:color="auto"/>
                              </w:divBdr>
                            </w:div>
                            <w:div w:id="8607123">
                              <w:marLeft w:val="0"/>
                              <w:marRight w:val="0"/>
                              <w:marTop w:val="0"/>
                              <w:marBottom w:val="0"/>
                              <w:divBdr>
                                <w:top w:val="none" w:sz="0" w:space="0" w:color="auto"/>
                                <w:left w:val="none" w:sz="0" w:space="0" w:color="auto"/>
                                <w:bottom w:val="none" w:sz="0" w:space="0" w:color="auto"/>
                                <w:right w:val="none" w:sz="0" w:space="0" w:color="auto"/>
                              </w:divBdr>
                            </w:div>
                            <w:div w:id="2128311535">
                              <w:marLeft w:val="0"/>
                              <w:marRight w:val="0"/>
                              <w:marTop w:val="0"/>
                              <w:marBottom w:val="0"/>
                              <w:divBdr>
                                <w:top w:val="none" w:sz="0" w:space="0" w:color="auto"/>
                                <w:left w:val="none" w:sz="0" w:space="0" w:color="auto"/>
                                <w:bottom w:val="none" w:sz="0" w:space="0" w:color="auto"/>
                                <w:right w:val="none" w:sz="0" w:space="0" w:color="auto"/>
                              </w:divBdr>
                            </w:div>
                            <w:div w:id="255286783">
                              <w:marLeft w:val="0"/>
                              <w:marRight w:val="0"/>
                              <w:marTop w:val="0"/>
                              <w:marBottom w:val="0"/>
                              <w:divBdr>
                                <w:top w:val="none" w:sz="0" w:space="0" w:color="auto"/>
                                <w:left w:val="none" w:sz="0" w:space="0" w:color="auto"/>
                                <w:bottom w:val="none" w:sz="0" w:space="0" w:color="auto"/>
                                <w:right w:val="none" w:sz="0" w:space="0" w:color="auto"/>
                              </w:divBdr>
                            </w:div>
                            <w:div w:id="768306988">
                              <w:marLeft w:val="0"/>
                              <w:marRight w:val="0"/>
                              <w:marTop w:val="0"/>
                              <w:marBottom w:val="0"/>
                              <w:divBdr>
                                <w:top w:val="none" w:sz="0" w:space="0" w:color="auto"/>
                                <w:left w:val="none" w:sz="0" w:space="0" w:color="auto"/>
                                <w:bottom w:val="none" w:sz="0" w:space="0" w:color="auto"/>
                                <w:right w:val="none" w:sz="0" w:space="0" w:color="auto"/>
                              </w:divBdr>
                            </w:div>
                            <w:div w:id="231895681">
                              <w:marLeft w:val="0"/>
                              <w:marRight w:val="0"/>
                              <w:marTop w:val="0"/>
                              <w:marBottom w:val="0"/>
                              <w:divBdr>
                                <w:top w:val="none" w:sz="0" w:space="0" w:color="auto"/>
                                <w:left w:val="none" w:sz="0" w:space="0" w:color="auto"/>
                                <w:bottom w:val="none" w:sz="0" w:space="0" w:color="auto"/>
                                <w:right w:val="none" w:sz="0" w:space="0" w:color="auto"/>
                              </w:divBdr>
                            </w:div>
                            <w:div w:id="2063283810">
                              <w:marLeft w:val="0"/>
                              <w:marRight w:val="0"/>
                              <w:marTop w:val="0"/>
                              <w:marBottom w:val="0"/>
                              <w:divBdr>
                                <w:top w:val="none" w:sz="0" w:space="0" w:color="auto"/>
                                <w:left w:val="none" w:sz="0" w:space="0" w:color="auto"/>
                                <w:bottom w:val="none" w:sz="0" w:space="0" w:color="auto"/>
                                <w:right w:val="none" w:sz="0" w:space="0" w:color="auto"/>
                              </w:divBdr>
                            </w:div>
                            <w:div w:id="1563448813">
                              <w:marLeft w:val="0"/>
                              <w:marRight w:val="0"/>
                              <w:marTop w:val="0"/>
                              <w:marBottom w:val="0"/>
                              <w:divBdr>
                                <w:top w:val="none" w:sz="0" w:space="0" w:color="auto"/>
                                <w:left w:val="none" w:sz="0" w:space="0" w:color="auto"/>
                                <w:bottom w:val="none" w:sz="0" w:space="0" w:color="auto"/>
                                <w:right w:val="none" w:sz="0" w:space="0" w:color="auto"/>
                              </w:divBdr>
                            </w:div>
                            <w:div w:id="1995454588">
                              <w:marLeft w:val="0"/>
                              <w:marRight w:val="0"/>
                              <w:marTop w:val="0"/>
                              <w:marBottom w:val="0"/>
                              <w:divBdr>
                                <w:top w:val="none" w:sz="0" w:space="0" w:color="auto"/>
                                <w:left w:val="none" w:sz="0" w:space="0" w:color="auto"/>
                                <w:bottom w:val="none" w:sz="0" w:space="0" w:color="auto"/>
                                <w:right w:val="none" w:sz="0" w:space="0" w:color="auto"/>
                              </w:divBdr>
                            </w:div>
                            <w:div w:id="302777563">
                              <w:marLeft w:val="0"/>
                              <w:marRight w:val="0"/>
                              <w:marTop w:val="0"/>
                              <w:marBottom w:val="0"/>
                              <w:divBdr>
                                <w:top w:val="none" w:sz="0" w:space="0" w:color="auto"/>
                                <w:left w:val="none" w:sz="0" w:space="0" w:color="auto"/>
                                <w:bottom w:val="none" w:sz="0" w:space="0" w:color="auto"/>
                                <w:right w:val="none" w:sz="0" w:space="0" w:color="auto"/>
                              </w:divBdr>
                            </w:div>
                            <w:div w:id="12204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3552">
          <w:marLeft w:val="0"/>
          <w:marRight w:val="0"/>
          <w:marTop w:val="150"/>
          <w:marBottom w:val="0"/>
          <w:divBdr>
            <w:top w:val="none" w:sz="0" w:space="0" w:color="auto"/>
            <w:left w:val="none" w:sz="0" w:space="0" w:color="auto"/>
            <w:bottom w:val="none" w:sz="0" w:space="0" w:color="auto"/>
            <w:right w:val="none" w:sz="0" w:space="0" w:color="auto"/>
          </w:divBdr>
          <w:divsChild>
            <w:div w:id="1844783575">
              <w:marLeft w:val="0"/>
              <w:marRight w:val="0"/>
              <w:marTop w:val="150"/>
              <w:marBottom w:val="150"/>
              <w:divBdr>
                <w:top w:val="none" w:sz="0" w:space="0" w:color="auto"/>
                <w:left w:val="none" w:sz="0" w:space="0" w:color="auto"/>
                <w:bottom w:val="none" w:sz="0" w:space="0" w:color="auto"/>
                <w:right w:val="none" w:sz="0" w:space="0" w:color="auto"/>
              </w:divBdr>
              <w:divsChild>
                <w:div w:id="287783563">
                  <w:marLeft w:val="0"/>
                  <w:marRight w:val="0"/>
                  <w:marTop w:val="0"/>
                  <w:marBottom w:val="0"/>
                  <w:divBdr>
                    <w:top w:val="none" w:sz="0" w:space="0" w:color="auto"/>
                    <w:left w:val="none" w:sz="0" w:space="0" w:color="auto"/>
                    <w:bottom w:val="none" w:sz="0" w:space="0" w:color="auto"/>
                    <w:right w:val="none" w:sz="0" w:space="0" w:color="auto"/>
                  </w:divBdr>
                  <w:divsChild>
                    <w:div w:id="650642790">
                      <w:marLeft w:val="0"/>
                      <w:marRight w:val="0"/>
                      <w:marTop w:val="0"/>
                      <w:marBottom w:val="0"/>
                      <w:divBdr>
                        <w:top w:val="none" w:sz="0" w:space="0" w:color="auto"/>
                        <w:left w:val="none" w:sz="0" w:space="0" w:color="auto"/>
                        <w:bottom w:val="none" w:sz="0" w:space="0" w:color="auto"/>
                        <w:right w:val="none" w:sz="0" w:space="0" w:color="auto"/>
                      </w:divBdr>
                      <w:divsChild>
                        <w:div w:id="1381203870">
                          <w:marLeft w:val="0"/>
                          <w:marRight w:val="0"/>
                          <w:marTop w:val="0"/>
                          <w:marBottom w:val="0"/>
                          <w:divBdr>
                            <w:top w:val="none" w:sz="0" w:space="0" w:color="auto"/>
                            <w:left w:val="none" w:sz="0" w:space="0" w:color="auto"/>
                            <w:bottom w:val="none" w:sz="0" w:space="0" w:color="auto"/>
                            <w:right w:val="none" w:sz="0" w:space="0" w:color="auto"/>
                          </w:divBdr>
                          <w:divsChild>
                            <w:div w:id="1774015259">
                              <w:marLeft w:val="0"/>
                              <w:marRight w:val="0"/>
                              <w:marTop w:val="0"/>
                              <w:marBottom w:val="0"/>
                              <w:divBdr>
                                <w:top w:val="none" w:sz="0" w:space="0" w:color="auto"/>
                                <w:left w:val="none" w:sz="0" w:space="0" w:color="auto"/>
                                <w:bottom w:val="none" w:sz="0" w:space="0" w:color="auto"/>
                                <w:right w:val="none" w:sz="0" w:space="0" w:color="auto"/>
                              </w:divBdr>
                            </w:div>
                            <w:div w:id="1561089946">
                              <w:marLeft w:val="0"/>
                              <w:marRight w:val="0"/>
                              <w:marTop w:val="0"/>
                              <w:marBottom w:val="0"/>
                              <w:divBdr>
                                <w:top w:val="none" w:sz="0" w:space="0" w:color="auto"/>
                                <w:left w:val="none" w:sz="0" w:space="0" w:color="auto"/>
                                <w:bottom w:val="none" w:sz="0" w:space="0" w:color="auto"/>
                                <w:right w:val="none" w:sz="0" w:space="0" w:color="auto"/>
                              </w:divBdr>
                            </w:div>
                            <w:div w:id="1518033861">
                              <w:marLeft w:val="0"/>
                              <w:marRight w:val="0"/>
                              <w:marTop w:val="0"/>
                              <w:marBottom w:val="0"/>
                              <w:divBdr>
                                <w:top w:val="none" w:sz="0" w:space="0" w:color="auto"/>
                                <w:left w:val="none" w:sz="0" w:space="0" w:color="auto"/>
                                <w:bottom w:val="none" w:sz="0" w:space="0" w:color="auto"/>
                                <w:right w:val="none" w:sz="0" w:space="0" w:color="auto"/>
                              </w:divBdr>
                            </w:div>
                            <w:div w:id="1102215503">
                              <w:marLeft w:val="0"/>
                              <w:marRight w:val="0"/>
                              <w:marTop w:val="0"/>
                              <w:marBottom w:val="0"/>
                              <w:divBdr>
                                <w:top w:val="none" w:sz="0" w:space="0" w:color="auto"/>
                                <w:left w:val="none" w:sz="0" w:space="0" w:color="auto"/>
                                <w:bottom w:val="none" w:sz="0" w:space="0" w:color="auto"/>
                                <w:right w:val="none" w:sz="0" w:space="0" w:color="auto"/>
                              </w:divBdr>
                            </w:div>
                            <w:div w:id="2064867668">
                              <w:marLeft w:val="0"/>
                              <w:marRight w:val="0"/>
                              <w:marTop w:val="0"/>
                              <w:marBottom w:val="0"/>
                              <w:divBdr>
                                <w:top w:val="none" w:sz="0" w:space="0" w:color="auto"/>
                                <w:left w:val="none" w:sz="0" w:space="0" w:color="auto"/>
                                <w:bottom w:val="none" w:sz="0" w:space="0" w:color="auto"/>
                                <w:right w:val="none" w:sz="0" w:space="0" w:color="auto"/>
                              </w:divBdr>
                            </w:div>
                            <w:div w:id="1824850690">
                              <w:marLeft w:val="0"/>
                              <w:marRight w:val="0"/>
                              <w:marTop w:val="0"/>
                              <w:marBottom w:val="0"/>
                              <w:divBdr>
                                <w:top w:val="none" w:sz="0" w:space="0" w:color="auto"/>
                                <w:left w:val="none" w:sz="0" w:space="0" w:color="auto"/>
                                <w:bottom w:val="none" w:sz="0" w:space="0" w:color="auto"/>
                                <w:right w:val="none" w:sz="0" w:space="0" w:color="auto"/>
                              </w:divBdr>
                            </w:div>
                            <w:div w:id="1704407432">
                              <w:marLeft w:val="0"/>
                              <w:marRight w:val="0"/>
                              <w:marTop w:val="0"/>
                              <w:marBottom w:val="0"/>
                              <w:divBdr>
                                <w:top w:val="none" w:sz="0" w:space="0" w:color="auto"/>
                                <w:left w:val="none" w:sz="0" w:space="0" w:color="auto"/>
                                <w:bottom w:val="none" w:sz="0" w:space="0" w:color="auto"/>
                                <w:right w:val="none" w:sz="0" w:space="0" w:color="auto"/>
                              </w:divBdr>
                            </w:div>
                            <w:div w:id="12279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984370">
          <w:marLeft w:val="0"/>
          <w:marRight w:val="0"/>
          <w:marTop w:val="150"/>
          <w:marBottom w:val="0"/>
          <w:divBdr>
            <w:top w:val="none" w:sz="0" w:space="0" w:color="auto"/>
            <w:left w:val="none" w:sz="0" w:space="0" w:color="auto"/>
            <w:bottom w:val="none" w:sz="0" w:space="0" w:color="auto"/>
            <w:right w:val="none" w:sz="0" w:space="0" w:color="auto"/>
          </w:divBdr>
          <w:divsChild>
            <w:div w:id="2079404796">
              <w:marLeft w:val="0"/>
              <w:marRight w:val="0"/>
              <w:marTop w:val="150"/>
              <w:marBottom w:val="150"/>
              <w:divBdr>
                <w:top w:val="none" w:sz="0" w:space="0" w:color="auto"/>
                <w:left w:val="none" w:sz="0" w:space="0" w:color="auto"/>
                <w:bottom w:val="none" w:sz="0" w:space="0" w:color="auto"/>
                <w:right w:val="none" w:sz="0" w:space="0" w:color="auto"/>
              </w:divBdr>
              <w:divsChild>
                <w:div w:id="1403912639">
                  <w:marLeft w:val="0"/>
                  <w:marRight w:val="0"/>
                  <w:marTop w:val="0"/>
                  <w:marBottom w:val="0"/>
                  <w:divBdr>
                    <w:top w:val="none" w:sz="0" w:space="0" w:color="auto"/>
                    <w:left w:val="none" w:sz="0" w:space="0" w:color="auto"/>
                    <w:bottom w:val="none" w:sz="0" w:space="0" w:color="auto"/>
                    <w:right w:val="none" w:sz="0" w:space="0" w:color="auto"/>
                  </w:divBdr>
                  <w:divsChild>
                    <w:div w:id="707071353">
                      <w:marLeft w:val="0"/>
                      <w:marRight w:val="0"/>
                      <w:marTop w:val="0"/>
                      <w:marBottom w:val="0"/>
                      <w:divBdr>
                        <w:top w:val="none" w:sz="0" w:space="0" w:color="auto"/>
                        <w:left w:val="none" w:sz="0" w:space="0" w:color="auto"/>
                        <w:bottom w:val="none" w:sz="0" w:space="0" w:color="auto"/>
                        <w:right w:val="none" w:sz="0" w:space="0" w:color="auto"/>
                      </w:divBdr>
                      <w:divsChild>
                        <w:div w:id="698312077">
                          <w:marLeft w:val="0"/>
                          <w:marRight w:val="0"/>
                          <w:marTop w:val="0"/>
                          <w:marBottom w:val="0"/>
                          <w:divBdr>
                            <w:top w:val="none" w:sz="0" w:space="0" w:color="auto"/>
                            <w:left w:val="none" w:sz="0" w:space="0" w:color="auto"/>
                            <w:bottom w:val="none" w:sz="0" w:space="0" w:color="auto"/>
                            <w:right w:val="none" w:sz="0" w:space="0" w:color="auto"/>
                          </w:divBdr>
                          <w:divsChild>
                            <w:div w:id="1271740906">
                              <w:marLeft w:val="0"/>
                              <w:marRight w:val="0"/>
                              <w:marTop w:val="0"/>
                              <w:marBottom w:val="0"/>
                              <w:divBdr>
                                <w:top w:val="none" w:sz="0" w:space="0" w:color="auto"/>
                                <w:left w:val="none" w:sz="0" w:space="0" w:color="auto"/>
                                <w:bottom w:val="none" w:sz="0" w:space="0" w:color="auto"/>
                                <w:right w:val="none" w:sz="0" w:space="0" w:color="auto"/>
                              </w:divBdr>
                            </w:div>
                            <w:div w:id="1447041048">
                              <w:marLeft w:val="0"/>
                              <w:marRight w:val="0"/>
                              <w:marTop w:val="0"/>
                              <w:marBottom w:val="0"/>
                              <w:divBdr>
                                <w:top w:val="none" w:sz="0" w:space="0" w:color="auto"/>
                                <w:left w:val="none" w:sz="0" w:space="0" w:color="auto"/>
                                <w:bottom w:val="none" w:sz="0" w:space="0" w:color="auto"/>
                                <w:right w:val="none" w:sz="0" w:space="0" w:color="auto"/>
                              </w:divBdr>
                            </w:div>
                            <w:div w:id="1583831967">
                              <w:marLeft w:val="0"/>
                              <w:marRight w:val="0"/>
                              <w:marTop w:val="0"/>
                              <w:marBottom w:val="0"/>
                              <w:divBdr>
                                <w:top w:val="none" w:sz="0" w:space="0" w:color="auto"/>
                                <w:left w:val="none" w:sz="0" w:space="0" w:color="auto"/>
                                <w:bottom w:val="none" w:sz="0" w:space="0" w:color="auto"/>
                                <w:right w:val="none" w:sz="0" w:space="0" w:color="auto"/>
                              </w:divBdr>
                            </w:div>
                            <w:div w:id="1967465743">
                              <w:marLeft w:val="0"/>
                              <w:marRight w:val="0"/>
                              <w:marTop w:val="0"/>
                              <w:marBottom w:val="0"/>
                              <w:divBdr>
                                <w:top w:val="none" w:sz="0" w:space="0" w:color="auto"/>
                                <w:left w:val="none" w:sz="0" w:space="0" w:color="auto"/>
                                <w:bottom w:val="none" w:sz="0" w:space="0" w:color="auto"/>
                                <w:right w:val="none" w:sz="0" w:space="0" w:color="auto"/>
                              </w:divBdr>
                            </w:div>
                            <w:div w:id="1020661196">
                              <w:marLeft w:val="0"/>
                              <w:marRight w:val="0"/>
                              <w:marTop w:val="0"/>
                              <w:marBottom w:val="0"/>
                              <w:divBdr>
                                <w:top w:val="none" w:sz="0" w:space="0" w:color="auto"/>
                                <w:left w:val="none" w:sz="0" w:space="0" w:color="auto"/>
                                <w:bottom w:val="none" w:sz="0" w:space="0" w:color="auto"/>
                                <w:right w:val="none" w:sz="0" w:space="0" w:color="auto"/>
                              </w:divBdr>
                            </w:div>
                            <w:div w:id="1266229969">
                              <w:marLeft w:val="0"/>
                              <w:marRight w:val="0"/>
                              <w:marTop w:val="0"/>
                              <w:marBottom w:val="0"/>
                              <w:divBdr>
                                <w:top w:val="none" w:sz="0" w:space="0" w:color="auto"/>
                                <w:left w:val="none" w:sz="0" w:space="0" w:color="auto"/>
                                <w:bottom w:val="none" w:sz="0" w:space="0" w:color="auto"/>
                                <w:right w:val="none" w:sz="0" w:space="0" w:color="auto"/>
                              </w:divBdr>
                            </w:div>
                            <w:div w:id="1105074103">
                              <w:marLeft w:val="0"/>
                              <w:marRight w:val="0"/>
                              <w:marTop w:val="0"/>
                              <w:marBottom w:val="0"/>
                              <w:divBdr>
                                <w:top w:val="none" w:sz="0" w:space="0" w:color="auto"/>
                                <w:left w:val="none" w:sz="0" w:space="0" w:color="auto"/>
                                <w:bottom w:val="none" w:sz="0" w:space="0" w:color="auto"/>
                                <w:right w:val="none" w:sz="0" w:space="0" w:color="auto"/>
                              </w:divBdr>
                            </w:div>
                            <w:div w:id="1491678418">
                              <w:marLeft w:val="0"/>
                              <w:marRight w:val="0"/>
                              <w:marTop w:val="0"/>
                              <w:marBottom w:val="0"/>
                              <w:divBdr>
                                <w:top w:val="none" w:sz="0" w:space="0" w:color="auto"/>
                                <w:left w:val="none" w:sz="0" w:space="0" w:color="auto"/>
                                <w:bottom w:val="none" w:sz="0" w:space="0" w:color="auto"/>
                                <w:right w:val="none" w:sz="0" w:space="0" w:color="auto"/>
                              </w:divBdr>
                            </w:div>
                            <w:div w:id="1847204176">
                              <w:marLeft w:val="0"/>
                              <w:marRight w:val="0"/>
                              <w:marTop w:val="0"/>
                              <w:marBottom w:val="0"/>
                              <w:divBdr>
                                <w:top w:val="none" w:sz="0" w:space="0" w:color="auto"/>
                                <w:left w:val="none" w:sz="0" w:space="0" w:color="auto"/>
                                <w:bottom w:val="none" w:sz="0" w:space="0" w:color="auto"/>
                                <w:right w:val="none" w:sz="0" w:space="0" w:color="auto"/>
                              </w:divBdr>
                            </w:div>
                            <w:div w:id="290525087">
                              <w:marLeft w:val="0"/>
                              <w:marRight w:val="0"/>
                              <w:marTop w:val="0"/>
                              <w:marBottom w:val="0"/>
                              <w:divBdr>
                                <w:top w:val="none" w:sz="0" w:space="0" w:color="auto"/>
                                <w:left w:val="none" w:sz="0" w:space="0" w:color="auto"/>
                                <w:bottom w:val="none" w:sz="0" w:space="0" w:color="auto"/>
                                <w:right w:val="none" w:sz="0" w:space="0" w:color="auto"/>
                              </w:divBdr>
                            </w:div>
                            <w:div w:id="11064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670574">
          <w:marLeft w:val="0"/>
          <w:marRight w:val="0"/>
          <w:marTop w:val="150"/>
          <w:marBottom w:val="0"/>
          <w:divBdr>
            <w:top w:val="none" w:sz="0" w:space="0" w:color="auto"/>
            <w:left w:val="none" w:sz="0" w:space="0" w:color="auto"/>
            <w:bottom w:val="none" w:sz="0" w:space="0" w:color="auto"/>
            <w:right w:val="none" w:sz="0" w:space="0" w:color="auto"/>
          </w:divBdr>
          <w:divsChild>
            <w:div w:id="380791631">
              <w:marLeft w:val="0"/>
              <w:marRight w:val="0"/>
              <w:marTop w:val="150"/>
              <w:marBottom w:val="150"/>
              <w:divBdr>
                <w:top w:val="none" w:sz="0" w:space="0" w:color="auto"/>
                <w:left w:val="none" w:sz="0" w:space="0" w:color="auto"/>
                <w:bottom w:val="none" w:sz="0" w:space="0" w:color="auto"/>
                <w:right w:val="none" w:sz="0" w:space="0" w:color="auto"/>
              </w:divBdr>
              <w:divsChild>
                <w:div w:id="1426996802">
                  <w:marLeft w:val="0"/>
                  <w:marRight w:val="0"/>
                  <w:marTop w:val="0"/>
                  <w:marBottom w:val="0"/>
                  <w:divBdr>
                    <w:top w:val="none" w:sz="0" w:space="0" w:color="auto"/>
                    <w:left w:val="none" w:sz="0" w:space="0" w:color="auto"/>
                    <w:bottom w:val="none" w:sz="0" w:space="0" w:color="auto"/>
                    <w:right w:val="none" w:sz="0" w:space="0" w:color="auto"/>
                  </w:divBdr>
                  <w:divsChild>
                    <w:div w:id="788398863">
                      <w:marLeft w:val="0"/>
                      <w:marRight w:val="0"/>
                      <w:marTop w:val="0"/>
                      <w:marBottom w:val="0"/>
                      <w:divBdr>
                        <w:top w:val="none" w:sz="0" w:space="0" w:color="auto"/>
                        <w:left w:val="none" w:sz="0" w:space="0" w:color="auto"/>
                        <w:bottom w:val="none" w:sz="0" w:space="0" w:color="auto"/>
                        <w:right w:val="none" w:sz="0" w:space="0" w:color="auto"/>
                      </w:divBdr>
                      <w:divsChild>
                        <w:div w:id="1729183089">
                          <w:marLeft w:val="0"/>
                          <w:marRight w:val="0"/>
                          <w:marTop w:val="0"/>
                          <w:marBottom w:val="0"/>
                          <w:divBdr>
                            <w:top w:val="none" w:sz="0" w:space="0" w:color="auto"/>
                            <w:left w:val="none" w:sz="0" w:space="0" w:color="auto"/>
                            <w:bottom w:val="none" w:sz="0" w:space="0" w:color="auto"/>
                            <w:right w:val="none" w:sz="0" w:space="0" w:color="auto"/>
                          </w:divBdr>
                          <w:divsChild>
                            <w:div w:id="496579986">
                              <w:marLeft w:val="0"/>
                              <w:marRight w:val="0"/>
                              <w:marTop w:val="0"/>
                              <w:marBottom w:val="0"/>
                              <w:divBdr>
                                <w:top w:val="none" w:sz="0" w:space="0" w:color="auto"/>
                                <w:left w:val="none" w:sz="0" w:space="0" w:color="auto"/>
                                <w:bottom w:val="none" w:sz="0" w:space="0" w:color="auto"/>
                                <w:right w:val="none" w:sz="0" w:space="0" w:color="auto"/>
                              </w:divBdr>
                            </w:div>
                            <w:div w:id="1041711088">
                              <w:marLeft w:val="0"/>
                              <w:marRight w:val="0"/>
                              <w:marTop w:val="0"/>
                              <w:marBottom w:val="0"/>
                              <w:divBdr>
                                <w:top w:val="none" w:sz="0" w:space="0" w:color="auto"/>
                                <w:left w:val="none" w:sz="0" w:space="0" w:color="auto"/>
                                <w:bottom w:val="none" w:sz="0" w:space="0" w:color="auto"/>
                                <w:right w:val="none" w:sz="0" w:space="0" w:color="auto"/>
                              </w:divBdr>
                            </w:div>
                            <w:div w:id="2050257695">
                              <w:marLeft w:val="0"/>
                              <w:marRight w:val="0"/>
                              <w:marTop w:val="0"/>
                              <w:marBottom w:val="0"/>
                              <w:divBdr>
                                <w:top w:val="none" w:sz="0" w:space="0" w:color="auto"/>
                                <w:left w:val="none" w:sz="0" w:space="0" w:color="auto"/>
                                <w:bottom w:val="none" w:sz="0" w:space="0" w:color="auto"/>
                                <w:right w:val="none" w:sz="0" w:space="0" w:color="auto"/>
                              </w:divBdr>
                            </w:div>
                            <w:div w:id="338430083">
                              <w:marLeft w:val="0"/>
                              <w:marRight w:val="0"/>
                              <w:marTop w:val="0"/>
                              <w:marBottom w:val="0"/>
                              <w:divBdr>
                                <w:top w:val="none" w:sz="0" w:space="0" w:color="auto"/>
                                <w:left w:val="none" w:sz="0" w:space="0" w:color="auto"/>
                                <w:bottom w:val="none" w:sz="0" w:space="0" w:color="auto"/>
                                <w:right w:val="none" w:sz="0" w:space="0" w:color="auto"/>
                              </w:divBdr>
                            </w:div>
                            <w:div w:id="357508095">
                              <w:marLeft w:val="0"/>
                              <w:marRight w:val="0"/>
                              <w:marTop w:val="0"/>
                              <w:marBottom w:val="0"/>
                              <w:divBdr>
                                <w:top w:val="none" w:sz="0" w:space="0" w:color="auto"/>
                                <w:left w:val="none" w:sz="0" w:space="0" w:color="auto"/>
                                <w:bottom w:val="none" w:sz="0" w:space="0" w:color="auto"/>
                                <w:right w:val="none" w:sz="0" w:space="0" w:color="auto"/>
                              </w:divBdr>
                            </w:div>
                            <w:div w:id="3024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94984">
          <w:marLeft w:val="0"/>
          <w:marRight w:val="0"/>
          <w:marTop w:val="150"/>
          <w:marBottom w:val="0"/>
          <w:divBdr>
            <w:top w:val="none" w:sz="0" w:space="0" w:color="auto"/>
            <w:left w:val="none" w:sz="0" w:space="0" w:color="auto"/>
            <w:bottom w:val="none" w:sz="0" w:space="0" w:color="auto"/>
            <w:right w:val="none" w:sz="0" w:space="0" w:color="auto"/>
          </w:divBdr>
        </w:div>
      </w:divsChild>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65481460">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589584398">
      <w:bodyDiv w:val="1"/>
      <w:marLeft w:val="0"/>
      <w:marRight w:val="0"/>
      <w:marTop w:val="0"/>
      <w:marBottom w:val="0"/>
      <w:divBdr>
        <w:top w:val="none" w:sz="0" w:space="0" w:color="auto"/>
        <w:left w:val="none" w:sz="0" w:space="0" w:color="auto"/>
        <w:bottom w:val="none" w:sz="0" w:space="0" w:color="auto"/>
        <w:right w:val="none" w:sz="0" w:space="0" w:color="auto"/>
      </w:divBdr>
    </w:div>
    <w:div w:id="161167048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643735480">
      <w:bodyDiv w:val="1"/>
      <w:marLeft w:val="0"/>
      <w:marRight w:val="0"/>
      <w:marTop w:val="0"/>
      <w:marBottom w:val="0"/>
      <w:divBdr>
        <w:top w:val="none" w:sz="0" w:space="0" w:color="auto"/>
        <w:left w:val="none" w:sz="0" w:space="0" w:color="auto"/>
        <w:bottom w:val="none" w:sz="0" w:space="0" w:color="auto"/>
        <w:right w:val="none" w:sz="0" w:space="0" w:color="auto"/>
      </w:divBdr>
      <w:divsChild>
        <w:div w:id="1151017308">
          <w:marLeft w:val="0"/>
          <w:marRight w:val="0"/>
          <w:marTop w:val="0"/>
          <w:marBottom w:val="0"/>
          <w:divBdr>
            <w:top w:val="none" w:sz="0" w:space="0" w:color="auto"/>
            <w:left w:val="none" w:sz="0" w:space="0" w:color="auto"/>
            <w:bottom w:val="none" w:sz="0" w:space="0" w:color="auto"/>
            <w:right w:val="none" w:sz="0" w:space="0" w:color="auto"/>
          </w:divBdr>
          <w:divsChild>
            <w:div w:id="345981178">
              <w:marLeft w:val="0"/>
              <w:marRight w:val="0"/>
              <w:marTop w:val="150"/>
              <w:marBottom w:val="0"/>
              <w:divBdr>
                <w:top w:val="none" w:sz="0" w:space="0" w:color="auto"/>
                <w:left w:val="none" w:sz="0" w:space="0" w:color="auto"/>
                <w:bottom w:val="none" w:sz="0" w:space="0" w:color="auto"/>
                <w:right w:val="none" w:sz="0" w:space="0" w:color="auto"/>
              </w:divBdr>
              <w:divsChild>
                <w:div w:id="577981966">
                  <w:marLeft w:val="0"/>
                  <w:marRight w:val="0"/>
                  <w:marTop w:val="0"/>
                  <w:marBottom w:val="0"/>
                  <w:divBdr>
                    <w:top w:val="none" w:sz="0" w:space="0" w:color="auto"/>
                    <w:left w:val="none" w:sz="0" w:space="0" w:color="auto"/>
                    <w:bottom w:val="none" w:sz="0" w:space="0" w:color="auto"/>
                    <w:right w:val="none" w:sz="0" w:space="0" w:color="auto"/>
                  </w:divBdr>
                  <w:divsChild>
                    <w:div w:id="1062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665864">
      <w:bodyDiv w:val="1"/>
      <w:marLeft w:val="0"/>
      <w:marRight w:val="0"/>
      <w:marTop w:val="0"/>
      <w:marBottom w:val="0"/>
      <w:divBdr>
        <w:top w:val="none" w:sz="0" w:space="0" w:color="auto"/>
        <w:left w:val="none" w:sz="0" w:space="0" w:color="auto"/>
        <w:bottom w:val="none" w:sz="0" w:space="0" w:color="auto"/>
        <w:right w:val="none" w:sz="0" w:space="0" w:color="auto"/>
      </w:divBdr>
    </w:div>
    <w:div w:id="1714186936">
      <w:bodyDiv w:val="1"/>
      <w:marLeft w:val="0"/>
      <w:marRight w:val="0"/>
      <w:marTop w:val="0"/>
      <w:marBottom w:val="0"/>
      <w:divBdr>
        <w:top w:val="none" w:sz="0" w:space="0" w:color="auto"/>
        <w:left w:val="none" w:sz="0" w:space="0" w:color="auto"/>
        <w:bottom w:val="none" w:sz="0" w:space="0" w:color="auto"/>
        <w:right w:val="none" w:sz="0" w:space="0" w:color="auto"/>
      </w:divBdr>
      <w:divsChild>
        <w:div w:id="1389769190">
          <w:marLeft w:val="0"/>
          <w:marRight w:val="0"/>
          <w:marTop w:val="150"/>
          <w:marBottom w:val="150"/>
          <w:divBdr>
            <w:top w:val="single" w:sz="6" w:space="0" w:color="3C78B5"/>
            <w:left w:val="single" w:sz="6" w:space="0" w:color="3C78B5"/>
            <w:bottom w:val="single" w:sz="6" w:space="0" w:color="3C78B5"/>
            <w:right w:val="single" w:sz="6" w:space="0" w:color="3C78B5"/>
          </w:divBdr>
          <w:divsChild>
            <w:div w:id="623464919">
              <w:marLeft w:val="0"/>
              <w:marRight w:val="0"/>
              <w:marTop w:val="0"/>
              <w:marBottom w:val="0"/>
              <w:divBdr>
                <w:top w:val="none" w:sz="0" w:space="0" w:color="auto"/>
                <w:left w:val="none" w:sz="0" w:space="0" w:color="auto"/>
                <w:bottom w:val="none" w:sz="0" w:space="0" w:color="auto"/>
                <w:right w:val="none" w:sz="0" w:space="0" w:color="auto"/>
              </w:divBdr>
            </w:div>
          </w:divsChild>
        </w:div>
        <w:div w:id="1527326735">
          <w:marLeft w:val="0"/>
          <w:marRight w:val="0"/>
          <w:marTop w:val="150"/>
          <w:marBottom w:val="150"/>
          <w:divBdr>
            <w:top w:val="single" w:sz="6" w:space="0" w:color="3C78B5"/>
            <w:left w:val="single" w:sz="6" w:space="0" w:color="3C78B5"/>
            <w:bottom w:val="single" w:sz="6" w:space="0" w:color="3C78B5"/>
            <w:right w:val="single" w:sz="6" w:space="0" w:color="3C78B5"/>
          </w:divBdr>
          <w:divsChild>
            <w:div w:id="14392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042">
      <w:bodyDiv w:val="1"/>
      <w:marLeft w:val="0"/>
      <w:marRight w:val="0"/>
      <w:marTop w:val="0"/>
      <w:marBottom w:val="0"/>
      <w:divBdr>
        <w:top w:val="none" w:sz="0" w:space="0" w:color="auto"/>
        <w:left w:val="none" w:sz="0" w:space="0" w:color="auto"/>
        <w:bottom w:val="none" w:sz="0" w:space="0" w:color="auto"/>
        <w:right w:val="none" w:sz="0" w:space="0" w:color="auto"/>
      </w:divBdr>
      <w:divsChild>
        <w:div w:id="1513489171">
          <w:marLeft w:val="0"/>
          <w:marRight w:val="0"/>
          <w:marTop w:val="0"/>
          <w:marBottom w:val="0"/>
          <w:divBdr>
            <w:top w:val="none" w:sz="0" w:space="0" w:color="auto"/>
            <w:left w:val="none" w:sz="0" w:space="0" w:color="auto"/>
            <w:bottom w:val="none" w:sz="0" w:space="0" w:color="auto"/>
            <w:right w:val="none" w:sz="0" w:space="0" w:color="auto"/>
          </w:divBdr>
          <w:divsChild>
            <w:div w:id="784231200">
              <w:marLeft w:val="0"/>
              <w:marRight w:val="0"/>
              <w:marTop w:val="150"/>
              <w:marBottom w:val="0"/>
              <w:divBdr>
                <w:top w:val="none" w:sz="0" w:space="0" w:color="auto"/>
                <w:left w:val="none" w:sz="0" w:space="0" w:color="auto"/>
                <w:bottom w:val="none" w:sz="0" w:space="0" w:color="auto"/>
                <w:right w:val="none" w:sz="0" w:space="0" w:color="auto"/>
              </w:divBdr>
              <w:divsChild>
                <w:div w:id="1472944826">
                  <w:marLeft w:val="0"/>
                  <w:marRight w:val="0"/>
                  <w:marTop w:val="0"/>
                  <w:marBottom w:val="0"/>
                  <w:divBdr>
                    <w:top w:val="none" w:sz="0" w:space="0" w:color="auto"/>
                    <w:left w:val="none" w:sz="0" w:space="0" w:color="auto"/>
                    <w:bottom w:val="none" w:sz="0" w:space="0" w:color="auto"/>
                    <w:right w:val="none" w:sz="0" w:space="0" w:color="auto"/>
                  </w:divBdr>
                  <w:divsChild>
                    <w:div w:id="580287058">
                      <w:marLeft w:val="0"/>
                      <w:marRight w:val="0"/>
                      <w:marTop w:val="0"/>
                      <w:marBottom w:val="0"/>
                      <w:divBdr>
                        <w:top w:val="none" w:sz="0" w:space="0" w:color="auto"/>
                        <w:left w:val="none" w:sz="0" w:space="0" w:color="auto"/>
                        <w:bottom w:val="none" w:sz="0" w:space="0" w:color="auto"/>
                        <w:right w:val="none" w:sz="0" w:space="0" w:color="auto"/>
                      </w:divBdr>
                      <w:divsChild>
                        <w:div w:id="1137261661">
                          <w:marLeft w:val="45"/>
                          <w:marRight w:val="45"/>
                          <w:marTop w:val="45"/>
                          <w:marBottom w:val="45"/>
                          <w:divBdr>
                            <w:top w:val="dotted" w:sz="12" w:space="2" w:color="FF0000"/>
                            <w:left w:val="dotted" w:sz="12" w:space="2" w:color="FF0000"/>
                            <w:bottom w:val="dotted" w:sz="12" w:space="2" w:color="FF0000"/>
                            <w:right w:val="dotted" w:sz="12" w:space="2" w:color="FF0000"/>
                          </w:divBdr>
                        </w:div>
                        <w:div w:id="1470127398">
                          <w:marLeft w:val="0"/>
                          <w:marRight w:val="0"/>
                          <w:marTop w:val="150"/>
                          <w:marBottom w:val="150"/>
                          <w:divBdr>
                            <w:top w:val="single" w:sz="6" w:space="0" w:color="CCCCCC"/>
                            <w:left w:val="single" w:sz="6" w:space="0" w:color="CCCCCC"/>
                            <w:bottom w:val="single" w:sz="6" w:space="0" w:color="CCCCCC"/>
                            <w:right w:val="single" w:sz="6" w:space="0" w:color="CCCCCC"/>
                          </w:divBdr>
                          <w:divsChild>
                            <w:div w:id="1749040314">
                              <w:marLeft w:val="0"/>
                              <w:marRight w:val="0"/>
                              <w:marTop w:val="0"/>
                              <w:marBottom w:val="0"/>
                              <w:divBdr>
                                <w:top w:val="none" w:sz="0" w:space="0" w:color="auto"/>
                                <w:left w:val="none" w:sz="0" w:space="0" w:color="auto"/>
                                <w:bottom w:val="none" w:sz="0" w:space="0" w:color="auto"/>
                                <w:right w:val="none" w:sz="0" w:space="0" w:color="auto"/>
                              </w:divBdr>
                              <w:divsChild>
                                <w:div w:id="1983538219">
                                  <w:marLeft w:val="0"/>
                                  <w:marRight w:val="0"/>
                                  <w:marTop w:val="0"/>
                                  <w:marBottom w:val="0"/>
                                  <w:divBdr>
                                    <w:top w:val="none" w:sz="0" w:space="0" w:color="auto"/>
                                    <w:left w:val="none" w:sz="0" w:space="0" w:color="auto"/>
                                    <w:bottom w:val="none" w:sz="0" w:space="0" w:color="auto"/>
                                    <w:right w:val="none" w:sz="0" w:space="0" w:color="auto"/>
                                  </w:divBdr>
                                  <w:divsChild>
                                    <w:div w:id="1486894361">
                                      <w:marLeft w:val="0"/>
                                      <w:marRight w:val="0"/>
                                      <w:marTop w:val="0"/>
                                      <w:marBottom w:val="0"/>
                                      <w:divBdr>
                                        <w:top w:val="none" w:sz="0" w:space="0" w:color="auto"/>
                                        <w:left w:val="none" w:sz="0" w:space="0" w:color="auto"/>
                                        <w:bottom w:val="none" w:sz="0" w:space="0" w:color="auto"/>
                                        <w:right w:val="none" w:sz="0" w:space="0" w:color="auto"/>
                                      </w:divBdr>
                                      <w:divsChild>
                                        <w:div w:id="14496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98596">
      <w:bodyDiv w:val="1"/>
      <w:marLeft w:val="0"/>
      <w:marRight w:val="0"/>
      <w:marTop w:val="0"/>
      <w:marBottom w:val="0"/>
      <w:divBdr>
        <w:top w:val="none" w:sz="0" w:space="0" w:color="auto"/>
        <w:left w:val="none" w:sz="0" w:space="0" w:color="auto"/>
        <w:bottom w:val="none" w:sz="0" w:space="0" w:color="auto"/>
        <w:right w:val="none" w:sz="0" w:space="0" w:color="auto"/>
      </w:divBdr>
      <w:divsChild>
        <w:div w:id="1967544847">
          <w:marLeft w:val="0"/>
          <w:marRight w:val="0"/>
          <w:marTop w:val="150"/>
          <w:marBottom w:val="150"/>
          <w:divBdr>
            <w:top w:val="single" w:sz="6" w:space="0" w:color="CCCCCC"/>
            <w:left w:val="single" w:sz="6" w:space="0" w:color="CCCCCC"/>
            <w:bottom w:val="single" w:sz="6" w:space="0" w:color="CCCCCC"/>
            <w:right w:val="single" w:sz="6" w:space="0" w:color="CCCCCC"/>
          </w:divBdr>
          <w:divsChild>
            <w:div w:id="330984392">
              <w:marLeft w:val="0"/>
              <w:marRight w:val="0"/>
              <w:marTop w:val="0"/>
              <w:marBottom w:val="0"/>
              <w:divBdr>
                <w:top w:val="none" w:sz="0" w:space="0" w:color="auto"/>
                <w:left w:val="none" w:sz="0" w:space="0" w:color="auto"/>
                <w:bottom w:val="none" w:sz="0" w:space="0" w:color="auto"/>
                <w:right w:val="none" w:sz="0" w:space="0" w:color="auto"/>
              </w:divBdr>
              <w:divsChild>
                <w:div w:id="806125184">
                  <w:marLeft w:val="0"/>
                  <w:marRight w:val="0"/>
                  <w:marTop w:val="0"/>
                  <w:marBottom w:val="0"/>
                  <w:divBdr>
                    <w:top w:val="none" w:sz="0" w:space="0" w:color="auto"/>
                    <w:left w:val="none" w:sz="0" w:space="0" w:color="auto"/>
                    <w:bottom w:val="none" w:sz="0" w:space="0" w:color="auto"/>
                    <w:right w:val="none" w:sz="0" w:space="0" w:color="auto"/>
                  </w:divBdr>
                  <w:divsChild>
                    <w:div w:id="535972298">
                      <w:marLeft w:val="0"/>
                      <w:marRight w:val="0"/>
                      <w:marTop w:val="0"/>
                      <w:marBottom w:val="0"/>
                      <w:divBdr>
                        <w:top w:val="none" w:sz="0" w:space="0" w:color="auto"/>
                        <w:left w:val="none" w:sz="0" w:space="0" w:color="auto"/>
                        <w:bottom w:val="none" w:sz="0" w:space="0" w:color="auto"/>
                        <w:right w:val="none" w:sz="0" w:space="0" w:color="auto"/>
                      </w:divBdr>
                      <w:divsChild>
                        <w:div w:id="821503373">
                          <w:marLeft w:val="0"/>
                          <w:marRight w:val="0"/>
                          <w:marTop w:val="0"/>
                          <w:marBottom w:val="0"/>
                          <w:divBdr>
                            <w:top w:val="none" w:sz="0" w:space="0" w:color="auto"/>
                            <w:left w:val="none" w:sz="0" w:space="0" w:color="auto"/>
                            <w:bottom w:val="none" w:sz="0" w:space="0" w:color="auto"/>
                            <w:right w:val="none" w:sz="0" w:space="0" w:color="auto"/>
                          </w:divBdr>
                        </w:div>
                        <w:div w:id="496387224">
                          <w:marLeft w:val="0"/>
                          <w:marRight w:val="0"/>
                          <w:marTop w:val="0"/>
                          <w:marBottom w:val="0"/>
                          <w:divBdr>
                            <w:top w:val="none" w:sz="0" w:space="0" w:color="auto"/>
                            <w:left w:val="none" w:sz="0" w:space="0" w:color="auto"/>
                            <w:bottom w:val="none" w:sz="0" w:space="0" w:color="auto"/>
                            <w:right w:val="none" w:sz="0" w:space="0" w:color="auto"/>
                          </w:divBdr>
                        </w:div>
                        <w:div w:id="131098715">
                          <w:marLeft w:val="0"/>
                          <w:marRight w:val="0"/>
                          <w:marTop w:val="0"/>
                          <w:marBottom w:val="0"/>
                          <w:divBdr>
                            <w:top w:val="none" w:sz="0" w:space="0" w:color="auto"/>
                            <w:left w:val="none" w:sz="0" w:space="0" w:color="auto"/>
                            <w:bottom w:val="none" w:sz="0" w:space="0" w:color="auto"/>
                            <w:right w:val="none" w:sz="0" w:space="0" w:color="auto"/>
                          </w:divBdr>
                        </w:div>
                        <w:div w:id="342778777">
                          <w:marLeft w:val="0"/>
                          <w:marRight w:val="0"/>
                          <w:marTop w:val="0"/>
                          <w:marBottom w:val="0"/>
                          <w:divBdr>
                            <w:top w:val="none" w:sz="0" w:space="0" w:color="auto"/>
                            <w:left w:val="none" w:sz="0" w:space="0" w:color="auto"/>
                            <w:bottom w:val="none" w:sz="0" w:space="0" w:color="auto"/>
                            <w:right w:val="none" w:sz="0" w:space="0" w:color="auto"/>
                          </w:divBdr>
                        </w:div>
                        <w:div w:id="220798960">
                          <w:marLeft w:val="0"/>
                          <w:marRight w:val="0"/>
                          <w:marTop w:val="0"/>
                          <w:marBottom w:val="0"/>
                          <w:divBdr>
                            <w:top w:val="none" w:sz="0" w:space="0" w:color="auto"/>
                            <w:left w:val="none" w:sz="0" w:space="0" w:color="auto"/>
                            <w:bottom w:val="none" w:sz="0" w:space="0" w:color="auto"/>
                            <w:right w:val="none" w:sz="0" w:space="0" w:color="auto"/>
                          </w:divBdr>
                        </w:div>
                        <w:div w:id="1501965421">
                          <w:marLeft w:val="0"/>
                          <w:marRight w:val="0"/>
                          <w:marTop w:val="0"/>
                          <w:marBottom w:val="0"/>
                          <w:divBdr>
                            <w:top w:val="none" w:sz="0" w:space="0" w:color="auto"/>
                            <w:left w:val="none" w:sz="0" w:space="0" w:color="auto"/>
                            <w:bottom w:val="none" w:sz="0" w:space="0" w:color="auto"/>
                            <w:right w:val="none" w:sz="0" w:space="0" w:color="auto"/>
                          </w:divBdr>
                        </w:div>
                        <w:div w:id="1523589848">
                          <w:marLeft w:val="0"/>
                          <w:marRight w:val="0"/>
                          <w:marTop w:val="0"/>
                          <w:marBottom w:val="0"/>
                          <w:divBdr>
                            <w:top w:val="none" w:sz="0" w:space="0" w:color="auto"/>
                            <w:left w:val="none" w:sz="0" w:space="0" w:color="auto"/>
                            <w:bottom w:val="none" w:sz="0" w:space="0" w:color="auto"/>
                            <w:right w:val="none" w:sz="0" w:space="0" w:color="auto"/>
                          </w:divBdr>
                        </w:div>
                        <w:div w:id="10681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36974">
          <w:marLeft w:val="0"/>
          <w:marRight w:val="0"/>
          <w:marTop w:val="150"/>
          <w:marBottom w:val="150"/>
          <w:divBdr>
            <w:top w:val="single" w:sz="6" w:space="0" w:color="CCCCCC"/>
            <w:left w:val="single" w:sz="6" w:space="0" w:color="CCCCCC"/>
            <w:bottom w:val="single" w:sz="6" w:space="0" w:color="CCCCCC"/>
            <w:right w:val="single" w:sz="6" w:space="0" w:color="CCCCCC"/>
          </w:divBdr>
          <w:divsChild>
            <w:div w:id="315111991">
              <w:marLeft w:val="0"/>
              <w:marRight w:val="0"/>
              <w:marTop w:val="0"/>
              <w:marBottom w:val="0"/>
              <w:divBdr>
                <w:top w:val="none" w:sz="0" w:space="0" w:color="auto"/>
                <w:left w:val="none" w:sz="0" w:space="0" w:color="auto"/>
                <w:bottom w:val="none" w:sz="0" w:space="0" w:color="auto"/>
                <w:right w:val="none" w:sz="0" w:space="0" w:color="auto"/>
              </w:divBdr>
              <w:divsChild>
                <w:div w:id="1831099923">
                  <w:marLeft w:val="0"/>
                  <w:marRight w:val="0"/>
                  <w:marTop w:val="0"/>
                  <w:marBottom w:val="0"/>
                  <w:divBdr>
                    <w:top w:val="none" w:sz="0" w:space="0" w:color="auto"/>
                    <w:left w:val="none" w:sz="0" w:space="0" w:color="auto"/>
                    <w:bottom w:val="none" w:sz="0" w:space="0" w:color="auto"/>
                    <w:right w:val="none" w:sz="0" w:space="0" w:color="auto"/>
                  </w:divBdr>
                  <w:divsChild>
                    <w:div w:id="428502104">
                      <w:marLeft w:val="0"/>
                      <w:marRight w:val="0"/>
                      <w:marTop w:val="0"/>
                      <w:marBottom w:val="0"/>
                      <w:divBdr>
                        <w:top w:val="none" w:sz="0" w:space="0" w:color="auto"/>
                        <w:left w:val="none" w:sz="0" w:space="0" w:color="auto"/>
                        <w:bottom w:val="none" w:sz="0" w:space="0" w:color="auto"/>
                        <w:right w:val="none" w:sz="0" w:space="0" w:color="auto"/>
                      </w:divBdr>
                      <w:divsChild>
                        <w:div w:id="1569266148">
                          <w:marLeft w:val="0"/>
                          <w:marRight w:val="0"/>
                          <w:marTop w:val="0"/>
                          <w:marBottom w:val="0"/>
                          <w:divBdr>
                            <w:top w:val="none" w:sz="0" w:space="0" w:color="auto"/>
                            <w:left w:val="none" w:sz="0" w:space="0" w:color="auto"/>
                            <w:bottom w:val="none" w:sz="0" w:space="0" w:color="auto"/>
                            <w:right w:val="none" w:sz="0" w:space="0" w:color="auto"/>
                          </w:divBdr>
                        </w:div>
                        <w:div w:id="14016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548404">
      <w:bodyDiv w:val="1"/>
      <w:marLeft w:val="0"/>
      <w:marRight w:val="0"/>
      <w:marTop w:val="0"/>
      <w:marBottom w:val="0"/>
      <w:divBdr>
        <w:top w:val="none" w:sz="0" w:space="0" w:color="auto"/>
        <w:left w:val="none" w:sz="0" w:space="0" w:color="auto"/>
        <w:bottom w:val="none" w:sz="0" w:space="0" w:color="auto"/>
        <w:right w:val="none" w:sz="0" w:space="0" w:color="auto"/>
      </w:divBdr>
      <w:divsChild>
        <w:div w:id="1168640534">
          <w:marLeft w:val="0"/>
          <w:marRight w:val="0"/>
          <w:marTop w:val="150"/>
          <w:marBottom w:val="150"/>
          <w:divBdr>
            <w:top w:val="single" w:sz="6" w:space="0" w:color="CCCCCC"/>
            <w:left w:val="single" w:sz="6" w:space="0" w:color="CCCCCC"/>
            <w:bottom w:val="single" w:sz="6" w:space="0" w:color="CCCCCC"/>
            <w:right w:val="single" w:sz="6" w:space="0" w:color="CCCCCC"/>
          </w:divBdr>
          <w:divsChild>
            <w:div w:id="1219511973">
              <w:marLeft w:val="0"/>
              <w:marRight w:val="0"/>
              <w:marTop w:val="0"/>
              <w:marBottom w:val="0"/>
              <w:divBdr>
                <w:top w:val="none" w:sz="0" w:space="0" w:color="auto"/>
                <w:left w:val="none" w:sz="0" w:space="0" w:color="auto"/>
                <w:bottom w:val="none" w:sz="0" w:space="0" w:color="auto"/>
                <w:right w:val="none" w:sz="0" w:space="0" w:color="auto"/>
              </w:divBdr>
              <w:divsChild>
                <w:div w:id="436797749">
                  <w:marLeft w:val="0"/>
                  <w:marRight w:val="0"/>
                  <w:marTop w:val="0"/>
                  <w:marBottom w:val="0"/>
                  <w:divBdr>
                    <w:top w:val="none" w:sz="0" w:space="0" w:color="auto"/>
                    <w:left w:val="none" w:sz="0" w:space="0" w:color="auto"/>
                    <w:bottom w:val="none" w:sz="0" w:space="0" w:color="auto"/>
                    <w:right w:val="none" w:sz="0" w:space="0" w:color="auto"/>
                  </w:divBdr>
                  <w:divsChild>
                    <w:div w:id="976689727">
                      <w:marLeft w:val="0"/>
                      <w:marRight w:val="0"/>
                      <w:marTop w:val="0"/>
                      <w:marBottom w:val="0"/>
                      <w:divBdr>
                        <w:top w:val="none" w:sz="0" w:space="0" w:color="auto"/>
                        <w:left w:val="none" w:sz="0" w:space="0" w:color="auto"/>
                        <w:bottom w:val="none" w:sz="0" w:space="0" w:color="auto"/>
                        <w:right w:val="none" w:sz="0" w:space="0" w:color="auto"/>
                      </w:divBdr>
                      <w:divsChild>
                        <w:div w:id="1591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1387">
          <w:marLeft w:val="0"/>
          <w:marRight w:val="0"/>
          <w:marTop w:val="0"/>
          <w:marBottom w:val="0"/>
          <w:divBdr>
            <w:top w:val="none" w:sz="0" w:space="0" w:color="auto"/>
            <w:left w:val="none" w:sz="0" w:space="0" w:color="auto"/>
            <w:bottom w:val="none" w:sz="0" w:space="0" w:color="auto"/>
            <w:right w:val="none" w:sz="0" w:space="0" w:color="auto"/>
          </w:divBdr>
        </w:div>
        <w:div w:id="1508133599">
          <w:marLeft w:val="0"/>
          <w:marRight w:val="0"/>
          <w:marTop w:val="0"/>
          <w:marBottom w:val="0"/>
          <w:divBdr>
            <w:top w:val="none" w:sz="0" w:space="0" w:color="auto"/>
            <w:left w:val="none" w:sz="0" w:space="0" w:color="auto"/>
            <w:bottom w:val="none" w:sz="0" w:space="0" w:color="auto"/>
            <w:right w:val="none" w:sz="0" w:space="0" w:color="auto"/>
          </w:divBdr>
        </w:div>
      </w:divsChild>
    </w:div>
    <w:div w:id="1742753216">
      <w:bodyDiv w:val="1"/>
      <w:marLeft w:val="0"/>
      <w:marRight w:val="0"/>
      <w:marTop w:val="0"/>
      <w:marBottom w:val="0"/>
      <w:divBdr>
        <w:top w:val="none" w:sz="0" w:space="0" w:color="auto"/>
        <w:left w:val="none" w:sz="0" w:space="0" w:color="auto"/>
        <w:bottom w:val="none" w:sz="0" w:space="0" w:color="auto"/>
        <w:right w:val="none" w:sz="0" w:space="0" w:color="auto"/>
      </w:divBdr>
    </w:div>
    <w:div w:id="1766345018">
      <w:bodyDiv w:val="1"/>
      <w:marLeft w:val="0"/>
      <w:marRight w:val="0"/>
      <w:marTop w:val="0"/>
      <w:marBottom w:val="0"/>
      <w:divBdr>
        <w:top w:val="none" w:sz="0" w:space="0" w:color="auto"/>
        <w:left w:val="none" w:sz="0" w:space="0" w:color="auto"/>
        <w:bottom w:val="none" w:sz="0" w:space="0" w:color="auto"/>
        <w:right w:val="none" w:sz="0" w:space="0" w:color="auto"/>
      </w:divBdr>
    </w:div>
    <w:div w:id="1771506492">
      <w:bodyDiv w:val="1"/>
      <w:marLeft w:val="0"/>
      <w:marRight w:val="0"/>
      <w:marTop w:val="0"/>
      <w:marBottom w:val="0"/>
      <w:divBdr>
        <w:top w:val="none" w:sz="0" w:space="0" w:color="auto"/>
        <w:left w:val="none" w:sz="0" w:space="0" w:color="auto"/>
        <w:bottom w:val="none" w:sz="0" w:space="0" w:color="auto"/>
        <w:right w:val="none" w:sz="0" w:space="0" w:color="auto"/>
      </w:divBdr>
    </w:div>
    <w:div w:id="1791587460">
      <w:bodyDiv w:val="1"/>
      <w:marLeft w:val="0"/>
      <w:marRight w:val="0"/>
      <w:marTop w:val="0"/>
      <w:marBottom w:val="0"/>
      <w:divBdr>
        <w:top w:val="none" w:sz="0" w:space="0" w:color="auto"/>
        <w:left w:val="none" w:sz="0" w:space="0" w:color="auto"/>
        <w:bottom w:val="none" w:sz="0" w:space="0" w:color="auto"/>
        <w:right w:val="none" w:sz="0" w:space="0" w:color="auto"/>
      </w:divBdr>
      <w:divsChild>
        <w:div w:id="1408265857">
          <w:marLeft w:val="0"/>
          <w:marRight w:val="0"/>
          <w:marTop w:val="150"/>
          <w:marBottom w:val="0"/>
          <w:divBdr>
            <w:top w:val="none" w:sz="0" w:space="0" w:color="auto"/>
            <w:left w:val="none" w:sz="0" w:space="0" w:color="auto"/>
            <w:bottom w:val="none" w:sz="0" w:space="0" w:color="auto"/>
            <w:right w:val="none" w:sz="0" w:space="0" w:color="auto"/>
          </w:divBdr>
          <w:divsChild>
            <w:div w:id="474640267">
              <w:marLeft w:val="0"/>
              <w:marRight w:val="0"/>
              <w:marTop w:val="0"/>
              <w:marBottom w:val="0"/>
              <w:divBdr>
                <w:top w:val="none" w:sz="0" w:space="0" w:color="auto"/>
                <w:left w:val="none" w:sz="0" w:space="0" w:color="auto"/>
                <w:bottom w:val="none" w:sz="0" w:space="0" w:color="auto"/>
                <w:right w:val="none" w:sz="0" w:space="0" w:color="auto"/>
              </w:divBdr>
            </w:div>
            <w:div w:id="1427112744">
              <w:marLeft w:val="0"/>
              <w:marRight w:val="0"/>
              <w:marTop w:val="0"/>
              <w:marBottom w:val="0"/>
              <w:divBdr>
                <w:top w:val="none" w:sz="0" w:space="0" w:color="auto"/>
                <w:left w:val="none" w:sz="0" w:space="0" w:color="auto"/>
                <w:bottom w:val="none" w:sz="0" w:space="0" w:color="auto"/>
                <w:right w:val="none" w:sz="0" w:space="0" w:color="auto"/>
              </w:divBdr>
            </w:div>
            <w:div w:id="749080471">
              <w:marLeft w:val="0"/>
              <w:marRight w:val="0"/>
              <w:marTop w:val="0"/>
              <w:marBottom w:val="0"/>
              <w:divBdr>
                <w:top w:val="none" w:sz="0" w:space="0" w:color="auto"/>
                <w:left w:val="none" w:sz="0" w:space="0" w:color="auto"/>
                <w:bottom w:val="none" w:sz="0" w:space="0" w:color="auto"/>
                <w:right w:val="none" w:sz="0" w:space="0" w:color="auto"/>
              </w:divBdr>
            </w:div>
            <w:div w:id="609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331">
      <w:bodyDiv w:val="1"/>
      <w:marLeft w:val="0"/>
      <w:marRight w:val="0"/>
      <w:marTop w:val="0"/>
      <w:marBottom w:val="0"/>
      <w:divBdr>
        <w:top w:val="none" w:sz="0" w:space="0" w:color="auto"/>
        <w:left w:val="none" w:sz="0" w:space="0" w:color="auto"/>
        <w:bottom w:val="none" w:sz="0" w:space="0" w:color="auto"/>
        <w:right w:val="none" w:sz="0" w:space="0" w:color="auto"/>
      </w:divBdr>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38541">
      <w:bodyDiv w:val="1"/>
      <w:marLeft w:val="0"/>
      <w:marRight w:val="0"/>
      <w:marTop w:val="0"/>
      <w:marBottom w:val="0"/>
      <w:divBdr>
        <w:top w:val="none" w:sz="0" w:space="0" w:color="auto"/>
        <w:left w:val="none" w:sz="0" w:space="0" w:color="auto"/>
        <w:bottom w:val="none" w:sz="0" w:space="0" w:color="auto"/>
        <w:right w:val="none" w:sz="0" w:space="0" w:color="auto"/>
      </w:divBdr>
    </w:div>
    <w:div w:id="1855609904">
      <w:bodyDiv w:val="1"/>
      <w:marLeft w:val="0"/>
      <w:marRight w:val="0"/>
      <w:marTop w:val="0"/>
      <w:marBottom w:val="0"/>
      <w:divBdr>
        <w:top w:val="none" w:sz="0" w:space="0" w:color="auto"/>
        <w:left w:val="none" w:sz="0" w:space="0" w:color="auto"/>
        <w:bottom w:val="none" w:sz="0" w:space="0" w:color="auto"/>
        <w:right w:val="none" w:sz="0" w:space="0" w:color="auto"/>
      </w:divBdr>
    </w:div>
    <w:div w:id="1858932992">
      <w:bodyDiv w:val="1"/>
      <w:marLeft w:val="0"/>
      <w:marRight w:val="0"/>
      <w:marTop w:val="0"/>
      <w:marBottom w:val="0"/>
      <w:divBdr>
        <w:top w:val="none" w:sz="0" w:space="0" w:color="auto"/>
        <w:left w:val="none" w:sz="0" w:space="0" w:color="auto"/>
        <w:bottom w:val="none" w:sz="0" w:space="0" w:color="auto"/>
        <w:right w:val="none" w:sz="0" w:space="0" w:color="auto"/>
      </w:divBdr>
    </w:div>
    <w:div w:id="1888565065">
      <w:bodyDiv w:val="1"/>
      <w:marLeft w:val="0"/>
      <w:marRight w:val="0"/>
      <w:marTop w:val="0"/>
      <w:marBottom w:val="0"/>
      <w:divBdr>
        <w:top w:val="none" w:sz="0" w:space="0" w:color="auto"/>
        <w:left w:val="none" w:sz="0" w:space="0" w:color="auto"/>
        <w:bottom w:val="none" w:sz="0" w:space="0" w:color="auto"/>
        <w:right w:val="none" w:sz="0" w:space="0" w:color="auto"/>
      </w:divBdr>
    </w:div>
    <w:div w:id="1898666052">
      <w:bodyDiv w:val="1"/>
      <w:marLeft w:val="0"/>
      <w:marRight w:val="0"/>
      <w:marTop w:val="0"/>
      <w:marBottom w:val="0"/>
      <w:divBdr>
        <w:top w:val="none" w:sz="0" w:space="0" w:color="auto"/>
        <w:left w:val="none" w:sz="0" w:space="0" w:color="auto"/>
        <w:bottom w:val="none" w:sz="0" w:space="0" w:color="auto"/>
        <w:right w:val="none" w:sz="0" w:space="0" w:color="auto"/>
      </w:divBdr>
      <w:divsChild>
        <w:div w:id="1434205768">
          <w:marLeft w:val="0"/>
          <w:marRight w:val="0"/>
          <w:marTop w:val="0"/>
          <w:marBottom w:val="0"/>
          <w:divBdr>
            <w:top w:val="none" w:sz="0" w:space="0" w:color="auto"/>
            <w:left w:val="none" w:sz="0" w:space="0" w:color="auto"/>
            <w:bottom w:val="none" w:sz="0" w:space="0" w:color="auto"/>
            <w:right w:val="none" w:sz="0" w:space="0" w:color="auto"/>
          </w:divBdr>
          <w:divsChild>
            <w:div w:id="2051345948">
              <w:marLeft w:val="0"/>
              <w:marRight w:val="0"/>
              <w:marTop w:val="150"/>
              <w:marBottom w:val="0"/>
              <w:divBdr>
                <w:top w:val="none" w:sz="0" w:space="0" w:color="auto"/>
                <w:left w:val="none" w:sz="0" w:space="0" w:color="auto"/>
                <w:bottom w:val="none" w:sz="0" w:space="0" w:color="auto"/>
                <w:right w:val="none" w:sz="0" w:space="0" w:color="auto"/>
              </w:divBdr>
              <w:divsChild>
                <w:div w:id="761606958">
                  <w:marLeft w:val="0"/>
                  <w:marRight w:val="0"/>
                  <w:marTop w:val="0"/>
                  <w:marBottom w:val="0"/>
                  <w:divBdr>
                    <w:top w:val="none" w:sz="0" w:space="0" w:color="auto"/>
                    <w:left w:val="none" w:sz="0" w:space="0" w:color="auto"/>
                    <w:bottom w:val="none" w:sz="0" w:space="0" w:color="auto"/>
                    <w:right w:val="none" w:sz="0" w:space="0" w:color="auto"/>
                  </w:divBdr>
                  <w:divsChild>
                    <w:div w:id="15979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 w:id="2039550368">
      <w:bodyDiv w:val="1"/>
      <w:marLeft w:val="0"/>
      <w:marRight w:val="0"/>
      <w:marTop w:val="0"/>
      <w:marBottom w:val="0"/>
      <w:divBdr>
        <w:top w:val="none" w:sz="0" w:space="0" w:color="auto"/>
        <w:left w:val="none" w:sz="0" w:space="0" w:color="auto"/>
        <w:bottom w:val="none" w:sz="0" w:space="0" w:color="auto"/>
        <w:right w:val="none" w:sz="0" w:space="0" w:color="auto"/>
      </w:divBdr>
    </w:div>
    <w:div w:id="2063602252">
      <w:bodyDiv w:val="1"/>
      <w:marLeft w:val="0"/>
      <w:marRight w:val="0"/>
      <w:marTop w:val="0"/>
      <w:marBottom w:val="0"/>
      <w:divBdr>
        <w:top w:val="none" w:sz="0" w:space="0" w:color="auto"/>
        <w:left w:val="none" w:sz="0" w:space="0" w:color="auto"/>
        <w:bottom w:val="none" w:sz="0" w:space="0" w:color="auto"/>
        <w:right w:val="none" w:sz="0" w:space="0" w:color="auto"/>
      </w:divBdr>
      <w:divsChild>
        <w:div w:id="98918462">
          <w:marLeft w:val="0"/>
          <w:marRight w:val="0"/>
          <w:marTop w:val="0"/>
          <w:marBottom w:val="0"/>
          <w:divBdr>
            <w:top w:val="none" w:sz="0" w:space="0" w:color="auto"/>
            <w:left w:val="none" w:sz="0" w:space="0" w:color="auto"/>
            <w:bottom w:val="none" w:sz="0" w:space="0" w:color="auto"/>
            <w:right w:val="none" w:sz="0" w:space="0" w:color="auto"/>
          </w:divBdr>
          <w:divsChild>
            <w:div w:id="1876304678">
              <w:marLeft w:val="0"/>
              <w:marRight w:val="0"/>
              <w:marTop w:val="150"/>
              <w:marBottom w:val="0"/>
              <w:divBdr>
                <w:top w:val="none" w:sz="0" w:space="0" w:color="auto"/>
                <w:left w:val="none" w:sz="0" w:space="0" w:color="auto"/>
                <w:bottom w:val="none" w:sz="0" w:space="0" w:color="auto"/>
                <w:right w:val="none" w:sz="0" w:space="0" w:color="auto"/>
              </w:divBdr>
              <w:divsChild>
                <w:div w:id="472450725">
                  <w:marLeft w:val="0"/>
                  <w:marRight w:val="0"/>
                  <w:marTop w:val="0"/>
                  <w:marBottom w:val="0"/>
                  <w:divBdr>
                    <w:top w:val="none" w:sz="0" w:space="0" w:color="auto"/>
                    <w:left w:val="none" w:sz="0" w:space="0" w:color="auto"/>
                    <w:bottom w:val="none" w:sz="0" w:space="0" w:color="auto"/>
                    <w:right w:val="none" w:sz="0" w:space="0" w:color="auto"/>
                  </w:divBdr>
                  <w:divsChild>
                    <w:div w:id="132329983">
                      <w:marLeft w:val="0"/>
                      <w:marRight w:val="0"/>
                      <w:marTop w:val="0"/>
                      <w:marBottom w:val="0"/>
                      <w:divBdr>
                        <w:top w:val="none" w:sz="0" w:space="0" w:color="auto"/>
                        <w:left w:val="none" w:sz="0" w:space="0" w:color="auto"/>
                        <w:bottom w:val="none" w:sz="0" w:space="0" w:color="auto"/>
                        <w:right w:val="none" w:sz="0" w:space="0" w:color="auto"/>
                      </w:divBdr>
                    </w:div>
                    <w:div w:id="2129352357">
                      <w:marLeft w:val="0"/>
                      <w:marRight w:val="0"/>
                      <w:marTop w:val="0"/>
                      <w:marBottom w:val="0"/>
                      <w:divBdr>
                        <w:top w:val="none" w:sz="0" w:space="0" w:color="auto"/>
                        <w:left w:val="none" w:sz="0" w:space="0" w:color="auto"/>
                        <w:bottom w:val="none" w:sz="0" w:space="0" w:color="auto"/>
                        <w:right w:val="none" w:sz="0" w:space="0" w:color="auto"/>
                      </w:divBdr>
                      <w:divsChild>
                        <w:div w:id="312875130">
                          <w:marLeft w:val="0"/>
                          <w:marRight w:val="0"/>
                          <w:marTop w:val="0"/>
                          <w:marBottom w:val="0"/>
                          <w:divBdr>
                            <w:top w:val="none" w:sz="0" w:space="0" w:color="auto"/>
                            <w:left w:val="none" w:sz="0" w:space="0" w:color="auto"/>
                            <w:bottom w:val="none" w:sz="0" w:space="0" w:color="auto"/>
                            <w:right w:val="none" w:sz="0" w:space="0" w:color="auto"/>
                          </w:divBdr>
                        </w:div>
                        <w:div w:id="1979526884">
                          <w:marLeft w:val="0"/>
                          <w:marRight w:val="0"/>
                          <w:marTop w:val="150"/>
                          <w:marBottom w:val="150"/>
                          <w:divBdr>
                            <w:top w:val="single" w:sz="6" w:space="0" w:color="3C78B5"/>
                            <w:left w:val="single" w:sz="6" w:space="0" w:color="3C78B5"/>
                            <w:bottom w:val="single" w:sz="6" w:space="0" w:color="3C78B5"/>
                            <w:right w:val="single" w:sz="6" w:space="0" w:color="3C78B5"/>
                          </w:divBdr>
                          <w:divsChild>
                            <w:div w:id="472144485">
                              <w:marLeft w:val="0"/>
                              <w:marRight w:val="0"/>
                              <w:marTop w:val="0"/>
                              <w:marBottom w:val="0"/>
                              <w:divBdr>
                                <w:top w:val="none" w:sz="0" w:space="0" w:color="auto"/>
                                <w:left w:val="none" w:sz="0" w:space="0" w:color="auto"/>
                                <w:bottom w:val="single" w:sz="6" w:space="8" w:color="3C78B5"/>
                                <w:right w:val="none" w:sz="0" w:space="0" w:color="auto"/>
                              </w:divBdr>
                            </w:div>
                            <w:div w:id="7069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44100">
          <w:marLeft w:val="0"/>
          <w:marRight w:val="0"/>
          <w:marTop w:val="150"/>
          <w:marBottom w:val="0"/>
          <w:divBdr>
            <w:top w:val="none" w:sz="0" w:space="0" w:color="auto"/>
            <w:left w:val="none" w:sz="0" w:space="0" w:color="auto"/>
            <w:bottom w:val="none" w:sz="0" w:space="0" w:color="auto"/>
            <w:right w:val="none" w:sz="0" w:space="0" w:color="auto"/>
          </w:divBdr>
        </w:div>
      </w:divsChild>
    </w:div>
    <w:div w:id="2106729049">
      <w:bodyDiv w:val="1"/>
      <w:marLeft w:val="0"/>
      <w:marRight w:val="0"/>
      <w:marTop w:val="0"/>
      <w:marBottom w:val="0"/>
      <w:divBdr>
        <w:top w:val="none" w:sz="0" w:space="0" w:color="auto"/>
        <w:left w:val="none" w:sz="0" w:space="0" w:color="auto"/>
        <w:bottom w:val="none" w:sz="0" w:space="0" w:color="auto"/>
        <w:right w:val="none" w:sz="0" w:space="0" w:color="auto"/>
      </w:divBdr>
      <w:divsChild>
        <w:div w:id="963121130">
          <w:marLeft w:val="0"/>
          <w:marRight w:val="0"/>
          <w:marTop w:val="150"/>
          <w:marBottom w:val="0"/>
          <w:divBdr>
            <w:top w:val="none" w:sz="0" w:space="0" w:color="auto"/>
            <w:left w:val="none" w:sz="0" w:space="0" w:color="auto"/>
            <w:bottom w:val="none" w:sz="0" w:space="0" w:color="auto"/>
            <w:right w:val="none" w:sz="0" w:space="0" w:color="auto"/>
          </w:divBdr>
          <w:divsChild>
            <w:div w:id="780027393">
              <w:marLeft w:val="0"/>
              <w:marRight w:val="0"/>
              <w:marTop w:val="150"/>
              <w:marBottom w:val="150"/>
              <w:divBdr>
                <w:top w:val="single" w:sz="6" w:space="0" w:color="CCCCCC"/>
                <w:left w:val="single" w:sz="6" w:space="0" w:color="CCCCCC"/>
                <w:bottom w:val="single" w:sz="6" w:space="0" w:color="CCCCCC"/>
                <w:right w:val="single" w:sz="6" w:space="0" w:color="CCCCCC"/>
              </w:divBdr>
              <w:divsChild>
                <w:div w:id="1844514935">
                  <w:marLeft w:val="0"/>
                  <w:marRight w:val="0"/>
                  <w:marTop w:val="0"/>
                  <w:marBottom w:val="0"/>
                  <w:divBdr>
                    <w:top w:val="none" w:sz="0" w:space="0" w:color="auto"/>
                    <w:left w:val="none" w:sz="0" w:space="0" w:color="auto"/>
                    <w:bottom w:val="single" w:sz="6" w:space="4" w:color="CCCCCC"/>
                    <w:right w:val="none" w:sz="0" w:space="0" w:color="auto"/>
                  </w:divBdr>
                </w:div>
                <w:div w:id="1518420771">
                  <w:marLeft w:val="0"/>
                  <w:marRight w:val="0"/>
                  <w:marTop w:val="0"/>
                  <w:marBottom w:val="0"/>
                  <w:divBdr>
                    <w:top w:val="none" w:sz="0" w:space="0" w:color="auto"/>
                    <w:left w:val="none" w:sz="0" w:space="0" w:color="auto"/>
                    <w:bottom w:val="none" w:sz="0" w:space="0" w:color="auto"/>
                    <w:right w:val="none" w:sz="0" w:space="0" w:color="auto"/>
                  </w:divBdr>
                  <w:divsChild>
                    <w:div w:id="1978219663">
                      <w:marLeft w:val="0"/>
                      <w:marRight w:val="0"/>
                      <w:marTop w:val="0"/>
                      <w:marBottom w:val="0"/>
                      <w:divBdr>
                        <w:top w:val="none" w:sz="0" w:space="0" w:color="auto"/>
                        <w:left w:val="none" w:sz="0" w:space="0" w:color="auto"/>
                        <w:bottom w:val="none" w:sz="0" w:space="0" w:color="auto"/>
                        <w:right w:val="none" w:sz="0" w:space="0" w:color="auto"/>
                      </w:divBdr>
                      <w:divsChild>
                        <w:div w:id="1117601605">
                          <w:marLeft w:val="0"/>
                          <w:marRight w:val="0"/>
                          <w:marTop w:val="0"/>
                          <w:marBottom w:val="0"/>
                          <w:divBdr>
                            <w:top w:val="none" w:sz="0" w:space="0" w:color="auto"/>
                            <w:left w:val="none" w:sz="0" w:space="0" w:color="auto"/>
                            <w:bottom w:val="none" w:sz="0" w:space="0" w:color="auto"/>
                            <w:right w:val="none" w:sz="0" w:space="0" w:color="auto"/>
                          </w:divBdr>
                          <w:divsChild>
                            <w:div w:id="771240220">
                              <w:marLeft w:val="0"/>
                              <w:marRight w:val="0"/>
                              <w:marTop w:val="0"/>
                              <w:marBottom w:val="0"/>
                              <w:divBdr>
                                <w:top w:val="none" w:sz="0" w:space="0" w:color="auto"/>
                                <w:left w:val="none" w:sz="0" w:space="0" w:color="auto"/>
                                <w:bottom w:val="none" w:sz="0" w:space="0" w:color="auto"/>
                                <w:right w:val="none" w:sz="0" w:space="0" w:color="auto"/>
                              </w:divBdr>
                            </w:div>
                            <w:div w:id="585118260">
                              <w:marLeft w:val="0"/>
                              <w:marRight w:val="0"/>
                              <w:marTop w:val="0"/>
                              <w:marBottom w:val="0"/>
                              <w:divBdr>
                                <w:top w:val="none" w:sz="0" w:space="0" w:color="auto"/>
                                <w:left w:val="none" w:sz="0" w:space="0" w:color="auto"/>
                                <w:bottom w:val="none" w:sz="0" w:space="0" w:color="auto"/>
                                <w:right w:val="none" w:sz="0" w:space="0" w:color="auto"/>
                              </w:divBdr>
                            </w:div>
                            <w:div w:id="469254870">
                              <w:marLeft w:val="0"/>
                              <w:marRight w:val="0"/>
                              <w:marTop w:val="0"/>
                              <w:marBottom w:val="0"/>
                              <w:divBdr>
                                <w:top w:val="none" w:sz="0" w:space="0" w:color="auto"/>
                                <w:left w:val="none" w:sz="0" w:space="0" w:color="auto"/>
                                <w:bottom w:val="none" w:sz="0" w:space="0" w:color="auto"/>
                                <w:right w:val="none" w:sz="0" w:space="0" w:color="auto"/>
                              </w:divBdr>
                            </w:div>
                            <w:div w:id="440147275">
                              <w:marLeft w:val="0"/>
                              <w:marRight w:val="0"/>
                              <w:marTop w:val="0"/>
                              <w:marBottom w:val="0"/>
                              <w:divBdr>
                                <w:top w:val="none" w:sz="0" w:space="0" w:color="auto"/>
                                <w:left w:val="none" w:sz="0" w:space="0" w:color="auto"/>
                                <w:bottom w:val="none" w:sz="0" w:space="0" w:color="auto"/>
                                <w:right w:val="none" w:sz="0" w:space="0" w:color="auto"/>
                              </w:divBdr>
                            </w:div>
                            <w:div w:id="1701780111">
                              <w:marLeft w:val="0"/>
                              <w:marRight w:val="0"/>
                              <w:marTop w:val="0"/>
                              <w:marBottom w:val="0"/>
                              <w:divBdr>
                                <w:top w:val="none" w:sz="0" w:space="0" w:color="auto"/>
                                <w:left w:val="none" w:sz="0" w:space="0" w:color="auto"/>
                                <w:bottom w:val="none" w:sz="0" w:space="0" w:color="auto"/>
                                <w:right w:val="none" w:sz="0" w:space="0" w:color="auto"/>
                              </w:divBdr>
                            </w:div>
                            <w:div w:id="1932204777">
                              <w:marLeft w:val="0"/>
                              <w:marRight w:val="0"/>
                              <w:marTop w:val="0"/>
                              <w:marBottom w:val="0"/>
                              <w:divBdr>
                                <w:top w:val="none" w:sz="0" w:space="0" w:color="auto"/>
                                <w:left w:val="none" w:sz="0" w:space="0" w:color="auto"/>
                                <w:bottom w:val="none" w:sz="0" w:space="0" w:color="auto"/>
                                <w:right w:val="none" w:sz="0" w:space="0" w:color="auto"/>
                              </w:divBdr>
                            </w:div>
                            <w:div w:id="1865513809">
                              <w:marLeft w:val="0"/>
                              <w:marRight w:val="0"/>
                              <w:marTop w:val="0"/>
                              <w:marBottom w:val="0"/>
                              <w:divBdr>
                                <w:top w:val="none" w:sz="0" w:space="0" w:color="auto"/>
                                <w:left w:val="none" w:sz="0" w:space="0" w:color="auto"/>
                                <w:bottom w:val="none" w:sz="0" w:space="0" w:color="auto"/>
                                <w:right w:val="none" w:sz="0" w:space="0" w:color="auto"/>
                              </w:divBdr>
                            </w:div>
                            <w:div w:id="1964848557">
                              <w:marLeft w:val="0"/>
                              <w:marRight w:val="0"/>
                              <w:marTop w:val="0"/>
                              <w:marBottom w:val="0"/>
                              <w:divBdr>
                                <w:top w:val="none" w:sz="0" w:space="0" w:color="auto"/>
                                <w:left w:val="none" w:sz="0" w:space="0" w:color="auto"/>
                                <w:bottom w:val="none" w:sz="0" w:space="0" w:color="auto"/>
                                <w:right w:val="none" w:sz="0" w:space="0" w:color="auto"/>
                              </w:divBdr>
                            </w:div>
                            <w:div w:id="14571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6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hybris.com/display/release5/ycommercewebservices+Extension" TargetMode="External"/><Relationship Id="rId117" Type="http://schemas.openxmlformats.org/officeDocument/2006/relationships/image" Target="media/image44.emf"/><Relationship Id="rId21" Type="http://schemas.openxmlformats.org/officeDocument/2006/relationships/hyperlink" Target="https://wiki.hybris.com/display/release5/hybris+Server" TargetMode="External"/><Relationship Id="rId42" Type="http://schemas.openxmlformats.org/officeDocument/2006/relationships/hyperlink" Target="https://wiki.hybris.com/display/release5/Extension+Dependencies" TargetMode="External"/><Relationship Id="rId47" Type="http://schemas.openxmlformats.org/officeDocument/2006/relationships/image" Target="media/image9.JPG"/><Relationship Id="rId63" Type="http://schemas.openxmlformats.org/officeDocument/2006/relationships/image" Target="media/image14.emf"/><Relationship Id="rId68" Type="http://schemas.openxmlformats.org/officeDocument/2006/relationships/hyperlink" Target="https://wiki.hybris.com/display/release5/Cluster+-+Technical+Guide" TargetMode="External"/><Relationship Id="rId84" Type="http://schemas.openxmlformats.org/officeDocument/2006/relationships/image" Target="media/image28.emf"/><Relationship Id="rId89" Type="http://schemas.openxmlformats.org/officeDocument/2006/relationships/hyperlink" Target="https://wiki.hybris.com/display/release5/About+Extensions" TargetMode="External"/><Relationship Id="rId112" Type="http://schemas.openxmlformats.org/officeDocument/2006/relationships/image" Target="media/image40.gif"/><Relationship Id="rId133" Type="http://schemas.openxmlformats.org/officeDocument/2006/relationships/hyperlink" Target="https://wiki.hybris.com/display/release5/Extended+Collection+API+-+Examples" TargetMode="External"/><Relationship Id="rId138" Type="http://schemas.openxmlformats.org/officeDocument/2006/relationships/hyperlink" Target="https://wiki.hybris.com/display/release5/Secure+Media+Access" TargetMode="External"/><Relationship Id="rId16" Type="http://schemas.openxmlformats.org/officeDocument/2006/relationships/image" Target="media/image1.png"/><Relationship Id="rId107" Type="http://schemas.openxmlformats.org/officeDocument/2006/relationships/hyperlink" Target="https://wiki.hybris.com/display/release5/Dynamic+Attributes" TargetMode="External"/><Relationship Id="rId11" Type="http://schemas.openxmlformats.org/officeDocument/2006/relationships/hyperlink" Target="http://localhost:9001/hmc/hybris" TargetMode="External"/><Relationship Id="rId32" Type="http://schemas.openxmlformats.org/officeDocument/2006/relationships/image" Target="media/image6.png"/><Relationship Id="rId37" Type="http://schemas.openxmlformats.org/officeDocument/2006/relationships/image" Target="media/image8.JPG"/><Relationship Id="rId53" Type="http://schemas.openxmlformats.org/officeDocument/2006/relationships/hyperlink" Target="https://wiki.hybris.com/display/release5/Jalo+Layer" TargetMode="External"/><Relationship Id="rId58" Type="http://schemas.openxmlformats.org/officeDocument/2006/relationships/hyperlink" Target="http://localhost:9001/backoffice" TargetMode="External"/><Relationship Id="rId74" Type="http://schemas.openxmlformats.org/officeDocument/2006/relationships/image" Target="media/image22.emf"/><Relationship Id="rId79" Type="http://schemas.openxmlformats.org/officeDocument/2006/relationships/hyperlink" Target="https://wiki.hybris.com/display/release5/Initializing+and+Updating+the+hybris+Commerce+Suite" TargetMode="External"/><Relationship Id="rId102" Type="http://schemas.openxmlformats.org/officeDocument/2006/relationships/image" Target="media/image36.png"/><Relationship Id="rId123" Type="http://schemas.openxmlformats.org/officeDocument/2006/relationships/hyperlink" Target="http://localhost:9001/ws410/rest/countries/us" TargetMode="External"/><Relationship Id="rId128" Type="http://schemas.openxmlformats.org/officeDocument/2006/relationships/hyperlink" Target="http://localhost:9001/ws410/rest/countries/at" TargetMode="External"/><Relationship Id="rId144" Type="http://schemas.openxmlformats.org/officeDocument/2006/relationships/image" Target="media/image48.emf"/><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iki.hybris.com/display/release5/Build+Framework" TargetMode="External"/><Relationship Id="rId95" Type="http://schemas.openxmlformats.org/officeDocument/2006/relationships/hyperlink" Target="https://wiki.hybris.com/display/release5/cronjob+-+Technical+Guide" TargetMode="External"/><Relationship Id="rId22" Type="http://schemas.openxmlformats.org/officeDocument/2006/relationships/image" Target="media/image2.png"/><Relationship Id="rId27" Type="http://schemas.openxmlformats.org/officeDocument/2006/relationships/hyperlink" Target="http://type.enumsampletype.sample1.name/" TargetMode="External"/><Relationship Id="rId43" Type="http://schemas.openxmlformats.org/officeDocument/2006/relationships/hyperlink" Target="https://wiki.hybris.com/display/release5/extensioninfo.xml" TargetMode="External"/><Relationship Id="rId48" Type="http://schemas.openxmlformats.org/officeDocument/2006/relationships/hyperlink" Target="https://wiki.hybris.com/display/release5/About+Extensions" TargetMode="External"/><Relationship Id="rId64" Type="http://schemas.openxmlformats.org/officeDocument/2006/relationships/image" Target="media/image15.emf"/><Relationship Id="rId69" Type="http://schemas.openxmlformats.org/officeDocument/2006/relationships/hyperlink" Target="https://wiki.hybris.com/display/release5/hybris+Administration+Console+-+End+User+Guide" TargetMode="External"/><Relationship Id="rId113" Type="http://schemas.openxmlformats.org/officeDocument/2006/relationships/image" Target="media/image41.gif"/><Relationship Id="rId118" Type="http://schemas.openxmlformats.org/officeDocument/2006/relationships/hyperlink" Target="http://www.hybris.de/xsd/processdefinition" TargetMode="External"/><Relationship Id="rId134" Type="http://schemas.openxmlformats.org/officeDocument/2006/relationships/hyperlink" Target="http://localhost:9001/ws410/rest/countries/uk" TargetMode="External"/><Relationship Id="rId139" Type="http://schemas.openxmlformats.org/officeDocument/2006/relationships/hyperlink" Target="https://wiki.hybris.com/display/release5/Media+Storage+Overview" TargetMode="External"/><Relationship Id="rId80" Type="http://schemas.openxmlformats.org/officeDocument/2006/relationships/image" Target="media/image24.emf"/><Relationship Id="rId85" Type="http://schemas.openxmlformats.org/officeDocument/2006/relationships/image" Target="media/image29.em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iki.hybris.com/display/release5/Extension+Dependencies" TargetMode="External"/><Relationship Id="rId17" Type="http://schemas.openxmlformats.org/officeDocument/2006/relationships/hyperlink" Target="https://wiki.hybris.com/display/release5/Configuring+the+Behavior+of+the+hybris+Commerce+Suite" TargetMode="External"/><Relationship Id="rId25" Type="http://schemas.openxmlformats.org/officeDocument/2006/relationships/hyperlink" Target="https://wiki.hybris.com/display/release5/ycockpit+Template+-+Technical+Guide" TargetMode="External"/><Relationship Id="rId33" Type="http://schemas.openxmlformats.org/officeDocument/2006/relationships/image" Target="media/image7.png"/><Relationship Id="rId38" Type="http://schemas.openxmlformats.org/officeDocument/2006/relationships/hyperlink" Target="https://wiki.hybris.com/display/release5/hybris+Environment+Variables" TargetMode="External"/><Relationship Id="rId46" Type="http://schemas.openxmlformats.org/officeDocument/2006/relationships/hyperlink" Target="https://wiki.hybris.com/display/release5/ServiceLayer" TargetMode="External"/><Relationship Id="rId59" Type="http://schemas.openxmlformats.org/officeDocument/2006/relationships/image" Target="media/image10.png"/><Relationship Id="rId67" Type="http://schemas.openxmlformats.org/officeDocument/2006/relationships/hyperlink" Target="https://wiki.hybris.com/display/release5/Region+Cache" TargetMode="External"/><Relationship Id="rId103" Type="http://schemas.openxmlformats.org/officeDocument/2006/relationships/hyperlink" Target="https://wiki.hybris.com/display/release5/Multi-Tenant+Systems" TargetMode="External"/><Relationship Id="rId108" Type="http://schemas.openxmlformats.org/officeDocument/2006/relationships/hyperlink" Target="https://wiki.hybris.com/display/release5/Implementation+Principles+for+Services" TargetMode="External"/><Relationship Id="rId116" Type="http://schemas.openxmlformats.org/officeDocument/2006/relationships/image" Target="media/image43.emf"/><Relationship Id="rId124" Type="http://schemas.openxmlformats.org/officeDocument/2006/relationships/hyperlink" Target="http://localhost:9001/ws410/rest/countries/pl" TargetMode="External"/><Relationship Id="rId129" Type="http://schemas.openxmlformats.org/officeDocument/2006/relationships/hyperlink" Target="http://localhost:9001/ws410/rest/countries/ch" TargetMode="External"/><Relationship Id="rId137" Type="http://schemas.openxmlformats.org/officeDocument/2006/relationships/hyperlink" Target="evernote://wiki.hybris.com/view/14342068/s124/4cf8f82f-fb71-4ff9-90ca-2846ae59d7e8/4cf8f82f-fb71-4ff9-90ca-2846ae59d7e8/" TargetMode="External"/><Relationship Id="rId20" Type="http://schemas.openxmlformats.org/officeDocument/2006/relationships/hyperlink" Target="https://wiki.hybris.com/display/release5/Advanced+Application+Monitoring" TargetMode="External"/><Relationship Id="rId41" Type="http://schemas.openxmlformats.org/officeDocument/2006/relationships/hyperlink" Target="https://wiki.hybris.com/display/release5/Extension+Dependencies" TargetMode="External"/><Relationship Id="rId54" Type="http://schemas.openxmlformats.org/officeDocument/2006/relationships/hyperlink" Target="https://wiki.hybris.com/display/release5/Type+System+Documentation" TargetMode="External"/><Relationship Id="rId62" Type="http://schemas.openxmlformats.org/officeDocument/2006/relationships/image" Target="media/image13.emf"/><Relationship Id="rId70" Type="http://schemas.openxmlformats.org/officeDocument/2006/relationships/image" Target="media/image18.emf"/><Relationship Id="rId75" Type="http://schemas.openxmlformats.org/officeDocument/2006/relationships/image" Target="media/image23.emf"/><Relationship Id="rId83" Type="http://schemas.openxmlformats.org/officeDocument/2006/relationships/image" Target="media/image27.emf"/><Relationship Id="rId88" Type="http://schemas.openxmlformats.org/officeDocument/2006/relationships/image" Target="media/image31.png"/><Relationship Id="rId91" Type="http://schemas.openxmlformats.org/officeDocument/2006/relationships/image" Target="media/image32.png"/><Relationship Id="rId96" Type="http://schemas.openxmlformats.org/officeDocument/2006/relationships/hyperlink" Target="https://wiki.hybris.com/display/release5/Restrictions" TargetMode="External"/><Relationship Id="rId111" Type="http://schemas.openxmlformats.org/officeDocument/2006/relationships/hyperlink" Target="https://wiki.hybris.com/display/release5/Spring+Framework+in+the+hybris+Commerce+Suite" TargetMode="External"/><Relationship Id="rId132" Type="http://schemas.openxmlformats.org/officeDocument/2006/relationships/hyperlink" Target="http://localhost:9001/ws410/rest/countries/pl" TargetMode="External"/><Relationship Id="rId140" Type="http://schemas.openxmlformats.org/officeDocument/2006/relationships/hyperlink" Target="https://wiki.hybris.com/display/release5/mediaconversion+Extension+-+Technical+Guide" TargetMode="External"/><Relationship Id="rId14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wnload.hybris.com/api/" TargetMode="External"/><Relationship Id="rId23" Type="http://schemas.openxmlformats.org/officeDocument/2006/relationships/image" Target="media/image3.png"/><Relationship Id="rId28" Type="http://schemas.openxmlformats.org/officeDocument/2006/relationships/hyperlink" Target="http://localhost:9001/hmc/hybris" TargetMode="External"/><Relationship Id="rId36" Type="http://schemas.openxmlformats.org/officeDocument/2006/relationships/hyperlink" Target="https://wiki.hybris.com/display/release5/Jalo-only+Attributes" TargetMode="External"/><Relationship Id="rId49" Type="http://schemas.openxmlformats.org/officeDocument/2006/relationships/hyperlink" Target="https://wiki.hybris.com/display/release5/Build+Framework" TargetMode="External"/><Relationship Id="rId57" Type="http://schemas.openxmlformats.org/officeDocument/2006/relationships/hyperlink" Target="https://wiki.hybris.com/display/release5/Media+Guide" TargetMode="External"/><Relationship Id="rId106" Type="http://schemas.openxmlformats.org/officeDocument/2006/relationships/image" Target="media/image39.emf"/><Relationship Id="rId114" Type="http://schemas.openxmlformats.org/officeDocument/2006/relationships/image" Target="media/image42.gif"/><Relationship Id="rId119" Type="http://schemas.openxmlformats.org/officeDocument/2006/relationships/hyperlink" Target="http://localhost:9001/ws410/rest/countries/de" TargetMode="External"/><Relationship Id="rId127" Type="http://schemas.openxmlformats.org/officeDocument/2006/relationships/hyperlink" Target="https://wiki.hybris.com/display/release5/API+Usage+Examples" TargetMode="External"/><Relationship Id="rId10" Type="http://schemas.openxmlformats.org/officeDocument/2006/relationships/hyperlink" Target="http://localhost:9001/" TargetMode="External"/><Relationship Id="rId31" Type="http://schemas.openxmlformats.org/officeDocument/2006/relationships/image" Target="media/image5.jpeg"/><Relationship Id="rId44" Type="http://schemas.openxmlformats.org/officeDocument/2006/relationships/hyperlink" Target="https://wiki.hybris.com/display/release5/Jalo+Layer" TargetMode="External"/><Relationship Id="rId52" Type="http://schemas.openxmlformats.org/officeDocument/2006/relationships/hyperlink" Target="https://wiki.hybris.com/display/release5/ServiceLayer" TargetMode="External"/><Relationship Id="rId60" Type="http://schemas.openxmlformats.org/officeDocument/2006/relationships/image" Target="media/image11.emf"/><Relationship Id="rId65" Type="http://schemas.openxmlformats.org/officeDocument/2006/relationships/image" Target="media/image16.emf"/><Relationship Id="rId73" Type="http://schemas.openxmlformats.org/officeDocument/2006/relationships/image" Target="media/image21.emf"/><Relationship Id="rId78" Type="http://schemas.openxmlformats.org/officeDocument/2006/relationships/hyperlink" Target="https://wiki.hybris.com/display/release5/hybris+Administration+Console+-+End+User+Guide" TargetMode="External"/><Relationship Id="rId81" Type="http://schemas.openxmlformats.org/officeDocument/2006/relationships/image" Target="media/image25.emf"/><Relationship Id="rId86" Type="http://schemas.openxmlformats.org/officeDocument/2006/relationships/image" Target="media/image30.emf"/><Relationship Id="rId94" Type="http://schemas.openxmlformats.org/officeDocument/2006/relationships/hyperlink" Target="https://wiki.hybris.com/display/release5/Transactions" TargetMode="External"/><Relationship Id="rId99" Type="http://schemas.openxmlformats.org/officeDocument/2006/relationships/image" Target="media/image34.png"/><Relationship Id="rId101" Type="http://schemas.openxmlformats.org/officeDocument/2006/relationships/hyperlink" Target="https://wiki.hybris.com/display/release5/Cluster+-+Technical+Guide" TargetMode="External"/><Relationship Id="rId122" Type="http://schemas.openxmlformats.org/officeDocument/2006/relationships/hyperlink" Target="http://localhost:9001/ws410/rest/countries/ch" TargetMode="External"/><Relationship Id="rId130" Type="http://schemas.openxmlformats.org/officeDocument/2006/relationships/hyperlink" Target="http://localhost:9001/ws410/rest/countries/de" TargetMode="External"/><Relationship Id="rId135" Type="http://schemas.openxmlformats.org/officeDocument/2006/relationships/hyperlink" Target="http://localhost:9001/ws410/rest/zones/europe" TargetMode="External"/><Relationship Id="rId143" Type="http://schemas.openxmlformats.org/officeDocument/2006/relationships/image" Target="media/image47.emf"/><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iki.hybris.com/display/pe/The+hybris+Developer+Story+-+hybris+5.X" TargetMode="External"/><Relationship Id="rId13" Type="http://schemas.openxmlformats.org/officeDocument/2006/relationships/hyperlink" Target="http://property.name/" TargetMode="External"/><Relationship Id="rId18" Type="http://schemas.openxmlformats.org/officeDocument/2006/relationships/hyperlink" Target="https://wiki.hybris.com/display/release5/hybris+Server" TargetMode="External"/><Relationship Id="rId39" Type="http://schemas.openxmlformats.org/officeDocument/2006/relationships/hyperlink" Target="https://wiki.hybris.com/display/release5/hybris+Environment+Variables" TargetMode="External"/><Relationship Id="rId109" Type="http://schemas.openxmlformats.org/officeDocument/2006/relationships/hyperlink" Target="https://wiki.hybris.com/display/release5/Spring+Framework+in+the+hybris+Commerce+Suite" TargetMode="External"/><Relationship Id="rId34" Type="http://schemas.openxmlformats.org/officeDocument/2006/relationships/hyperlink" Target="http://impex.info/" TargetMode="External"/><Relationship Id="rId50" Type="http://schemas.openxmlformats.org/officeDocument/2006/relationships/hyperlink" Target="https://wiki.hybris.com/display/release5/Build+Framework" TargetMode="External"/><Relationship Id="rId55" Type="http://schemas.openxmlformats.org/officeDocument/2006/relationships/hyperlink" Target="https://wiki.hybris.com/display/release5/Jalo+Layer" TargetMode="External"/><Relationship Id="rId76" Type="http://schemas.openxmlformats.org/officeDocument/2006/relationships/hyperlink" Target="https://wiki.hybris.com/display/release5/Type+System+Documentation" TargetMode="External"/><Relationship Id="rId97" Type="http://schemas.openxmlformats.org/officeDocument/2006/relationships/hyperlink" Target="https://wiki.hybris.com/display/release5/Internationalization+and+Localization+Overview" TargetMode="External"/><Relationship Id="rId104" Type="http://schemas.openxmlformats.org/officeDocument/2006/relationships/image" Target="media/image37.emf"/><Relationship Id="rId120" Type="http://schemas.openxmlformats.org/officeDocument/2006/relationships/hyperlink" Target="http://localhost:9001/ws410/rest/countries/at" TargetMode="External"/><Relationship Id="rId125" Type="http://schemas.openxmlformats.org/officeDocument/2006/relationships/hyperlink" Target="http://localhost:9001/ws410/rest/countries/se" TargetMode="External"/><Relationship Id="rId141" Type="http://schemas.openxmlformats.org/officeDocument/2006/relationships/image" Target="media/image45.emf"/><Relationship Id="rId14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19.emf"/><Relationship Id="rId92" Type="http://schemas.openxmlformats.org/officeDocument/2006/relationships/hyperlink" Target="https://wiki.hybris.com/display/release5/Cluster+-+Technical+Guide"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wiki.hybris.com/display/release5/Structure+of+the+Custom+Backoffice+Extension" TargetMode="External"/><Relationship Id="rId40" Type="http://schemas.openxmlformats.org/officeDocument/2006/relationships/hyperlink" Target="https://wiki.hybris.com/display/release5/Configuration+Templates" TargetMode="External"/><Relationship Id="rId45" Type="http://schemas.openxmlformats.org/officeDocument/2006/relationships/hyperlink" Target="https://wiki.hybris.com/display/release5/ServiceLayer+Architecture" TargetMode="External"/><Relationship Id="rId66" Type="http://schemas.openxmlformats.org/officeDocument/2006/relationships/image" Target="media/image17.png"/><Relationship Id="rId87" Type="http://schemas.openxmlformats.org/officeDocument/2006/relationships/hyperlink" Target="evernote://wiki.hybris.com/view/14342068/s124/4c73d6e7-967e-40cf-a777-9220720021b6/4c73d6e7-967e-40cf-a777-9220720021b6/" TargetMode="External"/><Relationship Id="rId110" Type="http://schemas.openxmlformats.org/officeDocument/2006/relationships/hyperlink" Target="evernote://wiki.hybris.com/view/14342068/s124/71df955b-59a8-449e-bd69-a67ca2c3f38b/71df955b-59a8-449e-bd69-a67ca2c3f38b/" TargetMode="External"/><Relationship Id="rId115" Type="http://schemas.openxmlformats.org/officeDocument/2006/relationships/hyperlink" Target="https://wiki.hybris.com/display/release5/Synchronization+Guide" TargetMode="External"/><Relationship Id="rId131" Type="http://schemas.openxmlformats.org/officeDocument/2006/relationships/hyperlink" Target="http://localhost:9001/ws410/rest/countries/nl" TargetMode="External"/><Relationship Id="rId136" Type="http://schemas.openxmlformats.org/officeDocument/2006/relationships/hyperlink" Target="http://restjersey.security.de/" TargetMode="External"/><Relationship Id="rId61" Type="http://schemas.openxmlformats.org/officeDocument/2006/relationships/image" Target="media/image12.emf"/><Relationship Id="rId82" Type="http://schemas.openxmlformats.org/officeDocument/2006/relationships/image" Target="media/image26.emf"/><Relationship Id="rId19" Type="http://schemas.openxmlformats.org/officeDocument/2006/relationships/hyperlink" Target="https://wiki.hybris.com/display/release5/Configuring+the+Behavior+of+the+hybris+Commerce+Suite" TargetMode="External"/><Relationship Id="rId14" Type="http://schemas.openxmlformats.org/officeDocument/2006/relationships/hyperlink" Target="https://wiki.hybris.com/display/release5/ServiceLayer" TargetMode="External"/><Relationship Id="rId30" Type="http://schemas.openxmlformats.org/officeDocument/2006/relationships/hyperlink" Target="https://wiki.hybris.com/display/release5/Key+Services+Overview" TargetMode="External"/><Relationship Id="rId35" Type="http://schemas.openxmlformats.org/officeDocument/2006/relationships/hyperlink" Target="https://wiki.hybris.com/display/release5/ImpEx+API" TargetMode="External"/><Relationship Id="rId56" Type="http://schemas.openxmlformats.org/officeDocument/2006/relationships/hyperlink" Target="https://wiki.hybris.com/display/release5/Application+Orchestrator+-+End+User+Guide+-+Prior+5.6.0" TargetMode="External"/><Relationship Id="rId77" Type="http://schemas.openxmlformats.org/officeDocument/2006/relationships/hyperlink" Target="https://wiki.hybris.com/display/release5/Type+System+Documentation" TargetMode="External"/><Relationship Id="rId100" Type="http://schemas.openxmlformats.org/officeDocument/2006/relationships/image" Target="media/image35.png"/><Relationship Id="rId105" Type="http://schemas.openxmlformats.org/officeDocument/2006/relationships/image" Target="media/image38.emf"/><Relationship Id="rId126" Type="http://schemas.openxmlformats.org/officeDocument/2006/relationships/hyperlink" Target="http://localhost:9001/ws410/rest/countries/nl" TargetMode="External"/><Relationship Id="rId147" Type="http://schemas.openxmlformats.org/officeDocument/2006/relationships/image" Target="media/image51.png"/><Relationship Id="rId8" Type="http://schemas.openxmlformats.org/officeDocument/2006/relationships/hyperlink" Target="https://wiki.hybris.com/label/release5/certification_hint?startIndex=0" TargetMode="External"/><Relationship Id="rId51" Type="http://schemas.openxmlformats.org/officeDocument/2006/relationships/hyperlink" Target="https://wiki.hybris.com/display/release5/Models" TargetMode="External"/><Relationship Id="rId72" Type="http://schemas.openxmlformats.org/officeDocument/2006/relationships/image" Target="media/image20.emf"/><Relationship Id="rId93" Type="http://schemas.openxmlformats.org/officeDocument/2006/relationships/hyperlink" Target="https://wiki.hybris.com/display/release5/hybris+Platform+Cache" TargetMode="External"/><Relationship Id="rId98" Type="http://schemas.openxmlformats.org/officeDocument/2006/relationships/image" Target="media/image33.png"/><Relationship Id="rId121" Type="http://schemas.openxmlformats.org/officeDocument/2006/relationships/hyperlink" Target="http://localhost:9001/ws410/rest/countries/uk" TargetMode="External"/><Relationship Id="rId142"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61B8-3EBD-422D-A2D1-3BA9E87D7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2584</TotalTime>
  <Pages>89</Pages>
  <Words>18729</Words>
  <Characters>106759</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125238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 Alan</cp:lastModifiedBy>
  <cp:revision>1096</cp:revision>
  <cp:lastPrinted>2016-03-21T06:49:00Z</cp:lastPrinted>
  <dcterms:created xsi:type="dcterms:W3CDTF">2016-02-05T11:11:00Z</dcterms:created>
  <dcterms:modified xsi:type="dcterms:W3CDTF">2016-03-29T07:56:00Z</dcterms:modified>
</cp:coreProperties>
</file>