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b/>
          <w:kern w:val="0"/>
          <w:sz w:val="32"/>
          <w:szCs w:val="32"/>
        </w:rPr>
      </w:pPr>
      <w:r>
        <w:rPr>
          <w:rFonts w:ascii="宋体" w:hAnsi="宋体" w:eastAsia="宋体" w:cs="宋体"/>
          <w:kern w:val="0"/>
          <w:sz w:val="24"/>
        </w:rPr>
        <w:t>  </w:t>
      </w:r>
      <w:r>
        <w:rPr>
          <w:rFonts w:hint="eastAsia" w:ascii="宋体" w:hAnsi="宋体" w:eastAsia="宋体" w:cs="宋体"/>
          <w:kern w:val="0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黑体" w:hAnsi="黑体" w:eastAsia="黑体" w:cs="黑体"/>
          <w:b w:val="0"/>
          <w:bCs/>
          <w:color w:val="000000"/>
          <w:kern w:val="2"/>
          <w:sz w:val="44"/>
          <w:szCs w:val="4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color w:val="000000"/>
          <w:kern w:val="2"/>
          <w:sz w:val="44"/>
          <w:szCs w:val="44"/>
          <w:lang w:val="en-US" w:eastAsia="zh-CN" w:bidi="ar-SA"/>
        </w:rPr>
        <w:t>西北高原的革命先驱</w:t>
      </w:r>
    </w:p>
    <w:p>
      <w:pPr>
        <w:widowControl/>
        <w:jc w:val="center"/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  <w:t xml:space="preserve">                  ——王孝锡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  <w:lang w:val="en-US" w:eastAsia="zh-CN"/>
        </w:rPr>
        <w:t>作为一名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  <w:t>红色景区的讲解员，每一次的讲解都会让我沉浸在战火纷飞的动荡岁月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  <w:lang w:val="en-US" w:eastAsia="zh-CN"/>
        </w:rPr>
        <w:t>里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  <w:t>，似乎那段岁月就在眼前；每次仰望高达34.117米的南梁革命烈士纪念碑，我的心情总是不能平静，这伟岸的身躯便如那时英雄的浩然正气，直上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  <w:lang w:eastAsia="zh-CN"/>
        </w:rPr>
        <w:t>云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  <w:t>天！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  <w:t>今天，我们享受着和平年代的一切，认为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  <w:lang w:val="en-US" w:eastAsia="zh-CN"/>
        </w:rPr>
        <w:t>都是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  <w:t>理所当然，硝烟虽已远去，历史不能遗忘。在那个雄狮尚未苏醒的岁月，我们被冠以东亚病夫，外有强敌环伺，内有军阀混战，国临瓜分豆剖之险，民有亡族灭种之危。中国共产党在风雨飘扬中诞生，在坑杀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  <w:t>围剿中步步前行，无数革命先烈、仁人志士前赴后继洒尽一腔热血，才开创了这个属于人民的时代，多少子弟兵戍边千里，才有了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  <w:lang w:val="en-US" w:eastAsia="zh-CN"/>
        </w:rPr>
        <w:t>这样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  <w:t>的大好河山！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  <w:t>王孝锡就是无数英雄中的一个，对于普通大众来说，他籍籍无名，鲜为人知。1903年，王孝锡出生于甘肃宁县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  <w:lang w:val="en-US" w:eastAsia="zh-CN"/>
        </w:rPr>
        <w:t>的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  <w:t>一个中医世家，1926年加入中国共产党，1927年创建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  <w:lang w:val="en-US" w:eastAsia="zh-CN"/>
        </w:rPr>
        <w:t>了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  <w:t>甘肃农村最早的党支部——中共彬宁支部，1928年壮烈牺牲，年仅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  <w:lang w:eastAsia="zh-CN"/>
        </w:rPr>
        <w:t>25岁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  <w:t xml:space="preserve">。他是西北革命的奠基者，未及而立之年便做出了多少人终其一生未能成就的丰功伟绩。他用短暂的一生点燃了西北革命的火种，他用豪迈的诗句诠释了理想和信念，正如他的诗句中写道“大江滚滚浪排空，革命高潮在望中。破浪乘风今日事，疆场纵马建丰功。”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  <w:t>王孝锡的觉醒，是那个时代最伟大的觉醒，于陇东大地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  <w:lang w:val="en-US" w:eastAsia="zh-CN"/>
        </w:rPr>
        <w:t>最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  <w:t>具思想启蒙的意义，他的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  <w:lang w:val="en-US" w:eastAsia="zh-CN"/>
        </w:rPr>
        <w:t>革命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  <w:t>活动使得反动当局惊恐不安。1928年11月26日，王孝锡被国民党陕甘青“剿匪”总司令部逮捕。在狱中，面对一次次的残酷审讯，他以钢铁般的意志与敌人进行了顽强斗争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  <w:t>12月30日清晨，古城兰州寒风凛冽阴云低垂，从市内三圣庙通往安定门外肖家坪刑场的路上戒备森严，当一辆囚车在武装士兵的押解下，经过国民党甘肃省党部时，突然响起“共产党万岁，共产主义精神不死”的呼喊声，行人不顾军警驱赶，纷纷驻足观看。凶残的刽子手举起马刀向他身上乱砍，鲜血飞溅，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  <w:lang w:val="en-US" w:eastAsia="zh-CN"/>
        </w:rPr>
        <w:t>但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  <w:t>仍挡不住他高昂的口号声，残忍的刽子手又用毛巾塞进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  <w:lang w:val="en-US" w:eastAsia="zh-CN"/>
        </w:rPr>
        <w:t>了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  <w:t>他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  <w:lang w:val="en-US" w:eastAsia="zh-CN"/>
        </w:rPr>
        <w:t>的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  <w:t>嘴里，一次，一次，直至拼尽最后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  <w:lang w:val="en-US" w:eastAsia="zh-CN"/>
        </w:rPr>
        <w:t>的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  <w:t>一丝力气……年仅25岁的王孝锡在敌人的屠刀下壮烈牺牲。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  <w:t>王孝锡他那种“任何力量不能移我之心，任何力量不堪动我之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  <w:lang w:eastAsia="zh-CN"/>
        </w:rPr>
        <w:t>情”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  <w:t>的耿耿丹心和铮铮铁骨，是我们永远的精神之钙和思想之魂。一个有希望的民族不能没有英雄，一个有前途的国家不能没有先锋，让我们将英雄的故事传唱，将英雄的精神传承。王孝锡烈士临刑前一天在狱中留下的一首诀别诗</w:t>
      </w: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  <w:lang w:val="en-US" w:eastAsia="zh-CN"/>
        </w:rPr>
        <w:t>诠释了他一生的家国情怀和革命信念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kern w:val="1"/>
          <w:sz w:val="32"/>
          <w:szCs w:val="32"/>
        </w:rPr>
        <w:t xml:space="preserve">“一夕风波路三千，把家园骨肉齐抛闪。自古英雄多磨难，岂独我今然!望爹娘，休把儿挂念；养玉体，度残年，尚有一兄三弟，足供欢颜。儿去也，莫牵连! ” </w:t>
      </w:r>
    </w:p>
    <w:p>
      <w:pPr>
        <w:pStyle w:val="2"/>
        <w:widowControl/>
        <w:shd w:val="clear" w:color="auto" w:fill="FFFFFF"/>
        <w:spacing w:line="315" w:lineRule="atLeast"/>
        <w:jc w:val="both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color w:val="000000"/>
          <w:sz w:val="30"/>
          <w:szCs w:val="30"/>
          <w:shd w:val="clear" w:color="auto" w:fill="FFFFFF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5B57"/>
    <w:rsid w:val="01A02005"/>
    <w:rsid w:val="19C949FF"/>
    <w:rsid w:val="1BD82F6F"/>
    <w:rsid w:val="29104278"/>
    <w:rsid w:val="301C0D9F"/>
    <w:rsid w:val="360F73DC"/>
    <w:rsid w:val="3FE17DD2"/>
    <w:rsid w:val="44BD7251"/>
    <w:rsid w:val="523C01D0"/>
    <w:rsid w:val="590D1A55"/>
    <w:rsid w:val="5D2E2661"/>
    <w:rsid w:val="79EF43C6"/>
    <w:rsid w:val="7BB83F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3</Pages>
  <Words>188</Words>
  <Characters>1076</Characters>
  <Lines>8</Lines>
  <Paragraphs>2</Paragraphs>
  <TotalTime>17</TotalTime>
  <ScaleCrop>false</ScaleCrop>
  <LinksUpToDate>false</LinksUpToDate>
  <CharactersWithSpaces>1262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2018-11-17T20:04:00Z</dcterms:created>
  <dc:creator>记忆de座荒岛</dc:creator>
  <cp:lastModifiedBy>金有15095556158139com</cp:lastModifiedBy>
  <dcterms:modified xsi:type="dcterms:W3CDTF">2018-12-04T11:19:31Z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