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3520440"/>
            <wp:effectExtent l="0" t="0" r="1143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325" cy="2989580"/>
            <wp:effectExtent l="0" t="0" r="158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53BA"/>
    <w:rsid w:val="B55F892B"/>
    <w:rsid w:val="FFFF5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Office_1.5.2.2273_F1E327BC-269C-435d-A152-05C5408002CA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2020-01-15T17:12:00Z</dcterms:created>
  <dc:creator>liu123</dc:creator>
  <cp:lastModifiedBy>liu123</cp:lastModifiedBy>
  <dcterms:modified xsi:type="dcterms:W3CDTF">2020-01-15T17:14:17Z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