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0" w:right="0"/>
        <w:jc w:val="left"/>
      </w:pPr>
      <w:r>
        <w:rPr>
          <w:rFonts w:ascii="a" w:hAnsi="a" w:eastAsia="a" w:cs="a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a" w:hAnsi="a" w:eastAsia="a" w:cs="a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"https://segmentfault.com/" </w:instrText>
      </w:r>
      <w:r>
        <w:rPr>
          <w:rFonts w:ascii="a" w:hAnsi="a" w:eastAsia="a" w:cs="a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a" w:hAnsi="a" w:eastAsia="a" w:cs="a"/>
          <w:sz w:val="0"/>
          <w:szCs w:val="0"/>
          <w:u w:val="none"/>
          <w:bdr w:val="none" w:color="auto" w:sz="0" w:space="0"/>
        </w:rPr>
        <w:br w:type="textWrapping"/>
      </w:r>
      <w:r>
        <w:rPr>
          <w:rStyle w:val="9"/>
          <w:rFonts w:hint="default" w:ascii="a" w:hAnsi="a" w:eastAsia="a" w:cs="a"/>
          <w:sz w:val="0"/>
          <w:szCs w:val="0"/>
          <w:u w:val="none"/>
          <w:bdr w:val="none" w:color="auto" w:sz="0" w:space="0"/>
        </w:rPr>
        <w:t>SegmentFault</w:t>
      </w:r>
      <w:r>
        <w:rPr>
          <w:rFonts w:hint="default" w:ascii="a" w:hAnsi="a" w:eastAsia="a" w:cs="a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u w:val="none"/>
          <w:bdr w:val="none" w:color="auto" w:sz="0" w:space="0"/>
        </w:rPr>
        <w:fldChar w:fldCharType="begin"/>
      </w:r>
      <w:r>
        <w:rPr>
          <w:b/>
          <w:u w:val="none"/>
          <w:bdr w:val="none" w:color="auto" w:sz="0" w:space="0"/>
        </w:rPr>
        <w:instrText xml:space="preserve"> HYPERLINK "https://segmentfault.com/" </w:instrText>
      </w:r>
      <w:r>
        <w:rPr>
          <w:b/>
          <w:u w:val="none"/>
          <w:bdr w:val="none" w:color="auto" w:sz="0" w:space="0"/>
        </w:rPr>
        <w:fldChar w:fldCharType="separate"/>
      </w:r>
      <w:r>
        <w:rPr>
          <w:rStyle w:val="9"/>
          <w:b/>
          <w:u w:val="none"/>
          <w:bdr w:val="none" w:color="auto" w:sz="0" w:space="0"/>
        </w:rPr>
        <w:t>首页</w:t>
      </w:r>
      <w:r>
        <w:rPr>
          <w:b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u w:val="none"/>
          <w:bdr w:val="none" w:color="auto" w:sz="0" w:space="0"/>
        </w:rPr>
        <w:fldChar w:fldCharType="begin"/>
      </w:r>
      <w:r>
        <w:rPr>
          <w:b/>
          <w:u w:val="none"/>
          <w:bdr w:val="none" w:color="auto" w:sz="0" w:space="0"/>
        </w:rPr>
        <w:instrText xml:space="preserve"> HYPERLINK "https://segmentfault.com/questions" </w:instrText>
      </w:r>
      <w:r>
        <w:rPr>
          <w:b/>
          <w:u w:val="none"/>
          <w:bdr w:val="none" w:color="auto" w:sz="0" w:space="0"/>
        </w:rPr>
        <w:fldChar w:fldCharType="separate"/>
      </w:r>
      <w:r>
        <w:rPr>
          <w:rStyle w:val="9"/>
          <w:b/>
          <w:u w:val="none"/>
          <w:bdr w:val="none" w:color="auto" w:sz="0" w:space="0"/>
        </w:rPr>
        <w:t>问答</w:t>
      </w:r>
      <w:r>
        <w:rPr>
          <w:b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color w:val="00965E"/>
          <w:u w:val="none"/>
          <w:bdr w:val="none" w:color="auto" w:sz="0" w:space="0"/>
        </w:rPr>
        <w:fldChar w:fldCharType="begin"/>
      </w:r>
      <w:r>
        <w:rPr>
          <w:b/>
          <w:color w:val="00965E"/>
          <w:u w:val="none"/>
          <w:bdr w:val="none" w:color="auto" w:sz="0" w:space="0"/>
        </w:rPr>
        <w:instrText xml:space="preserve"> HYPERLINK "https://segmentfault.com/blogs" </w:instrText>
      </w:r>
      <w:r>
        <w:rPr>
          <w:b/>
          <w:color w:val="00965E"/>
          <w:u w:val="none"/>
          <w:bdr w:val="none" w:color="auto" w:sz="0" w:space="0"/>
        </w:rPr>
        <w:fldChar w:fldCharType="separate"/>
      </w:r>
      <w:r>
        <w:rPr>
          <w:rStyle w:val="9"/>
          <w:b/>
          <w:color w:val="00965E"/>
          <w:u w:val="none"/>
          <w:bdr w:val="none" w:color="auto" w:sz="0" w:space="0"/>
        </w:rPr>
        <w:t>专栏</w:t>
      </w:r>
      <w:r>
        <w:rPr>
          <w:b/>
          <w:color w:val="00965E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u w:val="none"/>
          <w:bdr w:val="none" w:color="auto" w:sz="0" w:space="0"/>
        </w:rPr>
        <w:fldChar w:fldCharType="begin"/>
      </w:r>
      <w:r>
        <w:rPr>
          <w:b/>
          <w:u w:val="none"/>
          <w:bdr w:val="none" w:color="auto" w:sz="0" w:space="0"/>
        </w:rPr>
        <w:instrText xml:space="preserve"> HYPERLINK "https://segmentfault.com/lives" </w:instrText>
      </w:r>
      <w:r>
        <w:rPr>
          <w:b/>
          <w:u w:val="none"/>
          <w:bdr w:val="none" w:color="auto" w:sz="0" w:space="0"/>
        </w:rPr>
        <w:fldChar w:fldCharType="separate"/>
      </w:r>
      <w:r>
        <w:rPr>
          <w:rStyle w:val="9"/>
          <w:b/>
          <w:u w:val="none"/>
          <w:bdr w:val="none" w:color="auto" w:sz="0" w:space="0"/>
        </w:rPr>
        <w:t>课程</w:t>
      </w:r>
      <w:r>
        <w:rPr>
          <w:b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u w:val="none"/>
          <w:bdr w:val="none" w:color="auto" w:sz="0" w:space="0"/>
        </w:rPr>
        <w:fldChar w:fldCharType="begin"/>
      </w:r>
      <w:r>
        <w:rPr>
          <w:b/>
          <w:u w:val="none"/>
          <w:bdr w:val="none" w:color="auto" w:sz="0" w:space="0"/>
        </w:rPr>
        <w:instrText xml:space="preserve"> HYPERLINK "https://segmentfault.com/events" </w:instrText>
      </w:r>
      <w:r>
        <w:rPr>
          <w:b/>
          <w:u w:val="none"/>
          <w:bdr w:val="none" w:color="auto" w:sz="0" w:space="0"/>
        </w:rPr>
        <w:fldChar w:fldCharType="separate"/>
      </w:r>
      <w:r>
        <w:rPr>
          <w:rStyle w:val="9"/>
          <w:b/>
          <w:u w:val="none"/>
          <w:bdr w:val="none" w:color="auto" w:sz="0" w:space="0"/>
        </w:rPr>
        <w:t>活动</w:t>
      </w:r>
      <w:r>
        <w:rPr>
          <w:b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</w:pPr>
      <w:r>
        <w:rPr>
          <w:b/>
          <w:u w:val="none"/>
          <w:bdr w:val="none" w:color="auto" w:sz="0" w:space="0"/>
        </w:rPr>
        <w:fldChar w:fldCharType="begin"/>
      </w:r>
      <w:r>
        <w:rPr>
          <w:b/>
          <w:u w:val="none"/>
          <w:bdr w:val="none" w:color="auto" w:sz="0" w:space="0"/>
        </w:rPr>
        <w:instrText xml:space="preserve"> HYPERLINK "https://segmentfault.com/a/1190000018077152" \l "##" </w:instrText>
      </w:r>
      <w:r>
        <w:rPr>
          <w:b/>
          <w:u w:val="none"/>
          <w:bdr w:val="none" w:color="auto" w:sz="0" w:space="0"/>
        </w:rPr>
        <w:fldChar w:fldCharType="separate"/>
      </w:r>
      <w:r>
        <w:rPr>
          <w:rStyle w:val="9"/>
          <w:b/>
          <w:u w:val="none"/>
          <w:bdr w:val="none" w:color="auto" w:sz="0" w:space="0"/>
        </w:rPr>
        <w:t>发现</w:t>
      </w:r>
      <w:r>
        <w:rPr>
          <w:b/>
          <w:u w:val="none"/>
          <w:bdr w:val="none" w:color="auto" w:sz="0" w:space="0"/>
        </w:rPr>
        <w:fldChar w:fldCharType="end"/>
      </w:r>
    </w:p>
    <w:p>
      <w:pPr>
        <w:pStyle w:val="11"/>
      </w:pPr>
      <w:r>
        <w:t>窗体顶端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495057"/>
          <w:kern w:val="0"/>
          <w:sz w:val="24"/>
          <w:szCs w:val="24"/>
          <w:bdr w:val="none" w:color="CED4DA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自选图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AdUOCe8AEAANE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12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 w:hanging="360"/>
      </w:pPr>
      <w:r>
        <w:rPr>
          <w:color w:val="00965E"/>
          <w:u w:val="none"/>
          <w:bdr w:val="none" w:color="auto" w:sz="0" w:space="0"/>
        </w:rPr>
        <w:fldChar w:fldCharType="begin"/>
      </w:r>
      <w:r>
        <w:rPr>
          <w:color w:val="00965E"/>
          <w:u w:val="none"/>
          <w:bdr w:val="none" w:color="auto" w:sz="0" w:space="0"/>
        </w:rPr>
        <w:instrText xml:space="preserve"> HYPERLINK "https://segmentfault.com/user/login" </w:instrText>
      </w:r>
      <w:r>
        <w:rPr>
          <w:color w:val="00965E"/>
          <w:u w:val="none"/>
          <w:bdr w:val="none" w:color="auto" w:sz="0" w:space="0"/>
        </w:rPr>
        <w:fldChar w:fldCharType="separate"/>
      </w:r>
      <w:r>
        <w:rPr>
          <w:rStyle w:val="9"/>
          <w:color w:val="00965E"/>
          <w:u w:val="none"/>
          <w:bdr w:val="none" w:color="auto" w:sz="0" w:space="0"/>
        </w:rPr>
        <w:t>立即登录</w:t>
      </w:r>
      <w:r>
        <w:rPr>
          <w:color w:val="00965E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 w:hanging="360"/>
      </w:pPr>
      <w:r>
        <w:rPr>
          <w:color w:val="FFFFFF"/>
          <w:u w:val="none"/>
          <w:bdr w:val="single" w:color="00965E" w:sz="8" w:space="0"/>
          <w:shd w:val="clear" w:fill="00965E"/>
        </w:rPr>
        <w:fldChar w:fldCharType="begin"/>
      </w:r>
      <w:r>
        <w:rPr>
          <w:color w:val="FFFFFF"/>
          <w:u w:val="none"/>
          <w:bdr w:val="single" w:color="00965E" w:sz="8" w:space="0"/>
          <w:shd w:val="clear" w:fill="00965E"/>
        </w:rPr>
        <w:instrText xml:space="preserve"> HYPERLINK "https://segmentfault.com/user/register" </w:instrText>
      </w:r>
      <w:r>
        <w:rPr>
          <w:color w:val="FFFFFF"/>
          <w:u w:val="none"/>
          <w:bdr w:val="single" w:color="00965E" w:sz="8" w:space="0"/>
          <w:shd w:val="clear" w:fill="00965E"/>
        </w:rPr>
        <w:fldChar w:fldCharType="separate"/>
      </w:r>
      <w:r>
        <w:rPr>
          <w:rStyle w:val="9"/>
          <w:color w:val="FFFFFF"/>
          <w:u w:val="none"/>
          <w:bdr w:val="single" w:color="00965E" w:sz="8" w:space="0"/>
          <w:shd w:val="clear" w:fill="00965E"/>
        </w:rPr>
        <w:t>免费注册</w:t>
      </w:r>
      <w:r>
        <w:rPr>
          <w:color w:val="FFFFFF"/>
          <w:u w:val="none"/>
          <w:bdr w:val="single" w:color="00965E" w:sz="8" w:space="0"/>
          <w:shd w:val="clear" w:fill="00965E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"https://segmentfault.com/u/nongmayisheng"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农码一生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BF7158"/>
          <w:spacing w:val="0"/>
          <w:sz w:val="32"/>
          <w:szCs w:val="32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-2200" w:right="-240" w:firstLine="0"/>
        <w:jc w:val="center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C757D"/>
          <w:spacing w:val="0"/>
          <w:kern w:val="0"/>
          <w:sz w:val="32"/>
          <w:szCs w:val="32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-220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"comment-area"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instrText xml:space="preserve"> HYPERLINK "https://segmentfault.com/a/1190000018077152" </w:instrTex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Spring源码分析：@Autowired注解原理分析</w: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"https://segmentfault.com/t/java"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 java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阅读约 8 分钟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关于@Autowired这个注解，我们再熟悉不过了，经常跟@Resource来做对比，这篇文章我们不讨论两者有何异同，仅分析@Autowired的原理（基于Spring5）。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问题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假如一个接口(IUserService)有两个实现类，分别是(UserServiceImpl01)和(UserServiceImpl02)，在我们给类注入的时候，这样写(@Autowired private IUserService userService)会发生什么情况？答案肯定是报错，那么原理呢？文字描述：因为首先@Autowired是按照类型注入的，也就是.class，但UserServiceImpl01和UserServiceImpl02都是IUserService类型的，于是Spring就会按照后面的名字(userService)在容器中查找，但发现根本没有这个名字，因为两个实现类在不指定名字情况下，就是首字母小写的类名，然后抛出异常：expected single matching bean but found 2。。。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如何解决这类问题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如果有两个实现类，还要使用@Autowired注解，可以将userService改成我们指定的实现类名称，比如UserServiceImpl01，或者不想改userService，可以加@Qualifier(value = "userServiceImpl01")，指定需要注入的实现类。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使用@Resource注解，手动指定实现类名称。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还有很多种方法，但基本思想都一样，无非就是如何区分两个同祖宗的儿子，既然根儿相同，那就只有指定名字了。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@Autowired原理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提到@Autowired我们一般都知道叫依赖注入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什么是依赖注入？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什么是注入，注到哪里？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什么时候注入的？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什么是依赖注入？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依赖注入：Dependency Injection，简称DI，说白了就是利用反射机制为类的属性赋值的操作。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什么是注入，注入到哪里？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注入就是为某个对象的外部资源赋值，注入某个对象所需要的外部资源（包括对象、资源、常量数据等）。IOC容器注入应用程序某个对象，应用程序所依赖的对象。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什么时候注入的？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在完成对象的创建，为对象变量进行赋值的时候进行注入（populate）。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源码分析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首先点开@Autowired，注释上写Please consult the javadoc for the AutowiredAnnotationBeanPostProcessor，让我们去查阅这个类，看一下这个类的继承关系树，如下：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991225" cy="2390775"/>
            <wp:effectExtent l="0" t="0" r="3175" b="22225"/>
            <wp:docPr id="17" name="图片 5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请输入图片描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可见它间接实现InstantiationAwareBeanPostProcessor，就具备了实例化前后(而不是初始化前后)管理对象的能力，实现了BeanPostProcessor，具有初始化前后管理对象的能力，实现BeanFactoryAware，具备随时拿到BeanFactory的能力，也就是说，这个AutowiredAnnotationBeanPostProcessor具备一切后置处理器的能力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容器在初始化的时候，后置处理器的初始化要优先于剩下自定义Bean(比如我们自定义的Service，Controller等等)的初始化的，我们自定义的Bean初始化是在finishBeanFactoryInitialization(beanFactory)这里完成的，来到AbstractApplicationContext的refresh()方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finishBeanFactoryInitialization(beanFactory)--&gt;beanFactory.preInstantiateSingletons()--&gt;getBean(beanName)--&gt;doGetBean(beanName)--&gt;来到AbstractBeanFactory第317行createBean(beanName, mbd, args)，来创建bean实例--&gt;来到AbstractAutowireCapableBeanFactory第503行doCreateBean(beanName, mbdToUse, args)--&gt;紧接着来到AbstractAutowireCapableBeanFactory的第543行，instanceWrapper = createBeanInstance(beanName, mbd, args)就已经把Bean实例创建出来了，只不过instanceWrapper是一个被包装过了的bean，它里面的属性还未赋实际值--&gt;然后来到第555行applyMergedBeanDefinitionPostProcessors(mbd, beanType, beanName)，这一步的作用就是将所有的后置处理器拿出来，并且把名字叫beanName的类中的变量都封装到InjectionMetadata的injectedElements集合里面，目的是以后从中获取，挨个创建实例，通过反射注入到相应类中。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7010400" cy="1590675"/>
            <wp:effectExtent l="0" t="0" r="0" b="9525"/>
            <wp:docPr id="2" name="图片 6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请输入图片描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紧接着来到AbstractAutowireCapableBeanFactory第588行populateBean(beanName, mbd, instanceWrapper)--&gt;点进去，来到AbstractAutowireCapableBeanFactory的第1347行，来循环遍历所有的后置处理器for (BeanPostProcessor bp : getBeanPostProcessors())，从方法名字postProcessPropertyValues也能看出来，就是给属性赋值，当bp是AutowiredAnnotationBeanPostProcessor的时候，进入postProcessPropertyValues方法，来到AutowiredAnnotationBeanPostProcessor的postProcessPropertyValues方法，如下：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753225" cy="2486025"/>
            <wp:effectExtent l="0" t="0" r="3175" b="3175"/>
            <wp:docPr id="1" name="图片 7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请输入图片描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首先找到需要注入的哪些元数据，然后metadata.inject（注入），注入方法点进去，来到InjectionMetadata的inject方法，在一个for循环里面依次执行element.inject(target, beanName, pvs)，来对属性进行注入。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80" w:right="-240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进入element.inject(target, beanName, pvs)，注意，这里必须要debug才可以进入真正的方法。来到AutowiredAnnotationBeanPostProcessor的inject方法，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第584行，value = beanFactory.resolveDependency(desc, beanName, autowiredBeanNames, typeConverter)，由工厂解析这个依赖，进入，来到DefaultListableBeanFactory第1065行，result = doResolveDependency(descriptor, requestingBeanName, autowiredBeanNames, typeConverter)再次解析依赖，点击进入，来到DefaultListableBeanFactory的doResolveDependency()方法，前面是一堆判断，比较，查看属性类型，这种类型的有几个(matchingBeans)，如果只有一个匹配，那么来到第1138行，instanceCandidate = descriptor.resolveCandidate(autowiredBeanName, type, this)，进入这个方法，可以看到就是前面说的根据工厂来创建实例的过程了：beanFactory.getBean(beanName)，其中这个beanName就是属性的名称，当经过一系列操作完成属性的实例化后，便来到AutowiredAnnotationBeanPostProcessor的第611行，利用反射为此对象赋值。这样，对象的创建以及赋值就完成了。</w:t>
      </w:r>
    </w:p>
    <w:p>
      <w:pPr>
        <w:pStyle w:val="2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240" w:right="-240"/>
        <w:jc w:val="left"/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在容器启动，为对象赋值的时候，遇到@Autowired注解，会用后置处理器机制，来创建属性的实例，然后再利用反射机制，将实例化好的属性，赋值给对象上，这就是Autowired的原理。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482" w:right="-482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阅读 5k发布于 2019-01-31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赞 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收藏 2 赞赏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分享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本作品系 原创 ， 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"https://creativecommons.org/licenses/by-nc-nd/4.0/"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采用《署名-非商业性使用-禁止演绎 4.0 国际》许可协议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482" w:right="-482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9600" cy="609600"/>
            <wp:effectExtent l="0" t="0" r="0" b="0"/>
            <wp:docPr id="7" name="图片 9" descr="IMG_26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line="24" w:lineRule="atLeast"/>
        <w:ind w:left="-482" w:right="-482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instrText xml:space="preserve"> HYPERLINK "https://segmentfault.com/u/nongmayisheng" </w:instrTex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农码一生</w: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40" w:right="-482" w:hanging="36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BF7158"/>
          <w:spacing w:val="0"/>
          <w:sz w:val="32"/>
          <w:szCs w:val="32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/>
        <w:ind w:left="-482" w:right="-482" w:firstLine="0"/>
        <w:jc w:val="righ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关注作者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0" w:lineRule="atLeast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0" w:afterAutospacing="0" w:line="24" w:lineRule="atLeast"/>
        <w:ind w:left="-240" w:right="-24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1 条评论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43A40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43A40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hint="default" w:ascii="-apple-system" w:hAnsi="-apple-system" w:eastAsia="-apple-system" w:cs="-apple-system"/>
          <w:i w:val="0"/>
          <w:caps w:val="0"/>
          <w:color w:val="343A40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343A40"/>
          <w:spacing w:val="0"/>
          <w:sz w:val="32"/>
          <w:szCs w:val="32"/>
          <w:u w:val="none"/>
          <w:bdr w:val="none" w:color="auto" w:sz="0" w:space="0"/>
        </w:rPr>
        <w:t>得票</w:t>
      </w:r>
      <w:r>
        <w:rPr>
          <w:rFonts w:hint="default" w:ascii="-apple-system" w:hAnsi="-apple-system" w:eastAsia="-apple-system" w:cs="-apple-system"/>
          <w:i w:val="0"/>
          <w:caps w:val="0"/>
          <w:color w:val="343A40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</w:rPr>
        <w:t>时间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61950" cy="361950"/>
            <wp:effectExtent l="0" t="0" r="19050" b="19050"/>
            <wp:docPr id="16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>窗体顶端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bdr w:val="none" w:color="CED4DA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自选图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+LThn/EBAADS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提交评论</w:t>
      </w:r>
    </w:p>
    <w:p>
      <w:pPr>
        <w:pStyle w:val="12"/>
      </w:pPr>
      <w:r>
        <w:t>窗体底端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61950" cy="361950"/>
            <wp:effectExtent l="0" t="0" r="19050" b="19050"/>
            <wp:docPr id="18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"https://segmentfault.com/u/wangxiaoan"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王晓安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： </w:t>
      </w:r>
    </w:p>
    <w:p>
      <w:pPr>
        <w:pStyle w:val="6"/>
        <w:keepNext w:val="0"/>
        <w:keepLines w:val="0"/>
        <w:widowControl/>
        <w:suppressLineNumbers w:val="0"/>
        <w:spacing w:before="0" w:beforeAutospacing="0" w:line="35" w:lineRule="atLeast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bdr w:val="none" w:color="auto" w:sz="0" w:space="0"/>
          <w:shd w:val="clear" w:fill="FFFFFF"/>
        </w:rPr>
        <w:t>~(≧▽≦)/~赞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"javascript:;"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回复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2019-07-25</w:t>
      </w:r>
    </w:p>
    <w:p>
      <w:pPr>
        <w:pStyle w:val="4"/>
        <w:keepNext w:val="0"/>
        <w:keepLines w:val="0"/>
        <w:widowControl/>
        <w:suppressLineNumbers w:val="0"/>
        <w:spacing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</w:rPr>
        <w:t>推荐阅读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"http://segmentfault.com/a/1190000013276001"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 Core Container 源码分析七：注册 Bean Definitions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原本以为，Spring通过解析bean的配置，生成并注册beandefintions的过程不太复杂，比较简单，不用单独开辟一篇博文来讲述；但是当在分析前面两个章节有关@Autowired、@Component、@Service注解的注入机制的时候，发现，如果没有对有关beandefintions的解析和注册机制彻底弄明白，则很难弄清楚annotation在Spring容器中的底层运行机制；所以，本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伤神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 阅读 243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"http://segmentfault.com/a/1190000013212015"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 Core Container 源码分析三：Spring Beans 初始化流程分析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本文是笔者所著的SpringCoreContainer源码分析系列之一；本篇文章主要试图梳理出SpringBeans的初始化主流程和相关核心代码逻辑；本文转载自本人的私人博客，伤神的博客：http:www.shangyang.me2017...本文为作者的原创作品，转载需注明出处；参考SpringCoreContainer源码分析二：环境准备依然使用这个官网上的用例，来进行调试；Person.j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伤神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 阅读 9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"http://segmentfault.com/a/1190000014833730"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 BeanUtils源码分析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在我们着手一个JavaWeb项目的时候，经常会遇到DO、VO、DTO对象之间的属性拷贝，若采用get、set的方法来进行赋值的话，代码会相当冗长丑陋，一般我们会采用Spring的BeanUtils类来进行属性拷贝，其基本原理就是通过Java的反射机制，下面我们来看一下源码的具体实现。在分析源码前，我们先温习一下以下的知识点。在Java中万物皆对象，而且我们在代码中写的每一个类也都是对象，是jav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扑火的蛾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 阅读 29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"http://segmentfault.com/a/1190000014911412"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Retrofit源码分析三 源码分析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我们先来看一下Retrofit的常见使用方法：上面是Retrofit的最基本使用方法，当然现在使用最多的还是RxJava2+Retrofit搭配使用，关于RxJava2，大家可以看我的另一篇RxJava2源码分析，当然RxJava2与Retrofit搭配使用的解析我会在稍后分析，这里我们先关注最基本的使用方法。这一步的目的就是封装我们网络请求相关的一些参数，没什么好多说的。Retrofit实例对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BlackFlagBin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 阅读 9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"http://segmentfault.com/a/1190000011085572"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 boot源码分析之springmvc(上)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相对于springboot我们使用springmvc更加频繁和熟悉。sprintboot具有springmvc的功能，两者之间到底存在着什么样的关系，通过下面的篇幅我们一起来分析。我们再回顾下springmvc的配置，首先看下web.xml:可以看到该文件中配置了context-param、listener以及servlet信息(执行顺序：context-param-&gt;listener-&amp;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帅帅的波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 阅读 17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"http://segmentfault.com/a/1190000016261917"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Spring专题之IOC源码分析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以下源码基于Spring5.0.2版本解析。容器，顾名思义可以用来容纳一切事物。我们平常所说的SpringIOC容器就是一个可以容纳对象的东西。IOC全名InversionofControl，即控制反转，什么是控制反转？平时我们代码里需要创建一个对象是需要通过new操作或者反射等方式创建，也就是说现在是我们人为地创建对象，控制对象，那么控制反转的意思就显而易见了，就是将原来属于我们的控制权交由S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DearBelinda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 阅读 772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instrText xml:space="preserve"> HYPERLINK "http://segmentfault.com/a/1190000013267175"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窥探React - 源码分析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所谓知其然还要知其所以然.本文将分析React15-stable的部分源码,包括组件初始渲染的过程和组件更新的过程.在这之前,假设读者已经:代码架构预览首先,我们找到React在Github上的地址,把15-stable版本的源码copy下来,观察它的整体架构,这里首先阅读关于源码介绍的官方文档,再接着看.我们要分析的源码在src目录下:分析方法1、首先看一些网上分析的文章,对重点部分的源码有个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莫凡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 阅读 16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single" w:color="auto" w:sz="2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"http://segmentfault.com/a/1190000015272229"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-240" w:right="-240"/>
        <w:jc w:val="left"/>
        <w:rPr>
          <w:b/>
          <w:color w:val="212529"/>
        </w:rPr>
      </w:pP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Guava 源码分析（Cache 原理）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Google出的Guava是Java核心增强的库，应用非常广泛。我平时用的也挺频繁，这次就借助日常使用的Cache组件来看看Google大牛们是如何设计的。缓存在日常开发中举足轻重，如果你的应用对某类数据有着较高的读取频次，并且改动较小时那就非常适合利用缓存来提高性能。缓存之所以可以提高性能是因为它的读取效率很高，就像是CPU的L1、L2、L3缓存一样，级别越高相应的读取速度也会越快。但也不是什么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  <w:jc w:val="left"/>
        <w:rPr>
          <w:color w:val="6C757D"/>
        </w:rPr>
      </w:pP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shd w:val="clear" w:fill="FFFFFF"/>
        </w:rPr>
        <w:t>crossoverJie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 阅读 112</w:t>
      </w:r>
    </w:p>
    <w:p>
      <w:pPr>
        <w:keepNext w:val="0"/>
        <w:keepLines w:val="0"/>
        <w:widowControl/>
        <w:suppressLineNumbers w:val="0"/>
        <w:spacing w:after="0" w:afterAutospacing="0"/>
        <w:ind w:left="-240" w:right="-24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495057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instrText xml:space="preserve"> HYPERLINK "https://segmentfault.com/blog/springsource_explore" </w:instrTex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t>Spring源码窥探</w:t>
      </w:r>
      <w:r>
        <w:rPr>
          <w:b/>
          <w:i w:val="0"/>
          <w:caps w:val="0"/>
          <w:color w:val="212529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007BFF"/>
          <w:vertAlign w:val="baseline"/>
          <w:lang w:val="en-US" w:eastAsia="zh-CN" w:bidi="ar"/>
        </w:rPr>
        <w:t>用户专栏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-240" w:right="-240"/>
        <w:jc w:val="left"/>
        <w:rPr>
          <w:color w:val="6C757D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shd w:val="clear" w:fill="FFFFFF"/>
        </w:rPr>
        <w:t>这可能是除了书籍外总结最详细的Spring源码分析了。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人关注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篇文章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关注专栏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single" w:color="00965E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single" w:color="00965E" w:sz="8" w:space="0"/>
          <w:shd w:val="clear" w:fill="FFFFFF"/>
          <w:lang w:val="en-US" w:eastAsia="zh-CN" w:bidi="ar"/>
        </w:rPr>
        <w:instrText xml:space="preserve"> HYPERLINK "https://segmentfault.com/blog/springsource_explore"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single" w:color="00965E" w:sz="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single" w:color="00965E" w:sz="8" w:space="0"/>
          <w:shd w:val="clear" w:fill="FFFFFF"/>
        </w:rPr>
        <w:t>专栏主页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single" w:color="00965E" w:sz="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line="0" w:lineRule="atLeast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1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28875" cy="1295400"/>
            <wp:effectExtent l="0" t="0" r="9525" b="0"/>
            <wp:docPr id="3" name="图片 1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E9E9E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9E9E9E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"https://segmentfault.com/sponsor" </w:instrText>
      </w:r>
      <w:r>
        <w:rPr>
          <w:rFonts w:hint="default" w:ascii="-apple-system" w:hAnsi="-apple-system" w:eastAsia="-apple-system" w:cs="-apple-system"/>
          <w:i w:val="0"/>
          <w:caps w:val="0"/>
          <w:color w:val="9E9E9E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9E9E9E"/>
          <w:spacing w:val="0"/>
          <w:sz w:val="24"/>
          <w:szCs w:val="24"/>
          <w:u w:val="none"/>
          <w:bdr w:val="none" w:color="auto" w:sz="0" w:space="0"/>
          <w:shd w:val="clear" w:fill="FFFFFF"/>
        </w:rPr>
        <w:t>广告位促销，月曝光三千万，10 元/天</w:t>
      </w:r>
      <w:r>
        <w:rPr>
          <w:rFonts w:hint="default" w:ascii="-apple-system" w:hAnsi="-apple-system" w:eastAsia="-apple-system" w:cs="-apple-system"/>
          <w:i w:val="0"/>
          <w:caps w:val="0"/>
          <w:color w:val="9E9E9E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"https://sponsor.segmentfault.com/ck.php?oaparams=2__bannerid=217__zoneid=7__cb=965453dc90__oadest=https://segmentfault.com/ls/1650000021531837"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迎接Vue 3.0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32"/>
          <w:szCs w:val="32"/>
          <w:u w:val="none"/>
          <w:bdr w:val="none" w:color="auto" w:sz="0" w:space="0"/>
          <w:shd w:val="clear" w:fill="FFFFFF"/>
        </w:rPr>
        <w:t>Vue 3.0的新变化,我们应该怎么准备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"https://sponsor.segmentfault.com/ck.php?oaparams=2__bannerid=218__zoneid=9__cb=093e2747c9__oadest=https://segmentfault.com/ls/1650000021447494" \t "/Users/liu123/Documents\\x/_blank"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网络安全之 Kali 渗透入门实战</w:t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32"/>
          <w:szCs w:val="32"/>
          <w:u w:val="none"/>
          <w:bdr w:val="none" w:color="auto" w:sz="0" w:space="0"/>
          <w:shd w:val="clear" w:fill="FFFFFF"/>
        </w:rPr>
        <w:t>kali一个包含主流安全工具的一个集合系统</w:t>
      </w:r>
      <w:r>
        <w:rPr>
          <w:rFonts w:hint="default" w:ascii="-apple-system" w:hAnsi="-apple-system" w:eastAsia="-apple-system" w:cs="-apple-system"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2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960" w:beforeAutospacing="0" w:line="24" w:lineRule="atLeast"/>
        <w:ind w:left="-240" w:right="-240"/>
        <w:jc w:val="left"/>
        <w:rPr>
          <w:b/>
        </w:rPr>
      </w:pPr>
      <w:r>
        <w:rPr>
          <w:b/>
          <w:i w:val="0"/>
          <w:caps w:val="0"/>
          <w:color w:val="212529"/>
          <w:spacing w:val="0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0" w:beforeAutospacing="0"/>
        <w:ind w:left="-240" w:right="-24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"item-1"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前言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"item-2"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问题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"item-3"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如何解决这类问题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"item-4"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@Autowired原理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"item-4-1"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什么是依赖注入？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"item-4-2"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什么是注入，注入到哪里？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"item-4-3"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shd w:val="clear" w:fill="FFFFFF"/>
        </w:rPr>
        <w:t>什么时候注入的？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sz w:val="32"/>
          <w:szCs w:val="32"/>
          <w:u w:val="none"/>
          <w:bdr w:val="none" w:color="auto" w:sz="0" w:space="0"/>
          <w:shd w:val="clear" w:fill="FFFFFF"/>
        </w:rPr>
        <w:t>源码分析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965E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"https://segmentfault.com/a/1190000018077152" \l "item-6" </w:instrTex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6C757D"/>
          <w:spacing w:val="0"/>
          <w:sz w:val="32"/>
          <w:szCs w:val="32"/>
          <w:u w:val="none"/>
          <w:bdr w:val="none" w:color="auto" w:sz="0" w:space="0"/>
          <w:shd w:val="clear" w:fill="FFFFFF"/>
        </w:rPr>
        <w:t>总结</w:t>
      </w:r>
      <w:r>
        <w:rPr>
          <w:rFonts w:hint="default" w:ascii="-apple-system" w:hAnsi="-apple-system" w:eastAsia="-apple-system" w:cs="-apple-system"/>
          <w:i w:val="0"/>
          <w:caps w:val="0"/>
          <w:color w:val="6C757D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产品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"https://segmentfault.com/questions/hottest?utm_source=sf-footer"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热门问答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"https://segmentfault.com/blogs/hottest?utm_source=sf-footer"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热门专栏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热门课程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"https://segmentfault.com/events?utm_source=sf-footer"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最新活动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"https://segmentfault.com/groups?utm_source=sf-footer"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技术圈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"https://segmentfault.com/groups?tab=jobs&amp;utm_source=sf-footer"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酷工作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"https://segmentfault.com/app?utm_source=sf-footer"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移动客户端</w:t>
      </w:r>
      <w:r>
        <w:rPr>
          <w:color w:val="6C757D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课程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"https://segmentfault.com/lives/edu?tag=java&amp;sort=hottest&amp;utm_source=sf-footer"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Java 开发课程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"https://segmentfault.com/lives/edu?tag=php&amp;sort=hottest&amp;utm_source=sf-footer"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PHP 开发课程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"https://segmentfault.com/lives/edu?tag=python&amp;sort=hottest&amp;utm_source=sf-footer"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Python 开发课程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"https://segmentfault.com/lives/edu?category=1&amp;sort=hottest&amp;utm_source=sf-footer"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前端开发课程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"https://segmentfault.com/lives/study?category=3&amp;sort=hottest&amp;utm_source=sf-footer"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移动开发课程</w:t>
      </w:r>
      <w:r>
        <w:rPr>
          <w:color w:val="6C757D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资源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"https://segmentfault.com/weekly?utm_source=sf-footer"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每周精选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"https://segmentfault.com/users?utm_source=sf-footer"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用户排行榜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"https://segmentfault.com/badges?utm_source=sf-footer"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徽章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"https://segmentfault.com/faq?utm_source=sf-footer"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帮助中心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"https://segmentfault.com/repu?utm_source=sf-footer"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声望与权限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"https://segmentfault.com/community?utm_source=sf-footer"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社区服务中心</w:t>
      </w:r>
      <w:r>
        <w:rPr>
          <w:color w:val="6C757D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合作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"https://about.segmentfault.com/?utm_source=sf-footer"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关于我们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"https://business.segmentfault.com/ads?utm_source=sf-footer"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广告投放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"https://segmentfault.com/groups?tab=jobs&amp;utm_source=sf-footer"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职位发布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"https://jinshuju.net/f/HK5r9K?utm_source=sf-footer"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讲师招募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"https://about.segmentfault.com/contact.html?utm_source=sf-footer"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联系我们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"https://segmentfault.com/link?utm_source=sf-footer"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合作伙伴</w:t>
      </w:r>
      <w:r>
        <w:rPr>
          <w:color w:val="6C757D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关注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"https://segmentfault.com/blog/segmentfault?utm_source=sf-footer"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产品技术日志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"https://segmentfault.com/blog/community_admin?utm_source=sf-footer"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社区运营日志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"https://segmentfault.com/blog/segmentfault_news?utm_source=sf-footer"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市场运营日志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"https://segmentfault.com/blog/segmentfault_team?utm_source=sf-footer"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团队日志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"https://segmentfault.com/blog/interview?utm_source=sf-footer"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社区访谈</w:t>
      </w:r>
      <w:r>
        <w:rPr>
          <w:color w:val="6C757D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40" w:right="-240"/>
        <w:rPr>
          <w:b/>
        </w:rPr>
      </w:pPr>
      <w:r>
        <w:rPr>
          <w:b/>
          <w:bdr w:val="none" w:color="auto" w:sz="0" w:space="0"/>
        </w:rPr>
        <w:t>条款</w:t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"https://segmentfault.com/tos?utm_source=sf-footer"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服务条款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"https://segmentfault.com/privacy?utm_source=sf-footer"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隐私政策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"https://segmentfault.com/app?utm_source=sf-footer"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  <w:bdr w:val="none" w:color="auto" w:sz="0" w:space="0"/>
        </w:rPr>
        <w:drawing>
          <wp:inline distT="0" distB="0" distL="114300" distR="114300">
            <wp:extent cx="571500" cy="571500"/>
            <wp:effectExtent l="0" t="0" r="12700" b="12700"/>
            <wp:docPr id="13" name="图片 2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color w:val="6C757D"/>
          <w:u w:val="none"/>
        </w:rPr>
        <w:br w:type="textWrapping"/>
      </w:r>
      <w:r>
        <w:rPr>
          <w:rStyle w:val="9"/>
          <w:color w:val="6C757D"/>
          <w:u w:val="none"/>
        </w:rPr>
        <w:t>下载 App</w:t>
      </w:r>
      <w:r>
        <w:rPr>
          <w:color w:val="6C757D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ind w:left="0" w:right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-240" w:right="-240"/>
      </w:pPr>
      <w:r>
        <w:rPr>
          <w:color w:val="6C757D"/>
        </w:rPr>
        <w:t>Copyright © 2011-2020 SegmentFault. 当前呈现版本 19.02.27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-240" w:right="-240"/>
      </w:pP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"http://beian.miit.gov.cn/"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浙ICP备 15005796号-2</w:t>
      </w:r>
      <w:r>
        <w:rPr>
          <w:color w:val="6C757D"/>
          <w:u w:val="none"/>
        </w:rPr>
        <w:fldChar w:fldCharType="end"/>
      </w:r>
      <w:r>
        <w:rPr>
          <w:color w:val="6C757D"/>
        </w:rPr>
        <w:t> </w:t>
      </w: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"http://www.beian.gov.cn/portal/registerSystemInfo?recordcode=33010602002000"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浙公网安备 33010602002000号</w:t>
      </w:r>
      <w:r>
        <w:rPr>
          <w:color w:val="6C757D"/>
          <w:u w:val="none"/>
        </w:rPr>
        <w:fldChar w:fldCharType="end"/>
      </w:r>
      <w:r>
        <w:rPr>
          <w:color w:val="6C757D"/>
        </w:rPr>
        <w:t> 杭州堆栈科技有限公司版权所有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-240" w:right="-240"/>
      </w:pPr>
      <w:r>
        <w:rPr>
          <w:color w:val="6C757D"/>
        </w:rPr>
        <w:t>CDN 存储服务由 </w:t>
      </w:r>
      <w:r>
        <w:rPr>
          <w:color w:val="6C757D"/>
          <w:u w:val="none"/>
        </w:rPr>
        <w:fldChar w:fldCharType="begin"/>
      </w:r>
      <w:r>
        <w:rPr>
          <w:color w:val="6C757D"/>
          <w:u w:val="none"/>
        </w:rPr>
        <w:instrText xml:space="preserve"> HYPERLINK "https://www.upyun.com/?utm_source=segmentfault&amp;utm_medium=link&amp;utm_campaign=upyun&amp;md=segmentfault" \t "/Users/liu123/Documents\\x/_blank" </w:instrText>
      </w:r>
      <w:r>
        <w:rPr>
          <w:color w:val="6C757D"/>
          <w:u w:val="none"/>
        </w:rPr>
        <w:fldChar w:fldCharType="separate"/>
      </w:r>
      <w:r>
        <w:rPr>
          <w:rStyle w:val="9"/>
          <w:color w:val="6C757D"/>
          <w:u w:val="none"/>
        </w:rPr>
        <w:t>又拍云</w:t>
      </w:r>
      <w:r>
        <w:rPr>
          <w:color w:val="6C757D"/>
          <w:u w:val="none"/>
        </w:rPr>
        <w:fldChar w:fldCharType="end"/>
      </w:r>
      <w:r>
        <w:rPr>
          <w:color w:val="6C757D"/>
        </w:rPr>
        <w:t> 赞助提供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40" w:right="-240"/>
        <w:jc w:val="right"/>
      </w:pP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"javascript:;" \o "" </w:instrTex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6C757D"/>
          <w:sz w:val="24"/>
          <w:szCs w:val="24"/>
          <w:u w:val="none"/>
          <w:bdr w:val="none" w:color="auto" w:sz="0" w:space="0"/>
        </w:rPr>
        <w:t> </w: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"http://weibo.com/segmentfault" \t "/Users/liu123/Documents\\x/_blank" </w:instrTex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6C757D"/>
          <w:sz w:val="24"/>
          <w:szCs w:val="24"/>
          <w:u w:val="none"/>
          <w:bdr w:val="none" w:color="auto" w:sz="0" w:space="0"/>
        </w:rPr>
        <w:t> </w: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"https://github.com/SegmentFault" \t "/Users/liu123/Documents\\x/_blank" </w:instrTex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6C757D"/>
          <w:sz w:val="24"/>
          <w:szCs w:val="24"/>
          <w:u w:val="none"/>
          <w:bdr w:val="none" w:color="auto" w:sz="0" w:space="0"/>
        </w:rPr>
        <w:t> </w:t>
      </w:r>
      <w:r>
        <w:rPr>
          <w:rFonts w:ascii="宋体" w:hAnsi="宋体" w:eastAsia="宋体" w:cs="宋体"/>
          <w:color w:val="6C757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FCEA0"/>
    <w:multiLevelType w:val="multilevel"/>
    <w:tmpl w:val="5E1FC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1FCEAB"/>
    <w:multiLevelType w:val="multilevel"/>
    <w:tmpl w:val="5E1FC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1FCEB6"/>
    <w:multiLevelType w:val="multilevel"/>
    <w:tmpl w:val="5E1FC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1FCEC1"/>
    <w:multiLevelType w:val="multilevel"/>
    <w:tmpl w:val="5E1FCE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E1FCECC"/>
    <w:multiLevelType w:val="multilevel"/>
    <w:tmpl w:val="5E1FC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E1FCED7"/>
    <w:multiLevelType w:val="multilevel"/>
    <w:tmpl w:val="5E1FC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E1FCEE2"/>
    <w:multiLevelType w:val="multilevel"/>
    <w:tmpl w:val="5E1FC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1FCEED"/>
    <w:multiLevelType w:val="multilevel"/>
    <w:tmpl w:val="5E1FCE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E1FCEF8"/>
    <w:multiLevelType w:val="multilevel"/>
    <w:tmpl w:val="5E1FCE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E1FCF03"/>
    <w:multiLevelType w:val="multilevel"/>
    <w:tmpl w:val="5E1FC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774C3"/>
    <w:rsid w:val="DD7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hyperlink" Target="https://segmentfault.com/u/nongmayishe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2020-01-16T10:30:00Z</dcterms:created>
  <dc:creator>liu123</dc:creator>
  <cp:lastModifiedBy>liu123</cp:lastModifiedBy>
  <dcterms:modified xsi:type="dcterms:W3CDTF">2020-01-16T10:31:07Z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