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9703" w14:textId="50CC6ACF" w:rsidR="00CD277C" w:rsidRDefault="00720F48" w:rsidP="00E36521">
      <w:pPr>
        <w:pStyle w:val="Name"/>
        <w:spacing w:after="60"/>
        <w:jc w:val="left"/>
        <w:rPr>
          <w:sz w:val="21"/>
          <w:szCs w:val="21"/>
        </w:rPr>
      </w:pPr>
      <w:r>
        <w:rPr>
          <w:noProof/>
          <w:sz w:val="25"/>
          <w:szCs w:val="25"/>
        </w:rPr>
        <w:t>Yiran Zhao</w:t>
      </w:r>
      <w:r w:rsidR="00E36521">
        <w:rPr>
          <w:noProof/>
          <w:sz w:val="25"/>
          <w:szCs w:val="25"/>
        </w:rPr>
        <w:t xml:space="preserve">    </w:t>
      </w:r>
      <w:r w:rsidR="00CD277C" w:rsidRPr="00B378F6">
        <w:rPr>
          <w:sz w:val="21"/>
          <w:szCs w:val="21"/>
        </w:rPr>
        <w:t>202.739.1368;</w:t>
      </w:r>
      <w:r w:rsidR="00022F6B">
        <w:rPr>
          <w:sz w:val="21"/>
          <w:szCs w:val="21"/>
        </w:rPr>
        <w:t xml:space="preserve"> </w:t>
      </w:r>
      <w:r w:rsidR="00CD277C" w:rsidRPr="00B378F6">
        <w:rPr>
          <w:sz w:val="21"/>
          <w:szCs w:val="21"/>
        </w:rPr>
        <w:t xml:space="preserve"> </w:t>
      </w:r>
      <w:hyperlink r:id="rId8" w:history="1">
        <w:r w:rsidR="007D52B7" w:rsidRPr="00E04A6B">
          <w:rPr>
            <w:rStyle w:val="Hyperlink"/>
            <w:sz w:val="21"/>
            <w:szCs w:val="21"/>
          </w:rPr>
          <w:t>lxjiao0805@gmail.com</w:t>
        </w:r>
      </w:hyperlink>
    </w:p>
    <w:p w14:paraId="0E8B2E56" w14:textId="77777777" w:rsidR="00637E2B" w:rsidRDefault="00637E2B" w:rsidP="00CD277C">
      <w:pPr>
        <w:pStyle w:val="Default"/>
        <w:rPr>
          <w:b/>
          <w:bCs/>
          <w:sz w:val="21"/>
          <w:szCs w:val="21"/>
        </w:rPr>
      </w:pPr>
    </w:p>
    <w:p w14:paraId="5826BD0F" w14:textId="21B9A6D1" w:rsidR="00203087" w:rsidRDefault="00E36C52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bCs/>
          <w:sz w:val="21"/>
          <w:szCs w:val="21"/>
        </w:rPr>
      </w:pPr>
      <w:r>
        <w:rPr>
          <w:sz w:val="21"/>
          <w:szCs w:val="21"/>
        </w:rPr>
        <w:t>Proficient</w:t>
      </w:r>
      <w:r w:rsidR="00DE7E83" w:rsidRPr="00DE7E83">
        <w:rPr>
          <w:sz w:val="21"/>
          <w:szCs w:val="21"/>
        </w:rPr>
        <w:t xml:space="preserve"> in mathematical statistics, </w:t>
      </w:r>
      <w:r w:rsidR="008A1C07">
        <w:rPr>
          <w:sz w:val="21"/>
          <w:szCs w:val="21"/>
        </w:rPr>
        <w:t xml:space="preserve">econometrics, </w:t>
      </w:r>
      <w:r w:rsidR="00DE7E83" w:rsidRPr="00DE7E83">
        <w:rPr>
          <w:sz w:val="21"/>
          <w:szCs w:val="21"/>
        </w:rPr>
        <w:t>machine learning</w:t>
      </w:r>
      <w:r w:rsidR="00FB1161">
        <w:rPr>
          <w:sz w:val="21"/>
          <w:szCs w:val="21"/>
        </w:rPr>
        <w:t xml:space="preserve"> and </w:t>
      </w:r>
      <w:r w:rsidR="00DE7E83" w:rsidRPr="00DE7E83">
        <w:rPr>
          <w:sz w:val="21"/>
          <w:szCs w:val="21"/>
        </w:rPr>
        <w:t>deep learning</w:t>
      </w:r>
      <w:r w:rsidR="00D14788">
        <w:rPr>
          <w:sz w:val="21"/>
          <w:szCs w:val="21"/>
        </w:rPr>
        <w:t xml:space="preserve">. </w:t>
      </w:r>
      <w:r w:rsidR="00D14788" w:rsidRPr="00D14788">
        <w:rPr>
          <w:bCs/>
          <w:sz w:val="21"/>
          <w:szCs w:val="21"/>
        </w:rPr>
        <w:t>Offering 15 years of extensive project management expertise with a deep involvement in experimental design, data integration and cleansing, feature engineering, as well as mastery in machine learning, optimization, and deep learning implementations.</w:t>
      </w:r>
    </w:p>
    <w:p w14:paraId="7FECA50B" w14:textId="77777777" w:rsidR="005704DA" w:rsidRDefault="005704DA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</w:p>
    <w:p w14:paraId="01D40FA1" w14:textId="3D68FE32" w:rsidR="005704DA" w:rsidRPr="00D14788" w:rsidRDefault="005704DA" w:rsidP="00D14788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  <w:r w:rsidRPr="005704DA">
        <w:rPr>
          <w:sz w:val="21"/>
          <w:szCs w:val="21"/>
        </w:rPr>
        <w:t>With extensive experience in leveraging advanced AI technologies, I have successfully utilized prompt engineering, Retrieval-Augmented Generation (RAG), and agents to develop robust applications that address complex business challenges, automate processes, and drive business growth.</w:t>
      </w:r>
    </w:p>
    <w:p w14:paraId="5AA559FC" w14:textId="77777777" w:rsidR="00D14788" w:rsidRPr="004C39FA" w:rsidRDefault="00D14788" w:rsidP="004C39FA">
      <w:pPr>
        <w:pStyle w:val="Default"/>
        <w:tabs>
          <w:tab w:val="left" w:pos="270"/>
          <w:tab w:val="left" w:pos="450"/>
        </w:tabs>
        <w:snapToGrid w:val="0"/>
        <w:spacing w:line="0" w:lineRule="atLeast"/>
        <w:ind w:left="270"/>
        <w:jc w:val="both"/>
        <w:rPr>
          <w:b/>
          <w:bCs/>
          <w:sz w:val="21"/>
          <w:szCs w:val="21"/>
        </w:rPr>
      </w:pPr>
    </w:p>
    <w:p w14:paraId="4E0DB6A7" w14:textId="3C087A0D" w:rsidR="00CD277C" w:rsidRDefault="00CD277C" w:rsidP="00CD277C">
      <w:pPr>
        <w:pStyle w:val="Default"/>
        <w:rPr>
          <w:b/>
          <w:bCs/>
          <w:sz w:val="21"/>
          <w:szCs w:val="21"/>
        </w:rPr>
      </w:pPr>
      <w:r w:rsidRPr="009C2A1A">
        <w:rPr>
          <w:b/>
          <w:bCs/>
          <w:sz w:val="21"/>
          <w:szCs w:val="21"/>
        </w:rPr>
        <w:t>PROFESSIONAL EXPERIENCE</w:t>
      </w:r>
    </w:p>
    <w:p w14:paraId="596D8E5A" w14:textId="2C86C609" w:rsidR="00996C10" w:rsidRPr="00996C10" w:rsidRDefault="00996C10" w:rsidP="00996C10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AI Data Scientist Freelancer                                                                                                            </w:t>
      </w:r>
      <w:r>
        <w:rPr>
          <w:rFonts w:eastAsia="Times New Roman"/>
          <w:sz w:val="21"/>
          <w:szCs w:val="21"/>
          <w:lang w:val="es-MX" w:eastAsia="en-US"/>
        </w:rPr>
        <w:t>March 2023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–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 xml:space="preserve">present </w:t>
      </w:r>
    </w:p>
    <w:p w14:paraId="49729E43" w14:textId="4A0B7FF3" w:rsid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Enhanc</w:t>
      </w:r>
      <w:r>
        <w:rPr>
          <w:sz w:val="21"/>
          <w:szCs w:val="21"/>
        </w:rPr>
        <w:t>e</w:t>
      </w:r>
      <w:r w:rsidRPr="00A003E2">
        <w:rPr>
          <w:sz w:val="21"/>
          <w:szCs w:val="21"/>
        </w:rPr>
        <w:t xml:space="preserve"> product descriptions and recommendations through various recommender system</w:t>
      </w:r>
      <w:r w:rsidR="005E739B">
        <w:rPr>
          <w:sz w:val="21"/>
          <w:szCs w:val="21"/>
        </w:rPr>
        <w:t>s</w:t>
      </w:r>
      <w:r w:rsidRPr="00A003E2">
        <w:rPr>
          <w:sz w:val="21"/>
          <w:szCs w:val="21"/>
        </w:rPr>
        <w:t>.</w:t>
      </w:r>
    </w:p>
    <w:p w14:paraId="69EC4437" w14:textId="77777777" w:rsidR="00A003E2" w:rsidRP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Automat</w:t>
      </w:r>
      <w:r>
        <w:rPr>
          <w:sz w:val="21"/>
          <w:szCs w:val="21"/>
        </w:rPr>
        <w:t>e</w:t>
      </w:r>
      <w:r w:rsidRPr="00A003E2">
        <w:rPr>
          <w:sz w:val="21"/>
          <w:szCs w:val="21"/>
        </w:rPr>
        <w:t xml:space="preserve"> responses to customer inquiries and FAQ by retrieving relevant information from knowledge bases and historical conversations.</w:t>
      </w:r>
    </w:p>
    <w:p w14:paraId="00BA541D" w14:textId="77777777" w:rsidR="00A003E2" w:rsidRPr="00A003E2" w:rsidRDefault="00A003E2" w:rsidP="00A003E2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 w:rsidRPr="00A003E2">
        <w:rPr>
          <w:sz w:val="21"/>
          <w:szCs w:val="21"/>
        </w:rPr>
        <w:t>Provide personalized recommendations based on user preferences and behavior in an agentic workflow.</w:t>
      </w:r>
    </w:p>
    <w:p w14:paraId="7E2AF53A" w14:textId="7D7B7169" w:rsidR="00996C10" w:rsidRPr="00F75876" w:rsidRDefault="00A003E2" w:rsidP="00F75876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b/>
          <w:bCs/>
          <w:sz w:val="21"/>
          <w:szCs w:val="21"/>
        </w:rPr>
      </w:pPr>
      <w:r w:rsidRPr="00A003E2">
        <w:rPr>
          <w:rFonts w:eastAsia="Times New Roman"/>
          <w:sz w:val="21"/>
          <w:szCs w:val="21"/>
        </w:rPr>
        <w:t>Analyze customer data to tailored marketing strategies and engaging with potential customers through personalized email campaigns and chatbots.</w:t>
      </w:r>
    </w:p>
    <w:p w14:paraId="3207A1E2" w14:textId="77777777" w:rsidR="00F75876" w:rsidRPr="00A003E2" w:rsidRDefault="00F75876" w:rsidP="00F75876">
      <w:pPr>
        <w:pStyle w:val="Default"/>
        <w:tabs>
          <w:tab w:val="left" w:pos="270"/>
          <w:tab w:val="left" w:pos="450"/>
        </w:tabs>
        <w:snapToGrid w:val="0"/>
        <w:spacing w:line="0" w:lineRule="atLeast"/>
        <w:ind w:left="270"/>
        <w:rPr>
          <w:b/>
          <w:bCs/>
          <w:sz w:val="21"/>
          <w:szCs w:val="21"/>
        </w:rPr>
      </w:pPr>
    </w:p>
    <w:p w14:paraId="0B8FF6FB" w14:textId="108D57A4" w:rsidR="0030161C" w:rsidRPr="00A003E2" w:rsidRDefault="0030161C" w:rsidP="0030161C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 w:rsidRPr="00A003E2">
        <w:rPr>
          <w:rFonts w:eastAsia="Times New Roman"/>
          <w:b/>
          <w:sz w:val="21"/>
          <w:szCs w:val="21"/>
          <w:lang w:eastAsia="en-US"/>
        </w:rPr>
        <w:t xml:space="preserve">Fidelity </w:t>
      </w:r>
      <w:r w:rsidR="00482ECF" w:rsidRPr="00A003E2">
        <w:rPr>
          <w:rFonts w:eastAsia="Times New Roman"/>
          <w:b/>
          <w:sz w:val="21"/>
          <w:szCs w:val="21"/>
          <w:lang w:eastAsia="en-US"/>
        </w:rPr>
        <w:t xml:space="preserve">Investment </w:t>
      </w:r>
      <w:r w:rsidR="00482ECF"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</w:r>
      <w:r w:rsidRPr="00A003E2">
        <w:rPr>
          <w:rFonts w:eastAsia="Times New Roman"/>
          <w:b/>
          <w:sz w:val="21"/>
          <w:szCs w:val="21"/>
          <w:lang w:eastAsia="en-US"/>
        </w:rPr>
        <w:tab/>
        <w:t xml:space="preserve">       </w:t>
      </w:r>
      <w:r w:rsidRPr="00A003E2">
        <w:rPr>
          <w:rFonts w:eastAsia="Times New Roman"/>
          <w:sz w:val="21"/>
          <w:szCs w:val="21"/>
          <w:lang w:val="es-MX" w:eastAsia="en-US"/>
        </w:rPr>
        <w:t>Fairfax, VA (remote)</w:t>
      </w:r>
    </w:p>
    <w:p w14:paraId="2D02B33B" w14:textId="3B0E2F2F" w:rsidR="0030161C" w:rsidRDefault="0030161C" w:rsidP="0030161C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 w:rsidRPr="00A003E2">
        <w:rPr>
          <w:rFonts w:eastAsia="Times New Roman"/>
          <w:i/>
          <w:sz w:val="21"/>
          <w:szCs w:val="21"/>
          <w:lang w:eastAsia="en-US"/>
        </w:rPr>
        <w:t xml:space="preserve">Principal Data Scientist </w:t>
      </w:r>
      <w:r w:rsidRPr="00A003E2">
        <w:rPr>
          <w:rFonts w:hint="eastAsia"/>
          <w:i/>
          <w:sz w:val="21"/>
          <w:szCs w:val="21"/>
        </w:rPr>
        <w:t xml:space="preserve"> </w:t>
      </w:r>
      <w:r w:rsidRPr="00A003E2">
        <w:rPr>
          <w:i/>
          <w:sz w:val="21"/>
          <w:szCs w:val="21"/>
        </w:rPr>
        <w:t xml:space="preserve">                                                                                                          </w:t>
      </w:r>
      <w:r w:rsidR="006556B3" w:rsidRPr="00A003E2">
        <w:rPr>
          <w:i/>
          <w:sz w:val="21"/>
          <w:szCs w:val="21"/>
        </w:rPr>
        <w:t xml:space="preserve">                </w:t>
      </w:r>
      <w:r w:rsidRPr="00A003E2">
        <w:rPr>
          <w:i/>
          <w:sz w:val="21"/>
          <w:szCs w:val="21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June 2020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>
        <w:rPr>
          <w:rFonts w:eastAsia="Times New Roman"/>
          <w:sz w:val="21"/>
          <w:szCs w:val="21"/>
          <w:lang w:val="es-MX" w:eastAsia="en-US"/>
        </w:rPr>
        <w:t>–</w:t>
      </w:r>
      <w:r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6556B3">
        <w:rPr>
          <w:rFonts w:eastAsia="Times New Roman"/>
          <w:sz w:val="21"/>
          <w:szCs w:val="21"/>
          <w:lang w:val="es-MX" w:eastAsia="en-US"/>
        </w:rPr>
        <w:t>present</w:t>
      </w:r>
      <w:r>
        <w:rPr>
          <w:rFonts w:eastAsia="Times New Roman"/>
          <w:sz w:val="21"/>
          <w:szCs w:val="21"/>
          <w:lang w:val="es-MX" w:eastAsia="en-US"/>
        </w:rPr>
        <w:t xml:space="preserve"> </w:t>
      </w:r>
    </w:p>
    <w:p w14:paraId="5BA2B32D" w14:textId="7D71FCB7" w:rsidR="0030161C" w:rsidRDefault="00342F69" w:rsidP="0030161C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Develop</w:t>
      </w:r>
      <w:r w:rsidR="003573C6">
        <w:rPr>
          <w:sz w:val="21"/>
          <w:szCs w:val="21"/>
        </w:rPr>
        <w:t xml:space="preserve"> advanced machine learning model</w:t>
      </w:r>
      <w:r w:rsidR="00EC0F07">
        <w:rPr>
          <w:sz w:val="21"/>
          <w:szCs w:val="21"/>
        </w:rPr>
        <w:t>s</w:t>
      </w:r>
      <w:r w:rsidR="003573C6">
        <w:rPr>
          <w:sz w:val="21"/>
          <w:szCs w:val="21"/>
        </w:rPr>
        <w:t xml:space="preserve"> and optimization </w:t>
      </w:r>
      <w:r w:rsidR="00EC0F07">
        <w:rPr>
          <w:sz w:val="21"/>
          <w:szCs w:val="21"/>
        </w:rPr>
        <w:t>techniques</w:t>
      </w:r>
      <w:r w:rsidR="00DA3394">
        <w:rPr>
          <w:sz w:val="21"/>
          <w:szCs w:val="21"/>
        </w:rPr>
        <w:t xml:space="preserve"> </w:t>
      </w:r>
      <w:r w:rsidR="003573C6">
        <w:rPr>
          <w:sz w:val="21"/>
          <w:szCs w:val="21"/>
        </w:rPr>
        <w:t>to deliver personalized experiences and recommendation</w:t>
      </w:r>
      <w:r w:rsidR="00BB45EB">
        <w:rPr>
          <w:sz w:val="21"/>
          <w:szCs w:val="21"/>
        </w:rPr>
        <w:t>s</w:t>
      </w:r>
      <w:r w:rsidR="003573C6">
        <w:rPr>
          <w:sz w:val="21"/>
          <w:szCs w:val="21"/>
        </w:rPr>
        <w:t xml:space="preserve"> to Workplace Investing customers</w:t>
      </w:r>
      <w:r w:rsidR="0030161C">
        <w:rPr>
          <w:sz w:val="21"/>
          <w:szCs w:val="21"/>
        </w:rPr>
        <w:t>.</w:t>
      </w:r>
    </w:p>
    <w:p w14:paraId="407EE5CF" w14:textId="6495FFE1" w:rsidR="00EF14A9" w:rsidRPr="003B614B" w:rsidRDefault="00EF14A9" w:rsidP="0030161C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Lead </w:t>
      </w:r>
      <w:r w:rsidR="00BB45EB">
        <w:rPr>
          <w:sz w:val="21"/>
          <w:szCs w:val="21"/>
        </w:rPr>
        <w:t xml:space="preserve">the design and development of </w:t>
      </w:r>
      <w:r>
        <w:rPr>
          <w:sz w:val="21"/>
          <w:szCs w:val="21"/>
        </w:rPr>
        <w:t>Fidelity</w:t>
      </w:r>
      <w:r w:rsidR="00BB45EB">
        <w:rPr>
          <w:sz w:val="21"/>
          <w:szCs w:val="21"/>
        </w:rPr>
        <w:t>’s</w:t>
      </w:r>
      <w:r>
        <w:rPr>
          <w:sz w:val="21"/>
          <w:szCs w:val="21"/>
        </w:rPr>
        <w:t xml:space="preserve"> content inventory and generation product</w:t>
      </w:r>
      <w:r w:rsidR="00BB45EB">
        <w:rPr>
          <w:sz w:val="21"/>
          <w:szCs w:val="21"/>
        </w:rPr>
        <w:t>, utilizing</w:t>
      </w:r>
      <w:r w:rsidR="00BE09D6">
        <w:rPr>
          <w:sz w:val="21"/>
          <w:szCs w:val="21"/>
        </w:rPr>
        <w:t xml:space="preserve"> ensemble search, prompt engineering, RAG</w:t>
      </w:r>
      <w:r w:rsidR="00B27111">
        <w:rPr>
          <w:sz w:val="21"/>
          <w:szCs w:val="21"/>
        </w:rPr>
        <w:t xml:space="preserve"> (retrieval augmented generation)</w:t>
      </w:r>
      <w:r w:rsidR="00BE09D6">
        <w:rPr>
          <w:sz w:val="21"/>
          <w:szCs w:val="21"/>
        </w:rPr>
        <w:t xml:space="preserve">, and </w:t>
      </w:r>
      <w:r w:rsidR="00576269">
        <w:rPr>
          <w:sz w:val="21"/>
          <w:szCs w:val="21"/>
        </w:rPr>
        <w:t>various</w:t>
      </w:r>
      <w:r w:rsidR="00BE09D6">
        <w:rPr>
          <w:sz w:val="21"/>
          <w:szCs w:val="21"/>
        </w:rPr>
        <w:t xml:space="preserve"> NLP practice</w:t>
      </w:r>
      <w:r w:rsidR="000B4C1B">
        <w:rPr>
          <w:sz w:val="21"/>
          <w:szCs w:val="21"/>
        </w:rPr>
        <w:t>s</w:t>
      </w:r>
      <w:r>
        <w:rPr>
          <w:sz w:val="21"/>
          <w:szCs w:val="21"/>
        </w:rPr>
        <w:t>.</w:t>
      </w:r>
    </w:p>
    <w:p w14:paraId="2C3F1832" w14:textId="77777777" w:rsidR="0030161C" w:rsidRDefault="0030161C" w:rsidP="00CD277C">
      <w:pPr>
        <w:pStyle w:val="Default"/>
        <w:rPr>
          <w:b/>
          <w:bCs/>
          <w:sz w:val="21"/>
          <w:szCs w:val="21"/>
        </w:rPr>
      </w:pPr>
    </w:p>
    <w:p w14:paraId="219DACC9" w14:textId="0C18E48C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>
        <w:rPr>
          <w:rFonts w:eastAsia="Times New Roman"/>
          <w:b/>
          <w:sz w:val="21"/>
          <w:szCs w:val="21"/>
          <w:lang w:eastAsia="en-US"/>
        </w:rPr>
        <w:t>Fannie Mae</w:t>
      </w:r>
      <w:r w:rsidR="003B614B">
        <w:rPr>
          <w:rFonts w:eastAsia="Times New Roman"/>
          <w:b/>
          <w:sz w:val="21"/>
          <w:szCs w:val="21"/>
          <w:lang w:eastAsia="en-US"/>
        </w:rPr>
        <w:t xml:space="preserve">   </w:t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</w:r>
      <w:r w:rsidR="003B614B">
        <w:rPr>
          <w:rFonts w:eastAsia="Times New Roman"/>
          <w:b/>
          <w:sz w:val="21"/>
          <w:szCs w:val="21"/>
          <w:lang w:eastAsia="en-US"/>
        </w:rPr>
        <w:tab/>
        <w:t xml:space="preserve">             </w:t>
      </w:r>
      <w:r w:rsidR="003B614B">
        <w:rPr>
          <w:rFonts w:eastAsia="Times New Roman"/>
          <w:sz w:val="21"/>
          <w:szCs w:val="21"/>
          <w:lang w:val="es-MX" w:eastAsia="en-US"/>
        </w:rPr>
        <w:t xml:space="preserve">Washington 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>D</w:t>
      </w:r>
      <w:r w:rsidR="003B614B">
        <w:rPr>
          <w:rFonts w:eastAsia="Times New Roman"/>
          <w:sz w:val="21"/>
          <w:szCs w:val="21"/>
          <w:lang w:val="es-MX" w:eastAsia="en-US"/>
        </w:rPr>
        <w:t>.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>C</w:t>
      </w:r>
      <w:r w:rsidR="003B614B">
        <w:rPr>
          <w:rFonts w:eastAsia="Times New Roman"/>
          <w:sz w:val="21"/>
          <w:szCs w:val="21"/>
          <w:lang w:val="es-MX" w:eastAsia="en-US"/>
        </w:rPr>
        <w:t>.</w:t>
      </w:r>
    </w:p>
    <w:p w14:paraId="77B5F7E1" w14:textId="24B34BEC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  <w:r>
        <w:rPr>
          <w:rFonts w:eastAsia="Times New Roman"/>
          <w:i/>
          <w:sz w:val="21"/>
          <w:szCs w:val="21"/>
          <w:lang w:eastAsia="en-US"/>
        </w:rPr>
        <w:t xml:space="preserve">Lead Quantitative Modeler </w:t>
      </w:r>
      <w:r>
        <w:rPr>
          <w:rFonts w:hint="eastAsia"/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  </w:t>
      </w:r>
      <w:r w:rsidR="003B614B">
        <w:rPr>
          <w:i/>
          <w:sz w:val="21"/>
          <w:szCs w:val="21"/>
        </w:rPr>
        <w:t xml:space="preserve">                                                                                                        </w:t>
      </w:r>
      <w:r w:rsidR="003B614B">
        <w:rPr>
          <w:rFonts w:eastAsia="Times New Roman"/>
          <w:sz w:val="21"/>
          <w:szCs w:val="21"/>
          <w:lang w:val="es-MX" w:eastAsia="en-US"/>
        </w:rPr>
        <w:t>June 2020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3B614B">
        <w:rPr>
          <w:rFonts w:eastAsia="Times New Roman"/>
          <w:sz w:val="21"/>
          <w:szCs w:val="21"/>
          <w:lang w:val="es-MX" w:eastAsia="en-US"/>
        </w:rPr>
        <w:t>–</w:t>
      </w:r>
      <w:r w:rsidR="003B614B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30161C">
        <w:rPr>
          <w:rFonts w:eastAsia="Times New Roman"/>
          <w:sz w:val="21"/>
          <w:szCs w:val="21"/>
          <w:lang w:val="es-MX" w:eastAsia="en-US"/>
        </w:rPr>
        <w:t>August 2022</w:t>
      </w:r>
      <w:r w:rsidR="003B614B">
        <w:rPr>
          <w:rFonts w:eastAsia="Times New Roman"/>
          <w:sz w:val="21"/>
          <w:szCs w:val="21"/>
          <w:lang w:val="es-MX" w:eastAsia="en-US"/>
        </w:rPr>
        <w:t xml:space="preserve"> </w:t>
      </w:r>
    </w:p>
    <w:p w14:paraId="0936F1BF" w14:textId="35BD7C21" w:rsidR="00167D31" w:rsidRPr="003B614B" w:rsidRDefault="00167D31" w:rsidP="003B614B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Apply NLP techniques </w:t>
      </w:r>
      <w:r w:rsidR="0089227A">
        <w:rPr>
          <w:sz w:val="21"/>
          <w:szCs w:val="21"/>
        </w:rPr>
        <w:t>for</w:t>
      </w:r>
      <w:r>
        <w:rPr>
          <w:sz w:val="21"/>
          <w:szCs w:val="21"/>
        </w:rPr>
        <w:t xml:space="preserve"> domain specific word embedding and NER using BERT/GPT-3 transfer learning, </w:t>
      </w:r>
      <w:r w:rsidR="00C46A37">
        <w:rPr>
          <w:sz w:val="21"/>
          <w:szCs w:val="21"/>
        </w:rPr>
        <w:t>enhancing</w:t>
      </w:r>
      <w:r>
        <w:rPr>
          <w:sz w:val="21"/>
          <w:szCs w:val="21"/>
        </w:rPr>
        <w:t xml:space="preserve"> document search and recommendation</w:t>
      </w:r>
      <w:r w:rsidR="004131B7">
        <w:rPr>
          <w:sz w:val="21"/>
          <w:szCs w:val="21"/>
        </w:rPr>
        <w:t>s</w:t>
      </w:r>
      <w:r>
        <w:rPr>
          <w:sz w:val="21"/>
          <w:szCs w:val="21"/>
        </w:rPr>
        <w:t xml:space="preserve"> </w:t>
      </w:r>
      <w:r w:rsidR="004131B7">
        <w:rPr>
          <w:sz w:val="21"/>
          <w:szCs w:val="21"/>
        </w:rPr>
        <w:t>via</w:t>
      </w:r>
      <w:r>
        <w:rPr>
          <w:sz w:val="21"/>
          <w:szCs w:val="21"/>
        </w:rPr>
        <w:t xml:space="preserve"> text summarization and similarity</w:t>
      </w:r>
      <w:r w:rsidR="003B614B">
        <w:rPr>
          <w:sz w:val="21"/>
          <w:szCs w:val="21"/>
        </w:rPr>
        <w:t xml:space="preserve">, </w:t>
      </w:r>
      <w:r w:rsidR="004E5652">
        <w:rPr>
          <w:sz w:val="21"/>
          <w:szCs w:val="21"/>
        </w:rPr>
        <w:t xml:space="preserve">and </w:t>
      </w:r>
      <w:r w:rsidR="003B614B">
        <w:rPr>
          <w:sz w:val="21"/>
          <w:szCs w:val="21"/>
        </w:rPr>
        <w:t>generate scoring algorithm to reflect the quality of review reports</w:t>
      </w:r>
      <w:r>
        <w:rPr>
          <w:sz w:val="21"/>
          <w:szCs w:val="21"/>
        </w:rPr>
        <w:t>.</w:t>
      </w:r>
    </w:p>
    <w:p w14:paraId="27F48D72" w14:textId="77777777" w:rsidR="00167D31" w:rsidRDefault="00167D31" w:rsidP="003D1BCF">
      <w:pPr>
        <w:pStyle w:val="Default"/>
        <w:jc w:val="both"/>
        <w:rPr>
          <w:rFonts w:eastAsia="Times New Roman"/>
          <w:b/>
          <w:sz w:val="21"/>
          <w:szCs w:val="21"/>
          <w:lang w:eastAsia="en-US"/>
        </w:rPr>
      </w:pPr>
    </w:p>
    <w:p w14:paraId="7F24F9DC" w14:textId="1AF3775D" w:rsidR="003D1BCF" w:rsidRDefault="003D1BCF" w:rsidP="003D1BCF">
      <w:pPr>
        <w:pStyle w:val="Default"/>
        <w:jc w:val="both"/>
        <w:rPr>
          <w:sz w:val="21"/>
          <w:szCs w:val="21"/>
          <w:lang w:val="es-MX"/>
        </w:rPr>
      </w:pPr>
      <w:r>
        <w:rPr>
          <w:rFonts w:eastAsia="Times New Roman"/>
          <w:b/>
          <w:sz w:val="21"/>
          <w:szCs w:val="21"/>
          <w:lang w:eastAsia="en-US"/>
        </w:rPr>
        <w:t>The Gallup Organization</w:t>
      </w:r>
      <w:r>
        <w:rPr>
          <w:rFonts w:hint="eastAsia"/>
          <w:sz w:val="21"/>
          <w:szCs w:val="21"/>
          <w:lang w:val="es-MX"/>
        </w:rPr>
        <w:t xml:space="preserve">                                                                                                                         </w:t>
      </w:r>
      <w:r w:rsidR="009130F8">
        <w:rPr>
          <w:rFonts w:eastAsia="Times New Roman"/>
          <w:sz w:val="21"/>
          <w:szCs w:val="21"/>
          <w:lang w:val="es-MX" w:eastAsia="en-US"/>
        </w:rPr>
        <w:t xml:space="preserve">Washington </w:t>
      </w:r>
      <w:r w:rsidRPr="009C2A1A">
        <w:rPr>
          <w:rFonts w:eastAsia="Times New Roman"/>
          <w:sz w:val="21"/>
          <w:szCs w:val="21"/>
          <w:lang w:val="es-MX" w:eastAsia="en-US"/>
        </w:rPr>
        <w:t>D</w:t>
      </w:r>
      <w:r w:rsidR="009130F8">
        <w:rPr>
          <w:rFonts w:eastAsia="Times New Roman"/>
          <w:sz w:val="21"/>
          <w:szCs w:val="21"/>
          <w:lang w:val="es-MX" w:eastAsia="en-US"/>
        </w:rPr>
        <w:t>.</w:t>
      </w:r>
      <w:r w:rsidRPr="009C2A1A">
        <w:rPr>
          <w:rFonts w:eastAsia="Times New Roman"/>
          <w:sz w:val="21"/>
          <w:szCs w:val="21"/>
          <w:lang w:val="es-MX" w:eastAsia="en-US"/>
        </w:rPr>
        <w:t>C</w:t>
      </w:r>
      <w:r w:rsidR="009130F8">
        <w:rPr>
          <w:rFonts w:eastAsia="Times New Roman"/>
          <w:sz w:val="21"/>
          <w:szCs w:val="21"/>
          <w:lang w:val="es-MX" w:eastAsia="en-US"/>
        </w:rPr>
        <w:t>.</w:t>
      </w:r>
    </w:p>
    <w:p w14:paraId="48925AEB" w14:textId="3541D5B0" w:rsidR="003D1BCF" w:rsidRPr="003D1BCF" w:rsidRDefault="00694005" w:rsidP="003D1BCF">
      <w:pPr>
        <w:pStyle w:val="Default"/>
        <w:rPr>
          <w:b/>
          <w:bCs/>
          <w:sz w:val="21"/>
          <w:szCs w:val="21"/>
        </w:rPr>
      </w:pPr>
      <w:r>
        <w:rPr>
          <w:rFonts w:eastAsia="Times New Roman"/>
          <w:i/>
          <w:sz w:val="21"/>
          <w:szCs w:val="21"/>
          <w:lang w:eastAsia="en-US"/>
        </w:rPr>
        <w:t xml:space="preserve">Lead Data Scientist </w:t>
      </w:r>
      <w:r w:rsidR="003D1BCF">
        <w:rPr>
          <w:rFonts w:hint="eastAsia"/>
          <w:i/>
          <w:sz w:val="21"/>
          <w:szCs w:val="21"/>
        </w:rPr>
        <w:t xml:space="preserve"> </w:t>
      </w:r>
      <w:r w:rsidR="003D6E5D">
        <w:rPr>
          <w:i/>
          <w:sz w:val="21"/>
          <w:szCs w:val="21"/>
        </w:rPr>
        <w:t xml:space="preserve">   </w:t>
      </w:r>
      <w:r w:rsidR="003D6E5D">
        <w:rPr>
          <w:i/>
          <w:sz w:val="21"/>
          <w:szCs w:val="21"/>
        </w:rPr>
        <w:tab/>
        <w:t xml:space="preserve">                            </w:t>
      </w:r>
      <w:r w:rsidR="003D1BCF">
        <w:rPr>
          <w:rFonts w:hint="eastAsia"/>
          <w:sz w:val="21"/>
          <w:szCs w:val="21"/>
          <w:lang w:val="es-MX"/>
        </w:rPr>
        <w:t xml:space="preserve">                  </w:t>
      </w:r>
      <w:r w:rsidR="00845813">
        <w:rPr>
          <w:rFonts w:hint="eastAsia"/>
          <w:sz w:val="21"/>
          <w:szCs w:val="21"/>
          <w:lang w:val="es-MX"/>
        </w:rPr>
        <w:t xml:space="preserve">                                </w:t>
      </w:r>
      <w:r>
        <w:rPr>
          <w:sz w:val="21"/>
          <w:szCs w:val="21"/>
          <w:lang w:val="es-MX"/>
        </w:rPr>
        <w:t xml:space="preserve">                                   </w:t>
      </w:r>
      <w:r w:rsidR="00167D31">
        <w:rPr>
          <w:sz w:val="21"/>
          <w:szCs w:val="21"/>
          <w:lang w:val="es-MX"/>
        </w:rPr>
        <w:t xml:space="preserve"> </w:t>
      </w:r>
      <w:r w:rsidR="003D1BCF">
        <w:rPr>
          <w:rFonts w:eastAsia="Times New Roman"/>
          <w:sz w:val="21"/>
          <w:szCs w:val="21"/>
          <w:lang w:val="es-MX" w:eastAsia="en-US"/>
        </w:rPr>
        <w:t>July 2012</w:t>
      </w:r>
      <w:r w:rsidR="003D1BCF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167D31">
        <w:rPr>
          <w:rFonts w:eastAsia="Times New Roman"/>
          <w:sz w:val="21"/>
          <w:szCs w:val="21"/>
          <w:lang w:val="es-MX" w:eastAsia="en-US"/>
        </w:rPr>
        <w:t>–</w:t>
      </w:r>
      <w:r w:rsidR="003D1BCF" w:rsidRPr="009C2A1A">
        <w:rPr>
          <w:rFonts w:eastAsia="Times New Roman"/>
          <w:sz w:val="21"/>
          <w:szCs w:val="21"/>
          <w:lang w:val="es-MX" w:eastAsia="en-US"/>
        </w:rPr>
        <w:t xml:space="preserve"> </w:t>
      </w:r>
      <w:r w:rsidR="00167D31">
        <w:rPr>
          <w:rFonts w:eastAsia="Times New Roman"/>
          <w:sz w:val="21"/>
          <w:szCs w:val="21"/>
          <w:lang w:val="es-MX" w:eastAsia="en-US"/>
        </w:rPr>
        <w:t>June 2020</w:t>
      </w:r>
    </w:p>
    <w:p w14:paraId="38E973AE" w14:textId="6F6DB5BD" w:rsidR="00A42B91" w:rsidRDefault="002B056E" w:rsidP="004A38B1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Lead Data Scientists and Data Engineers to p</w:t>
      </w:r>
      <w:r w:rsidR="00A42B91">
        <w:rPr>
          <w:sz w:val="21"/>
          <w:szCs w:val="21"/>
        </w:rPr>
        <w:t xml:space="preserve">redict customer engagement, conversion, </w:t>
      </w:r>
      <w:r w:rsidR="00FB1161">
        <w:rPr>
          <w:sz w:val="21"/>
          <w:szCs w:val="21"/>
        </w:rPr>
        <w:t>transactions,</w:t>
      </w:r>
      <w:r w:rsidR="00A42B91">
        <w:rPr>
          <w:sz w:val="21"/>
          <w:szCs w:val="21"/>
        </w:rPr>
        <w:t xml:space="preserve"> and retention for Gallup Learning E-Commerce </w:t>
      </w:r>
      <w:r w:rsidR="00BC25E7">
        <w:rPr>
          <w:sz w:val="21"/>
          <w:szCs w:val="21"/>
        </w:rPr>
        <w:t xml:space="preserve">and </w:t>
      </w:r>
      <w:r w:rsidR="00657477">
        <w:rPr>
          <w:sz w:val="21"/>
          <w:szCs w:val="21"/>
        </w:rPr>
        <w:t xml:space="preserve">conduct predictive modeling for </w:t>
      </w:r>
      <w:r w:rsidR="00BC25E7">
        <w:rPr>
          <w:sz w:val="21"/>
          <w:szCs w:val="21"/>
        </w:rPr>
        <w:t xml:space="preserve">clients </w:t>
      </w:r>
      <w:r w:rsidR="00A42B91">
        <w:rPr>
          <w:sz w:val="21"/>
          <w:szCs w:val="21"/>
        </w:rPr>
        <w:t>through various machine learning models like generalized linear model with regularization,</w:t>
      </w:r>
      <w:r w:rsidR="00671EB0">
        <w:rPr>
          <w:sz w:val="21"/>
          <w:szCs w:val="21"/>
        </w:rPr>
        <w:t xml:space="preserve"> random forest,</w:t>
      </w:r>
      <w:r w:rsidR="00A42B91">
        <w:rPr>
          <w:sz w:val="21"/>
          <w:szCs w:val="21"/>
        </w:rPr>
        <w:t xml:space="preserve"> Cat</w:t>
      </w:r>
      <w:r w:rsidR="00D43CAD">
        <w:rPr>
          <w:sz w:val="21"/>
          <w:szCs w:val="21"/>
        </w:rPr>
        <w:t>B</w:t>
      </w:r>
      <w:r w:rsidR="00A42B91">
        <w:rPr>
          <w:sz w:val="21"/>
          <w:szCs w:val="21"/>
        </w:rPr>
        <w:t>oost/XG</w:t>
      </w:r>
      <w:r w:rsidR="00D43CAD">
        <w:rPr>
          <w:sz w:val="21"/>
          <w:szCs w:val="21"/>
        </w:rPr>
        <w:t>B</w:t>
      </w:r>
      <w:r w:rsidR="00A42B91">
        <w:rPr>
          <w:sz w:val="21"/>
          <w:szCs w:val="21"/>
        </w:rPr>
        <w:t>oost, GBM and stacked ensemble models, with GridSearch</w:t>
      </w:r>
      <w:r w:rsidR="009A733C">
        <w:rPr>
          <w:sz w:val="21"/>
          <w:szCs w:val="21"/>
        </w:rPr>
        <w:t>/</w:t>
      </w:r>
      <w:r w:rsidR="00A42B91">
        <w:rPr>
          <w:sz w:val="21"/>
          <w:szCs w:val="21"/>
        </w:rPr>
        <w:t>Bayesian Optimization</w:t>
      </w:r>
      <w:r w:rsidR="00EA10DB">
        <w:rPr>
          <w:sz w:val="21"/>
          <w:szCs w:val="21"/>
        </w:rPr>
        <w:t xml:space="preserve"> </w:t>
      </w:r>
      <w:r w:rsidR="00003921">
        <w:rPr>
          <w:sz w:val="21"/>
          <w:szCs w:val="21"/>
        </w:rPr>
        <w:t>to</w:t>
      </w:r>
      <w:r w:rsidR="00A42B91">
        <w:rPr>
          <w:sz w:val="21"/>
          <w:szCs w:val="21"/>
        </w:rPr>
        <w:t xml:space="preserve"> tun</w:t>
      </w:r>
      <w:r w:rsidR="00003921">
        <w:rPr>
          <w:sz w:val="21"/>
          <w:szCs w:val="21"/>
        </w:rPr>
        <w:t>e</w:t>
      </w:r>
      <w:r w:rsidR="00A42B91">
        <w:rPr>
          <w:sz w:val="21"/>
          <w:szCs w:val="21"/>
        </w:rPr>
        <w:t xml:space="preserve"> hyper</w:t>
      </w:r>
      <w:r w:rsidR="00003921">
        <w:rPr>
          <w:sz w:val="21"/>
          <w:szCs w:val="21"/>
        </w:rPr>
        <w:t>-para</w:t>
      </w:r>
      <w:r w:rsidR="00A42B91">
        <w:rPr>
          <w:sz w:val="21"/>
          <w:szCs w:val="21"/>
        </w:rPr>
        <w:t xml:space="preserve">meters.  </w:t>
      </w:r>
    </w:p>
    <w:p w14:paraId="20B325D5" w14:textId="0DB27959" w:rsidR="00036F19" w:rsidRPr="00036F19" w:rsidRDefault="00036F19" w:rsidP="00036F19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 xml:space="preserve">Leverage lead scoring, propensity score model, A/B testing, customer lifetime value prediction and other data science techniques for </w:t>
      </w:r>
      <w:r w:rsidR="00003921">
        <w:rPr>
          <w:sz w:val="21"/>
          <w:szCs w:val="21"/>
        </w:rPr>
        <w:t xml:space="preserve">customer </w:t>
      </w:r>
      <w:r>
        <w:rPr>
          <w:sz w:val="21"/>
          <w:szCs w:val="21"/>
        </w:rPr>
        <w:t xml:space="preserve">segmentation and digital marketing analytics </w:t>
      </w:r>
      <w:r w:rsidR="007076C1">
        <w:rPr>
          <w:sz w:val="21"/>
          <w:szCs w:val="21"/>
        </w:rPr>
        <w:t>to drive sustainable user growth.</w:t>
      </w:r>
    </w:p>
    <w:p w14:paraId="5C5ABBBC" w14:textId="62D05E42" w:rsidR="001D2221" w:rsidRDefault="0048071A" w:rsidP="001A6C30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Apply NLP to understand market</w:t>
      </w:r>
      <w:r w:rsidR="008802DF">
        <w:rPr>
          <w:sz w:val="21"/>
          <w:szCs w:val="21"/>
        </w:rPr>
        <w:t>s</w:t>
      </w:r>
      <w:r>
        <w:rPr>
          <w:sz w:val="21"/>
          <w:szCs w:val="21"/>
        </w:rPr>
        <w:t xml:space="preserve"> for consumer-facing product</w:t>
      </w:r>
      <w:r w:rsidR="00B706EF">
        <w:rPr>
          <w:sz w:val="21"/>
          <w:szCs w:val="21"/>
        </w:rPr>
        <w:t xml:space="preserve"> </w:t>
      </w:r>
      <w:r>
        <w:rPr>
          <w:sz w:val="21"/>
          <w:szCs w:val="21"/>
        </w:rPr>
        <w:t>and c</w:t>
      </w:r>
      <w:r w:rsidR="00594E3D">
        <w:rPr>
          <w:sz w:val="21"/>
          <w:szCs w:val="21"/>
        </w:rPr>
        <w:t>onduct novel qualitative research and open-end</w:t>
      </w:r>
      <w:r w:rsidR="00A151ED">
        <w:rPr>
          <w:sz w:val="21"/>
          <w:szCs w:val="21"/>
        </w:rPr>
        <w:t>ed</w:t>
      </w:r>
      <w:r w:rsidR="00594E3D">
        <w:rPr>
          <w:sz w:val="21"/>
          <w:szCs w:val="21"/>
        </w:rPr>
        <w:t xml:space="preserve"> </w:t>
      </w:r>
      <w:r w:rsidR="00911013">
        <w:rPr>
          <w:sz w:val="21"/>
          <w:szCs w:val="21"/>
        </w:rPr>
        <w:t>questions</w:t>
      </w:r>
      <w:r w:rsidR="00594E3D">
        <w:rPr>
          <w:sz w:val="21"/>
          <w:szCs w:val="21"/>
        </w:rPr>
        <w:t xml:space="preserve"> analy</w:t>
      </w:r>
      <w:r w:rsidR="00A151ED">
        <w:rPr>
          <w:sz w:val="21"/>
          <w:szCs w:val="21"/>
        </w:rPr>
        <w:t>sis</w:t>
      </w:r>
      <w:r w:rsidR="00594E3D">
        <w:rPr>
          <w:sz w:val="21"/>
          <w:szCs w:val="21"/>
        </w:rPr>
        <w:t xml:space="preserve"> through topic modeling, semantic clustering and verbatim auto-coding</w:t>
      </w:r>
      <w:r w:rsidR="00B706EF">
        <w:rPr>
          <w:sz w:val="21"/>
          <w:szCs w:val="21"/>
        </w:rPr>
        <w:t>.</w:t>
      </w:r>
    </w:p>
    <w:p w14:paraId="63175115" w14:textId="77777777" w:rsidR="001A0B97" w:rsidRDefault="001A0B97" w:rsidP="001A0B97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Support development and evaluation of internal survey automation pipeline which improves the efficiency of data </w:t>
      </w:r>
      <w:r w:rsidRPr="009432AB">
        <w:rPr>
          <w:sz w:val="21"/>
          <w:szCs w:val="21"/>
        </w:rPr>
        <w:t>extract, transform, load</w:t>
      </w:r>
      <w:r>
        <w:rPr>
          <w:sz w:val="21"/>
          <w:szCs w:val="21"/>
        </w:rPr>
        <w:t xml:space="preserve"> (ETL), anomalous detection, weighting and exporting. </w:t>
      </w:r>
    </w:p>
    <w:p w14:paraId="6EBCFBDD" w14:textId="7D48481F" w:rsidR="001A0B97" w:rsidRPr="001A0B97" w:rsidRDefault="001A0B97" w:rsidP="001A0B97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Co</w:t>
      </w:r>
      <w:r w:rsidRPr="00A9446D">
        <w:rPr>
          <w:sz w:val="21"/>
          <w:szCs w:val="21"/>
        </w:rPr>
        <w:t xml:space="preserve">llaborate with </w:t>
      </w:r>
      <w:r>
        <w:rPr>
          <w:sz w:val="21"/>
          <w:szCs w:val="21"/>
        </w:rPr>
        <w:t>business development</w:t>
      </w:r>
      <w:r w:rsidRPr="00A9446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consultants </w:t>
      </w:r>
      <w:r w:rsidRPr="00A9446D">
        <w:rPr>
          <w:sz w:val="21"/>
          <w:szCs w:val="21"/>
        </w:rPr>
        <w:t>to develop innovative winning solutions leveraging data science</w:t>
      </w:r>
      <w:r>
        <w:rPr>
          <w:sz w:val="21"/>
          <w:szCs w:val="21"/>
        </w:rPr>
        <w:t>, conduct technical innovation to ensure statistical rigor in econometrics and modeling projects, and give internal team technical training on analytics topics like recommender system and imbalance data modeling.</w:t>
      </w:r>
    </w:p>
    <w:p w14:paraId="66A1C464" w14:textId="1A418D49" w:rsidR="00594E3D" w:rsidRPr="00926C35" w:rsidRDefault="001D2221" w:rsidP="001A6C30">
      <w:pPr>
        <w:pStyle w:val="Default"/>
        <w:numPr>
          <w:ilvl w:val="0"/>
          <w:numId w:val="9"/>
        </w:numPr>
        <w:tabs>
          <w:tab w:val="left" w:pos="270"/>
          <w:tab w:val="left" w:pos="450"/>
        </w:tabs>
        <w:snapToGrid w:val="0"/>
        <w:spacing w:line="0" w:lineRule="atLeast"/>
        <w:ind w:left="270" w:hanging="270"/>
        <w:rPr>
          <w:sz w:val="21"/>
          <w:szCs w:val="21"/>
        </w:rPr>
      </w:pPr>
      <w:r>
        <w:rPr>
          <w:sz w:val="21"/>
          <w:szCs w:val="21"/>
        </w:rPr>
        <w:t>B</w:t>
      </w:r>
      <w:r w:rsidR="00594E3D">
        <w:rPr>
          <w:sz w:val="21"/>
          <w:szCs w:val="21"/>
        </w:rPr>
        <w:t>uild</w:t>
      </w:r>
      <w:r w:rsidR="00594E3D" w:rsidRPr="00677F0A">
        <w:rPr>
          <w:sz w:val="21"/>
          <w:szCs w:val="21"/>
        </w:rPr>
        <w:t xml:space="preserve"> a query generator trained on a corpus of historical expert queries with Generative Adversarial Network (GAN) architecture</w:t>
      </w:r>
      <w:r w:rsidR="00594E3D">
        <w:rPr>
          <w:sz w:val="21"/>
          <w:szCs w:val="21"/>
        </w:rPr>
        <w:t xml:space="preserve"> for a government client</w:t>
      </w:r>
      <w:r w:rsidR="00594E3D" w:rsidRPr="00677F0A">
        <w:rPr>
          <w:sz w:val="21"/>
          <w:szCs w:val="21"/>
        </w:rPr>
        <w:t xml:space="preserve">. </w:t>
      </w:r>
    </w:p>
    <w:p w14:paraId="024A1DB2" w14:textId="7061F0EE" w:rsidR="004915BD" w:rsidRDefault="004915BD" w:rsidP="004915BD">
      <w:pPr>
        <w:pStyle w:val="Default"/>
        <w:tabs>
          <w:tab w:val="left" w:pos="270"/>
          <w:tab w:val="left" w:pos="450"/>
        </w:tabs>
        <w:snapToGrid w:val="0"/>
        <w:spacing w:line="0" w:lineRule="atLeast"/>
        <w:jc w:val="both"/>
        <w:rPr>
          <w:sz w:val="21"/>
          <w:szCs w:val="21"/>
        </w:rPr>
      </w:pPr>
    </w:p>
    <w:p w14:paraId="4E4B49D9" w14:textId="77777777" w:rsidR="004915BD" w:rsidRPr="009C2A1A" w:rsidRDefault="004915BD" w:rsidP="004915BD">
      <w:pPr>
        <w:pStyle w:val="Default"/>
        <w:rPr>
          <w:sz w:val="21"/>
          <w:szCs w:val="21"/>
        </w:rPr>
      </w:pPr>
      <w:r w:rsidRPr="009C2A1A">
        <w:rPr>
          <w:b/>
          <w:bCs/>
          <w:sz w:val="21"/>
          <w:szCs w:val="21"/>
        </w:rPr>
        <w:t>EDUCATION</w:t>
      </w:r>
    </w:p>
    <w:p w14:paraId="554FE61C" w14:textId="44FE4F62" w:rsidR="00D47DEC" w:rsidRDefault="00D47DEC" w:rsidP="0082172F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Professional Degree in Artificial Intelligence (Dec 2022); Stanford University</w:t>
      </w:r>
    </w:p>
    <w:p w14:paraId="79A1DEEF" w14:textId="16F8793D" w:rsidR="0082172F" w:rsidRPr="009C2A1A" w:rsidRDefault="00D47DEC" w:rsidP="0082172F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>Master of Science in Statistics</w:t>
      </w:r>
      <w:r>
        <w:rPr>
          <w:sz w:val="21"/>
          <w:szCs w:val="21"/>
        </w:rPr>
        <w:t xml:space="preserve"> (May 2012)</w:t>
      </w:r>
      <w:r w:rsidRPr="009C2A1A">
        <w:rPr>
          <w:sz w:val="21"/>
          <w:szCs w:val="21"/>
        </w:rPr>
        <w:t>, Overall GPA: 3.</w:t>
      </w:r>
      <w:r>
        <w:rPr>
          <w:sz w:val="21"/>
          <w:szCs w:val="21"/>
        </w:rPr>
        <w:t>8</w:t>
      </w:r>
      <w:r w:rsidRPr="009C2A1A">
        <w:rPr>
          <w:sz w:val="21"/>
          <w:szCs w:val="21"/>
        </w:rPr>
        <w:t>9</w:t>
      </w:r>
      <w:r>
        <w:rPr>
          <w:sz w:val="21"/>
          <w:szCs w:val="21"/>
        </w:rPr>
        <w:t xml:space="preserve">; </w:t>
      </w:r>
      <w:r w:rsidR="004915BD" w:rsidRPr="009C2A1A">
        <w:rPr>
          <w:sz w:val="21"/>
          <w:szCs w:val="21"/>
        </w:rPr>
        <w:t>The Geor</w:t>
      </w:r>
      <w:r w:rsidR="004915BD">
        <w:rPr>
          <w:sz w:val="21"/>
          <w:szCs w:val="21"/>
        </w:rPr>
        <w:t xml:space="preserve">ge Washington University </w:t>
      </w:r>
      <w:r w:rsidR="004915BD"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</w:p>
    <w:p w14:paraId="7FC18AAD" w14:textId="740C44BD" w:rsidR="004915BD" w:rsidRPr="009C2A1A" w:rsidRDefault="00D47DEC" w:rsidP="004915BD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 xml:space="preserve">Bachelor of Science in </w:t>
      </w:r>
      <w:r>
        <w:rPr>
          <w:sz w:val="21"/>
          <w:szCs w:val="21"/>
        </w:rPr>
        <w:t xml:space="preserve">Mathematical </w:t>
      </w:r>
      <w:r w:rsidRPr="009C2A1A">
        <w:rPr>
          <w:sz w:val="21"/>
          <w:szCs w:val="21"/>
        </w:rPr>
        <w:t>Stati</w:t>
      </w:r>
      <w:r>
        <w:rPr>
          <w:sz w:val="21"/>
          <w:szCs w:val="21"/>
        </w:rPr>
        <w:t xml:space="preserve">stics (Jul 2010), GPA: 3.93, Rank: 1/120; </w:t>
      </w:r>
      <w:r w:rsidR="004915BD" w:rsidRPr="009C2A1A">
        <w:rPr>
          <w:sz w:val="21"/>
          <w:szCs w:val="21"/>
        </w:rPr>
        <w:t>Capital University of Eco</w:t>
      </w:r>
      <w:r w:rsidR="004915BD">
        <w:rPr>
          <w:sz w:val="21"/>
          <w:szCs w:val="21"/>
        </w:rPr>
        <w:t xml:space="preserve">nomics and Business </w:t>
      </w:r>
      <w:r>
        <w:rPr>
          <w:sz w:val="21"/>
          <w:szCs w:val="21"/>
        </w:rPr>
        <w:t>(</w:t>
      </w:r>
      <w:r w:rsidR="004915BD" w:rsidRPr="009C2A1A">
        <w:rPr>
          <w:sz w:val="21"/>
          <w:szCs w:val="21"/>
        </w:rPr>
        <w:t>Beijing, CHINA</w:t>
      </w:r>
      <w:r>
        <w:rPr>
          <w:sz w:val="21"/>
          <w:szCs w:val="21"/>
        </w:rPr>
        <w:t>)</w:t>
      </w:r>
      <w:r w:rsidR="004915BD" w:rsidRPr="009C2A1A">
        <w:rPr>
          <w:sz w:val="21"/>
          <w:szCs w:val="21"/>
        </w:rPr>
        <w:t xml:space="preserve"> </w:t>
      </w:r>
    </w:p>
    <w:p w14:paraId="39BF302B" w14:textId="5EE200FB" w:rsidR="004E0D44" w:rsidRPr="00207625" w:rsidRDefault="004915BD" w:rsidP="00E36521">
      <w:pPr>
        <w:pStyle w:val="Default"/>
        <w:jc w:val="both"/>
        <w:rPr>
          <w:sz w:val="21"/>
          <w:szCs w:val="21"/>
        </w:rPr>
      </w:pPr>
      <w:r w:rsidRPr="009C2A1A">
        <w:rPr>
          <w:sz w:val="21"/>
          <w:szCs w:val="21"/>
        </w:rPr>
        <w:tab/>
        <w:t xml:space="preserve">                      </w:t>
      </w:r>
      <w:r>
        <w:rPr>
          <w:sz w:val="21"/>
          <w:szCs w:val="21"/>
        </w:rPr>
        <w:tab/>
        <w:t xml:space="preserve">          </w:t>
      </w:r>
      <w:r w:rsidRPr="009C2A1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</w:t>
      </w:r>
    </w:p>
    <w:p w14:paraId="423EAEAF" w14:textId="299CC87D" w:rsidR="001177AC" w:rsidRPr="009C2A1A" w:rsidRDefault="00BC5124" w:rsidP="001177AC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TECHNICAL</w:t>
      </w:r>
      <w:r w:rsidR="001177AC" w:rsidRPr="009C2A1A">
        <w:rPr>
          <w:b/>
          <w:bCs/>
          <w:sz w:val="21"/>
          <w:szCs w:val="21"/>
        </w:rPr>
        <w:t xml:space="preserve"> </w:t>
      </w:r>
      <w:r w:rsidR="001177AC">
        <w:rPr>
          <w:b/>
          <w:bCs/>
          <w:sz w:val="21"/>
          <w:szCs w:val="21"/>
        </w:rPr>
        <w:t>SKILLS</w:t>
      </w:r>
    </w:p>
    <w:p w14:paraId="6FAD9551" w14:textId="164C77A1" w:rsidR="003A00F0" w:rsidRPr="00ED40BD" w:rsidRDefault="001177AC" w:rsidP="004E5652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Python, </w:t>
      </w:r>
      <w:r w:rsidR="003828FD">
        <w:rPr>
          <w:sz w:val="21"/>
          <w:szCs w:val="21"/>
        </w:rPr>
        <w:t xml:space="preserve">SQL, </w:t>
      </w:r>
      <w:r w:rsidR="001716D8">
        <w:rPr>
          <w:sz w:val="21"/>
          <w:szCs w:val="21"/>
        </w:rPr>
        <w:t>LangChain, crewAI,</w:t>
      </w:r>
      <w:r w:rsidR="003828FD">
        <w:rPr>
          <w:sz w:val="21"/>
          <w:szCs w:val="21"/>
        </w:rPr>
        <w:t xml:space="preserve"> </w:t>
      </w:r>
      <w:r w:rsidR="0049446E">
        <w:rPr>
          <w:sz w:val="21"/>
          <w:szCs w:val="21"/>
        </w:rPr>
        <w:t>AWS</w:t>
      </w:r>
      <w:r w:rsidR="00264CDA">
        <w:rPr>
          <w:sz w:val="21"/>
          <w:szCs w:val="21"/>
        </w:rPr>
        <w:t xml:space="preserve">, </w:t>
      </w:r>
      <w:r w:rsidR="00F43F8C">
        <w:rPr>
          <w:sz w:val="21"/>
          <w:szCs w:val="21"/>
        </w:rPr>
        <w:t>Py</w:t>
      </w:r>
      <w:r w:rsidR="00BA7131">
        <w:rPr>
          <w:sz w:val="21"/>
          <w:szCs w:val="21"/>
        </w:rPr>
        <w:t>T</w:t>
      </w:r>
      <w:r w:rsidR="00F43F8C">
        <w:rPr>
          <w:sz w:val="21"/>
          <w:szCs w:val="21"/>
        </w:rPr>
        <w:t xml:space="preserve">orch, </w:t>
      </w:r>
      <w:r w:rsidR="00275A1C">
        <w:rPr>
          <w:sz w:val="21"/>
          <w:szCs w:val="21"/>
        </w:rPr>
        <w:t xml:space="preserve">Keras, </w:t>
      </w:r>
      <w:r w:rsidR="00D43CAD">
        <w:rPr>
          <w:sz w:val="21"/>
          <w:szCs w:val="21"/>
        </w:rPr>
        <w:t xml:space="preserve">PySpark, </w:t>
      </w:r>
      <w:r w:rsidR="006D2728">
        <w:rPr>
          <w:sz w:val="21"/>
          <w:szCs w:val="21"/>
        </w:rPr>
        <w:t xml:space="preserve">H2O, </w:t>
      </w:r>
      <w:r w:rsidR="00A363EE">
        <w:rPr>
          <w:sz w:val="21"/>
          <w:szCs w:val="21"/>
        </w:rPr>
        <w:t xml:space="preserve">TensorFlow, </w:t>
      </w:r>
      <w:r w:rsidR="00F43F8C">
        <w:rPr>
          <w:sz w:val="21"/>
          <w:szCs w:val="21"/>
        </w:rPr>
        <w:t xml:space="preserve">Apache Spark, </w:t>
      </w:r>
      <w:r w:rsidR="00FB1CEA">
        <w:rPr>
          <w:sz w:val="21"/>
          <w:szCs w:val="21"/>
        </w:rPr>
        <w:t>SAS</w:t>
      </w:r>
      <w:r w:rsidR="00264CDA">
        <w:rPr>
          <w:sz w:val="21"/>
          <w:szCs w:val="21"/>
        </w:rPr>
        <w:t>,</w:t>
      </w:r>
      <w:r w:rsidR="009F1151">
        <w:rPr>
          <w:sz w:val="21"/>
          <w:szCs w:val="21"/>
        </w:rPr>
        <w:t xml:space="preserve"> </w:t>
      </w:r>
      <w:r w:rsidR="004E5B0E">
        <w:rPr>
          <w:sz w:val="21"/>
          <w:szCs w:val="21"/>
        </w:rPr>
        <w:t>Tableau</w:t>
      </w:r>
    </w:p>
    <w:sectPr w:rsidR="003A00F0" w:rsidRPr="00ED40BD" w:rsidSect="008B7D80">
      <w:pgSz w:w="12240" w:h="15840"/>
      <w:pgMar w:top="63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91247" w14:textId="77777777" w:rsidR="007958BE" w:rsidRDefault="007958BE" w:rsidP="00272459">
      <w:pPr>
        <w:spacing w:after="0" w:line="240" w:lineRule="auto"/>
      </w:pPr>
      <w:r>
        <w:separator/>
      </w:r>
    </w:p>
  </w:endnote>
  <w:endnote w:type="continuationSeparator" w:id="0">
    <w:p w14:paraId="028C43F2" w14:textId="77777777" w:rsidR="007958BE" w:rsidRDefault="007958BE" w:rsidP="002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0F44C" w14:textId="77777777" w:rsidR="007958BE" w:rsidRDefault="007958BE" w:rsidP="00272459">
      <w:pPr>
        <w:spacing w:after="0" w:line="240" w:lineRule="auto"/>
      </w:pPr>
      <w:r>
        <w:separator/>
      </w:r>
    </w:p>
  </w:footnote>
  <w:footnote w:type="continuationSeparator" w:id="0">
    <w:p w14:paraId="1D4BCE89" w14:textId="77777777" w:rsidR="007958BE" w:rsidRDefault="007958BE" w:rsidP="002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071E467E"/>
    <w:multiLevelType w:val="hybridMultilevel"/>
    <w:tmpl w:val="1F16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305A"/>
    <w:multiLevelType w:val="multilevel"/>
    <w:tmpl w:val="413E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F20EA"/>
    <w:multiLevelType w:val="multilevel"/>
    <w:tmpl w:val="B94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62B22"/>
    <w:multiLevelType w:val="hybridMultilevel"/>
    <w:tmpl w:val="5100E97C"/>
    <w:lvl w:ilvl="0" w:tplc="EE942AD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7728"/>
    <w:multiLevelType w:val="hybridMultilevel"/>
    <w:tmpl w:val="2E92F1D8"/>
    <w:lvl w:ilvl="0" w:tplc="DFE8824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50C1B"/>
    <w:multiLevelType w:val="hybridMultilevel"/>
    <w:tmpl w:val="B08A355E"/>
    <w:lvl w:ilvl="0" w:tplc="ADF4F59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34857"/>
    <w:multiLevelType w:val="hybridMultilevel"/>
    <w:tmpl w:val="0048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F57FC"/>
    <w:multiLevelType w:val="hybridMultilevel"/>
    <w:tmpl w:val="725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1791"/>
    <w:multiLevelType w:val="hybridMultilevel"/>
    <w:tmpl w:val="B19A12C0"/>
    <w:lvl w:ilvl="0" w:tplc="5F70A0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14135"/>
    <w:multiLevelType w:val="hybridMultilevel"/>
    <w:tmpl w:val="4A46B826"/>
    <w:lvl w:ilvl="0" w:tplc="A7A26D2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91AB9"/>
    <w:multiLevelType w:val="hybridMultilevel"/>
    <w:tmpl w:val="785AA928"/>
    <w:lvl w:ilvl="0" w:tplc="7780C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818"/>
    <w:multiLevelType w:val="hybridMultilevel"/>
    <w:tmpl w:val="EB162A22"/>
    <w:lvl w:ilvl="0" w:tplc="D25233F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47334">
    <w:abstractNumId w:val="9"/>
  </w:num>
  <w:num w:numId="2" w16cid:durableId="346102909">
    <w:abstractNumId w:val="1"/>
  </w:num>
  <w:num w:numId="3" w16cid:durableId="1704356638">
    <w:abstractNumId w:val="12"/>
  </w:num>
  <w:num w:numId="4" w16cid:durableId="1136021942">
    <w:abstractNumId w:val="6"/>
  </w:num>
  <w:num w:numId="5" w16cid:durableId="940917043">
    <w:abstractNumId w:val="4"/>
  </w:num>
  <w:num w:numId="6" w16cid:durableId="683869376">
    <w:abstractNumId w:val="5"/>
  </w:num>
  <w:num w:numId="7" w16cid:durableId="78522604">
    <w:abstractNumId w:val="7"/>
  </w:num>
  <w:num w:numId="8" w16cid:durableId="669022391">
    <w:abstractNumId w:val="0"/>
  </w:num>
  <w:num w:numId="9" w16cid:durableId="1949119561">
    <w:abstractNumId w:val="11"/>
  </w:num>
  <w:num w:numId="10" w16cid:durableId="873033522">
    <w:abstractNumId w:val="10"/>
  </w:num>
  <w:num w:numId="11" w16cid:durableId="882785340">
    <w:abstractNumId w:val="2"/>
  </w:num>
  <w:num w:numId="12" w16cid:durableId="2090611720">
    <w:abstractNumId w:val="8"/>
  </w:num>
  <w:num w:numId="13" w16cid:durableId="860315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7C"/>
    <w:rsid w:val="00003921"/>
    <w:rsid w:val="000175DA"/>
    <w:rsid w:val="00022F6B"/>
    <w:rsid w:val="00024C82"/>
    <w:rsid w:val="00032D3E"/>
    <w:rsid w:val="00036F19"/>
    <w:rsid w:val="00037012"/>
    <w:rsid w:val="00037043"/>
    <w:rsid w:val="00050E98"/>
    <w:rsid w:val="00060AA4"/>
    <w:rsid w:val="00060E53"/>
    <w:rsid w:val="0006535E"/>
    <w:rsid w:val="00065A17"/>
    <w:rsid w:val="00083B16"/>
    <w:rsid w:val="000903E3"/>
    <w:rsid w:val="00096BCA"/>
    <w:rsid w:val="000A2EE1"/>
    <w:rsid w:val="000A581B"/>
    <w:rsid w:val="000A66E0"/>
    <w:rsid w:val="000B4C1B"/>
    <w:rsid w:val="000C080F"/>
    <w:rsid w:val="000E418D"/>
    <w:rsid w:val="000F784A"/>
    <w:rsid w:val="00101E6A"/>
    <w:rsid w:val="001040D6"/>
    <w:rsid w:val="001177AC"/>
    <w:rsid w:val="00121F74"/>
    <w:rsid w:val="001279C9"/>
    <w:rsid w:val="00127B45"/>
    <w:rsid w:val="00132024"/>
    <w:rsid w:val="00132BC6"/>
    <w:rsid w:val="001345BD"/>
    <w:rsid w:val="001370C4"/>
    <w:rsid w:val="00146450"/>
    <w:rsid w:val="001523C6"/>
    <w:rsid w:val="00152776"/>
    <w:rsid w:val="00166250"/>
    <w:rsid w:val="00167D31"/>
    <w:rsid w:val="00167DA8"/>
    <w:rsid w:val="001716D8"/>
    <w:rsid w:val="00180E16"/>
    <w:rsid w:val="00182CAA"/>
    <w:rsid w:val="00190792"/>
    <w:rsid w:val="00190BF6"/>
    <w:rsid w:val="0019160E"/>
    <w:rsid w:val="0019201C"/>
    <w:rsid w:val="00195F27"/>
    <w:rsid w:val="001A024B"/>
    <w:rsid w:val="001A0B97"/>
    <w:rsid w:val="001A1988"/>
    <w:rsid w:val="001A3CCD"/>
    <w:rsid w:val="001A6C30"/>
    <w:rsid w:val="001B1CC1"/>
    <w:rsid w:val="001B6F06"/>
    <w:rsid w:val="001C1403"/>
    <w:rsid w:val="001C54F4"/>
    <w:rsid w:val="001C635B"/>
    <w:rsid w:val="001D17BE"/>
    <w:rsid w:val="001D2221"/>
    <w:rsid w:val="001F3BCD"/>
    <w:rsid w:val="001F5215"/>
    <w:rsid w:val="001F6E03"/>
    <w:rsid w:val="0020300D"/>
    <w:rsid w:val="00203087"/>
    <w:rsid w:val="00207625"/>
    <w:rsid w:val="00210E7E"/>
    <w:rsid w:val="0021515E"/>
    <w:rsid w:val="002336AF"/>
    <w:rsid w:val="00236162"/>
    <w:rsid w:val="00243E5E"/>
    <w:rsid w:val="00260309"/>
    <w:rsid w:val="00261608"/>
    <w:rsid w:val="0026337C"/>
    <w:rsid w:val="00264CDA"/>
    <w:rsid w:val="00265B34"/>
    <w:rsid w:val="0027082D"/>
    <w:rsid w:val="00272459"/>
    <w:rsid w:val="00273BFA"/>
    <w:rsid w:val="00275A1C"/>
    <w:rsid w:val="00286304"/>
    <w:rsid w:val="00295C7D"/>
    <w:rsid w:val="002A7671"/>
    <w:rsid w:val="002B056E"/>
    <w:rsid w:val="002C0A45"/>
    <w:rsid w:val="002C0BF9"/>
    <w:rsid w:val="002C135B"/>
    <w:rsid w:val="002C4C90"/>
    <w:rsid w:val="002D1B47"/>
    <w:rsid w:val="002D467D"/>
    <w:rsid w:val="002D62EE"/>
    <w:rsid w:val="002E398B"/>
    <w:rsid w:val="002E6554"/>
    <w:rsid w:val="002F1A42"/>
    <w:rsid w:val="002F3ACE"/>
    <w:rsid w:val="002F3FA0"/>
    <w:rsid w:val="0030161C"/>
    <w:rsid w:val="003044C1"/>
    <w:rsid w:val="00310A8B"/>
    <w:rsid w:val="0032184A"/>
    <w:rsid w:val="00336B75"/>
    <w:rsid w:val="00336EC2"/>
    <w:rsid w:val="003409B8"/>
    <w:rsid w:val="00341562"/>
    <w:rsid w:val="00342F69"/>
    <w:rsid w:val="003573C6"/>
    <w:rsid w:val="00363293"/>
    <w:rsid w:val="003654E3"/>
    <w:rsid w:val="00372D53"/>
    <w:rsid w:val="00376EAD"/>
    <w:rsid w:val="003800A1"/>
    <w:rsid w:val="003826D9"/>
    <w:rsid w:val="003828FD"/>
    <w:rsid w:val="00390A78"/>
    <w:rsid w:val="00390F1C"/>
    <w:rsid w:val="003A00F0"/>
    <w:rsid w:val="003A0511"/>
    <w:rsid w:val="003B5AE9"/>
    <w:rsid w:val="003B614B"/>
    <w:rsid w:val="003C0B58"/>
    <w:rsid w:val="003C7133"/>
    <w:rsid w:val="003C7453"/>
    <w:rsid w:val="003D1023"/>
    <w:rsid w:val="003D17AA"/>
    <w:rsid w:val="003D1BCF"/>
    <w:rsid w:val="003D320C"/>
    <w:rsid w:val="003D39CD"/>
    <w:rsid w:val="003D6E5D"/>
    <w:rsid w:val="003E3046"/>
    <w:rsid w:val="003E49F2"/>
    <w:rsid w:val="003F2788"/>
    <w:rsid w:val="003F32E8"/>
    <w:rsid w:val="00403B1C"/>
    <w:rsid w:val="00406C03"/>
    <w:rsid w:val="004131B7"/>
    <w:rsid w:val="00417CF0"/>
    <w:rsid w:val="00420093"/>
    <w:rsid w:val="004254F6"/>
    <w:rsid w:val="004275A2"/>
    <w:rsid w:val="00435777"/>
    <w:rsid w:val="00437E59"/>
    <w:rsid w:val="004469FC"/>
    <w:rsid w:val="0048071A"/>
    <w:rsid w:val="00482ECF"/>
    <w:rsid w:val="00483BA6"/>
    <w:rsid w:val="004876CE"/>
    <w:rsid w:val="004915BD"/>
    <w:rsid w:val="004940DF"/>
    <w:rsid w:val="0049446E"/>
    <w:rsid w:val="004A38B1"/>
    <w:rsid w:val="004B0D8F"/>
    <w:rsid w:val="004C3215"/>
    <w:rsid w:val="004C39FA"/>
    <w:rsid w:val="004C3A16"/>
    <w:rsid w:val="004C4ACC"/>
    <w:rsid w:val="004C6EE0"/>
    <w:rsid w:val="004D4B23"/>
    <w:rsid w:val="004D7B36"/>
    <w:rsid w:val="004E0D44"/>
    <w:rsid w:val="004E5652"/>
    <w:rsid w:val="004E5B0E"/>
    <w:rsid w:val="004F17D0"/>
    <w:rsid w:val="004F709E"/>
    <w:rsid w:val="00502818"/>
    <w:rsid w:val="00505AE4"/>
    <w:rsid w:val="00507666"/>
    <w:rsid w:val="005114C6"/>
    <w:rsid w:val="00515FE4"/>
    <w:rsid w:val="005171CB"/>
    <w:rsid w:val="0051760F"/>
    <w:rsid w:val="005265FA"/>
    <w:rsid w:val="00527302"/>
    <w:rsid w:val="005357C0"/>
    <w:rsid w:val="005419CC"/>
    <w:rsid w:val="005448E3"/>
    <w:rsid w:val="00550BBA"/>
    <w:rsid w:val="005620F7"/>
    <w:rsid w:val="0056366A"/>
    <w:rsid w:val="00564B39"/>
    <w:rsid w:val="005704DA"/>
    <w:rsid w:val="00576269"/>
    <w:rsid w:val="005811DE"/>
    <w:rsid w:val="00593D0D"/>
    <w:rsid w:val="00594A58"/>
    <w:rsid w:val="00594E3D"/>
    <w:rsid w:val="005A22AE"/>
    <w:rsid w:val="005A399D"/>
    <w:rsid w:val="005A7589"/>
    <w:rsid w:val="005A76B0"/>
    <w:rsid w:val="005A7D5A"/>
    <w:rsid w:val="005B53AF"/>
    <w:rsid w:val="005C4BDB"/>
    <w:rsid w:val="005D7CBF"/>
    <w:rsid w:val="005E2F22"/>
    <w:rsid w:val="005E739B"/>
    <w:rsid w:val="005F6C89"/>
    <w:rsid w:val="00601EBD"/>
    <w:rsid w:val="0061464C"/>
    <w:rsid w:val="006149F9"/>
    <w:rsid w:val="0062173E"/>
    <w:rsid w:val="00623E12"/>
    <w:rsid w:val="00625D31"/>
    <w:rsid w:val="00633DCA"/>
    <w:rsid w:val="00637E2B"/>
    <w:rsid w:val="00645840"/>
    <w:rsid w:val="00645C10"/>
    <w:rsid w:val="00653648"/>
    <w:rsid w:val="006556B3"/>
    <w:rsid w:val="00657477"/>
    <w:rsid w:val="00661E8B"/>
    <w:rsid w:val="00670A8A"/>
    <w:rsid w:val="00671EB0"/>
    <w:rsid w:val="00675539"/>
    <w:rsid w:val="00677F0A"/>
    <w:rsid w:val="00694005"/>
    <w:rsid w:val="006A3FF4"/>
    <w:rsid w:val="006B042D"/>
    <w:rsid w:val="006B7B89"/>
    <w:rsid w:val="006C1563"/>
    <w:rsid w:val="006D2728"/>
    <w:rsid w:val="006D4569"/>
    <w:rsid w:val="006E4486"/>
    <w:rsid w:val="006E5EF7"/>
    <w:rsid w:val="00700214"/>
    <w:rsid w:val="007076C1"/>
    <w:rsid w:val="00710B72"/>
    <w:rsid w:val="00716FBC"/>
    <w:rsid w:val="00720F48"/>
    <w:rsid w:val="00731427"/>
    <w:rsid w:val="007326A1"/>
    <w:rsid w:val="007327FD"/>
    <w:rsid w:val="007342BB"/>
    <w:rsid w:val="00735757"/>
    <w:rsid w:val="007359FB"/>
    <w:rsid w:val="00741B16"/>
    <w:rsid w:val="00745545"/>
    <w:rsid w:val="00751E82"/>
    <w:rsid w:val="00752D24"/>
    <w:rsid w:val="00757B8D"/>
    <w:rsid w:val="007613E3"/>
    <w:rsid w:val="00763E85"/>
    <w:rsid w:val="00765D33"/>
    <w:rsid w:val="0077587E"/>
    <w:rsid w:val="0077607E"/>
    <w:rsid w:val="00777BE1"/>
    <w:rsid w:val="007900AB"/>
    <w:rsid w:val="007958BE"/>
    <w:rsid w:val="007B28C3"/>
    <w:rsid w:val="007C3F45"/>
    <w:rsid w:val="007C43EC"/>
    <w:rsid w:val="007C6882"/>
    <w:rsid w:val="007D52B7"/>
    <w:rsid w:val="007F3178"/>
    <w:rsid w:val="00804502"/>
    <w:rsid w:val="00804C0C"/>
    <w:rsid w:val="008201C5"/>
    <w:rsid w:val="0082172F"/>
    <w:rsid w:val="00845813"/>
    <w:rsid w:val="00846F0A"/>
    <w:rsid w:val="00854068"/>
    <w:rsid w:val="00855984"/>
    <w:rsid w:val="008611BB"/>
    <w:rsid w:val="00861EEB"/>
    <w:rsid w:val="00867AB2"/>
    <w:rsid w:val="00870CAA"/>
    <w:rsid w:val="00874D33"/>
    <w:rsid w:val="008802DF"/>
    <w:rsid w:val="008905CE"/>
    <w:rsid w:val="0089227A"/>
    <w:rsid w:val="008A038E"/>
    <w:rsid w:val="008A1C07"/>
    <w:rsid w:val="008A278A"/>
    <w:rsid w:val="008A279E"/>
    <w:rsid w:val="008A434A"/>
    <w:rsid w:val="008A473C"/>
    <w:rsid w:val="008A63A6"/>
    <w:rsid w:val="008A66AC"/>
    <w:rsid w:val="008A6AC0"/>
    <w:rsid w:val="008B4B66"/>
    <w:rsid w:val="008B6C56"/>
    <w:rsid w:val="008B7D80"/>
    <w:rsid w:val="008C3EF4"/>
    <w:rsid w:val="008C4F83"/>
    <w:rsid w:val="008D0292"/>
    <w:rsid w:val="008D3D20"/>
    <w:rsid w:val="008D4695"/>
    <w:rsid w:val="008D71D0"/>
    <w:rsid w:val="008E1A59"/>
    <w:rsid w:val="008E3D8C"/>
    <w:rsid w:val="008F087D"/>
    <w:rsid w:val="008F4F69"/>
    <w:rsid w:val="009037B2"/>
    <w:rsid w:val="009071A7"/>
    <w:rsid w:val="00911013"/>
    <w:rsid w:val="009130F8"/>
    <w:rsid w:val="0091341D"/>
    <w:rsid w:val="00926C35"/>
    <w:rsid w:val="0093484C"/>
    <w:rsid w:val="0094112D"/>
    <w:rsid w:val="00941A91"/>
    <w:rsid w:val="009432AB"/>
    <w:rsid w:val="00945FA3"/>
    <w:rsid w:val="00947395"/>
    <w:rsid w:val="00947397"/>
    <w:rsid w:val="00951809"/>
    <w:rsid w:val="009539CE"/>
    <w:rsid w:val="009627F3"/>
    <w:rsid w:val="00962EDB"/>
    <w:rsid w:val="009647C9"/>
    <w:rsid w:val="00987DAF"/>
    <w:rsid w:val="00996C10"/>
    <w:rsid w:val="0099796B"/>
    <w:rsid w:val="009A733C"/>
    <w:rsid w:val="009B0DDF"/>
    <w:rsid w:val="009B7217"/>
    <w:rsid w:val="009C1253"/>
    <w:rsid w:val="009C2A1A"/>
    <w:rsid w:val="009D2C4D"/>
    <w:rsid w:val="009D4F0C"/>
    <w:rsid w:val="009F0063"/>
    <w:rsid w:val="009F1151"/>
    <w:rsid w:val="00A003E2"/>
    <w:rsid w:val="00A03E45"/>
    <w:rsid w:val="00A057FB"/>
    <w:rsid w:val="00A1508C"/>
    <w:rsid w:val="00A151ED"/>
    <w:rsid w:val="00A15352"/>
    <w:rsid w:val="00A21D71"/>
    <w:rsid w:val="00A25A21"/>
    <w:rsid w:val="00A30E1E"/>
    <w:rsid w:val="00A31107"/>
    <w:rsid w:val="00A35EFF"/>
    <w:rsid w:val="00A363EE"/>
    <w:rsid w:val="00A42B91"/>
    <w:rsid w:val="00A61981"/>
    <w:rsid w:val="00A633AD"/>
    <w:rsid w:val="00A72D8B"/>
    <w:rsid w:val="00A73DEC"/>
    <w:rsid w:val="00A744F0"/>
    <w:rsid w:val="00A75DE9"/>
    <w:rsid w:val="00A81215"/>
    <w:rsid w:val="00A83090"/>
    <w:rsid w:val="00A92429"/>
    <w:rsid w:val="00A92F86"/>
    <w:rsid w:val="00A9446D"/>
    <w:rsid w:val="00AA3AA3"/>
    <w:rsid w:val="00AA5500"/>
    <w:rsid w:val="00AA613F"/>
    <w:rsid w:val="00AB1C82"/>
    <w:rsid w:val="00AB1F9B"/>
    <w:rsid w:val="00AB2CCF"/>
    <w:rsid w:val="00AB442B"/>
    <w:rsid w:val="00AB6895"/>
    <w:rsid w:val="00AC04C0"/>
    <w:rsid w:val="00AC66FF"/>
    <w:rsid w:val="00AD30B1"/>
    <w:rsid w:val="00AD4F34"/>
    <w:rsid w:val="00AF2A76"/>
    <w:rsid w:val="00AF7A68"/>
    <w:rsid w:val="00B02026"/>
    <w:rsid w:val="00B074A3"/>
    <w:rsid w:val="00B2164A"/>
    <w:rsid w:val="00B27111"/>
    <w:rsid w:val="00B36E2F"/>
    <w:rsid w:val="00B378F6"/>
    <w:rsid w:val="00B42104"/>
    <w:rsid w:val="00B50E36"/>
    <w:rsid w:val="00B52251"/>
    <w:rsid w:val="00B56CC6"/>
    <w:rsid w:val="00B678E3"/>
    <w:rsid w:val="00B7061F"/>
    <w:rsid w:val="00B706EF"/>
    <w:rsid w:val="00B73E31"/>
    <w:rsid w:val="00B75554"/>
    <w:rsid w:val="00B808BE"/>
    <w:rsid w:val="00B80B77"/>
    <w:rsid w:val="00B8174D"/>
    <w:rsid w:val="00B97A1C"/>
    <w:rsid w:val="00BA17A5"/>
    <w:rsid w:val="00BA7131"/>
    <w:rsid w:val="00BB218C"/>
    <w:rsid w:val="00BB3991"/>
    <w:rsid w:val="00BB45EB"/>
    <w:rsid w:val="00BC108A"/>
    <w:rsid w:val="00BC25E7"/>
    <w:rsid w:val="00BC5124"/>
    <w:rsid w:val="00BD00A6"/>
    <w:rsid w:val="00BE09D6"/>
    <w:rsid w:val="00BE3315"/>
    <w:rsid w:val="00BE7B14"/>
    <w:rsid w:val="00BF1282"/>
    <w:rsid w:val="00C00C86"/>
    <w:rsid w:val="00C029BA"/>
    <w:rsid w:val="00C202AA"/>
    <w:rsid w:val="00C2265E"/>
    <w:rsid w:val="00C24E50"/>
    <w:rsid w:val="00C30E2C"/>
    <w:rsid w:val="00C44031"/>
    <w:rsid w:val="00C46A37"/>
    <w:rsid w:val="00C535A5"/>
    <w:rsid w:val="00C56AE6"/>
    <w:rsid w:val="00C82B77"/>
    <w:rsid w:val="00CA3A39"/>
    <w:rsid w:val="00CA74FE"/>
    <w:rsid w:val="00CB0CA3"/>
    <w:rsid w:val="00CB15CC"/>
    <w:rsid w:val="00CC23A2"/>
    <w:rsid w:val="00CC4DDB"/>
    <w:rsid w:val="00CD12FE"/>
    <w:rsid w:val="00CD277C"/>
    <w:rsid w:val="00CD4921"/>
    <w:rsid w:val="00CD5070"/>
    <w:rsid w:val="00CE221A"/>
    <w:rsid w:val="00CE2C23"/>
    <w:rsid w:val="00CE6DC1"/>
    <w:rsid w:val="00CE72E2"/>
    <w:rsid w:val="00D040F0"/>
    <w:rsid w:val="00D0490B"/>
    <w:rsid w:val="00D14788"/>
    <w:rsid w:val="00D302A1"/>
    <w:rsid w:val="00D32CA7"/>
    <w:rsid w:val="00D35C73"/>
    <w:rsid w:val="00D43CAD"/>
    <w:rsid w:val="00D47DEC"/>
    <w:rsid w:val="00D5269C"/>
    <w:rsid w:val="00D5737E"/>
    <w:rsid w:val="00D74463"/>
    <w:rsid w:val="00D81CC1"/>
    <w:rsid w:val="00D86F40"/>
    <w:rsid w:val="00D93237"/>
    <w:rsid w:val="00D971C3"/>
    <w:rsid w:val="00DA0B9A"/>
    <w:rsid w:val="00DA3394"/>
    <w:rsid w:val="00DB0D71"/>
    <w:rsid w:val="00DC6FC3"/>
    <w:rsid w:val="00DD72AC"/>
    <w:rsid w:val="00DE7E83"/>
    <w:rsid w:val="00DF3218"/>
    <w:rsid w:val="00E0225C"/>
    <w:rsid w:val="00E02690"/>
    <w:rsid w:val="00E029BD"/>
    <w:rsid w:val="00E04907"/>
    <w:rsid w:val="00E04DFF"/>
    <w:rsid w:val="00E069B9"/>
    <w:rsid w:val="00E077D5"/>
    <w:rsid w:val="00E116B2"/>
    <w:rsid w:val="00E11A7B"/>
    <w:rsid w:val="00E124D2"/>
    <w:rsid w:val="00E206B0"/>
    <w:rsid w:val="00E23D59"/>
    <w:rsid w:val="00E30DDE"/>
    <w:rsid w:val="00E36521"/>
    <w:rsid w:val="00E36C52"/>
    <w:rsid w:val="00E371CE"/>
    <w:rsid w:val="00E40109"/>
    <w:rsid w:val="00E502B9"/>
    <w:rsid w:val="00E52E25"/>
    <w:rsid w:val="00E56584"/>
    <w:rsid w:val="00E77ECA"/>
    <w:rsid w:val="00E851BA"/>
    <w:rsid w:val="00E9555C"/>
    <w:rsid w:val="00EA10DB"/>
    <w:rsid w:val="00EB517D"/>
    <w:rsid w:val="00EB5542"/>
    <w:rsid w:val="00EC0F07"/>
    <w:rsid w:val="00ED0D32"/>
    <w:rsid w:val="00ED40BD"/>
    <w:rsid w:val="00ED6801"/>
    <w:rsid w:val="00ED6939"/>
    <w:rsid w:val="00ED6AA5"/>
    <w:rsid w:val="00EF14A9"/>
    <w:rsid w:val="00EF3F56"/>
    <w:rsid w:val="00F202A9"/>
    <w:rsid w:val="00F22601"/>
    <w:rsid w:val="00F2615A"/>
    <w:rsid w:val="00F328EF"/>
    <w:rsid w:val="00F374FC"/>
    <w:rsid w:val="00F37DF2"/>
    <w:rsid w:val="00F43F8C"/>
    <w:rsid w:val="00F62A8B"/>
    <w:rsid w:val="00F675EA"/>
    <w:rsid w:val="00F75876"/>
    <w:rsid w:val="00F76FFE"/>
    <w:rsid w:val="00F8237C"/>
    <w:rsid w:val="00F871A6"/>
    <w:rsid w:val="00FA11D9"/>
    <w:rsid w:val="00FA61BF"/>
    <w:rsid w:val="00FA7EF7"/>
    <w:rsid w:val="00FB1161"/>
    <w:rsid w:val="00FB1CEA"/>
    <w:rsid w:val="00FB265B"/>
    <w:rsid w:val="00FB4227"/>
    <w:rsid w:val="00FC3E39"/>
    <w:rsid w:val="00FC6114"/>
    <w:rsid w:val="00FD0BA4"/>
    <w:rsid w:val="00FD12F7"/>
    <w:rsid w:val="00FD59B3"/>
    <w:rsid w:val="00FE253F"/>
    <w:rsid w:val="00FF443D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B99C4"/>
  <w15:docId w15:val="{8617F75D-886A-4414-877F-2A136D5D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C6"/>
  </w:style>
  <w:style w:type="paragraph" w:styleId="Heading2">
    <w:name w:val="heading 2"/>
    <w:basedOn w:val="Normal"/>
    <w:next w:val="Normal"/>
    <w:link w:val="Heading2Char"/>
    <w:unhideWhenUsed/>
    <w:qFormat/>
    <w:rsid w:val="00CD2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27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277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277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D277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me">
    <w:name w:val="Name"/>
    <w:basedOn w:val="Heading2"/>
    <w:rsid w:val="00CD277C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Cs w:val="0"/>
      <w:smallCaps/>
      <w:color w:val="000000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dInfo">
    <w:name w:val="AddInfo"/>
    <w:basedOn w:val="BodyText"/>
    <w:rsid w:val="007326A1"/>
    <w:pPr>
      <w:tabs>
        <w:tab w:val="left" w:pos="1800"/>
        <w:tab w:val="right" w:pos="10080"/>
      </w:tabs>
      <w:spacing w:after="0"/>
      <w:ind w:left="1800" w:hanging="1800"/>
    </w:pPr>
    <w:rPr>
      <w:rFonts w:ascii="Arial" w:hAnsi="Arial"/>
      <w:sz w:val="20"/>
      <w:szCs w:val="20"/>
    </w:rPr>
  </w:style>
  <w:style w:type="paragraph" w:customStyle="1" w:styleId="SectionHead">
    <w:name w:val="SectionHead"/>
    <w:basedOn w:val="Heading2"/>
    <w:rsid w:val="006A3FF4"/>
    <w:pPr>
      <w:keepLines w:val="0"/>
      <w:spacing w:before="240" w:after="120" w:line="240" w:lineRule="auto"/>
    </w:pPr>
    <w:rPr>
      <w:rFonts w:ascii="Times New Roman" w:eastAsia="Times New Roman" w:hAnsi="Times New Roman" w:cs="Times New Roman"/>
      <w:bCs w:val="0"/>
      <w:smallCaps/>
      <w:color w:val="000000"/>
      <w:sz w:val="32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459"/>
  </w:style>
  <w:style w:type="paragraph" w:styleId="Footer">
    <w:name w:val="footer"/>
    <w:basedOn w:val="Normal"/>
    <w:link w:val="FooterChar"/>
    <w:uiPriority w:val="99"/>
    <w:semiHidden/>
    <w:unhideWhenUsed/>
    <w:rsid w:val="00272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459"/>
  </w:style>
  <w:style w:type="paragraph" w:customStyle="1" w:styleId="period">
    <w:name w:val="period"/>
    <w:basedOn w:val="Normal"/>
    <w:rsid w:val="00BC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uration">
    <w:name w:val="duration"/>
    <w:basedOn w:val="DefaultParagraphFont"/>
    <w:rsid w:val="00BC108A"/>
  </w:style>
  <w:style w:type="character" w:customStyle="1" w:styleId="value-title">
    <w:name w:val="value-title"/>
    <w:basedOn w:val="DefaultParagraphFont"/>
    <w:rsid w:val="00BC108A"/>
  </w:style>
  <w:style w:type="paragraph" w:styleId="ListParagraph">
    <w:name w:val="List Paragraph"/>
    <w:basedOn w:val="Normal"/>
    <w:uiPriority w:val="34"/>
    <w:qFormat/>
    <w:rsid w:val="00A30E1E"/>
    <w:pPr>
      <w:ind w:left="720"/>
      <w:contextualSpacing/>
    </w:pPr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3D39CD"/>
    <w:rPr>
      <w:b/>
      <w:bCs/>
      <w:i w:val="0"/>
      <w:iCs w:val="0"/>
    </w:rPr>
  </w:style>
  <w:style w:type="character" w:customStyle="1" w:styleId="st1">
    <w:name w:val="st1"/>
    <w:basedOn w:val="DefaultParagraphFont"/>
    <w:rsid w:val="003D39CD"/>
  </w:style>
  <w:style w:type="paragraph" w:styleId="BalloonText">
    <w:name w:val="Balloon Text"/>
    <w:basedOn w:val="Normal"/>
    <w:link w:val="BalloonTextChar"/>
    <w:uiPriority w:val="99"/>
    <w:semiHidden/>
    <w:unhideWhenUsed/>
    <w:rsid w:val="00A9446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6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xjiao08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BA3E-4F1D-CA43-8BAF-8D97183E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dliu</dc:creator>
  <cp:lastModifiedBy>Diana Liu</cp:lastModifiedBy>
  <cp:revision>82</cp:revision>
  <cp:lastPrinted>2011-07-16T20:25:00Z</cp:lastPrinted>
  <dcterms:created xsi:type="dcterms:W3CDTF">2020-04-01T16:13:00Z</dcterms:created>
  <dcterms:modified xsi:type="dcterms:W3CDTF">2024-07-02T18:38:00Z</dcterms:modified>
</cp:coreProperties>
</file>