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0BC93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7CF2ED1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BC7221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BC7221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BC7221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47279E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3e-5mm;mso-wrap-distance-bottom:-3e-5mm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14:paraId="567F8264" w14:textId="77777777" w:rsidR="00495BB7" w:rsidRDefault="0047279E" w:rsidP="00495BB7">
      <w:pPr>
        <w:spacing w:before="156"/>
      </w:pPr>
      <w:r>
        <w:rPr>
          <w:noProof/>
        </w:rPr>
        <w:pict w14:anchorId="58308C82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47279E" w:rsidRPr="002633F5" w:rsidRDefault="0047279E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r>
        <w:rPr>
          <w:rFonts w:hint="eastAsia"/>
        </w:rPr>
        <w:t>沃邮箱版权所有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BC7221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7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47279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47279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47279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47279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47279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47279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47279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47279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47279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47279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47279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47279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BC7221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1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BC7221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BC7221">
      <w:pPr>
        <w:pStyle w:val="1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2646F8">
      <w:pPr>
        <w:pStyle w:val="3"/>
      </w:pPr>
      <w:r>
        <w:rPr>
          <w:rFonts w:hint="eastAsia"/>
        </w:rPr>
        <w:t>订购</w:t>
      </w:r>
    </w:p>
    <w:p w14:paraId="798E1160" w14:textId="77777777" w:rsidR="002646F8" w:rsidRPr="00543E74" w:rsidRDefault="002646F8" w:rsidP="002646F8">
      <w:pPr>
        <w:spacing w:before="120"/>
      </w:pPr>
      <w:r>
        <w:object w:dxaOrig="9915" w:dyaOrig="12564" w14:anchorId="598B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5pt;height:537.85pt" o:ole="">
            <v:imagedata r:id="rId20" o:title=""/>
          </v:shape>
          <o:OLEObject Type="Embed" ProgID="Visio.Drawing.11" ShapeID="_x0000_i1025" DrawAspect="Content" ObjectID="_1560316476" r:id="rId21"/>
        </w:object>
      </w:r>
    </w:p>
    <w:p w14:paraId="5A3D873C" w14:textId="77777777" w:rsidR="002646F8" w:rsidRDefault="002646F8" w:rsidP="002646F8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 id="_x0000_i1026" type="#_x0000_t75" style="width:370.75pt;height:290.15pt" o:ole="">
            <v:imagedata r:id="rId22" o:title=""/>
          </v:shape>
          <o:OLEObject Type="Embed" ProgID="Visio.Drawing.11" ShapeID="_x0000_i1026" DrawAspect="Content" ObjectID="_1560316477" r:id="rId23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BC7221">
      <w:pPr>
        <w:pStyle w:val="105"/>
      </w:pPr>
      <w:r>
        <w:rPr>
          <w:rFonts w:hint="eastAsia"/>
        </w:rPr>
        <w:t>鉴权和签名</w:t>
      </w:r>
    </w:p>
    <w:p w14:paraId="733805A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秘钥</w:t>
      </w:r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4057FC29" w14:textId="77777777" w:rsidR="002646F8" w:rsidRPr="005F1F26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通过</w:t>
      </w:r>
      <w:r w:rsidRPr="005F1F26">
        <w:t>timestamp</w:t>
      </w:r>
      <w:r w:rsidRPr="005F1F26">
        <w:t>时间戳用来验证请求是否过期，这样就算被人拿走完整的请求链接也是无效的。</w:t>
      </w:r>
    </w:p>
    <w:p w14:paraId="0A7182B8" w14:textId="77777777" w:rsidR="002646F8" w:rsidRDefault="002646F8" w:rsidP="002646F8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 w:rsidRPr="005F1F26">
        <w:t>Sign</w:t>
      </w:r>
      <w:r w:rsidRPr="005F1F26">
        <w:t>签名的方式能够在一定程度上防止信息被篡改和伪造，保障通信的安全</w:t>
      </w:r>
      <w:r>
        <w:rPr>
          <w:rFonts w:hint="eastAsia"/>
        </w:rPr>
        <w:t>。</w:t>
      </w:r>
    </w:p>
    <w:p w14:paraId="3FB08DC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14:paraId="733D042E" w14:textId="77777777" w:rsidR="002646F8" w:rsidRDefault="002646F8" w:rsidP="002646F8">
      <w:pPr>
        <w:pStyle w:val="ad"/>
        <w:numPr>
          <w:ilvl w:val="2"/>
          <w:numId w:val="50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2646F8">
      <w:pPr>
        <w:pStyle w:val="ad"/>
        <w:numPr>
          <w:ilvl w:val="2"/>
          <w:numId w:val="50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请求参数名按字母顺序排序 加上参数值（中间的等号不要），最后加上秘钥APPSECRET来生成MD5；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  <w:t xml:space="preserve">pertnerCode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r w:rsidRPr="003C3120">
        <w:rPr>
          <w:rFonts w:hint="eastAsia"/>
        </w:rPr>
        <w:t xml:space="preserve">pertnerCode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  <w:t>key1=v1;key2=v2;key1=v3;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r w:rsidRPr="003C3120">
        <w:rPr>
          <w:rFonts w:hint="eastAsia"/>
        </w:rPr>
        <w:t>appkey</w:t>
      </w:r>
      <w:r w:rsidRPr="003C3120">
        <w:rPr>
          <w:rFonts w:hint="eastAsia"/>
        </w:rPr>
        <w:t>和</w:t>
      </w:r>
      <w:r w:rsidRPr="003C3120">
        <w:t>appsecret</w:t>
      </w:r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sign=MD55(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4A3AD3A5" w14:textId="77777777" w:rsidR="002646F8" w:rsidRDefault="002646F8" w:rsidP="00F55EC2">
      <w:pPr>
        <w:pStyle w:val="3"/>
        <w:numPr>
          <w:ilvl w:val="2"/>
          <w:numId w:val="2"/>
        </w:numPr>
      </w:pPr>
      <w:r>
        <w:rPr>
          <w:rFonts w:hint="eastAsia"/>
        </w:rPr>
        <w:t>鉴权算法</w:t>
      </w:r>
    </w:p>
    <w:p w14:paraId="4DD62DAB" w14:textId="77777777" w:rsidR="00461F9C" w:rsidRPr="00461F9C" w:rsidRDefault="00DF3FEA" w:rsidP="00461F9C">
      <w:pPr>
        <w:spacing w:before="120"/>
      </w:pPr>
      <w:r>
        <w:rPr>
          <w:rFonts w:hint="eastAsia"/>
        </w:rPr>
        <w:t>代补充。</w:t>
      </w:r>
    </w:p>
    <w:p w14:paraId="2CA2D2F6" w14:textId="77777777" w:rsidR="00EC5D80" w:rsidRDefault="00EC5D80" w:rsidP="00BC7221">
      <w:pPr>
        <w:pStyle w:val="105"/>
      </w:pPr>
      <w:bookmarkStart w:id="1" w:name="_Toc486424559"/>
      <w:r>
        <w:rPr>
          <w:rFonts w:hint="eastAsia"/>
        </w:rPr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1AF8DAC3" w14:textId="5FE536CB"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57ED3458" w14:textId="68602A4B" w:rsidR="00ED1AF6" w:rsidRDefault="00ED1AF6" w:rsidP="00ED1AF6">
      <w:pPr>
        <w:spacing w:before="120"/>
      </w:pPr>
      <w:r>
        <w:t>https://&lt;url&gt;/</w:t>
      </w:r>
      <w:r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14:paraId="41FDF513" w14:textId="552763C9"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bookmarkStart w:id="2" w:name="_GoBack"/>
      <w:bookmarkEnd w:id="2"/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14:paraId="5E45402E" w14:textId="21FDB6E4" w:rsidR="000833FC" w:rsidRDefault="000833FC" w:rsidP="00ED1AF6">
      <w:pPr>
        <w:spacing w:before="120"/>
        <w:rPr>
          <w:rFonts w:hint="eastAsia"/>
        </w:rPr>
      </w:pPr>
      <w:r>
        <w:rPr>
          <w:rFonts w:hint="eastAsia"/>
        </w:rPr>
        <w:t>例：</w:t>
      </w:r>
      <w:r>
        <w:t>https://&lt;url&gt;/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order</w:t>
      </w:r>
      <w:r>
        <w:t>Id=20170101101010&amp;productId=1010001</w:t>
      </w:r>
    </w:p>
    <w:p w14:paraId="4AF5CE06" w14:textId="2432B20D"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68547A6D" w14:textId="04CD2476" w:rsidR="006C4A9C" w:rsidRPr="00EC5D80" w:rsidRDefault="006C4A9C" w:rsidP="00EC5D80">
      <w:pPr>
        <w:spacing w:before="1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CFC7F55" wp14:editId="0DADD020">
            <wp:extent cx="4704762" cy="29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23A88F0B" w14:textId="77777777"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484608E" w14:textId="3CC5826A" w:rsidR="0047279E" w:rsidRDefault="00ED1AF6" w:rsidP="0047279E">
      <w:pPr>
        <w:spacing w:before="120"/>
      </w:pPr>
      <w:r>
        <w:t>https://&lt;url&gt;/</w:t>
      </w:r>
      <w:r w:rsidR="0047279E">
        <w:rPr>
          <w:rFonts w:hint="eastAsia"/>
        </w:rPr>
        <w:t>服务路径</w:t>
      </w:r>
    </w:p>
    <w:p w14:paraId="3578ECF8" w14:textId="77777777"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902F323" w14:textId="58436ED1" w:rsidR="00ED1AF6" w:rsidRDefault="00ED1AF6" w:rsidP="0047279E">
      <w:pPr>
        <w:spacing w:before="120"/>
        <w:rPr>
          <w:rFonts w:hint="eastAsia"/>
        </w:rPr>
      </w:pPr>
      <w:r>
        <w:lastRenderedPageBreak/>
        <w:t>JSON</w:t>
      </w:r>
      <w:r>
        <w:rPr>
          <w:rFonts w:hint="eastAsia"/>
        </w:rPr>
        <w:t>串由通用参数和业务参数组成。</w:t>
      </w:r>
    </w:p>
    <w:p w14:paraId="7DE66367" w14:textId="605CE192"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14:paraId="629F0B77" w14:textId="66467E65" w:rsidR="0047279E" w:rsidRDefault="0047279E" w:rsidP="0047279E">
      <w:pPr>
        <w:spacing w:before="120"/>
      </w:pPr>
      <w:r>
        <w:rPr>
          <w:rFonts w:hint="eastAsia"/>
        </w:rPr>
        <w:t>{</w:t>
      </w:r>
    </w:p>
    <w:p w14:paraId="4EC8BAE0" w14:textId="77777777"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14:paraId="05B60D54" w14:textId="77777777" w:rsidR="00ED1AF6" w:rsidRDefault="00ED1AF6" w:rsidP="00ED1AF6">
      <w:pPr>
        <w:spacing w:before="1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429FCD9" w14:textId="77777777" w:rsidR="00ED1AF6" w:rsidRPr="001C18E3" w:rsidRDefault="00ED1AF6" w:rsidP="00ED1AF6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49D5E68D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appS</w:t>
      </w:r>
      <w:r w:rsidRPr="001C18E3">
        <w:t>ignature</w:t>
      </w:r>
      <w:r>
        <w:t>”</w:t>
      </w:r>
    </w:p>
    <w:p w14:paraId="396BD929" w14:textId="416F2854"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F1CE360" w14:textId="34169D58" w:rsidR="0047279E" w:rsidRPr="00EC5D80" w:rsidRDefault="0047279E" w:rsidP="0047279E">
      <w:pPr>
        <w:spacing w:before="120"/>
        <w:rPr>
          <w:rFonts w:hint="eastAsia"/>
        </w:rPr>
      </w:pPr>
      <w:r>
        <w:rPr>
          <w:rFonts w:hint="eastAsia"/>
        </w:rPr>
        <w:t>}</w:t>
      </w: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4700F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4700F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4700F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4700F">
            <w:pPr>
              <w:pStyle w:val="afe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14:paraId="526D39C0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4700F">
            <w:pPr>
              <w:pStyle w:val="afe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4700F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14:paraId="61887C7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4700F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260BF3" w:rsidRPr="00CB4EF6" w14:paraId="7399EBD0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</w:p>
        </w:tc>
      </w:tr>
    </w:tbl>
    <w:p w14:paraId="72F87B54" w14:textId="77777777" w:rsidR="00EC5D80" w:rsidRDefault="000A4D36" w:rsidP="00BC7221">
      <w:pPr>
        <w:pStyle w:val="105"/>
      </w:pPr>
      <w:r>
        <w:rPr>
          <w:rFonts w:hint="eastAsia"/>
        </w:rPr>
        <w:t>服务接口</w:t>
      </w:r>
      <w:bookmarkEnd w:id="1"/>
    </w:p>
    <w:p w14:paraId="41A02D97" w14:textId="77777777" w:rsidR="00CD2746" w:rsidRDefault="00CD2746" w:rsidP="00CD2746">
      <w:pPr>
        <w:pStyle w:val="2"/>
      </w:pPr>
      <w:bookmarkStart w:id="3" w:name="_Toc443481652"/>
      <w:r>
        <w:rPr>
          <w:rFonts w:hint="eastAsia"/>
        </w:rPr>
        <w:t>查询可订购产品列表服务（待补充）</w:t>
      </w:r>
    </w:p>
    <w:p w14:paraId="3901DF3C" w14:textId="77777777" w:rsidR="00CD2746" w:rsidRDefault="00CD2746" w:rsidP="00CD2746">
      <w:pPr>
        <w:pStyle w:val="3"/>
      </w:pPr>
      <w:bookmarkStart w:id="4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"/>
      <w:bookmarkEnd w:id="4"/>
    </w:p>
    <w:p w14:paraId="17DDD16C" w14:textId="77777777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3B7E0CB" w14:textId="77777777" w:rsidR="000D2BD6" w:rsidRDefault="000D2BD6" w:rsidP="000D2BD6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14:paraId="3037AD4E" w14:textId="77777777" w:rsidR="000D2BD6" w:rsidRDefault="000D2BD6" w:rsidP="000D2BD6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3004FD7" w14:textId="77777777" w:rsidR="000D2BD6" w:rsidRDefault="000D2BD6" w:rsidP="000D2BD6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E03E863" w14:textId="77777777" w:rsidR="000D2BD6" w:rsidRDefault="000D2BD6" w:rsidP="000D2BD6">
      <w:pPr>
        <w:spacing w:before="120"/>
      </w:pPr>
      <w:r>
        <w:rPr>
          <w:rFonts w:hint="eastAsia"/>
        </w:rPr>
        <w:t>{</w:t>
      </w:r>
    </w:p>
    <w:p w14:paraId="16F6EC6B" w14:textId="77777777" w:rsidR="000D2BD6" w:rsidRDefault="000D2BD6" w:rsidP="000D2BD6">
      <w:pPr>
        <w:spacing w:before="120"/>
      </w:pPr>
      <w:r>
        <w:lastRenderedPageBreak/>
        <w:tab/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14:paraId="19D87F2B" w14:textId="77777777" w:rsidR="000D2BD6" w:rsidRPr="00513F49" w:rsidRDefault="000D2BD6" w:rsidP="000D2BD6">
      <w:pPr>
        <w:spacing w:before="120"/>
        <w:rPr>
          <w:lang w:val="en-US"/>
        </w:rPr>
      </w:pPr>
      <w:r>
        <w:rPr>
          <w:rFonts w:hint="eastAsia"/>
        </w:rPr>
        <w:tab/>
      </w:r>
      <w: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14:paraId="2C1363CE" w14:textId="4054448C" w:rsidR="000D2BD6" w:rsidRDefault="000D2BD6" w:rsidP="00ED1AF6">
      <w:pPr>
        <w:spacing w:before="1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EE89FC9" w14:textId="77777777" w:rsidR="000D2BD6" w:rsidRPr="001C18E3" w:rsidRDefault="000D2BD6" w:rsidP="000D2BD6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3D46ECF0" w14:textId="77777777" w:rsidR="000D2BD6" w:rsidRDefault="000D2BD6" w:rsidP="000D2BD6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appS</w:t>
      </w:r>
      <w:r w:rsidRPr="001C18E3">
        <w:t>ignature</w:t>
      </w:r>
      <w:r>
        <w:t>”</w:t>
      </w:r>
    </w:p>
    <w:p w14:paraId="64FC8408" w14:textId="77777777" w:rsidR="000D2BD6" w:rsidRDefault="000D2BD6" w:rsidP="000D2BD6">
      <w:pPr>
        <w:spacing w:before="120"/>
      </w:pPr>
      <w:r>
        <w:t>}</w:t>
      </w:r>
    </w:p>
    <w:p w14:paraId="466226BC" w14:textId="77777777" w:rsidR="000D2BD6" w:rsidRPr="000D2BD6" w:rsidRDefault="000D2BD6" w:rsidP="000D2BD6">
      <w:pPr>
        <w:spacing w:before="120"/>
      </w:pPr>
    </w:p>
    <w:p w14:paraId="3E74CF7E" w14:textId="77777777" w:rsidR="00CD2746" w:rsidRDefault="00CD2746" w:rsidP="00CD2746">
      <w:pPr>
        <w:pStyle w:val="3"/>
      </w:pPr>
      <w:bookmarkStart w:id="5" w:name="_Toc443481653"/>
      <w:bookmarkStart w:id="6" w:name="_Toc486424562"/>
      <w:r>
        <w:rPr>
          <w:rFonts w:hint="eastAsia"/>
        </w:rPr>
        <w:t>请求参数</w:t>
      </w:r>
      <w:r>
        <w:t>说明</w:t>
      </w:r>
      <w:bookmarkEnd w:id="5"/>
      <w:bookmarkEnd w:id="6"/>
    </w:p>
    <w:p w14:paraId="2248DC68" w14:textId="77777777" w:rsidR="00CD2746" w:rsidRDefault="00CD2746" w:rsidP="00CD2746">
      <w:pPr>
        <w:pStyle w:val="3"/>
      </w:pPr>
      <w:bookmarkStart w:id="7" w:name="_Toc443481654"/>
      <w:bookmarkStart w:id="8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7"/>
      <w:bookmarkEnd w:id="8"/>
    </w:p>
    <w:p w14:paraId="603C4E22" w14:textId="77777777" w:rsidR="00CD2746" w:rsidRDefault="00CD2746" w:rsidP="00CD2746">
      <w:pPr>
        <w:pStyle w:val="3"/>
      </w:pPr>
      <w:bookmarkStart w:id="9" w:name="_Toc443481655"/>
      <w:bookmarkStart w:id="10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9"/>
      <w:bookmarkEnd w:id="10"/>
    </w:p>
    <w:p w14:paraId="048E4BB7" w14:textId="77777777" w:rsidR="00CD2746" w:rsidRDefault="00CD2746" w:rsidP="00CD2746">
      <w:pPr>
        <w:pStyle w:val="3"/>
      </w:pPr>
      <w:bookmarkStart w:id="11" w:name="_Toc443481656"/>
      <w:bookmarkStart w:id="12" w:name="_Toc486424565"/>
      <w:r>
        <w:rPr>
          <w:rFonts w:hint="eastAsia"/>
        </w:rPr>
        <w:t>错误代码</w:t>
      </w:r>
      <w:bookmarkEnd w:id="11"/>
      <w:bookmarkEnd w:id="12"/>
    </w:p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0553D936" w14:textId="77777777" w:rsidR="00194120" w:rsidRDefault="00E55B30" w:rsidP="005308F2">
      <w:pPr>
        <w:pStyle w:val="2"/>
      </w:pPr>
      <w:bookmarkStart w:id="13" w:name="_Toc486424566"/>
      <w:r>
        <w:rPr>
          <w:rFonts w:hint="eastAsia"/>
        </w:rPr>
        <w:t>订购</w:t>
      </w:r>
      <w:bookmarkEnd w:id="13"/>
      <w:r w:rsidR="005137B4">
        <w:rPr>
          <w:rFonts w:hint="eastAsia"/>
        </w:rPr>
        <w:t>服务（待修改）</w:t>
      </w:r>
    </w:p>
    <w:p w14:paraId="7CC0A615" w14:textId="77777777" w:rsidR="000A4D36" w:rsidRDefault="000A4D36" w:rsidP="000A4D36">
      <w:pPr>
        <w:pStyle w:val="3"/>
      </w:pPr>
      <w:bookmarkStart w:id="14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4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77777777" w:rsidR="005308F2" w:rsidRDefault="005308F2" w:rsidP="005308F2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2CEBE5AF" w14:textId="77777777" w:rsidR="005308F2" w:rsidRDefault="005308F2" w:rsidP="005308F2">
      <w:pPr>
        <w:spacing w:before="120"/>
      </w:pPr>
      <w:r>
        <w:tab/>
        <w:t>“</w:t>
      </w:r>
      <w:r w:rsidR="00A81975">
        <w:t>seq</w:t>
      </w:r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r>
        <w:t>”</w:t>
      </w:r>
      <w:r>
        <w:rPr>
          <w:rFonts w:hint="eastAsia"/>
        </w:rPr>
        <w:t>,</w:t>
      </w:r>
    </w:p>
    <w:p w14:paraId="70D74708" w14:textId="77777777" w:rsidR="00513F49" w:rsidRPr="00513F49" w:rsidRDefault="00513F49" w:rsidP="005308F2">
      <w:pPr>
        <w:spacing w:before="120"/>
        <w:rPr>
          <w:lang w:val="en-US"/>
        </w:rPr>
      </w:pPr>
      <w:r>
        <w:rPr>
          <w:rFonts w:hint="eastAsia"/>
        </w:rPr>
        <w:tab/>
      </w:r>
      <w:r w:rsidR="00C54014"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 w:rsidR="00C54014"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14:paraId="0DCD03A8" w14:textId="77777777" w:rsidR="005308F2" w:rsidRDefault="005308F2" w:rsidP="006407C0">
      <w:pPr>
        <w:spacing w:before="120"/>
      </w:pPr>
      <w:r>
        <w:rPr>
          <w:rFonts w:hint="eastAsia"/>
        </w:rPr>
        <w:tab/>
      </w:r>
      <w:r>
        <w:t>“</w:t>
      </w:r>
      <w:r w:rsidR="001F5BD1">
        <w:rPr>
          <w:rFonts w:hint="eastAsia"/>
        </w:rPr>
        <w:t>app</w:t>
      </w:r>
      <w:r w:rsidR="001F5BD1">
        <w:t>Key</w:t>
      </w:r>
      <w:r>
        <w:t>”</w:t>
      </w:r>
      <w:r>
        <w:rPr>
          <w:rFonts w:hint="eastAsia"/>
        </w:rPr>
        <w:t>:</w:t>
      </w:r>
      <w:r>
        <w:t>”</w:t>
      </w:r>
      <w:r w:rsidR="001F5BD1">
        <w:rPr>
          <w:rFonts w:hint="eastAsia"/>
        </w:rPr>
        <w:t>APP</w:t>
      </w:r>
      <w:r w:rsidR="001F5BD1">
        <w:t>KEY</w:t>
      </w:r>
      <w:r>
        <w:t>”</w:t>
      </w:r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651DAB0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</w:p>
    <w:p w14:paraId="3E379911" w14:textId="77777777" w:rsidR="005308F2" w:rsidRDefault="005308F2" w:rsidP="005308F2">
      <w:pPr>
        <w:spacing w:before="120"/>
      </w:pPr>
      <w:r>
        <w:rPr>
          <w:rFonts w:hint="eastAsia"/>
        </w:rPr>
        <w:lastRenderedPageBreak/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75F7F35F" w14:textId="77777777" w:rsidR="005308F2" w:rsidRPr="001C18E3" w:rsidRDefault="005308F2" w:rsidP="005308F2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44406751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appS</w:t>
      </w:r>
      <w:r w:rsidRPr="001C18E3">
        <w:t>ignature</w:t>
      </w:r>
      <w:r>
        <w:t>”</w:t>
      </w:r>
    </w:p>
    <w:p w14:paraId="75C8662A" w14:textId="77777777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0A4D36">
      <w:pPr>
        <w:pStyle w:val="3"/>
      </w:pPr>
      <w:bookmarkStart w:id="15" w:name="_Toc486424568"/>
      <w:r>
        <w:rPr>
          <w:rFonts w:hint="eastAsia"/>
        </w:rPr>
        <w:t>请求参数</w:t>
      </w:r>
      <w:r>
        <w:t>说明</w:t>
      </w:r>
      <w:bookmarkEnd w:id="15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0663B0" w:rsidRPr="00CB4EF6" w14:paraId="63FE656F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78455EFD" w14:textId="77777777" w:rsidR="000663B0" w:rsidRPr="00CB4EF6" w:rsidRDefault="000663B0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85A0FAA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217BB0F" w14:textId="77777777" w:rsidR="000663B0" w:rsidRPr="00CB4EF6" w:rsidRDefault="0069075C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7370012B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AE9BCD8" w14:textId="77777777" w:rsidR="000663B0" w:rsidRPr="00CB4EF6" w:rsidRDefault="000663B0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C0A2E" w:rsidRPr="00CB4EF6" w14:paraId="56D3E453" w14:textId="77777777" w:rsidTr="00774E1A">
        <w:trPr>
          <w:trHeight w:val="419"/>
        </w:trPr>
        <w:tc>
          <w:tcPr>
            <w:tcW w:w="1985" w:type="dxa"/>
          </w:tcPr>
          <w:p w14:paraId="318651A8" w14:textId="77777777" w:rsidR="003C0A2E" w:rsidRPr="00CB4EF6" w:rsidRDefault="00DC3E51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34372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08F756F4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3CF759B" w14:textId="77777777" w:rsidR="003C0A2E" w:rsidRPr="00CB4EF6" w:rsidRDefault="00423838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8DF802C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144C8B0" w14:textId="77777777" w:rsidR="003C0A2E" w:rsidRPr="00CB4EF6" w:rsidRDefault="008B1BC8" w:rsidP="00A8197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="00A81975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663B0" w:rsidRPr="00CB4EF6" w14:paraId="63A9FD95" w14:textId="77777777" w:rsidTr="00774E1A">
        <w:trPr>
          <w:trHeight w:val="419"/>
        </w:trPr>
        <w:tc>
          <w:tcPr>
            <w:tcW w:w="1985" w:type="dxa"/>
          </w:tcPr>
          <w:p w14:paraId="19EB1C92" w14:textId="77777777" w:rsidR="000663B0" w:rsidRPr="00CB4EF6" w:rsidRDefault="00694BA1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</w:t>
            </w:r>
            <w:r w:rsidR="009719E0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6BB3CD6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BDBC361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E34DDB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FF7E3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732EC0DE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1B2983">
              <w:rPr>
                <w:rFonts w:hint="eastAsia"/>
              </w:rPr>
              <w:t>（仅限联通号）</w:t>
            </w:r>
          </w:p>
        </w:tc>
      </w:tr>
      <w:tr w:rsidR="000663B0" w:rsidRPr="00CB4EF6" w14:paraId="4853749A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1D91" w14:textId="77777777" w:rsidR="000663B0" w:rsidRPr="00CB4EF6" w:rsidRDefault="00423838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E6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3F8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0049" w14:textId="77777777" w:rsidR="000663B0" w:rsidRPr="00CB4EF6" w:rsidRDefault="00BE107B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DFA3" w14:textId="77777777" w:rsidR="000663B0" w:rsidRDefault="00E663E0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</w:t>
            </w:r>
            <w:r w:rsidR="00CD0198">
              <w:rPr>
                <w:rFonts w:hint="eastAsia"/>
              </w:rPr>
              <w:t>编码</w:t>
            </w:r>
            <w:r w:rsidR="00D179E1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3690585E" w14:textId="77777777" w:rsidR="00F80818" w:rsidRDefault="005C20D5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D45AF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</w:t>
            </w:r>
            <w:r w:rsidR="00B0155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-6</w:t>
            </w:r>
            <w:r w:rsidR="00B0155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A9AD40E" w14:textId="77777777" w:rsidR="00502907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30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0C608FD" w14:textId="77777777" w:rsidR="00502907" w:rsidRPr="00CB4EF6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50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50290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</w:t>
            </w:r>
          </w:p>
        </w:tc>
      </w:tr>
      <w:tr w:rsidR="00BA78C0" w:rsidRPr="00CB4EF6" w14:paraId="62A5ACC2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159B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C28F" w14:textId="77777777" w:rsidR="00BA78C0" w:rsidRPr="00CB4EF6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CD54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E024" w14:textId="77777777" w:rsidR="00BA78C0" w:rsidRDefault="00BA78C0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9A4" w14:textId="77777777" w:rsidR="00BA78C0" w:rsidRDefault="00BA78C0" w:rsidP="00D179E1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0CC313C6" w14:textId="77777777" w:rsidR="0094147C" w:rsidRDefault="0094147C" w:rsidP="00D179E1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 w:rsidR="00A41CB2">
              <w:rPr>
                <w:rFonts w:hint="eastAsia"/>
              </w:rPr>
              <w:t>：</w:t>
            </w:r>
            <w:r>
              <w:rPr>
                <w:rFonts w:hint="eastAsia"/>
              </w:rPr>
              <w:t>自动续订</w:t>
            </w:r>
          </w:p>
          <w:p w14:paraId="32DA5970" w14:textId="77777777" w:rsidR="0094147C" w:rsidRDefault="00FF004F" w:rsidP="00D179E1">
            <w:pPr>
              <w:pStyle w:val="af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4147C">
              <w:rPr>
                <w:rFonts w:hint="eastAsia"/>
              </w:rPr>
              <w:t>不续订</w:t>
            </w:r>
          </w:p>
          <w:p w14:paraId="7DA5F49A" w14:textId="77777777" w:rsidR="00BA3A3D" w:rsidRDefault="00BA3A3D" w:rsidP="00D179E1">
            <w:pPr>
              <w:pStyle w:val="afe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0663B0" w:rsidRPr="00CB4EF6" w14:paraId="7E56D7F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F3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313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6A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5FD7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75C6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B730F63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2822165E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3EC0DFFA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085D4CC5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D491A" w:rsidRPr="00CB4EF6" w14:paraId="48E7E3B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F39F" w14:textId="77777777" w:rsidR="00CD491A" w:rsidRPr="00CB4EF6" w:rsidRDefault="000E4C4D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 w:rsidR="00CD491A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1353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1498" w14:textId="77777777" w:rsidR="00CD491A" w:rsidRPr="00CB4EF6" w:rsidRDefault="00537EC0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E2F5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C5BE" w14:textId="77777777" w:rsidR="00CD491A" w:rsidRPr="00CB4EF6" w:rsidRDefault="00CD491A" w:rsidP="00CD49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</w:tbl>
    <w:p w14:paraId="0317A738" w14:textId="77777777" w:rsidR="000A4D36" w:rsidRDefault="000A4D36" w:rsidP="000A4D36">
      <w:pPr>
        <w:spacing w:before="120"/>
      </w:pPr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0A4D36">
      <w:pPr>
        <w:pStyle w:val="3"/>
      </w:pPr>
      <w:bookmarkStart w:id="16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lastRenderedPageBreak/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r>
        <w:t>”</w:t>
      </w:r>
      <w:r>
        <w:rPr>
          <w:rFonts w:hint="eastAsia"/>
        </w:rPr>
        <w:t>:</w:t>
      </w:r>
      <w:r w:rsidR="00A702D8">
        <w:t>{</w:t>
      </w:r>
    </w:p>
    <w:p w14:paraId="2D21052D" w14:textId="77777777" w:rsidR="00A702D8" w:rsidRDefault="00A702D8" w:rsidP="00100963">
      <w:pPr>
        <w:spacing w:before="120"/>
        <w:ind w:left="172"/>
      </w:pPr>
      <w:r>
        <w:tab/>
      </w:r>
      <w:r>
        <w:tab/>
      </w:r>
      <w:r w:rsidR="000A21BE">
        <w:t>“</w:t>
      </w:r>
      <w:r w:rsidR="00D533DC">
        <w:t>seq</w:t>
      </w:r>
      <w:r w:rsidR="000A21BE">
        <w:t>“</w:t>
      </w:r>
      <w:r w:rsidR="000A21BE">
        <w:t>：</w:t>
      </w:r>
      <w:r w:rsidR="00F05DE4">
        <w:rPr>
          <w:rFonts w:hint="eastAsia"/>
        </w:rPr>
        <w:t>“</w:t>
      </w:r>
      <w:r w:rsidR="00D533DC">
        <w:t>seq</w:t>
      </w:r>
      <w:r w:rsidR="00F05DE4">
        <w:t>“</w:t>
      </w:r>
      <w:r w:rsidR="003F79EB">
        <w:t>,</w:t>
      </w:r>
    </w:p>
    <w:p w14:paraId="66D052C8" w14:textId="77777777" w:rsidR="003F79EB" w:rsidRDefault="003F79EB" w:rsidP="00100963">
      <w:pPr>
        <w:spacing w:before="120"/>
        <w:ind w:left="172"/>
      </w:pPr>
      <w:r>
        <w:tab/>
      </w:r>
      <w:r>
        <w:tab/>
        <w:t>“orderId”:”orderId”,</w:t>
      </w:r>
    </w:p>
    <w:p w14:paraId="6104AEC7" w14:textId="77777777" w:rsidR="003F79EB" w:rsidRDefault="003F79EB" w:rsidP="00100963">
      <w:pPr>
        <w:spacing w:before="120"/>
        <w:ind w:left="172"/>
      </w:pPr>
      <w:r>
        <w:tab/>
      </w:r>
      <w:r>
        <w:tab/>
        <w:t>“state”:”state”,</w:t>
      </w:r>
    </w:p>
    <w:p w14:paraId="0BB1E642" w14:textId="77777777" w:rsidR="003F79EB" w:rsidRDefault="003F79EB" w:rsidP="00100963">
      <w:pPr>
        <w:spacing w:before="120"/>
        <w:ind w:left="172"/>
      </w:pPr>
      <w:r>
        <w:tab/>
      </w:r>
      <w:r>
        <w:tab/>
        <w:t>“productName”</w:t>
      </w:r>
      <w:r w:rsidR="002C31B2">
        <w:t>:”productName”,</w:t>
      </w:r>
    </w:p>
    <w:p w14:paraId="42DB1CE9" w14:textId="77777777" w:rsidR="002C31B2" w:rsidRDefault="002C31B2" w:rsidP="00100963">
      <w:pPr>
        <w:spacing w:before="120"/>
        <w:ind w:left="172"/>
      </w:pPr>
      <w:r>
        <w:tab/>
      </w:r>
      <w:r>
        <w:tab/>
        <w:t>“</w:t>
      </w:r>
      <w:r w:rsidR="00FE6577" w:rsidRPr="00CB4EF6">
        <w:rPr>
          <w:rFonts w:asciiTheme="minorEastAsia" w:eastAsiaTheme="minorEastAsia" w:hAnsiTheme="minorEastAsia" w:cs="宋体" w:hint="eastAsia"/>
          <w:lang w:bidi="hi-IN"/>
        </w:rPr>
        <w:t>s</w:t>
      </w:r>
      <w:r w:rsidR="00FE6577" w:rsidRPr="00CB4EF6">
        <w:rPr>
          <w:rFonts w:asciiTheme="minorEastAsia" w:eastAsiaTheme="minorEastAsia" w:hAnsiTheme="minorEastAsia" w:cs="宋体"/>
          <w:lang w:bidi="hi-IN"/>
        </w:rPr>
        <w:t>ubscriptionTime</w:t>
      </w:r>
      <w:r>
        <w:t>”:”20170626010</w:t>
      </w:r>
      <w:r w:rsidR="002C770A">
        <w:t>901</w:t>
      </w:r>
      <w:r>
        <w:t>”,</w:t>
      </w:r>
    </w:p>
    <w:p w14:paraId="6AF0F38E" w14:textId="77777777" w:rsidR="002F2227" w:rsidRDefault="002F2227" w:rsidP="00100963">
      <w:pPr>
        <w:spacing w:before="120"/>
        <w:ind w:left="172"/>
      </w:pPr>
      <w:r>
        <w:tab/>
      </w:r>
      <w:r>
        <w:tab/>
        <w:t>“validTime”:”20170626010901”</w:t>
      </w:r>
      <w:r w:rsidR="00120C66">
        <w:t>,</w:t>
      </w:r>
    </w:p>
    <w:p w14:paraId="38BC716B" w14:textId="77777777" w:rsidR="002F2227" w:rsidRDefault="00120C66" w:rsidP="00832DCD">
      <w:pPr>
        <w:spacing w:before="120"/>
        <w:ind w:left="172"/>
      </w:pPr>
      <w:r>
        <w:tab/>
      </w:r>
      <w:r>
        <w:tab/>
        <w:t>“invalidTime”</w:t>
      </w:r>
      <w:r w:rsidR="005F4727">
        <w:t>:”20170731235960”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0A4D36">
      <w:pPr>
        <w:pStyle w:val="3"/>
      </w:pPr>
      <w:bookmarkStart w:id="17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7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F61902" w:rsidRPr="0042534F" w14:paraId="68AF1BC1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F61902" w:rsidRPr="0042534F" w:rsidRDefault="00F61902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B8C3045" w14:textId="77777777" w:rsidR="00F61902" w:rsidRPr="0042534F" w:rsidRDefault="004B49D9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C24CDA3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F1C8BF" w14:textId="77777777" w:rsidR="00F61902" w:rsidRPr="0042534F" w:rsidRDefault="00F61902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61902" w:rsidRPr="0042534F" w14:paraId="28E412A9" w14:textId="77777777" w:rsidTr="00A06967">
        <w:trPr>
          <w:trHeight w:val="419"/>
          <w:jc w:val="center"/>
        </w:trPr>
        <w:tc>
          <w:tcPr>
            <w:tcW w:w="1985" w:type="dxa"/>
          </w:tcPr>
          <w:p w14:paraId="20C8A92F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4D0F4365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D9952EE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0F5B1C" w14:textId="77777777" w:rsidR="00F61902" w:rsidRPr="0042534F" w:rsidRDefault="00D615CB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E273B88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F253B7"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F61902" w:rsidRPr="0042534F" w14:paraId="410E7948" w14:textId="77777777" w:rsidTr="00A06967">
        <w:trPr>
          <w:trHeight w:val="419"/>
          <w:jc w:val="center"/>
        </w:trPr>
        <w:tc>
          <w:tcPr>
            <w:tcW w:w="1985" w:type="dxa"/>
          </w:tcPr>
          <w:p w14:paraId="50ACAF71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6" w:type="dxa"/>
          </w:tcPr>
          <w:p w14:paraId="0BD357EC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E0B25B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271AAF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F378C4E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F61902" w:rsidRPr="0042534F" w14:paraId="5CBC9CCE" w14:textId="77777777" w:rsidTr="00A06967">
        <w:trPr>
          <w:trHeight w:val="419"/>
          <w:jc w:val="center"/>
        </w:trPr>
        <w:tc>
          <w:tcPr>
            <w:tcW w:w="1985" w:type="dxa"/>
          </w:tcPr>
          <w:p w14:paraId="634F9D30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  <w:r w:rsidR="005D678A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6" w:type="dxa"/>
          </w:tcPr>
          <w:p w14:paraId="004E3912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F019F7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D20FBF0" w14:textId="77777777" w:rsidR="00F61902" w:rsidRPr="0042534F" w:rsidRDefault="00B55E4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64" w:type="dxa"/>
          </w:tcPr>
          <w:p w14:paraId="356DFAEF" w14:textId="77777777" w:rsidR="00F61902" w:rsidRDefault="00F61902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="000F0F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 w:rsidR="000F0F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CB4563" w:rsidRPr="0042534F" w:rsidRDefault="00CB4563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</w:t>
            </w:r>
            <w:r w:rsidR="00203EE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，失败</w:t>
            </w:r>
            <w:r w:rsidR="00203EE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="0046574E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="0046574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AF3C6A" w:rsidRPr="0042534F" w14:paraId="178D7A5C" w14:textId="77777777" w:rsidTr="00A06967">
        <w:trPr>
          <w:trHeight w:val="419"/>
          <w:jc w:val="center"/>
        </w:trPr>
        <w:tc>
          <w:tcPr>
            <w:tcW w:w="1985" w:type="dxa"/>
          </w:tcPr>
          <w:p w14:paraId="4AD865F3" w14:textId="77777777" w:rsidR="00AF3C6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AE57C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6ACBF052" w14:textId="77777777" w:rsidR="00AF3C6A" w:rsidRPr="0042534F" w:rsidRDefault="008436B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CCF59D9" w14:textId="77777777" w:rsidR="00AF3C6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9B6AE94" w14:textId="77777777" w:rsidR="00AF3C6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05427F3" w14:textId="77777777" w:rsidR="00AF3C6A" w:rsidRPr="0042534F" w:rsidRDefault="00CF4E0A" w:rsidP="00525FF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</w:t>
            </w:r>
            <w:r w:rsidR="00525FF8">
              <w:rPr>
                <w:rFonts w:hint="eastAsia"/>
              </w:rPr>
              <w:t>唯一编码</w:t>
            </w:r>
          </w:p>
        </w:tc>
      </w:tr>
      <w:tr w:rsidR="00CF4E0A" w:rsidRPr="0042534F" w14:paraId="23A9D959" w14:textId="77777777" w:rsidTr="00A06967">
        <w:trPr>
          <w:trHeight w:val="419"/>
          <w:jc w:val="center"/>
        </w:trPr>
        <w:tc>
          <w:tcPr>
            <w:tcW w:w="1985" w:type="dxa"/>
          </w:tcPr>
          <w:p w14:paraId="299BD02C" w14:textId="77777777" w:rsidR="00CF4E0A" w:rsidRPr="00CF4E0A" w:rsidRDefault="00BD72D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 w14:paraId="598DFD07" w14:textId="77777777" w:rsidR="00CF4E0A" w:rsidRPr="0042534F" w:rsidRDefault="001C27A6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730D59A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77F498A" w14:textId="77777777" w:rsidR="00CF4E0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9350FBF" w14:textId="77777777" w:rsidR="00CF4E0A" w:rsidRDefault="00C758F7" w:rsidP="002671EF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 w:rsidR="00CF4E0A">
              <w:rPr>
                <w:rFonts w:hint="eastAsia"/>
              </w:rPr>
              <w:t>ID</w:t>
            </w:r>
          </w:p>
        </w:tc>
      </w:tr>
      <w:tr w:rsidR="00CF4E0A" w:rsidRPr="0042534F" w14:paraId="0111F2DC" w14:textId="77777777" w:rsidTr="00A06967">
        <w:trPr>
          <w:trHeight w:val="419"/>
          <w:jc w:val="center"/>
        </w:trPr>
        <w:tc>
          <w:tcPr>
            <w:tcW w:w="1985" w:type="dxa"/>
          </w:tcPr>
          <w:p w14:paraId="4603DF55" w14:textId="77777777" w:rsidR="00CF4E0A" w:rsidRPr="00CF4E0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</w:t>
            </w:r>
            <w:r w:rsidR="002E3C0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</w:p>
        </w:tc>
        <w:tc>
          <w:tcPr>
            <w:tcW w:w="1276" w:type="dxa"/>
          </w:tcPr>
          <w:p w14:paraId="1D9B9BF8" w14:textId="77777777" w:rsidR="00CF4E0A" w:rsidRPr="0042534F" w:rsidRDefault="00C453E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BB35A2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057F10" w14:textId="77777777" w:rsidR="00CF4E0A" w:rsidRDefault="003141A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2FE8625A" w14:textId="77777777" w:rsidR="00CF4E0A" w:rsidRDefault="00CF4E0A" w:rsidP="002671EF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</w:tc>
      </w:tr>
      <w:tr w:rsidR="00AE5A55" w:rsidRPr="0042534F" w14:paraId="561E2639" w14:textId="77777777" w:rsidTr="00A06967">
        <w:trPr>
          <w:trHeight w:val="419"/>
          <w:jc w:val="center"/>
        </w:trPr>
        <w:tc>
          <w:tcPr>
            <w:tcW w:w="1985" w:type="dxa"/>
          </w:tcPr>
          <w:p w14:paraId="289EA56F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lastRenderedPageBreak/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693D600D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9AB80F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941E2C" w14:textId="77777777" w:rsidR="00AE5A55" w:rsidRDefault="0047562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3156483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AE5A55" w:rsidRPr="0042534F" w14:paraId="42E8BE73" w14:textId="77777777" w:rsidTr="00A06967">
        <w:trPr>
          <w:trHeight w:val="419"/>
          <w:jc w:val="center"/>
        </w:trPr>
        <w:tc>
          <w:tcPr>
            <w:tcW w:w="1985" w:type="dxa"/>
          </w:tcPr>
          <w:p w14:paraId="5DAD3F48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14:paraId="5A61A08B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58EA3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41DDACE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85FEBDF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AE5A55" w:rsidRPr="0042534F" w14:paraId="0F52AFFE" w14:textId="77777777" w:rsidTr="00A06967">
        <w:trPr>
          <w:trHeight w:val="419"/>
          <w:jc w:val="center"/>
        </w:trPr>
        <w:tc>
          <w:tcPr>
            <w:tcW w:w="1985" w:type="dxa"/>
          </w:tcPr>
          <w:p w14:paraId="75DF25F4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</w:p>
        </w:tc>
        <w:tc>
          <w:tcPr>
            <w:tcW w:w="1276" w:type="dxa"/>
          </w:tcPr>
          <w:p w14:paraId="0CBFFC3A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21" w:type="dxa"/>
          </w:tcPr>
          <w:p w14:paraId="3C3BF6D7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971AA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50A859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3FB49F5E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E5A55" w:rsidRPr="0042534F" w14:paraId="70A5A179" w14:textId="77777777" w:rsidTr="00A06967">
        <w:trPr>
          <w:trHeight w:val="419"/>
          <w:jc w:val="center"/>
        </w:trPr>
        <w:tc>
          <w:tcPr>
            <w:tcW w:w="1985" w:type="dxa"/>
          </w:tcPr>
          <w:p w14:paraId="72366AC1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2CAA52E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D3ADA82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5DD735B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B9F6ADC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E5A55" w:rsidRPr="0042534F" w14:paraId="5E15F5F0" w14:textId="77777777" w:rsidTr="00A06967">
        <w:trPr>
          <w:trHeight w:val="419"/>
          <w:jc w:val="center"/>
        </w:trPr>
        <w:tc>
          <w:tcPr>
            <w:tcW w:w="1985" w:type="dxa"/>
          </w:tcPr>
          <w:p w14:paraId="1D30926D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6B6E0FA0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85A578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CDC86D2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732D09B7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0A4D36">
      <w:pPr>
        <w:pStyle w:val="3"/>
      </w:pPr>
      <w:bookmarkStart w:id="18" w:name="_Toc486424571"/>
      <w:r>
        <w:rPr>
          <w:rFonts w:hint="eastAsia"/>
        </w:rPr>
        <w:t>错误代码</w:t>
      </w:r>
      <w:bookmarkEnd w:id="18"/>
    </w:p>
    <w:p w14:paraId="3B4563FC" w14:textId="77777777" w:rsidR="001B6DB9" w:rsidRDefault="001B6DB9" w:rsidP="001B6DB9">
      <w:pPr>
        <w:pStyle w:val="2"/>
      </w:pPr>
      <w:r>
        <w:rPr>
          <w:rFonts w:hint="eastAsia"/>
        </w:rPr>
        <w:t>支付订单服务（待补充）</w:t>
      </w:r>
    </w:p>
    <w:p w14:paraId="70199DF9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21CE5B16" w14:textId="77777777" w:rsidR="001B6DB9" w:rsidRDefault="001B6DB9" w:rsidP="001B6DB9">
      <w:pPr>
        <w:pStyle w:val="3"/>
      </w:pPr>
      <w:r>
        <w:rPr>
          <w:rFonts w:hint="eastAsia"/>
        </w:rPr>
        <w:t>请求参数</w:t>
      </w:r>
      <w:r>
        <w:t>说明</w:t>
      </w:r>
    </w:p>
    <w:p w14:paraId="048917C3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A61533B" w14:textId="77777777" w:rsidR="001B6DB9" w:rsidRDefault="001B6DB9" w:rsidP="001B6DB9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22C2CB89" w14:textId="77777777" w:rsidR="001B6DB9" w:rsidRDefault="001B6DB9" w:rsidP="001B6DB9">
      <w:pPr>
        <w:pStyle w:val="3"/>
      </w:pPr>
      <w:r>
        <w:rPr>
          <w:rFonts w:hint="eastAsia"/>
        </w:rPr>
        <w:t>错误代码</w:t>
      </w:r>
    </w:p>
    <w:p w14:paraId="26071D17" w14:textId="77777777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3812C2">
        <w:rPr>
          <w:rFonts w:hint="eastAsia"/>
        </w:rPr>
        <w:t>服务（待补充）</w:t>
      </w:r>
    </w:p>
    <w:p w14:paraId="79F3B86B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3812C2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64700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64700F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64700F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4998965C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CC597B" w14:paraId="650A7CFE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lastRenderedPageBreak/>
        <w:t>“</w:t>
      </w:r>
      <w:r w:rsidRPr="00B25C13">
        <w:rPr>
          <w:rFonts w:hint="eastAsia"/>
          <w:color w:val="000000" w:themeColor="text1"/>
          <w:lang w:val="en-US"/>
        </w:rPr>
        <w:t>productName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3812C2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3812C2">
      <w:pPr>
        <w:pStyle w:val="3"/>
      </w:pPr>
      <w:r>
        <w:rPr>
          <w:rFonts w:hint="eastAsia"/>
        </w:rPr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9" w:name="_Toc486424572"/>
      <w:r>
        <w:rPr>
          <w:rFonts w:hint="eastAsia"/>
        </w:rPr>
        <w:t>退订</w:t>
      </w:r>
      <w:bookmarkEnd w:id="19"/>
      <w:r w:rsidR="006A72DE">
        <w:rPr>
          <w:rFonts w:hint="eastAsia"/>
        </w:rPr>
        <w:t>服务</w:t>
      </w:r>
    </w:p>
    <w:p w14:paraId="46FDAEB8" w14:textId="77777777" w:rsidR="00FE102D" w:rsidRDefault="00FE102D" w:rsidP="00FE102D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6BA628AB" w:rsidR="00FE102D" w:rsidRDefault="00FE102D" w:rsidP="00FE102D">
      <w:pPr>
        <w:spacing w:before="120"/>
      </w:pPr>
      <w:r>
        <w:t>https://&lt;url&gt;/&lt;path&gt;/</w:t>
      </w:r>
      <w:r w:rsidR="00480432">
        <w:rPr>
          <w:rFonts w:hint="eastAsia"/>
        </w:rPr>
        <w:t>clo</w:t>
      </w:r>
      <w:r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r w:rsidR="00320918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560D084" w14:textId="77777777" w:rsidR="00FE102D" w:rsidRDefault="00FE102D" w:rsidP="00FE102D">
      <w:pPr>
        <w:spacing w:before="120"/>
      </w:pPr>
      <w:r>
        <w:lastRenderedPageBreak/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FE102D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FE102D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“refundT</w:t>
      </w:r>
      <w:r w:rsidR="00FE102D" w:rsidRPr="003265AB">
        <w:rPr>
          <w:color w:val="000000" w:themeColor="text1"/>
          <w:lang w:val="en-US"/>
        </w:rPr>
        <w:t>ime”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””</w:t>
      </w:r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FE102D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FE102D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14:paraId="685DDDD8" w14:textId="77777777" w:rsidR="00FE102D" w:rsidRDefault="00FE102D" w:rsidP="00FE102D">
      <w:pPr>
        <w:spacing w:before="120"/>
      </w:pPr>
    </w:p>
    <w:p w14:paraId="74148799" w14:textId="77777777" w:rsidR="00FE102D" w:rsidRDefault="003812C2" w:rsidP="00FE102D">
      <w:pPr>
        <w:pStyle w:val="2"/>
      </w:pPr>
      <w:bookmarkStart w:id="25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5"/>
      <w:r>
        <w:rPr>
          <w:rFonts w:hint="eastAsia"/>
        </w:rPr>
        <w:t>（待修改）</w:t>
      </w:r>
    </w:p>
    <w:p w14:paraId="52A2FA82" w14:textId="77777777" w:rsidR="00FE102D" w:rsidRDefault="00FE102D" w:rsidP="00FE102D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r w:rsidR="00C34467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C34467"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FE102D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FE102D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="00BF33A8"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FE102D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成功：返回对应的流量包名称、订购时间、订购生效时间、订购失效时间等</w:t>
            </w:r>
          </w:p>
          <w:p w14:paraId="037DB5D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lastRenderedPageBreak/>
              <w:t>partnerCode</w:t>
            </w:r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appKey</w:t>
            </w:r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createTime</w:t>
            </w:r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validTime</w:t>
            </w:r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D73C2">
              <w:rPr>
                <w:color w:val="000000" w:themeColor="text1"/>
              </w:rPr>
              <w:t>invalidTime</w:t>
            </w:r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退订失败</w:t>
            </w:r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FE102D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EB660F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r w:rsidR="008931EC">
        <w:t>pertnerCode</w:t>
      </w:r>
      <w:r>
        <w:t>”</w:t>
      </w:r>
      <w:r>
        <w:rPr>
          <w:rFonts w:hint="eastAsia"/>
        </w:rPr>
        <w:t>:</w:t>
      </w:r>
      <w:r>
        <w:t>”</w:t>
      </w:r>
      <w:r w:rsidR="00A04A73">
        <w:t>p</w:t>
      </w:r>
      <w:r w:rsidR="008931EC">
        <w:t>ertnerCode</w:t>
      </w:r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tab/>
        <w:t>“</w:t>
      </w:r>
      <w:r w:rsidR="005A05F2">
        <w:t>appKey</w:t>
      </w:r>
      <w:r>
        <w:t>”</w:t>
      </w:r>
      <w:r w:rsidR="00F776D7">
        <w:t>:”appKey”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lastRenderedPageBreak/>
        <w:t xml:space="preserve">  </w:t>
      </w:r>
      <w:r>
        <w:tab/>
        <w:t>“</w:t>
      </w:r>
      <w:r w:rsidR="001A5024"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r w:rsidRPr="00F45AE9">
        <w:rPr>
          <w:rFonts w:hint="eastAsia"/>
        </w:rPr>
        <w:t>TimeStamp</w:t>
      </w:r>
      <w:r>
        <w:t>”:“</w:t>
      </w:r>
      <w:r w:rsidRPr="00F45AE9">
        <w:rPr>
          <w:rFonts w:hint="eastAsia"/>
        </w:rPr>
        <w:t>TimeStamp</w:t>
      </w:r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r w:rsidRPr="00F45AE9">
        <w:rPr>
          <w:rFonts w:hint="eastAsia"/>
        </w:rPr>
        <w:t>appS</w:t>
      </w:r>
      <w:r w:rsidRPr="00F45AE9">
        <w:t>ignature</w:t>
      </w:r>
      <w:r>
        <w:t>”:“</w:t>
      </w:r>
      <w:r w:rsidRPr="00F45AE9">
        <w:rPr>
          <w:rFonts w:hint="eastAsia"/>
        </w:rPr>
        <w:t>appS</w:t>
      </w:r>
      <w:r w:rsidRPr="00F45AE9">
        <w:t>ignature</w:t>
      </w:r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EB660F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EB660F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EB660F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EB660F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5"/>
      <w:footerReference w:type="even" r:id="rId26"/>
      <w:footerReference w:type="default" r:id="rId27"/>
      <w:footerReference w:type="first" r:id="rId28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10CF4" w14:textId="77777777" w:rsidR="004B358F" w:rsidRDefault="004B358F" w:rsidP="00B553EF">
      <w:pPr>
        <w:spacing w:before="120"/>
      </w:pPr>
      <w:r>
        <w:separator/>
      </w:r>
    </w:p>
  </w:endnote>
  <w:endnote w:type="continuationSeparator" w:id="0">
    <w:p w14:paraId="63CC611B" w14:textId="77777777" w:rsidR="004B358F" w:rsidRDefault="004B358F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94C96" w14:textId="77777777" w:rsidR="0047279E" w:rsidRDefault="0047279E" w:rsidP="00BC7221">
    <w:pPr>
      <w:pStyle w:val="a5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7805D" w14:textId="77777777" w:rsidR="0047279E" w:rsidRDefault="0047279E" w:rsidP="00BC7221">
    <w:pPr>
      <w:pStyle w:val="a5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3715" w14:textId="77777777" w:rsidR="0047279E" w:rsidRDefault="0047279E" w:rsidP="00BC7221">
    <w:pPr>
      <w:pStyle w:val="a5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D4717" w14:textId="77777777" w:rsidR="0047279E" w:rsidRDefault="0047279E" w:rsidP="00BC7221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47279E" w:rsidRDefault="0047279E" w:rsidP="00BC7221">
    <w:pPr>
      <w:pStyle w:val="a5"/>
      <w:spacing w:before="120"/>
      <w:ind w:right="360" w:firstLine="482"/>
    </w:pPr>
  </w:p>
  <w:p w14:paraId="483CB002" w14:textId="77777777" w:rsidR="0047279E" w:rsidRDefault="0047279E" w:rsidP="00B553EF">
    <w:pPr>
      <w:spacing w:before="120"/>
    </w:pPr>
  </w:p>
  <w:p w14:paraId="5B392181" w14:textId="77777777" w:rsidR="0047279E" w:rsidRDefault="0047279E" w:rsidP="00B553EF">
    <w:pPr>
      <w:spacing w:before="120"/>
    </w:pPr>
  </w:p>
  <w:p w14:paraId="39C73777" w14:textId="77777777" w:rsidR="0047279E" w:rsidRDefault="0047279E" w:rsidP="00B553EF">
    <w:pPr>
      <w:spacing w:before="120"/>
    </w:pPr>
  </w:p>
  <w:p w14:paraId="2AA7B5C3" w14:textId="77777777" w:rsidR="0047279E" w:rsidRDefault="0047279E" w:rsidP="00B553EF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EE5F4" w14:textId="279D9C98" w:rsidR="0047279E" w:rsidRPr="0044737E" w:rsidRDefault="0047279E" w:rsidP="00BC7221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6C4A9C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CAC60" w14:textId="77777777" w:rsidR="0047279E" w:rsidRDefault="0047279E" w:rsidP="00BC7221">
    <w:pPr>
      <w:pStyle w:val="a5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4698" w14:textId="77777777" w:rsidR="0047279E" w:rsidRDefault="0047279E" w:rsidP="00BC7221">
    <w:pPr>
      <w:pStyle w:val="a5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9D3D9" w14:textId="77777777" w:rsidR="0047279E" w:rsidRPr="0044737E" w:rsidRDefault="0047279E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EA412" w14:textId="77777777" w:rsidR="0047279E" w:rsidRDefault="0047279E" w:rsidP="00BC7221">
    <w:pPr>
      <w:pStyle w:val="a5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A3DC8" w14:textId="77777777" w:rsidR="004B358F" w:rsidRDefault="004B358F" w:rsidP="00B553EF">
      <w:pPr>
        <w:spacing w:before="120"/>
      </w:pPr>
      <w:r>
        <w:separator/>
      </w:r>
    </w:p>
  </w:footnote>
  <w:footnote w:type="continuationSeparator" w:id="0">
    <w:p w14:paraId="6CF68012" w14:textId="77777777" w:rsidR="004B358F" w:rsidRDefault="004B358F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4A389" w14:textId="77777777" w:rsidR="0047279E" w:rsidRDefault="0047279E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7C1AF" w14:textId="77777777" w:rsidR="0047279E" w:rsidRDefault="0047279E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DF26B" w14:textId="77777777" w:rsidR="0047279E" w:rsidRDefault="0047279E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01458" w14:textId="77777777" w:rsidR="0047279E" w:rsidRDefault="0047279E" w:rsidP="00B553EF">
    <w:pPr>
      <w:pStyle w:val="a3"/>
      <w:spacing w:before="120"/>
    </w:pPr>
  </w:p>
  <w:p w14:paraId="10A960EB" w14:textId="77777777" w:rsidR="0047279E" w:rsidRDefault="0047279E" w:rsidP="00B553EF">
    <w:pPr>
      <w:spacing w:before="120"/>
    </w:pPr>
  </w:p>
  <w:p w14:paraId="4CF7CF0B" w14:textId="77777777" w:rsidR="0047279E" w:rsidRDefault="0047279E" w:rsidP="00B553EF">
    <w:pPr>
      <w:spacing w:before="120"/>
    </w:pPr>
  </w:p>
  <w:p w14:paraId="59CEB143" w14:textId="77777777" w:rsidR="0047279E" w:rsidRDefault="0047279E" w:rsidP="00B553EF">
    <w:pPr>
      <w:spacing w:before="120"/>
    </w:pPr>
  </w:p>
  <w:p w14:paraId="69733021" w14:textId="77777777" w:rsidR="0047279E" w:rsidRDefault="0047279E" w:rsidP="00B553EF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D5586" w14:textId="77777777" w:rsidR="0047279E" w:rsidRPr="00B75304" w:rsidRDefault="0047279E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982D3" w14:textId="77777777" w:rsidR="0047279E" w:rsidRDefault="0047279E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47279E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47279E" w:rsidRDefault="0047279E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47279E" w:rsidRPr="000D628B" w:rsidRDefault="0047279E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47279E" w:rsidRPr="000D628B" w:rsidRDefault="0047279E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47279E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47279E" w:rsidRDefault="0047279E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47279E" w:rsidRPr="000D628B" w:rsidRDefault="0047279E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47279E" w:rsidRPr="000D628B" w:rsidRDefault="0047279E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47279E" w:rsidRPr="0044737E" w:rsidRDefault="0047279E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BB4"/>
    <w:multiLevelType w:val="hybridMultilevel"/>
    <w:tmpl w:val="0DFAAD42"/>
    <w:lvl w:ilvl="0" w:tplc="07C2F5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7FA7"/>
    <w:multiLevelType w:val="hybridMultilevel"/>
    <w:tmpl w:val="E13434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456DB6"/>
    <w:multiLevelType w:val="hybridMultilevel"/>
    <w:tmpl w:val="DFD69E18"/>
    <w:lvl w:ilvl="0" w:tplc="E1645784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035F2"/>
    <w:multiLevelType w:val="hybridMultilevel"/>
    <w:tmpl w:val="96ACD942"/>
    <w:lvl w:ilvl="0" w:tplc="32C0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5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2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4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24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6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8B3BBE"/>
    <w:multiLevelType w:val="hybridMultilevel"/>
    <w:tmpl w:val="BF20C37A"/>
    <w:lvl w:ilvl="0" w:tplc="2534B5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B7682"/>
    <w:multiLevelType w:val="hybridMultilevel"/>
    <w:tmpl w:val="4E18802E"/>
    <w:lvl w:ilvl="0" w:tplc="205821E8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8" w15:restartNumberingAfterBreak="0">
    <w:nsid w:val="4E8050F7"/>
    <w:multiLevelType w:val="hybridMultilevel"/>
    <w:tmpl w:val="85102BF0"/>
    <w:lvl w:ilvl="0" w:tplc="AC8E66C2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9E220F"/>
    <w:multiLevelType w:val="hybridMultilevel"/>
    <w:tmpl w:val="9EEEA0AA"/>
    <w:lvl w:ilvl="0" w:tplc="0C7C5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AF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43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03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AF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0E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83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05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105D0A"/>
    <w:multiLevelType w:val="multilevel"/>
    <w:tmpl w:val="858CEE8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11" w15:restartNumberingAfterBreak="0">
    <w:nsid w:val="71010E65"/>
    <w:multiLevelType w:val="hybridMultilevel"/>
    <w:tmpl w:val="8006F938"/>
    <w:lvl w:ilvl="0" w:tplc="6E90EA8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0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"/>
  </w:num>
  <w:num w:numId="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3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0"/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</w:num>
  <w:num w:numId="5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1104"/>
    <w:rsid w:val="00095180"/>
    <w:rsid w:val="00096744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FA"/>
    <w:rsid w:val="0012555E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EBC"/>
    <w:rsid w:val="00194120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4DD1"/>
    <w:rsid w:val="00236972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2DD2"/>
    <w:rsid w:val="00293E24"/>
    <w:rsid w:val="00293FE7"/>
    <w:rsid w:val="00294209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68A9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976"/>
    <w:rsid w:val="0044737E"/>
    <w:rsid w:val="00450BA2"/>
    <w:rsid w:val="00451746"/>
    <w:rsid w:val="0045186F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98E"/>
    <w:rsid w:val="004672A6"/>
    <w:rsid w:val="00467336"/>
    <w:rsid w:val="00467B4B"/>
    <w:rsid w:val="0047000A"/>
    <w:rsid w:val="004702C7"/>
    <w:rsid w:val="00470A1B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D0F"/>
    <w:rsid w:val="0057579A"/>
    <w:rsid w:val="005761B0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378"/>
    <w:rsid w:val="005C4E9B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8EB"/>
    <w:rsid w:val="0066708C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784"/>
    <w:rsid w:val="0073033E"/>
    <w:rsid w:val="00730FD9"/>
    <w:rsid w:val="007319A8"/>
    <w:rsid w:val="00731BBC"/>
    <w:rsid w:val="00732549"/>
    <w:rsid w:val="00734C08"/>
    <w:rsid w:val="007352F7"/>
    <w:rsid w:val="007361AB"/>
    <w:rsid w:val="007367AD"/>
    <w:rsid w:val="00736A25"/>
    <w:rsid w:val="00736F35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B17DA"/>
    <w:rsid w:val="007B2BE1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613B"/>
    <w:rsid w:val="00856392"/>
    <w:rsid w:val="008569D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7D6A"/>
    <w:rsid w:val="0094147C"/>
    <w:rsid w:val="009419AA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300A"/>
    <w:rsid w:val="00993135"/>
    <w:rsid w:val="00993951"/>
    <w:rsid w:val="00995A88"/>
    <w:rsid w:val="009961AF"/>
    <w:rsid w:val="009962E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13C6"/>
    <w:rsid w:val="00B41A94"/>
    <w:rsid w:val="00B41CCA"/>
    <w:rsid w:val="00B41EF5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6211A"/>
    <w:rsid w:val="00C63C9C"/>
    <w:rsid w:val="00C64965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492F"/>
    <w:rsid w:val="00CC4A94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1066A"/>
    <w:rsid w:val="00E10EC1"/>
    <w:rsid w:val="00E118B1"/>
    <w:rsid w:val="00E12243"/>
    <w:rsid w:val="00E12399"/>
    <w:rsid w:val="00E12C91"/>
    <w:rsid w:val="00E1389A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329E"/>
    <w:rsid w:val="00E53A4C"/>
    <w:rsid w:val="00E544E7"/>
    <w:rsid w:val="00E55405"/>
    <w:rsid w:val="00E55A26"/>
    <w:rsid w:val="00E55B30"/>
    <w:rsid w:val="00E604B9"/>
    <w:rsid w:val="00E60899"/>
    <w:rsid w:val="00E60D69"/>
    <w:rsid w:val="00E6100A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C4D"/>
    <w:rsid w:val="00F16113"/>
    <w:rsid w:val="00F176DC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6A6F"/>
    <w:rsid w:val="00F47AE2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33BA"/>
    <w:rsid w:val="00F650C7"/>
    <w:rsid w:val="00F66433"/>
    <w:rsid w:val="00F66B10"/>
    <w:rsid w:val="00F67551"/>
    <w:rsid w:val="00F67B68"/>
    <w:rsid w:val="00F7041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5EF89"/>
  <w15:docId w15:val="{4E2C6D86-90C4-4F16-8E21-76AB9AE8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91104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1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1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af0"/>
    <w:rsid w:val="00A37993"/>
    <w:pPr>
      <w:jc w:val="left"/>
    </w:pPr>
  </w:style>
  <w:style w:type="character" w:customStyle="1" w:styleId="af0">
    <w:name w:val="批注文字 字符"/>
    <w:link w:val="af"/>
    <w:rsid w:val="00A37993"/>
    <w:rPr>
      <w:rFonts w:ascii="Times" w:hAnsi="Times"/>
      <w:sz w:val="24"/>
      <w:lang w:val="en-GB"/>
    </w:rPr>
  </w:style>
  <w:style w:type="paragraph" w:styleId="af1">
    <w:name w:val="annotation subject"/>
    <w:basedOn w:val="af"/>
    <w:next w:val="af"/>
    <w:link w:val="af2"/>
    <w:rsid w:val="00A37993"/>
    <w:rPr>
      <w:b/>
      <w:bCs/>
    </w:rPr>
  </w:style>
  <w:style w:type="character" w:customStyle="1" w:styleId="af2">
    <w:name w:val="批注主题 字符"/>
    <w:link w:val="af1"/>
    <w:rsid w:val="00A37993"/>
    <w:rPr>
      <w:rFonts w:ascii="Times" w:hAnsi="Times"/>
      <w:b/>
      <w:bCs/>
      <w:sz w:val="24"/>
      <w:lang w:val="en-GB"/>
    </w:rPr>
  </w:style>
  <w:style w:type="paragraph" w:styleId="af3">
    <w:name w:val="Balloon Text"/>
    <w:basedOn w:val="a"/>
    <w:link w:val="af4"/>
    <w:rsid w:val="00A37993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link w:val="af3"/>
    <w:rsid w:val="00A37993"/>
    <w:rPr>
      <w:rFonts w:ascii="Times" w:hAnsi="Times"/>
      <w:sz w:val="18"/>
      <w:szCs w:val="18"/>
      <w:lang w:val="en-GB"/>
    </w:rPr>
  </w:style>
  <w:style w:type="paragraph" w:styleId="af5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af6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af6">
    <w:name w:val="正文缩进 字符"/>
    <w:aliases w:val="表正文 字符,正文非缩进 字符,±íÕýÎÄ 字符,ÕýÎÄ·ÇËõ½ø 字符,特点 字符,正文不缩进 字符,正文缩进 Char 字符,正文缩进（首行缩进两字） 字符,段1 字符,Indent 1 字符,Alt+X 字符,mr正文缩进 字符,表正文1 字符,正文非缩进1 字符,Alt+X1 字符,mr正文缩进1 字符,特点1 字符,段11 字符,正文不缩进1 字符,正文缩进 Char1 字符,正文缩进（首行缩进两字）1 字符,正文（首行缩进两字）1 字符,Indent 11 字符"/>
    <w:link w:val="af5"/>
    <w:rsid w:val="00D14C22"/>
    <w:rPr>
      <w:rFonts w:ascii="宋体" w:hAnsi="宋体"/>
      <w:kern w:val="2"/>
      <w:sz w:val="24"/>
    </w:rPr>
  </w:style>
  <w:style w:type="paragraph" w:customStyle="1" w:styleId="af7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8">
    <w:name w:val="Date"/>
    <w:basedOn w:val="a"/>
    <w:next w:val="a"/>
    <w:link w:val="af9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af9">
    <w:name w:val="日期 字符"/>
    <w:link w:val="af8"/>
    <w:rsid w:val="00345C83"/>
    <w:rPr>
      <w:rFonts w:ascii="Arial" w:hAnsi="Arial"/>
      <w:b/>
      <w:sz w:val="24"/>
    </w:rPr>
  </w:style>
  <w:style w:type="table" w:styleId="afa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3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Normal (Web)"/>
    <w:basedOn w:val="a"/>
    <w:link w:val="afc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标题 2 字符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rsid w:val="00091104"/>
    <w:rPr>
      <w:rFonts w:ascii="Times" w:hAnsi="Times"/>
      <w:b/>
      <w:kern w:val="28"/>
      <w:sz w:val="24"/>
      <w:szCs w:val="28"/>
      <w:lang w:val="en-GB"/>
    </w:rPr>
  </w:style>
  <w:style w:type="character" w:customStyle="1" w:styleId="afd">
    <w:name w:val="正文文本 字符"/>
    <w:link w:val="afe"/>
    <w:rsid w:val="005E3931"/>
    <w:rPr>
      <w:rFonts w:ascii="Tahoma" w:hAnsi="Tahoma"/>
      <w:szCs w:val="24"/>
    </w:rPr>
  </w:style>
  <w:style w:type="paragraph" w:styleId="afe">
    <w:name w:val="Body Text"/>
    <w:basedOn w:val="a"/>
    <w:link w:val="afd"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afc">
    <w:name w:val="普通(网站) 字符"/>
    <w:link w:val="afb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ff"/>
    <w:link w:val="23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f0">
    <w:name w:val="Body Text Indent"/>
    <w:basedOn w:val="a"/>
    <w:link w:val="aff"/>
    <w:semiHidden/>
    <w:unhideWhenUsed/>
    <w:rsid w:val="001F1D79"/>
    <w:pPr>
      <w:spacing w:after="120"/>
      <w:ind w:leftChars="200" w:left="420"/>
    </w:pPr>
  </w:style>
  <w:style w:type="character" w:customStyle="1" w:styleId="aff">
    <w:name w:val="正文文本缩进 字符"/>
    <w:basedOn w:val="a0"/>
    <w:link w:val="aff0"/>
    <w:semiHidden/>
    <w:rsid w:val="001F1D79"/>
    <w:rPr>
      <w:rFonts w:ascii="Times" w:hAnsi="Times"/>
      <w:sz w:val="24"/>
      <w:lang w:val="en-GB"/>
    </w:rPr>
  </w:style>
  <w:style w:type="paragraph" w:styleId="23">
    <w:name w:val="Body Text First Indent 2"/>
    <w:basedOn w:val="a"/>
    <w:link w:val="22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aff"/>
    <w:semiHidden/>
    <w:rsid w:val="001F1D79"/>
    <w:rPr>
      <w:rFonts w:ascii="Times" w:hAnsi="Times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.vsd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oleObject" Target="embeddings/Microsoft_Visio_2003-2010___1.vsd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2.emf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0965F-F3B1-42CE-95E8-EE775E27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23</Pages>
  <Words>1511</Words>
  <Characters>8613</Characters>
  <Application>Microsoft Office Word</Application>
  <DocSecurity>0</DocSecurity>
  <Lines>71</Lines>
  <Paragraphs>20</Paragraphs>
  <ScaleCrop>false</ScaleCrop>
  <Company>btpdi</Company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elf</cp:lastModifiedBy>
  <cp:revision>1075</cp:revision>
  <cp:lastPrinted>2016-11-16T09:29:00Z</cp:lastPrinted>
  <dcterms:created xsi:type="dcterms:W3CDTF">2017-04-21T02:13:00Z</dcterms:created>
  <dcterms:modified xsi:type="dcterms:W3CDTF">2017-06-30T00:28:00Z</dcterms:modified>
</cp:coreProperties>
</file>