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pict>
          <v:line id="直线连接符 2" o:spid="_x0000_s1026" o:spt="20" style="position:absolute;left:0pt;margin-left:-12.45pt;margin-top:13.6pt;height:0pt;width:453.55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>
            <v:path arrowok="t"/>
            <v:fill focussize="0,0"/>
            <v:stroke weight="0.25pt" color="#C5E0B3 [1305]"/>
            <v:imagedata o:title=""/>
            <o:lock v:ext="edit"/>
            <v:shadow on="t" opacity="24903f" offset="0pt,1.5748031496063pt" origin="0f,32768f"/>
          </v:line>
        </w:pict>
      </w:r>
    </w:p>
    <w:p>
      <w:pPr>
        <w:spacing w:before="156"/>
      </w:pPr>
      <w:r>
        <w:pict>
          <v:shape id="_x0000_s1027" o:spid="_x0000_s1027" o:spt="202" type="#_x0000_t202" style="position:absolute;left:0pt;margin-left:144pt;margin-top:8pt;height:40pt;width:175.5pt;mso-wrap-distance-bottom:0pt;mso-wrap-distance-left:9pt;mso-wrap-distance-right:9pt;mso-wrap-distance-top:0pt;z-index:25166131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/>
                    <w:ind w:firstLine="800"/>
                    <w:rPr>
                      <w:rFonts w:ascii="黑体" w:hAnsi="黑体" w:eastAsia="黑体"/>
                      <w:sz w:val="40"/>
                      <w:szCs w:val="40"/>
                    </w:rPr>
                  </w:pPr>
                  <w:r>
                    <w:rPr>
                      <w:rFonts w:hint="eastAsia" w:ascii="黑体" w:hAnsi="黑体" w:eastAsia="黑体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"_Toc486424555" </w:instrText>
      </w:r>
      <w:r>
        <w:fldChar w:fldCharType="separate"/>
      </w:r>
      <w:r>
        <w:rPr>
          <w:rStyle w:val="28"/>
        </w:rPr>
        <w:t>1</w:t>
      </w:r>
      <w:r>
        <w:rPr>
          <w:rStyle w:val="28"/>
          <w:rFonts w:hint="eastAsia"/>
        </w:rPr>
        <w:t xml:space="preserve"> 平台概述</w:t>
      </w:r>
      <w:r>
        <w:tab/>
      </w:r>
      <w:r>
        <w:fldChar w:fldCharType="begin"/>
      </w:r>
      <w:r>
        <w:instrText xml:space="preserve"> PAGEREF _Toc486424555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"_Toc486424556" </w:instrText>
      </w:r>
      <w:r>
        <w:fldChar w:fldCharType="separate"/>
      </w:r>
      <w:r>
        <w:rPr>
          <w:rStyle w:val="28"/>
        </w:rPr>
        <w:t>1.1</w:t>
      </w:r>
      <w:r>
        <w:rPr>
          <w:rStyle w:val="28"/>
          <w:rFonts w:hint="eastAsia"/>
        </w:rPr>
        <w:t xml:space="preserve"> 接口定位</w:t>
      </w:r>
      <w:r>
        <w:tab/>
      </w:r>
      <w:r>
        <w:fldChar w:fldCharType="begin"/>
      </w:r>
      <w:r>
        <w:instrText xml:space="preserve"> PAGEREF _Toc486424556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"_Toc486424557" </w:instrText>
      </w:r>
      <w:r>
        <w:fldChar w:fldCharType="separate"/>
      </w:r>
      <w:r>
        <w:rPr>
          <w:rStyle w:val="28"/>
        </w:rPr>
        <w:t>2</w:t>
      </w:r>
      <w:r>
        <w:rPr>
          <w:rStyle w:val="28"/>
          <w:rFonts w:hint="eastAsia"/>
        </w:rPr>
        <w:t xml:space="preserve"> 接入说明</w:t>
      </w:r>
      <w:r>
        <w:tab/>
      </w:r>
      <w:r>
        <w:fldChar w:fldCharType="begin"/>
      </w:r>
      <w:r>
        <w:instrText xml:space="preserve"> PAGEREF _Toc486424557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"_Toc486424558" </w:instrText>
      </w:r>
      <w:r>
        <w:fldChar w:fldCharType="separate"/>
      </w:r>
      <w:r>
        <w:rPr>
          <w:rStyle w:val="28"/>
        </w:rPr>
        <w:t>3</w:t>
      </w:r>
      <w:r>
        <w:rPr>
          <w:rStyle w:val="28"/>
          <w:rFonts w:hint="eastAsia"/>
        </w:rPr>
        <w:t xml:space="preserve"> 签名规则</w:t>
      </w:r>
      <w:r>
        <w:tab/>
      </w:r>
      <w:r>
        <w:fldChar w:fldCharType="begin"/>
      </w:r>
      <w:r>
        <w:instrText xml:space="preserve"> PAGEREF _Toc486424558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"_Toc486424559" </w:instrText>
      </w:r>
      <w:r>
        <w:fldChar w:fldCharType="separate"/>
      </w:r>
      <w:r>
        <w:rPr>
          <w:rStyle w:val="28"/>
        </w:rPr>
        <w:t>4</w:t>
      </w:r>
      <w:r>
        <w:rPr>
          <w:rStyle w:val="28"/>
          <w:rFonts w:hint="eastAsia"/>
        </w:rPr>
        <w:t xml:space="preserve"> 服务接口</w:t>
      </w:r>
      <w:r>
        <w:tab/>
      </w:r>
      <w:r>
        <w:fldChar w:fldCharType="begin"/>
      </w:r>
      <w:r>
        <w:instrText xml:space="preserve"> PAGEREF _Toc486424559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"_Toc486424560" </w:instrText>
      </w:r>
      <w:r>
        <w:fldChar w:fldCharType="separate"/>
      </w:r>
      <w:r>
        <w:rPr>
          <w:rStyle w:val="28"/>
        </w:rPr>
        <w:t>4.1</w:t>
      </w:r>
      <w:r>
        <w:rPr>
          <w:rStyle w:val="28"/>
          <w:rFonts w:hint="eastAsia"/>
        </w:rPr>
        <w:t xml:space="preserve"> 鉴权服务</w:t>
      </w:r>
      <w:r>
        <w:tab/>
      </w:r>
      <w:r>
        <w:fldChar w:fldCharType="begin"/>
      </w:r>
      <w:r>
        <w:instrText xml:space="preserve"> PAGEREF _Toc486424560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"_Toc486424561" </w:instrText>
      </w:r>
      <w:r>
        <w:fldChar w:fldCharType="separate"/>
      </w:r>
      <w:r>
        <w:rPr>
          <w:rStyle w:val="28"/>
        </w:rPr>
        <w:t>4.1.1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"_Toc486424562" </w:instrText>
      </w:r>
      <w:r>
        <w:fldChar w:fldCharType="separate"/>
      </w:r>
      <w:r>
        <w:rPr>
          <w:rStyle w:val="28"/>
        </w:rPr>
        <w:t>4.1.2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"_Toc486424563" </w:instrText>
      </w:r>
      <w:r>
        <w:fldChar w:fldCharType="separate"/>
      </w:r>
      <w:r>
        <w:rPr>
          <w:rStyle w:val="28"/>
        </w:rPr>
        <w:t>4.1.3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"_Toc486424564" </w:instrText>
      </w:r>
      <w:r>
        <w:fldChar w:fldCharType="separate"/>
      </w:r>
      <w:r>
        <w:rPr>
          <w:rStyle w:val="28"/>
        </w:rPr>
        <w:t>4.1.4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"_Toc486424565" </w:instrText>
      </w:r>
      <w:r>
        <w:fldChar w:fldCharType="separate"/>
      </w:r>
      <w:r>
        <w:rPr>
          <w:rStyle w:val="28"/>
        </w:rPr>
        <w:t>4.1.5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"_Toc486424566" </w:instrText>
      </w:r>
      <w:r>
        <w:fldChar w:fldCharType="separate"/>
      </w:r>
      <w:r>
        <w:rPr>
          <w:rStyle w:val="28"/>
        </w:rPr>
        <w:t>4.2</w:t>
      </w:r>
      <w:r>
        <w:rPr>
          <w:rStyle w:val="28"/>
          <w:rFonts w:hint="eastAsia"/>
        </w:rPr>
        <w:t xml:space="preserve"> 订购接口</w:t>
      </w:r>
      <w:r>
        <w:tab/>
      </w:r>
      <w:r>
        <w:fldChar w:fldCharType="begin"/>
      </w:r>
      <w:r>
        <w:instrText xml:space="preserve"> PAGEREF _Toc486424566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"_Toc486424567" </w:instrText>
      </w:r>
      <w:r>
        <w:fldChar w:fldCharType="separate"/>
      </w:r>
      <w:r>
        <w:rPr>
          <w:rStyle w:val="28"/>
        </w:rPr>
        <w:t>4.2.1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"_Toc486424568" </w:instrText>
      </w:r>
      <w:r>
        <w:fldChar w:fldCharType="separate"/>
      </w:r>
      <w:r>
        <w:rPr>
          <w:rStyle w:val="28"/>
        </w:rPr>
        <w:t>4.2.2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"_Toc486424569" </w:instrText>
      </w:r>
      <w:r>
        <w:fldChar w:fldCharType="separate"/>
      </w:r>
      <w:r>
        <w:rPr>
          <w:rStyle w:val="28"/>
        </w:rPr>
        <w:t>4.2.3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"_Toc486424570" </w:instrText>
      </w:r>
      <w:r>
        <w:fldChar w:fldCharType="separate"/>
      </w:r>
      <w:r>
        <w:rPr>
          <w:rStyle w:val="28"/>
        </w:rPr>
        <w:t>4.2.4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"_Toc486424571" </w:instrText>
      </w:r>
      <w:r>
        <w:fldChar w:fldCharType="separate"/>
      </w:r>
      <w:r>
        <w:rPr>
          <w:rStyle w:val="28"/>
        </w:rPr>
        <w:t>4.2.5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"_Toc486424572" </w:instrText>
      </w:r>
      <w:r>
        <w:fldChar w:fldCharType="separate"/>
      </w:r>
      <w:r>
        <w:rPr>
          <w:rStyle w:val="28"/>
        </w:rPr>
        <w:t>4.3</w:t>
      </w:r>
      <w:r>
        <w:rPr>
          <w:rStyle w:val="28"/>
          <w:rFonts w:hint="eastAsia"/>
        </w:rPr>
        <w:t xml:space="preserve"> 退订接口</w:t>
      </w:r>
      <w:r>
        <w:tab/>
      </w:r>
      <w:r>
        <w:fldChar w:fldCharType="begin"/>
      </w:r>
      <w:r>
        <w:instrText xml:space="preserve"> PAGEREF _Toc486424572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"_Toc486424573" </w:instrText>
      </w:r>
      <w:r>
        <w:fldChar w:fldCharType="separate"/>
      </w:r>
      <w:r>
        <w:rPr>
          <w:rStyle w:val="28"/>
        </w:rPr>
        <w:t>4.3.1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"_Toc486424574" </w:instrText>
      </w:r>
      <w:r>
        <w:fldChar w:fldCharType="separate"/>
      </w:r>
      <w:r>
        <w:rPr>
          <w:rStyle w:val="28"/>
        </w:rPr>
        <w:t>4.3.2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"_Toc486424575" </w:instrText>
      </w:r>
      <w:r>
        <w:fldChar w:fldCharType="separate"/>
      </w:r>
      <w:r>
        <w:rPr>
          <w:rStyle w:val="28"/>
        </w:rPr>
        <w:t>4.3.3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"_Toc486424576" </w:instrText>
      </w:r>
      <w:r>
        <w:fldChar w:fldCharType="separate"/>
      </w:r>
      <w:r>
        <w:rPr>
          <w:rStyle w:val="28"/>
        </w:rPr>
        <w:t>4.3.4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"_Toc486424577" </w:instrText>
      </w:r>
      <w:r>
        <w:fldChar w:fldCharType="separate"/>
      </w:r>
      <w:r>
        <w:rPr>
          <w:rStyle w:val="28"/>
        </w:rPr>
        <w:t>4.3.5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"_Toc486424578" </w:instrText>
      </w:r>
      <w:r>
        <w:fldChar w:fldCharType="separate"/>
      </w:r>
      <w:r>
        <w:rPr>
          <w:rStyle w:val="28"/>
        </w:rPr>
        <w:t>4.4</w:t>
      </w:r>
      <w:r>
        <w:rPr>
          <w:rStyle w:val="28"/>
          <w:rFonts w:hint="eastAsia"/>
        </w:rPr>
        <w:t xml:space="preserve"> 查询订购状态服务</w:t>
      </w:r>
      <w:r>
        <w:tab/>
      </w:r>
      <w:r>
        <w:fldChar w:fldCharType="begin"/>
      </w:r>
      <w:r>
        <w:instrText xml:space="preserve"> PAGEREF _Toc486424578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"_Toc486424579" </w:instrText>
      </w:r>
      <w:r>
        <w:fldChar w:fldCharType="separate"/>
      </w:r>
      <w:r>
        <w:rPr>
          <w:rStyle w:val="28"/>
        </w:rPr>
        <w:t>4.4.1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"_Toc486424580" </w:instrText>
      </w:r>
      <w:r>
        <w:fldChar w:fldCharType="separate"/>
      </w:r>
      <w:r>
        <w:rPr>
          <w:rStyle w:val="28"/>
        </w:rPr>
        <w:t>4.4.2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"_Toc486424581" </w:instrText>
      </w:r>
      <w:r>
        <w:fldChar w:fldCharType="separate"/>
      </w:r>
      <w:r>
        <w:rPr>
          <w:rStyle w:val="28"/>
        </w:rPr>
        <w:t>4.4.3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"_Toc486424582" </w:instrText>
      </w:r>
      <w:r>
        <w:fldChar w:fldCharType="separate"/>
      </w:r>
      <w:r>
        <w:rPr>
          <w:rStyle w:val="28"/>
        </w:rPr>
        <w:t>4.4.4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"_Toc486424583" </w:instrText>
      </w:r>
      <w:r>
        <w:fldChar w:fldCharType="separate"/>
      </w:r>
      <w:r>
        <w:rPr>
          <w:rStyle w:val="28"/>
        </w:rPr>
        <w:t>4.4.5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"_Toc486424584" </w:instrText>
      </w:r>
      <w:r>
        <w:fldChar w:fldCharType="separate"/>
      </w:r>
      <w:r>
        <w:rPr>
          <w:rStyle w:val="28"/>
        </w:rPr>
        <w:t>4.5</w:t>
      </w:r>
      <w:r>
        <w:rPr>
          <w:rStyle w:val="28"/>
          <w:rFonts w:hint="eastAsia"/>
        </w:rPr>
        <w:t xml:space="preserve"> 获取验证码服务</w:t>
      </w:r>
      <w:r>
        <w:tab/>
      </w:r>
      <w:r>
        <w:fldChar w:fldCharType="begin"/>
      </w:r>
      <w:r>
        <w:instrText xml:space="preserve"> PAGEREF _Toc486424584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"_Toc486424585" </w:instrText>
      </w:r>
      <w:r>
        <w:fldChar w:fldCharType="separate"/>
      </w:r>
      <w:r>
        <w:rPr>
          <w:rStyle w:val="28"/>
        </w:rPr>
        <w:t>4.5.1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"_Toc486424586" </w:instrText>
      </w:r>
      <w:r>
        <w:fldChar w:fldCharType="separate"/>
      </w:r>
      <w:r>
        <w:rPr>
          <w:rStyle w:val="28"/>
        </w:rPr>
        <w:t>4.5.2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"_Toc486424587" </w:instrText>
      </w:r>
      <w:r>
        <w:fldChar w:fldCharType="separate"/>
      </w:r>
      <w:r>
        <w:rPr>
          <w:rStyle w:val="28"/>
        </w:rPr>
        <w:t>4.5.3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"_Toc486424588" </w:instrText>
      </w:r>
      <w:r>
        <w:fldChar w:fldCharType="separate"/>
      </w:r>
      <w:r>
        <w:rPr>
          <w:rStyle w:val="28"/>
        </w:rPr>
        <w:t>4.5.4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"_Toc486424589" </w:instrText>
      </w:r>
      <w:r>
        <w:fldChar w:fldCharType="separate"/>
      </w:r>
      <w:r>
        <w:rPr>
          <w:rStyle w:val="28"/>
        </w:rPr>
        <w:t>4.5.5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"_Toc486424590" </w:instrText>
      </w:r>
      <w:r>
        <w:fldChar w:fldCharType="separate"/>
      </w:r>
      <w:r>
        <w:rPr>
          <w:rStyle w:val="28"/>
        </w:rPr>
        <w:t>4.6</w:t>
      </w:r>
      <w:r>
        <w:rPr>
          <w:rStyle w:val="28"/>
          <w:rFonts w:hint="eastAsia"/>
        </w:rPr>
        <w:t xml:space="preserve"> 支付服务</w:t>
      </w:r>
      <w:r>
        <w:tab/>
      </w:r>
      <w:r>
        <w:fldChar w:fldCharType="begin"/>
      </w:r>
      <w:r>
        <w:instrText xml:space="preserve"> PAGEREF _Toc486424590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"_Toc486424591" </w:instrText>
      </w:r>
      <w:r>
        <w:fldChar w:fldCharType="separate"/>
      </w:r>
      <w:r>
        <w:rPr>
          <w:rStyle w:val="28"/>
        </w:rPr>
        <w:t>4.6.1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"_Toc486424592" </w:instrText>
      </w:r>
      <w:r>
        <w:fldChar w:fldCharType="separate"/>
      </w:r>
      <w:r>
        <w:rPr>
          <w:rStyle w:val="28"/>
        </w:rPr>
        <w:t>4.6.2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"_Toc486424593" </w:instrText>
      </w:r>
      <w:r>
        <w:fldChar w:fldCharType="separate"/>
      </w:r>
      <w:r>
        <w:rPr>
          <w:rStyle w:val="28"/>
        </w:rPr>
        <w:t>4.6.3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"_Toc486424594" </w:instrText>
      </w:r>
      <w:r>
        <w:fldChar w:fldCharType="separate"/>
      </w:r>
      <w:r>
        <w:rPr>
          <w:rStyle w:val="28"/>
        </w:rPr>
        <w:t>4.6.4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_Toc486424594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"_Toc486424595" </w:instrText>
      </w:r>
      <w:r>
        <w:fldChar w:fldCharType="separate"/>
      </w:r>
      <w:r>
        <w:rPr>
          <w:rStyle w:val="28"/>
        </w:rPr>
        <w:t>4.6.5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_Toc486424595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"_Toc486424596" </w:instrText>
      </w:r>
      <w:r>
        <w:fldChar w:fldCharType="separate"/>
      </w:r>
      <w:r>
        <w:rPr>
          <w:rStyle w:val="28"/>
        </w:rPr>
        <w:t>4.7 XX</w:t>
      </w:r>
      <w:r>
        <w:rPr>
          <w:rStyle w:val="28"/>
          <w:rFonts w:hint="eastAsia"/>
        </w:rPr>
        <w:t>服务</w:t>
      </w:r>
      <w:r>
        <w:tab/>
      </w:r>
      <w:r>
        <w:fldChar w:fldCharType="begin"/>
      </w:r>
      <w:r>
        <w:instrText xml:space="preserve"> PAGEREF _Toc486424596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"_Toc486424597" </w:instrText>
      </w:r>
      <w:r>
        <w:fldChar w:fldCharType="separate"/>
      </w:r>
      <w:r>
        <w:rPr>
          <w:rStyle w:val="28"/>
        </w:rPr>
        <w:t>4.7.1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"_Toc486424598" </w:instrText>
      </w:r>
      <w:r>
        <w:fldChar w:fldCharType="separate"/>
      </w:r>
      <w:r>
        <w:rPr>
          <w:rStyle w:val="28"/>
        </w:rPr>
        <w:t>4.7.2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"_Toc486424599" </w:instrText>
      </w:r>
      <w:r>
        <w:fldChar w:fldCharType="separate"/>
      </w:r>
      <w:r>
        <w:rPr>
          <w:rStyle w:val="28"/>
        </w:rPr>
        <w:t>4.7.3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"_Toc486424600" </w:instrText>
      </w:r>
      <w:r>
        <w:fldChar w:fldCharType="separate"/>
      </w:r>
      <w:r>
        <w:rPr>
          <w:rStyle w:val="28"/>
        </w:rPr>
        <w:t>4.7.4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_Toc486424600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"_Toc486424601" </w:instrText>
      </w:r>
      <w:r>
        <w:fldChar w:fldCharType="separate"/>
      </w:r>
      <w:r>
        <w:rPr>
          <w:rStyle w:val="28"/>
        </w:rPr>
        <w:t>4.7.5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_Toc486424601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48642455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r>
        <w:rPr>
          <w:rFonts w:hint="eastAsia"/>
        </w:rPr>
        <w:t>平台接入</w:t>
      </w:r>
    </w:p>
    <w:p>
      <w:pPr>
        <w:pStyle w:val="3"/>
      </w:pPr>
      <w:r>
        <w:rPr>
          <w:rFonts w:hint="eastAsia"/>
        </w:rPr>
        <w:t>接入说明</w:t>
      </w:r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r>
        <w:rPr>
          <w:rFonts w:hint="eastAsia"/>
        </w:rPr>
        <w:t>核心流程</w:t>
      </w:r>
    </w:p>
    <w:p>
      <w:pPr>
        <w:pStyle w:val="4"/>
      </w:pPr>
      <w:r>
        <w:rPr>
          <w:rFonts w:hint="eastAsia"/>
        </w:rPr>
        <w:t>订购</w:t>
      </w:r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退订</w:t>
      </w:r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r>
        <w:rPr>
          <w:rFonts w:hint="eastAsia"/>
        </w:rPr>
        <w:t>鉴权和签名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鉴权</w:t>
      </w:r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签名规则</w:t>
      </w:r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1" w:name="_Toc486424559"/>
      <w:r>
        <w:rPr>
          <w:rFonts w:hint="eastAsia"/>
        </w:rPr>
        <w:t>服务如何调用</w:t>
      </w:r>
    </w:p>
    <w:p>
      <w:pPr>
        <w:pStyle w:val="3"/>
      </w:pPr>
      <w:r>
        <w:t>G</w:t>
      </w:r>
      <w:r>
        <w:rPr>
          <w:rFonts w:hint="eastAsia"/>
        </w:rPr>
        <w:t>et方式调用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P</w:t>
      </w:r>
      <w:r>
        <w:rPr>
          <w:rFonts w:hint="eastAsia"/>
        </w:rPr>
        <w:t>ost方式调用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服务通用参数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r>
        <w:rPr>
          <w:rFonts w:hint="eastAsia"/>
        </w:rPr>
        <w:t>服务接口</w:t>
      </w:r>
      <w:bookmarkEnd w:id="1"/>
    </w:p>
    <w:p>
      <w:pPr>
        <w:pStyle w:val="3"/>
      </w:pPr>
      <w:bookmarkStart w:id="2" w:name="_Toc443481652"/>
      <w:r>
        <w:rPr>
          <w:rFonts w:hint="eastAsia"/>
        </w:rPr>
        <w:t>查询可订购产品列表服务</w:t>
      </w:r>
    </w:p>
    <w:p>
      <w:pPr>
        <w:pStyle w:val="4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4" w:name="_Toc486424562"/>
      <w:bookmarkStart w:id="5" w:name="_Toc443481653"/>
      <w:r>
        <w:rPr>
          <w:rFonts w:hint="eastAsia"/>
        </w:rPr>
        <w:t>请求参数</w:t>
      </w:r>
      <w:r>
        <w:t>说明</w:t>
      </w:r>
      <w:bookmarkEnd w:id="4"/>
      <w:bookmarkEnd w:id="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8" w:name="_Toc486424564"/>
      <w:bookmarkStart w:id="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10" w:name="_Toc486424565"/>
      <w:bookmarkStart w:id="11" w:name="_Toc443481656"/>
      <w:r>
        <w:rPr>
          <w:rFonts w:hint="eastAsia"/>
        </w:rPr>
        <w:t>错误代码</w:t>
      </w:r>
      <w:bookmarkEnd w:id="10"/>
      <w:bookmarkEnd w:id="1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12" w:name="_Toc486424566"/>
      <w:r>
        <w:rPr>
          <w:rFonts w:hint="eastAsia"/>
        </w:rPr>
        <w:t>订购</w:t>
      </w:r>
      <w:bookmarkEnd w:id="12"/>
      <w:r>
        <w:rPr>
          <w:rFonts w:hint="eastAsia"/>
        </w:rPr>
        <w:t>服务</w:t>
      </w:r>
    </w:p>
    <w:p>
      <w:pPr>
        <w:pStyle w:val="4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“amount”:””,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订购产品明细状态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r>
        <w:rPr>
          <w:rFonts w:hint="eastAsia"/>
        </w:rPr>
        <w:t>支付订单服务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r>
        <w:rPr>
          <w:rFonts w:hint="eastAsia"/>
        </w:rPr>
        <w:t>返回信息</w:t>
      </w:r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r>
        <w:rPr>
          <w:rFonts w:hint="eastAsia"/>
        </w:rPr>
        <w:t>支付完成后,将跳转到redirectUrl,同时带上以下参数:</w:t>
      </w:r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错误代码</w:t>
      </w:r>
    </w:p>
    <w:p>
      <w:pPr>
        <w:spacing w:before="120"/>
      </w:pPr>
    </w:p>
    <w:p>
      <w:pPr>
        <w:spacing w:before="120"/>
      </w:pPr>
    </w:p>
    <w:p>
      <w:pPr>
        <w:pStyle w:val="3"/>
      </w:pPr>
      <w:r>
        <w:rPr>
          <w:rFonts w:hint="eastAsia"/>
        </w:rPr>
        <w:t>查询订购信息服务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>
      <w:pPr>
        <w:spacing w:before="120"/>
      </w:pPr>
    </w:p>
    <w:p>
      <w:pPr>
        <w:pStyle w:val="4"/>
      </w:pPr>
      <w:r>
        <w:rPr>
          <w:rFonts w:hint="eastAsia"/>
        </w:rPr>
        <w:t>错误代码</w:t>
      </w:r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18" w:name="_Toc486424572"/>
      <w:r>
        <w:rPr>
          <w:rFonts w:hint="eastAsia"/>
        </w:rPr>
        <w:t>退订</w:t>
      </w:r>
      <w:bookmarkEnd w:id="18"/>
      <w:r>
        <w:rPr>
          <w:rFonts w:hint="eastAsia"/>
        </w:rPr>
        <w:t>服务</w:t>
      </w:r>
    </w:p>
    <w:p>
      <w:pPr>
        <w:pStyle w:val="4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0" w:name="_Toc486424574"/>
      <w:r>
        <w:rPr>
          <w:rFonts w:hint="eastAsia"/>
        </w:rPr>
        <w:t>请求参数</w:t>
      </w:r>
      <w:r>
        <w:t>说明</w:t>
      </w:r>
      <w:bookmarkEnd w:id="2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21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 w:eastAsia="zh-CN"/>
        </w:rPr>
        <w:t>产品</w:t>
      </w:r>
      <w:r>
        <w:rPr>
          <w:rFonts w:hint="eastAsia"/>
          <w:color w:val="000000" w:themeColor="text1"/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2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2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</w:t>
            </w:r>
            <w:r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</w:t>
            </w:r>
            <w:r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6424577"/>
      <w:r>
        <w:rPr>
          <w:rFonts w:hint="eastAsia"/>
        </w:rPr>
        <w:t>错误代码</w:t>
      </w:r>
      <w:bookmarkEnd w:id="2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  <w:bookmarkStart w:id="36" w:name="_GoBack"/>
      <w:bookmarkEnd w:id="36"/>
    </w:p>
    <w:p>
      <w:pPr>
        <w:pStyle w:val="3"/>
      </w:pPr>
      <w:bookmarkStart w:id="24" w:name="_Toc486424578"/>
      <w:r>
        <w:rPr>
          <w:rFonts w:hint="eastAsia"/>
        </w:rPr>
        <w:t>查询订单状态服务</w:t>
      </w:r>
      <w:bookmarkEnd w:id="24"/>
    </w:p>
    <w:p>
      <w:pPr>
        <w:pStyle w:val="4"/>
      </w:pPr>
      <w:bookmarkStart w:id="25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5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26" w:name="_Toc486424580"/>
      <w:r>
        <w:rPr>
          <w:rFonts w:hint="eastAsia"/>
        </w:rPr>
        <w:t>请求参数</w:t>
      </w:r>
      <w:r>
        <w:t>说明</w:t>
      </w:r>
      <w:bookmarkEnd w:id="2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7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28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8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9" w:name="_Toc486424583"/>
      <w:r>
        <w:rPr>
          <w:rFonts w:hint="eastAsia"/>
        </w:rPr>
        <w:t>错误代码</w:t>
      </w:r>
      <w:bookmarkEnd w:id="2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30" w:name="_Toc486424584"/>
      <w:r>
        <w:rPr>
          <w:rFonts w:hint="eastAsia"/>
        </w:rPr>
        <w:t>获取验证码服务</w:t>
      </w:r>
      <w:bookmarkEnd w:id="3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31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32" w:name="_Toc486424586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35" w:name="_Toc486424589"/>
      <w:r>
        <w:rPr>
          <w:rFonts w:hint="eastAsia"/>
        </w:rPr>
        <w:t>错误代码</w:t>
      </w:r>
      <w:bookmarkEnd w:id="35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3D410AA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uiPriority w:val="0"/>
  </w:style>
  <w:style w:type="character" w:customStyle="1" w:styleId="53">
    <w:name w:val="标题 2 字符"/>
    <w:basedOn w:val="26"/>
    <w:link w:val="3"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uiPriority w:val="0"/>
    <w:rPr>
      <w:rFonts w:ascii="Times" w:hAnsi="Times"/>
      <w:sz w:val="24"/>
      <w:lang w:val="en-GB"/>
    </w:rPr>
  </w:style>
  <w:style w:type="paragraph" w:customStyle="1" w:styleId="61">
    <w:name w:val="正文 A"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TotalTime>0</TotalTime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2017-07-05T08:27:15Z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