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98" w:rsidRPr="00407D98" w:rsidRDefault="00407D98" w:rsidP="00407D98">
      <w:pPr>
        <w:widowControl/>
        <w:jc w:val="left"/>
        <w:rPr>
          <w:rFonts w:ascii="宋体" w:eastAsia="宋体" w:hAnsi="宋体" w:cs="宋体"/>
          <w:kern w:val="0"/>
          <w:szCs w:val="21"/>
        </w:rPr>
      </w:pPr>
    </w:p>
    <w:p w:rsidR="00407D98" w:rsidRPr="00407D98" w:rsidRDefault="00407D98" w:rsidP="00407D98">
      <w:pPr>
        <w:widowControl/>
        <w:spacing w:before="100" w:beforeAutospacing="1" w:after="100" w:afterAutospacing="1"/>
        <w:jc w:val="center"/>
        <w:outlineLvl w:val="1"/>
        <w:rPr>
          <w:rFonts w:ascii="宋体" w:eastAsia="宋体" w:hAnsi="宋体" w:cs="宋体"/>
          <w:b/>
          <w:bCs/>
          <w:kern w:val="0"/>
          <w:sz w:val="36"/>
          <w:szCs w:val="36"/>
        </w:rPr>
      </w:pPr>
      <w:r w:rsidRPr="00407D98">
        <w:rPr>
          <w:rFonts w:ascii="宋体" w:eastAsia="宋体" w:hAnsi="宋体" w:cs="宋体"/>
          <w:b/>
          <w:bCs/>
          <w:color w:val="000000"/>
          <w:kern w:val="0"/>
          <w:sz w:val="33"/>
          <w:szCs w:val="33"/>
        </w:rPr>
        <w:t>系统操作提示</w:t>
      </w:r>
    </w:p>
    <w:p w:rsidR="00407D98" w:rsidRPr="00407D98" w:rsidRDefault="00407D98" w:rsidP="00407D98">
      <w:pPr>
        <w:widowControl/>
        <w:jc w:val="left"/>
        <w:rPr>
          <w:rFonts w:ascii="宋体" w:eastAsia="宋体" w:hAnsi="宋体" w:cs="宋体"/>
          <w:kern w:val="0"/>
          <w:szCs w:val="21"/>
        </w:rPr>
      </w:pPr>
    </w:p>
    <w:p w:rsidR="00407D98" w:rsidRPr="00407D98" w:rsidRDefault="00407D98" w:rsidP="00407D98">
      <w:pPr>
        <w:widowControl/>
        <w:spacing w:before="100" w:beforeAutospacing="1" w:after="100" w:afterAutospacing="1"/>
        <w:jc w:val="left"/>
        <w:rPr>
          <w:rFonts w:ascii="宋体" w:eastAsia="宋体" w:hAnsi="宋体" w:cs="宋体"/>
          <w:kern w:val="0"/>
          <w:szCs w:val="21"/>
        </w:rPr>
      </w:pPr>
      <w:r w:rsidRPr="00407D98">
        <w:rPr>
          <w:rFonts w:ascii="宋体" w:eastAsia="宋体" w:hAnsi="宋体" w:cs="宋体"/>
          <w:kern w:val="0"/>
          <w:szCs w:val="21"/>
        </w:rPr>
        <w:t>填报业务前，请阅读如下信息：</w:t>
      </w:r>
      <w:r w:rsidRPr="00407D98">
        <w:rPr>
          <w:rFonts w:ascii="宋体" w:eastAsia="宋体" w:hAnsi="宋体" w:cs="宋体"/>
          <w:kern w:val="0"/>
          <w:szCs w:val="21"/>
        </w:rPr>
        <w:br/>
      </w:r>
      <w:r w:rsidRPr="00407D98">
        <w:rPr>
          <w:rFonts w:ascii="宋体" w:eastAsia="宋体" w:hAnsi="宋体" w:cs="宋体"/>
          <w:b/>
          <w:bCs/>
          <w:kern w:val="0"/>
          <w:szCs w:val="21"/>
        </w:rPr>
        <w:t>1．关于</w:t>
      </w:r>
      <w:proofErr w:type="gramStart"/>
      <w:r w:rsidRPr="00407D98">
        <w:rPr>
          <w:rFonts w:ascii="宋体" w:eastAsia="宋体" w:hAnsi="宋体" w:cs="宋体"/>
          <w:b/>
          <w:bCs/>
          <w:kern w:val="0"/>
          <w:szCs w:val="21"/>
        </w:rPr>
        <w:t>帐户</w:t>
      </w:r>
      <w:proofErr w:type="gramEnd"/>
      <w:r w:rsidRPr="00407D98">
        <w:rPr>
          <w:rFonts w:ascii="宋体" w:eastAsia="宋体" w:hAnsi="宋体" w:cs="宋体"/>
          <w:b/>
          <w:bCs/>
          <w:kern w:val="0"/>
          <w:szCs w:val="21"/>
        </w:rPr>
        <w:t>密码。</w:t>
      </w:r>
      <w:r w:rsidRPr="00407D98">
        <w:rPr>
          <w:rFonts w:ascii="宋体" w:eastAsia="宋体" w:hAnsi="宋体" w:cs="宋体"/>
          <w:kern w:val="0"/>
          <w:szCs w:val="21"/>
        </w:rPr>
        <w:br/>
        <w:t>       对</w:t>
      </w:r>
      <w:proofErr w:type="gramStart"/>
      <w:r w:rsidRPr="00407D98">
        <w:rPr>
          <w:rFonts w:ascii="宋体" w:eastAsia="宋体" w:hAnsi="宋体" w:cs="宋体"/>
          <w:kern w:val="0"/>
          <w:szCs w:val="21"/>
        </w:rPr>
        <w:t>您注册</w:t>
      </w:r>
      <w:proofErr w:type="gramEnd"/>
      <w:r w:rsidRPr="00407D98">
        <w:rPr>
          <w:rFonts w:ascii="宋体" w:eastAsia="宋体" w:hAnsi="宋体" w:cs="宋体"/>
          <w:kern w:val="0"/>
          <w:szCs w:val="21"/>
        </w:rPr>
        <w:t>的</w:t>
      </w:r>
      <w:proofErr w:type="gramStart"/>
      <w:r w:rsidRPr="00407D98">
        <w:rPr>
          <w:rFonts w:ascii="宋体" w:eastAsia="宋体" w:hAnsi="宋体" w:cs="宋体"/>
          <w:kern w:val="0"/>
          <w:szCs w:val="21"/>
        </w:rPr>
        <w:t>帐户</w:t>
      </w:r>
      <w:proofErr w:type="gramEnd"/>
      <w:r w:rsidRPr="00407D98">
        <w:rPr>
          <w:rFonts w:ascii="宋体" w:eastAsia="宋体" w:hAnsi="宋体" w:cs="宋体"/>
          <w:kern w:val="0"/>
          <w:szCs w:val="21"/>
        </w:rPr>
        <w:t>和密码，请注意字母大小写区分，并妥善保管。</w:t>
      </w:r>
      <w:r w:rsidRPr="00407D98">
        <w:rPr>
          <w:rFonts w:ascii="宋体" w:eastAsia="宋体" w:hAnsi="宋体" w:cs="宋体"/>
          <w:kern w:val="0"/>
          <w:szCs w:val="21"/>
        </w:rPr>
        <w:br/>
        <w:t>       如果单位管理员、经办人忘记</w:t>
      </w:r>
      <w:proofErr w:type="gramStart"/>
      <w:r w:rsidRPr="00407D98">
        <w:rPr>
          <w:rFonts w:ascii="宋体" w:eastAsia="宋体" w:hAnsi="宋体" w:cs="宋体"/>
          <w:kern w:val="0"/>
          <w:szCs w:val="21"/>
        </w:rPr>
        <w:t>帐户</w:t>
      </w:r>
      <w:proofErr w:type="gramEnd"/>
      <w:r w:rsidRPr="00407D98">
        <w:rPr>
          <w:rFonts w:ascii="宋体" w:eastAsia="宋体" w:hAnsi="宋体" w:cs="宋体"/>
          <w:kern w:val="0"/>
          <w:szCs w:val="21"/>
        </w:rPr>
        <w:t>密码，可以通过系统提供的找回密码功能获取</w:t>
      </w:r>
      <w:proofErr w:type="gramStart"/>
      <w:r w:rsidRPr="00407D98">
        <w:rPr>
          <w:rFonts w:ascii="宋体" w:eastAsia="宋体" w:hAnsi="宋体" w:cs="宋体"/>
          <w:kern w:val="0"/>
          <w:szCs w:val="21"/>
        </w:rPr>
        <w:t>帐户</w:t>
      </w:r>
      <w:proofErr w:type="gramEnd"/>
      <w:r w:rsidRPr="00407D98">
        <w:rPr>
          <w:rFonts w:ascii="宋体" w:eastAsia="宋体" w:hAnsi="宋体" w:cs="宋体"/>
          <w:kern w:val="0"/>
          <w:szCs w:val="21"/>
        </w:rPr>
        <w:t>密码。社会统一用户平台链接地址：https://suum.szsi.gov.cn/suum/</w:t>
      </w:r>
      <w:r w:rsidRPr="00407D98">
        <w:rPr>
          <w:rFonts w:ascii="宋体" w:eastAsia="宋体" w:hAnsi="宋体" w:cs="宋体"/>
          <w:kern w:val="0"/>
          <w:szCs w:val="21"/>
        </w:rPr>
        <w:br/>
        <w:t>       如果忘记个人注册的</w:t>
      </w:r>
      <w:proofErr w:type="gramStart"/>
      <w:r w:rsidRPr="00407D98">
        <w:rPr>
          <w:rFonts w:ascii="宋体" w:eastAsia="宋体" w:hAnsi="宋体" w:cs="宋体"/>
          <w:kern w:val="0"/>
          <w:szCs w:val="21"/>
        </w:rPr>
        <w:t>帐户</w:t>
      </w:r>
      <w:proofErr w:type="gramEnd"/>
      <w:r w:rsidRPr="00407D98">
        <w:rPr>
          <w:rFonts w:ascii="宋体" w:eastAsia="宋体" w:hAnsi="宋体" w:cs="宋体"/>
          <w:kern w:val="0"/>
          <w:szCs w:val="21"/>
        </w:rPr>
        <w:t>密码，可以通过系统提供的找回密码功能获取</w:t>
      </w:r>
      <w:proofErr w:type="gramStart"/>
      <w:r w:rsidRPr="00407D98">
        <w:rPr>
          <w:rFonts w:ascii="宋体" w:eastAsia="宋体" w:hAnsi="宋体" w:cs="宋体"/>
          <w:kern w:val="0"/>
          <w:szCs w:val="21"/>
        </w:rPr>
        <w:t>帐户</w:t>
      </w:r>
      <w:proofErr w:type="gramEnd"/>
      <w:r w:rsidRPr="00407D98">
        <w:rPr>
          <w:rFonts w:ascii="宋体" w:eastAsia="宋体" w:hAnsi="宋体" w:cs="宋体"/>
          <w:kern w:val="0"/>
          <w:szCs w:val="21"/>
        </w:rPr>
        <w:t>密码。社会统一用户平台链接地址：https://suum.szsi.gov.cn/suum/</w:t>
      </w:r>
      <w:r w:rsidRPr="00407D98">
        <w:rPr>
          <w:rFonts w:ascii="宋体" w:eastAsia="宋体" w:hAnsi="宋体" w:cs="宋体"/>
          <w:kern w:val="0"/>
          <w:szCs w:val="21"/>
        </w:rPr>
        <w:br/>
        <w:t>       如果您手机号有变更，请及时在系统更新您</w:t>
      </w:r>
      <w:proofErr w:type="gramStart"/>
      <w:r w:rsidRPr="00407D98">
        <w:rPr>
          <w:rFonts w:ascii="宋体" w:eastAsia="宋体" w:hAnsi="宋体" w:cs="宋体"/>
          <w:kern w:val="0"/>
          <w:szCs w:val="21"/>
        </w:rPr>
        <w:t>帐户</w:t>
      </w:r>
      <w:proofErr w:type="gramEnd"/>
      <w:r w:rsidRPr="00407D98">
        <w:rPr>
          <w:rFonts w:ascii="宋体" w:eastAsia="宋体" w:hAnsi="宋体" w:cs="宋体"/>
          <w:kern w:val="0"/>
          <w:szCs w:val="21"/>
        </w:rPr>
        <w:t>信息中的手机号。社会统一用户平台链接地址：https://suum.szsi.gov.cn/suum/</w:t>
      </w:r>
    </w:p>
    <w:p w:rsidR="00407D98" w:rsidRPr="00407D98" w:rsidRDefault="00407D98" w:rsidP="00407D98">
      <w:pPr>
        <w:widowControl/>
        <w:spacing w:before="100" w:beforeAutospacing="1" w:after="100" w:afterAutospacing="1"/>
        <w:jc w:val="left"/>
        <w:rPr>
          <w:rFonts w:ascii="宋体" w:eastAsia="宋体" w:hAnsi="宋体" w:cs="宋体"/>
          <w:kern w:val="0"/>
          <w:szCs w:val="21"/>
        </w:rPr>
      </w:pPr>
      <w:r w:rsidRPr="00407D98">
        <w:rPr>
          <w:rFonts w:ascii="宋体" w:eastAsia="宋体" w:hAnsi="宋体" w:cs="宋体"/>
          <w:b/>
          <w:bCs/>
          <w:kern w:val="0"/>
          <w:szCs w:val="21"/>
        </w:rPr>
        <w:t>2．关于个人社保。</w:t>
      </w:r>
      <w:r w:rsidRPr="00407D98">
        <w:rPr>
          <w:rFonts w:ascii="宋体" w:eastAsia="宋体" w:hAnsi="宋体" w:cs="宋体"/>
          <w:kern w:val="0"/>
          <w:szCs w:val="21"/>
        </w:rPr>
        <w:br/>
        <w:t>       如果系统提示个人社保不正常，请联系单位人事干部，核实单位当前是否为您正常缴纳社保，最近是否成功扣费。如因离职等原因当前在深社会保险未正常缴纳，将无法在人才引进业务申报系统测评及提交信息。</w:t>
      </w:r>
    </w:p>
    <w:p w:rsidR="00407D98" w:rsidRPr="00407D98" w:rsidRDefault="00407D98" w:rsidP="00407D98">
      <w:pPr>
        <w:widowControl/>
        <w:spacing w:before="100" w:beforeAutospacing="1" w:after="100" w:afterAutospacing="1"/>
        <w:jc w:val="left"/>
        <w:rPr>
          <w:rFonts w:ascii="宋体" w:eastAsia="宋体" w:hAnsi="宋体" w:cs="宋体"/>
          <w:kern w:val="0"/>
          <w:szCs w:val="21"/>
        </w:rPr>
      </w:pPr>
      <w:r w:rsidRPr="00407D98">
        <w:rPr>
          <w:rFonts w:ascii="宋体" w:eastAsia="宋体" w:hAnsi="宋体" w:cs="宋体"/>
          <w:b/>
          <w:bCs/>
          <w:kern w:val="0"/>
          <w:szCs w:val="21"/>
        </w:rPr>
        <w:t>3．关于单位社保号。</w:t>
      </w:r>
      <w:r w:rsidRPr="00407D98">
        <w:rPr>
          <w:rFonts w:ascii="宋体" w:eastAsia="宋体" w:hAnsi="宋体" w:cs="宋体"/>
          <w:kern w:val="0"/>
          <w:szCs w:val="21"/>
        </w:rPr>
        <w:br/>
        <w:t>       如果同一个单位有多个社保号，可在注册单位信息后，由单位管理员申请添加填写单位其它社保号，并到人才引进业务窗口审核确认，否则系统无法识别在单位其他社保号缴纳社保的拟引进人员是否为本单位员工。</w:t>
      </w:r>
    </w:p>
    <w:p w:rsidR="00407D98" w:rsidRPr="00407D98" w:rsidRDefault="00407D98" w:rsidP="00407D98">
      <w:pPr>
        <w:widowControl/>
        <w:spacing w:before="100" w:beforeAutospacing="1" w:after="100" w:afterAutospacing="1"/>
        <w:jc w:val="left"/>
        <w:rPr>
          <w:rFonts w:ascii="宋体" w:eastAsia="宋体" w:hAnsi="宋体" w:cs="宋体"/>
          <w:kern w:val="0"/>
          <w:szCs w:val="21"/>
        </w:rPr>
      </w:pPr>
      <w:r w:rsidRPr="00407D98">
        <w:rPr>
          <w:rFonts w:ascii="宋体" w:eastAsia="宋体" w:hAnsi="宋体" w:cs="宋体"/>
          <w:b/>
          <w:bCs/>
          <w:kern w:val="0"/>
          <w:szCs w:val="21"/>
        </w:rPr>
        <w:t>4．关于职业资格证。</w:t>
      </w:r>
      <w:r w:rsidRPr="00407D98">
        <w:rPr>
          <w:rFonts w:ascii="宋体" w:eastAsia="宋体" w:hAnsi="宋体" w:cs="宋体"/>
          <w:kern w:val="0"/>
          <w:szCs w:val="21"/>
        </w:rPr>
        <w:br/>
        <w:t xml:space="preserve">       人才引进业务办理中的职业资格工种参照市人力资源和社会保障局网站公布的深圳市职业技能鉴定工种目录、全国（全省）统考工种目录（须在深圳参加考试并取得证书）。 在市外考试取得的职业资格，须通过深圳市人力资源和社会保障局组织的相应职业技能鉴定等级的综合水平测试。 </w:t>
      </w:r>
    </w:p>
    <w:p w:rsidR="00407D98" w:rsidRPr="00407D98" w:rsidRDefault="00407D98" w:rsidP="00407D98">
      <w:pPr>
        <w:widowControl/>
        <w:spacing w:before="100" w:beforeAutospacing="1" w:after="100" w:afterAutospacing="1"/>
        <w:jc w:val="left"/>
        <w:rPr>
          <w:rFonts w:ascii="宋体" w:eastAsia="宋体" w:hAnsi="宋体" w:cs="宋体"/>
          <w:kern w:val="0"/>
          <w:szCs w:val="21"/>
        </w:rPr>
      </w:pPr>
      <w:r w:rsidRPr="00407D98">
        <w:rPr>
          <w:rFonts w:ascii="宋体" w:eastAsia="宋体" w:hAnsi="宋体" w:cs="宋体"/>
          <w:b/>
          <w:bCs/>
          <w:kern w:val="0"/>
          <w:szCs w:val="21"/>
        </w:rPr>
        <w:t>5．关于您的电脑及IE浏览器的兼容性问题。</w:t>
      </w:r>
      <w:r w:rsidRPr="00407D98">
        <w:rPr>
          <w:rFonts w:ascii="宋体" w:eastAsia="宋体" w:hAnsi="宋体" w:cs="宋体"/>
          <w:kern w:val="0"/>
          <w:szCs w:val="21"/>
        </w:rPr>
        <w:br/>
        <w:t>       请使用win7 操作系统、IE浏览器（IE9及IE9以上版本）访问本系统，并设置兼容性视图，屏幕分辨率设置为1024*768或以上。</w:t>
      </w:r>
    </w:p>
    <w:p w:rsidR="001C74AB" w:rsidRDefault="00407D98" w:rsidP="00407D98">
      <w:r w:rsidRPr="00407D98">
        <w:rPr>
          <w:rFonts w:ascii="宋体" w:eastAsia="宋体" w:hAnsi="宋体" w:cs="宋体"/>
          <w:b/>
          <w:bCs/>
          <w:kern w:val="0"/>
          <w:szCs w:val="21"/>
        </w:rPr>
        <w:t>6．关于调干业务、毕业生业务及档案保管权。</w:t>
      </w:r>
      <w:r w:rsidRPr="00407D98">
        <w:rPr>
          <w:rFonts w:ascii="宋体" w:eastAsia="宋体" w:hAnsi="宋体" w:cs="宋体"/>
          <w:kern w:val="0"/>
          <w:szCs w:val="21"/>
        </w:rPr>
        <w:br/>
        <w:t>       单位必须申请了档案保管权或者签约政府认定的档案托管机构委托保管档案，才能看见调干和毕业生业务申报的菜单。</w:t>
      </w:r>
      <w:bookmarkStart w:id="0" w:name="_GoBack"/>
      <w:bookmarkEnd w:id="0"/>
    </w:p>
    <w:sectPr w:rsidR="001C74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09"/>
    <w:rsid w:val="001C74AB"/>
    <w:rsid w:val="00407D98"/>
    <w:rsid w:val="0053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EF70D-4A6D-4BB0-A076-E411B8A2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07D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07D98"/>
    <w:rPr>
      <w:rFonts w:ascii="宋体" w:eastAsia="宋体" w:hAnsi="宋体" w:cs="宋体"/>
      <w:b/>
      <w:bCs/>
      <w:kern w:val="0"/>
      <w:sz w:val="36"/>
      <w:szCs w:val="36"/>
    </w:rPr>
  </w:style>
  <w:style w:type="paragraph" w:styleId="a3">
    <w:name w:val="Normal (Web)"/>
    <w:basedOn w:val="a"/>
    <w:uiPriority w:val="99"/>
    <w:semiHidden/>
    <w:unhideWhenUsed/>
    <w:rsid w:val="00407D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7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323006">
      <w:bodyDiv w:val="1"/>
      <w:marLeft w:val="0"/>
      <w:marRight w:val="0"/>
      <w:marTop w:val="0"/>
      <w:marBottom w:val="0"/>
      <w:divBdr>
        <w:top w:val="none" w:sz="0" w:space="0" w:color="auto"/>
        <w:left w:val="none" w:sz="0" w:space="0" w:color="auto"/>
        <w:bottom w:val="none" w:sz="0" w:space="0" w:color="auto"/>
        <w:right w:val="none" w:sz="0" w:space="0" w:color="auto"/>
      </w:divBdr>
      <w:divsChild>
        <w:div w:id="2072531582">
          <w:marLeft w:val="0"/>
          <w:marRight w:val="0"/>
          <w:marTop w:val="0"/>
          <w:marBottom w:val="0"/>
          <w:divBdr>
            <w:top w:val="none" w:sz="0" w:space="0" w:color="auto"/>
            <w:left w:val="none" w:sz="0" w:space="0" w:color="auto"/>
            <w:bottom w:val="none" w:sz="0" w:space="0" w:color="auto"/>
            <w:right w:val="none" w:sz="0" w:space="0" w:color="auto"/>
          </w:divBdr>
          <w:divsChild>
            <w:div w:id="232398498">
              <w:marLeft w:val="0"/>
              <w:marRight w:val="0"/>
              <w:marTop w:val="0"/>
              <w:marBottom w:val="0"/>
              <w:divBdr>
                <w:top w:val="none" w:sz="0" w:space="0" w:color="auto"/>
                <w:left w:val="none" w:sz="0" w:space="0" w:color="auto"/>
                <w:bottom w:val="none" w:sz="0" w:space="0" w:color="auto"/>
                <w:right w:val="none" w:sz="0" w:space="0" w:color="auto"/>
              </w:divBdr>
              <w:divsChild>
                <w:div w:id="225382301">
                  <w:marLeft w:val="0"/>
                  <w:marRight w:val="0"/>
                  <w:marTop w:val="0"/>
                  <w:marBottom w:val="0"/>
                  <w:divBdr>
                    <w:top w:val="none" w:sz="0" w:space="0" w:color="auto"/>
                    <w:left w:val="none" w:sz="0" w:space="0" w:color="auto"/>
                    <w:bottom w:val="none" w:sz="0" w:space="0" w:color="auto"/>
                    <w:right w:val="none" w:sz="0" w:space="0" w:color="auto"/>
                  </w:divBdr>
                  <w:divsChild>
                    <w:div w:id="528682939">
                      <w:marLeft w:val="0"/>
                      <w:marRight w:val="0"/>
                      <w:marTop w:val="0"/>
                      <w:marBottom w:val="0"/>
                      <w:divBdr>
                        <w:top w:val="none" w:sz="0" w:space="0" w:color="auto"/>
                        <w:left w:val="none" w:sz="0" w:space="0" w:color="auto"/>
                        <w:bottom w:val="none" w:sz="0" w:space="0" w:color="auto"/>
                        <w:right w:val="none" w:sz="0" w:space="0" w:color="auto"/>
                      </w:divBdr>
                      <w:divsChild>
                        <w:div w:id="20179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LTT</dc:creator>
  <cp:keywords/>
  <dc:description/>
  <cp:lastModifiedBy>LTT</cp:lastModifiedBy>
  <cp:revision>2</cp:revision>
  <dcterms:created xsi:type="dcterms:W3CDTF">2018-09-13T03:47:00Z</dcterms:created>
  <dcterms:modified xsi:type="dcterms:W3CDTF">2018-09-13T03:47:00Z</dcterms:modified>
</cp:coreProperties>
</file>