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B5A" w:rsidRPr="001A5B5A" w:rsidRDefault="001A5B5A" w:rsidP="001A5B5A">
      <w:pPr>
        <w:widowControl/>
        <w:shd w:val="clear" w:color="auto" w:fill="FFFFFF"/>
        <w:spacing w:line="361" w:lineRule="atLeast"/>
        <w:ind w:firstLine="480"/>
        <w:jc w:val="center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bookmarkStart w:id="0" w:name="_GoBack"/>
      <w:r w:rsidRPr="001A5B5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  <w:bdr w:val="none" w:sz="0" w:space="0" w:color="auto" w:frame="1"/>
        </w:rPr>
        <w:t>全网上公司设立登记流程</w:t>
      </w:r>
    </w:p>
    <w:bookmarkEnd w:id="0"/>
    <w:p w:rsidR="001A5B5A" w:rsidRPr="001A5B5A" w:rsidRDefault="001A5B5A" w:rsidP="001A5B5A">
      <w:pPr>
        <w:widowControl/>
        <w:shd w:val="clear" w:color="auto" w:fill="FFFFFF"/>
        <w:spacing w:line="315" w:lineRule="atLeast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1A5B5A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95900" cy="1543050"/>
            <wp:effectExtent l="0" t="0" r="0" b="0"/>
            <wp:docPr id="16" name="图片 1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B5A" w:rsidRPr="001A5B5A" w:rsidRDefault="001A5B5A" w:rsidP="001A5B5A">
      <w:pPr>
        <w:widowControl/>
        <w:shd w:val="clear" w:color="auto" w:fill="FFFFFF"/>
        <w:spacing w:line="361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A5B5A">
        <w:rPr>
          <w:rFonts w:ascii="微软雅黑" w:eastAsia="微软雅黑" w:hAnsi="微软雅黑" w:cs="宋体" w:hint="eastAsia"/>
          <w:color w:val="000000"/>
          <w:kern w:val="0"/>
          <w:sz w:val="24"/>
          <w:bdr w:val="none" w:sz="0" w:space="0" w:color="auto" w:frame="1"/>
        </w:rPr>
        <w:t>  </w:t>
      </w:r>
    </w:p>
    <w:p w:rsidR="001A5B5A" w:rsidRPr="001A5B5A" w:rsidRDefault="001A5B5A" w:rsidP="001A5B5A">
      <w:pPr>
        <w:widowControl/>
        <w:shd w:val="clear" w:color="auto" w:fill="FFFFFF"/>
        <w:spacing w:line="361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A5B5A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bdr w:val="none" w:sz="0" w:space="0" w:color="auto" w:frame="1"/>
        </w:rPr>
        <w:t>第一步、进入网上注册</w:t>
      </w:r>
      <w:proofErr w:type="gramStart"/>
      <w:r w:rsidRPr="001A5B5A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bdr w:val="none" w:sz="0" w:space="0" w:color="auto" w:frame="1"/>
        </w:rPr>
        <w:t>公司核名入口</w:t>
      </w:r>
      <w:proofErr w:type="gramEnd"/>
    </w:p>
    <w:p w:rsidR="001A5B5A" w:rsidRPr="001A5B5A" w:rsidRDefault="001A5B5A" w:rsidP="001A5B5A">
      <w:pPr>
        <w:widowControl/>
        <w:shd w:val="clear" w:color="auto" w:fill="FFFFFF"/>
        <w:spacing w:line="361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A5B5A">
        <w:rPr>
          <w:rFonts w:ascii="微软雅黑" w:eastAsia="微软雅黑" w:hAnsi="微软雅黑" w:cs="宋体" w:hint="eastAsia"/>
          <w:color w:val="000000"/>
          <w:kern w:val="0"/>
          <w:sz w:val="24"/>
          <w:bdr w:val="none" w:sz="0" w:space="0" w:color="auto" w:frame="1"/>
        </w:rPr>
        <w:t>在地址栏中输入全流程</w:t>
      </w:r>
      <w:proofErr w:type="gramStart"/>
      <w:r w:rsidRPr="001A5B5A">
        <w:rPr>
          <w:rFonts w:ascii="微软雅黑" w:eastAsia="微软雅黑" w:hAnsi="微软雅黑" w:cs="宋体" w:hint="eastAsia"/>
          <w:color w:val="000000"/>
          <w:kern w:val="0"/>
          <w:sz w:val="24"/>
          <w:bdr w:val="none" w:sz="0" w:space="0" w:color="auto" w:frame="1"/>
        </w:rPr>
        <w:t>网上商事登记</w:t>
      </w:r>
      <w:proofErr w:type="gramEnd"/>
      <w:r w:rsidRPr="001A5B5A">
        <w:rPr>
          <w:rFonts w:ascii="微软雅黑" w:eastAsia="微软雅黑" w:hAnsi="微软雅黑" w:cs="宋体" w:hint="eastAsia"/>
          <w:color w:val="000000"/>
          <w:kern w:val="0"/>
          <w:sz w:val="24"/>
          <w:bdr w:val="none" w:sz="0" w:space="0" w:color="auto" w:frame="1"/>
        </w:rPr>
        <w:t>系统地址：http://app03.szmqs.gov.cn/psout/  </w:t>
      </w:r>
    </w:p>
    <w:p w:rsidR="001A5B5A" w:rsidRPr="001A5B5A" w:rsidRDefault="001A5B5A" w:rsidP="001A5B5A">
      <w:pPr>
        <w:widowControl/>
        <w:shd w:val="clear" w:color="auto" w:fill="FFFFFF"/>
        <w:spacing w:line="361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A5B5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特别提醒：请用IE浏览器，请用IE浏览器，请用IE浏览器进行操作，</w:t>
      </w:r>
      <w:r w:rsidRPr="001A5B5A">
        <w:rPr>
          <w:rFonts w:ascii="微软雅黑" w:eastAsia="微软雅黑" w:hAnsi="微软雅黑" w:cs="宋体" w:hint="eastAsia"/>
          <w:color w:val="FF0000"/>
          <w:kern w:val="0"/>
          <w:sz w:val="20"/>
          <w:szCs w:val="20"/>
          <w:bdr w:val="none" w:sz="0" w:space="0" w:color="auto" w:frame="1"/>
        </w:rPr>
        <w:t>重要的事情说三遍！！！</w:t>
      </w:r>
      <w:r w:rsidRPr="001A5B5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其他浏览器可能点击无反应，无法识别U</w:t>
      </w:r>
      <w:proofErr w:type="gramStart"/>
      <w:r w:rsidRPr="001A5B5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盾数字</w:t>
      </w:r>
      <w:proofErr w:type="gramEnd"/>
      <w:r w:rsidRPr="001A5B5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证书等情况。</w:t>
      </w:r>
    </w:p>
    <w:p w:rsidR="001A5B5A" w:rsidRPr="001A5B5A" w:rsidRDefault="001A5B5A" w:rsidP="001A5B5A">
      <w:pPr>
        <w:widowControl/>
        <w:shd w:val="clear" w:color="auto" w:fill="FFFFFF"/>
        <w:spacing w:line="361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A5B5A">
        <w:rPr>
          <w:rFonts w:ascii="微软雅黑" w:eastAsia="微软雅黑" w:hAnsi="微软雅黑" w:cs="宋体" w:hint="eastAsia"/>
          <w:color w:val="000000"/>
          <w:kern w:val="0"/>
          <w:sz w:val="24"/>
          <w:bdr w:val="none" w:sz="0" w:space="0" w:color="auto" w:frame="1"/>
        </w:rPr>
        <w:t>进入用户登录首页，插入申请人持有的深圳CA数字证书或者银行U盾。在请“选择证书处”将自动列出所持数字证书基本信息。（如下图）</w:t>
      </w:r>
    </w:p>
    <w:p w:rsidR="001A5B5A" w:rsidRPr="001A5B5A" w:rsidRDefault="001A5B5A" w:rsidP="001A5B5A">
      <w:pPr>
        <w:widowControl/>
        <w:shd w:val="clear" w:color="auto" w:fill="FFFFFF"/>
        <w:spacing w:after="150" w:line="361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A5B5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第二步、插入银行U盾 或者 数字证书，选择数字证书（如下图）</w:t>
      </w:r>
    </w:p>
    <w:p w:rsidR="001A5B5A" w:rsidRPr="001A5B5A" w:rsidRDefault="001A5B5A" w:rsidP="001A5B5A">
      <w:pPr>
        <w:widowControl/>
        <w:shd w:val="clear" w:color="auto" w:fill="FFFFFF"/>
        <w:spacing w:line="361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A5B5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第一次操作登录的，</w:t>
      </w:r>
      <w:r w:rsidRPr="001A5B5A">
        <w:rPr>
          <w:rFonts w:ascii="微软雅黑" w:eastAsia="微软雅黑" w:hAnsi="微软雅黑" w:cs="宋体" w:hint="eastAsia"/>
          <w:color w:val="FF0000"/>
          <w:kern w:val="0"/>
          <w:sz w:val="20"/>
          <w:szCs w:val="20"/>
          <w:bdr w:val="none" w:sz="0" w:space="0" w:color="auto" w:frame="1"/>
        </w:rPr>
        <w:t>需要下载安装2个插件应用</w:t>
      </w:r>
      <w:r w:rsidRPr="001A5B5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才能识别到数字证书或银行U盾。</w:t>
      </w:r>
    </w:p>
    <w:p w:rsidR="001A5B5A" w:rsidRPr="001A5B5A" w:rsidRDefault="001A5B5A" w:rsidP="001A5B5A">
      <w:pPr>
        <w:widowControl/>
        <w:shd w:val="clear" w:color="auto" w:fill="FFFFFF"/>
        <w:spacing w:after="150" w:line="361" w:lineRule="atLeast"/>
        <w:ind w:firstLine="480"/>
        <w:jc w:val="center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A5B5A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7172325" cy="4200525"/>
            <wp:effectExtent l="0" t="0" r="9525" b="9525"/>
            <wp:docPr id="15" name="图片 15" descr="深圳市市场监督管理局网上注册公司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深圳市市场监督管理局网上注册公司流程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B5A" w:rsidRPr="001A5B5A" w:rsidRDefault="001A5B5A" w:rsidP="001A5B5A">
      <w:pPr>
        <w:widowControl/>
        <w:shd w:val="clear" w:color="auto" w:fill="FFFFFF"/>
        <w:spacing w:after="150" w:line="361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A5B5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 第三步、输入银行U盾 或 数字证书密码，点击确认。（如下图）</w:t>
      </w:r>
    </w:p>
    <w:p w:rsidR="001A5B5A" w:rsidRPr="001A5B5A" w:rsidRDefault="001A5B5A" w:rsidP="001A5B5A">
      <w:pPr>
        <w:widowControl/>
        <w:shd w:val="clear" w:color="auto" w:fill="FFFFFF"/>
        <w:spacing w:after="150" w:line="361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A5B5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 </w:t>
      </w:r>
      <w:r w:rsidRPr="001A5B5A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657850" cy="4343400"/>
            <wp:effectExtent l="0" t="0" r="0" b="0"/>
            <wp:docPr id="14" name="图片 14" descr="深圳网上注册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深圳网上注册公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B5A" w:rsidRPr="001A5B5A" w:rsidRDefault="001A5B5A" w:rsidP="001A5B5A">
      <w:pPr>
        <w:widowControl/>
        <w:shd w:val="clear" w:color="auto" w:fill="FFFFFF"/>
        <w:spacing w:after="150" w:line="361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A5B5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1A5B5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第四步、进入深圳工商局网上登记系统后台后，点击“我要申请”（如下图）</w:t>
      </w:r>
    </w:p>
    <w:p w:rsidR="001A5B5A" w:rsidRPr="001A5B5A" w:rsidRDefault="001A5B5A" w:rsidP="001A5B5A">
      <w:pPr>
        <w:widowControl/>
        <w:shd w:val="clear" w:color="auto" w:fill="FFFFFF"/>
        <w:spacing w:after="150" w:line="361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A5B5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 </w:t>
      </w:r>
      <w:r w:rsidRPr="001A5B5A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7886700" cy="3286125"/>
            <wp:effectExtent l="0" t="0" r="0" b="9525"/>
            <wp:docPr id="13" name="图片 13" descr="深圳网上办理营业执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深圳网上办理营业执照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B5A" w:rsidRPr="001A5B5A" w:rsidRDefault="001A5B5A" w:rsidP="001A5B5A">
      <w:pPr>
        <w:widowControl/>
        <w:shd w:val="clear" w:color="auto" w:fill="FFFFFF"/>
        <w:spacing w:after="150" w:line="361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A5B5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1A5B5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 第五步、点击 “商事主体设立登记”栏的 “办理”（如下图）</w:t>
      </w:r>
    </w:p>
    <w:p w:rsidR="001A5B5A" w:rsidRPr="001A5B5A" w:rsidRDefault="001A5B5A" w:rsidP="001A5B5A">
      <w:pPr>
        <w:widowControl/>
        <w:shd w:val="clear" w:color="auto" w:fill="FFFFFF"/>
        <w:spacing w:after="150" w:line="361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A5B5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1A5B5A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8486775" cy="4019550"/>
            <wp:effectExtent l="0" t="0" r="9525" b="0"/>
            <wp:docPr id="12" name="图片 12" descr="深圳营业执照网上办理流程入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深圳营业执照网上办理流程入口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67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B5A" w:rsidRPr="001A5B5A" w:rsidRDefault="001A5B5A" w:rsidP="001A5B5A">
      <w:pPr>
        <w:widowControl/>
        <w:shd w:val="clear" w:color="auto" w:fill="FFFFFF"/>
        <w:spacing w:after="150" w:line="361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A5B5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lastRenderedPageBreak/>
        <w:t> 第六步、点击“使用其他企业名称申请”（如下图）</w:t>
      </w:r>
    </w:p>
    <w:p w:rsidR="001A5B5A" w:rsidRPr="001A5B5A" w:rsidRDefault="001A5B5A" w:rsidP="001A5B5A">
      <w:pPr>
        <w:widowControl/>
        <w:shd w:val="clear" w:color="auto" w:fill="FFFFFF"/>
        <w:spacing w:after="150" w:line="361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A5B5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1A5B5A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8534400" cy="2828925"/>
            <wp:effectExtent l="0" t="0" r="0" b="9525"/>
            <wp:docPr id="11" name="图片 11" descr="深圳注册公司数字证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深圳注册公司数字证书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B5A" w:rsidRPr="001A5B5A" w:rsidRDefault="001A5B5A" w:rsidP="001A5B5A">
      <w:pPr>
        <w:widowControl/>
        <w:shd w:val="clear" w:color="auto" w:fill="FFFFFF"/>
        <w:spacing w:line="361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A5B5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弹出对话框，选择相应的注册类型后，</w:t>
      </w:r>
      <w:r w:rsidRPr="001A5B5A">
        <w:rPr>
          <w:rFonts w:ascii="微软雅黑" w:eastAsia="微软雅黑" w:hAnsi="微软雅黑" w:cs="宋体" w:hint="eastAsia"/>
          <w:b/>
          <w:bCs/>
          <w:color w:val="FF0000"/>
          <w:kern w:val="0"/>
          <w:sz w:val="20"/>
          <w:szCs w:val="20"/>
          <w:bdr w:val="none" w:sz="0" w:space="0" w:color="auto" w:frame="1"/>
        </w:rPr>
        <w:t>点击确认</w:t>
      </w:r>
    </w:p>
    <w:p w:rsidR="001A5B5A" w:rsidRPr="001A5B5A" w:rsidRDefault="001A5B5A" w:rsidP="001A5B5A">
      <w:pPr>
        <w:widowControl/>
        <w:shd w:val="clear" w:color="auto" w:fill="FFFFFF"/>
        <w:spacing w:after="150" w:line="361" w:lineRule="atLeast"/>
        <w:ind w:firstLine="480"/>
        <w:jc w:val="center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A5B5A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6429375" cy="4933950"/>
            <wp:effectExtent l="0" t="0" r="9525" b="0"/>
            <wp:docPr id="10" name="图片 10" descr="深圳工商局网上注册登记系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深圳工商局网上注册登记系统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B5A" w:rsidRPr="001A5B5A" w:rsidRDefault="001A5B5A" w:rsidP="001A5B5A">
      <w:pPr>
        <w:widowControl/>
        <w:shd w:val="clear" w:color="auto" w:fill="FFFFFF"/>
        <w:spacing w:after="150" w:line="361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A5B5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1A5B5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第七步、拉到网页底部，点击“我已了解上述法规、规则”（如下图）</w:t>
      </w:r>
    </w:p>
    <w:p w:rsidR="001A5B5A" w:rsidRPr="001A5B5A" w:rsidRDefault="001A5B5A" w:rsidP="001A5B5A">
      <w:pPr>
        <w:widowControl/>
        <w:shd w:val="clear" w:color="auto" w:fill="FFFFFF"/>
        <w:spacing w:after="150" w:line="361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A5B5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 </w:t>
      </w:r>
      <w:r w:rsidRPr="001A5B5A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8763000" cy="2971800"/>
            <wp:effectExtent l="0" t="0" r="0" b="0"/>
            <wp:docPr id="9" name="图片 9" descr="深圳注册公司数字证书签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深圳注册公司数字证书签名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B5A" w:rsidRPr="001A5B5A" w:rsidRDefault="001A5B5A" w:rsidP="001A5B5A">
      <w:pPr>
        <w:widowControl/>
        <w:shd w:val="clear" w:color="auto" w:fill="FFFFFF"/>
        <w:spacing w:after="150" w:line="361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A5B5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1A5B5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第八步、选择“无需前置审批企业”，点击“下一步”。（如下图）</w:t>
      </w:r>
    </w:p>
    <w:p w:rsidR="001A5B5A" w:rsidRPr="001A5B5A" w:rsidRDefault="001A5B5A" w:rsidP="001A5B5A">
      <w:pPr>
        <w:widowControl/>
        <w:shd w:val="clear" w:color="auto" w:fill="FFFFFF"/>
        <w:spacing w:after="150" w:line="361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A5B5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1A5B5A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8763000" cy="4086225"/>
            <wp:effectExtent l="0" t="0" r="0" b="9525"/>
            <wp:docPr id="8" name="图片 8" descr="深圳开公司需要U盾签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深圳开公司需要U盾签名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B5A" w:rsidRPr="001A5B5A" w:rsidRDefault="001A5B5A" w:rsidP="001A5B5A">
      <w:pPr>
        <w:widowControl/>
        <w:shd w:val="clear" w:color="auto" w:fill="FFFFFF"/>
        <w:spacing w:after="150" w:line="361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A5B5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 </w:t>
      </w:r>
      <w:r w:rsidRPr="001A5B5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第九步、输入“企业字号”，点击“下一步”。（如下图）</w:t>
      </w:r>
    </w:p>
    <w:p w:rsidR="001A5B5A" w:rsidRPr="001A5B5A" w:rsidRDefault="001A5B5A" w:rsidP="001A5B5A">
      <w:pPr>
        <w:widowControl/>
        <w:shd w:val="clear" w:color="auto" w:fill="FFFFFF"/>
        <w:spacing w:line="361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A5B5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如：深圳市</w:t>
      </w:r>
      <w:r w:rsidRPr="001A5B5A">
        <w:rPr>
          <w:rFonts w:ascii="微软雅黑" w:eastAsia="微软雅黑" w:hAnsi="微软雅黑" w:cs="宋体" w:hint="eastAsia"/>
          <w:color w:val="FF0000"/>
          <w:kern w:val="0"/>
          <w:sz w:val="20"/>
          <w:szCs w:val="20"/>
          <w:bdr w:val="none" w:sz="0" w:space="0" w:color="auto" w:frame="1"/>
        </w:rPr>
        <w:t>专家小麦</w:t>
      </w:r>
      <w:r w:rsidRPr="001A5B5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信息技术有限公司，“专家小麦”</w:t>
      </w:r>
      <w:r w:rsidRPr="001A5B5A">
        <w:rPr>
          <w:rFonts w:ascii="微软雅黑" w:eastAsia="微软雅黑" w:hAnsi="微软雅黑" w:cs="宋体" w:hint="eastAsia"/>
          <w:color w:val="FF0000"/>
          <w:kern w:val="0"/>
          <w:sz w:val="20"/>
          <w:szCs w:val="20"/>
          <w:bdr w:val="none" w:sz="0" w:space="0" w:color="auto" w:frame="1"/>
        </w:rPr>
        <w:t>为企业字号</w:t>
      </w:r>
      <w:r w:rsidRPr="001A5B5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。</w:t>
      </w:r>
    </w:p>
    <w:p w:rsidR="001A5B5A" w:rsidRPr="001A5B5A" w:rsidRDefault="001A5B5A" w:rsidP="001A5B5A">
      <w:pPr>
        <w:widowControl/>
        <w:shd w:val="clear" w:color="auto" w:fill="FFFFFF"/>
        <w:spacing w:after="150" w:line="361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A5B5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1A5B5A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7781925" cy="3381375"/>
            <wp:effectExtent l="0" t="0" r="9525" b="9525"/>
            <wp:docPr id="7" name="图片 7" descr="深圳工商局网上怎么办理营业执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深圳工商局网上怎么办理营业执照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9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B5A" w:rsidRPr="001A5B5A" w:rsidRDefault="001A5B5A" w:rsidP="001A5B5A">
      <w:pPr>
        <w:widowControl/>
        <w:shd w:val="clear" w:color="auto" w:fill="FFFFFF"/>
        <w:spacing w:after="150" w:line="361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A5B5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1A5B5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 第十步、输入“行业用语”（如下图）</w:t>
      </w:r>
    </w:p>
    <w:p w:rsidR="001A5B5A" w:rsidRPr="001A5B5A" w:rsidRDefault="001A5B5A" w:rsidP="001A5B5A">
      <w:pPr>
        <w:widowControl/>
        <w:shd w:val="clear" w:color="auto" w:fill="FFFFFF"/>
        <w:spacing w:line="361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A5B5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如：深圳市专家小麦</w:t>
      </w:r>
      <w:r w:rsidRPr="001A5B5A">
        <w:rPr>
          <w:rFonts w:ascii="微软雅黑" w:eastAsia="微软雅黑" w:hAnsi="微软雅黑" w:cs="宋体" w:hint="eastAsia"/>
          <w:color w:val="FF0000"/>
          <w:kern w:val="0"/>
          <w:sz w:val="20"/>
          <w:szCs w:val="20"/>
          <w:bdr w:val="none" w:sz="0" w:space="0" w:color="auto" w:frame="1"/>
        </w:rPr>
        <w:t>信息技术</w:t>
      </w:r>
      <w:r w:rsidRPr="001A5B5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有限公司，“信息技术”</w:t>
      </w:r>
      <w:r w:rsidRPr="001A5B5A">
        <w:rPr>
          <w:rFonts w:ascii="微软雅黑" w:eastAsia="微软雅黑" w:hAnsi="微软雅黑" w:cs="宋体" w:hint="eastAsia"/>
          <w:color w:val="FF0000"/>
          <w:kern w:val="0"/>
          <w:sz w:val="20"/>
          <w:szCs w:val="20"/>
          <w:bdr w:val="none" w:sz="0" w:space="0" w:color="auto" w:frame="1"/>
        </w:rPr>
        <w:t>为行业用语</w:t>
      </w:r>
      <w:r w:rsidRPr="001A5B5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bdr w:val="none" w:sz="0" w:space="0" w:color="auto" w:frame="1"/>
        </w:rPr>
        <w:t>。</w:t>
      </w:r>
    </w:p>
    <w:p w:rsidR="001A5B5A" w:rsidRPr="001A5B5A" w:rsidRDefault="001A5B5A" w:rsidP="001A5B5A">
      <w:pPr>
        <w:widowControl/>
        <w:shd w:val="clear" w:color="auto" w:fill="FFFFFF"/>
        <w:spacing w:after="150" w:line="361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A5B5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 </w:t>
      </w:r>
      <w:r w:rsidRPr="001A5B5A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7943850" cy="3629025"/>
            <wp:effectExtent l="0" t="0" r="0" b="9525"/>
            <wp:docPr id="6" name="图片 6" descr="深圳市市场监督管理局网上核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深圳市市场监督管理局网上核名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B5A" w:rsidRPr="001A5B5A" w:rsidRDefault="001A5B5A" w:rsidP="001A5B5A">
      <w:pPr>
        <w:widowControl/>
        <w:shd w:val="clear" w:color="auto" w:fill="FFFFFF"/>
        <w:spacing w:after="150" w:line="361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A5B5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1A5B5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第十一步、选择“企业类型”和“组织形式”，点击“下一步”（如下图）</w:t>
      </w:r>
    </w:p>
    <w:p w:rsidR="001A5B5A" w:rsidRPr="001A5B5A" w:rsidRDefault="001A5B5A" w:rsidP="001A5B5A">
      <w:pPr>
        <w:widowControl/>
        <w:shd w:val="clear" w:color="auto" w:fill="FFFFFF"/>
        <w:spacing w:line="361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A5B5A">
        <w:rPr>
          <w:rFonts w:ascii="微软雅黑" w:eastAsia="微软雅黑" w:hAnsi="微软雅黑" w:cs="宋体" w:hint="eastAsia"/>
          <w:color w:val="FF0000"/>
          <w:kern w:val="0"/>
          <w:sz w:val="20"/>
          <w:szCs w:val="20"/>
          <w:bdr w:val="none" w:sz="0" w:space="0" w:color="auto" w:frame="1"/>
        </w:rPr>
        <w:t>说明</w:t>
      </w:r>
      <w:r w:rsidRPr="001A5B5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：“有限公司”和“有限责任公司”没有任何其别，看个人喜欢那个就选那个。有限公司是有限责任公司的简写，一般常用的都是有限公司，选择不同形式名称不同而已（“深圳市专家小麦信息技术有限公司”和“深圳市专家小麦信息技术有限责任公司”），法律上没有任何其别。</w:t>
      </w:r>
    </w:p>
    <w:p w:rsidR="001A5B5A" w:rsidRPr="001A5B5A" w:rsidRDefault="001A5B5A" w:rsidP="001A5B5A">
      <w:pPr>
        <w:widowControl/>
        <w:shd w:val="clear" w:color="auto" w:fill="FFFFFF"/>
        <w:spacing w:after="150" w:line="361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A5B5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 </w:t>
      </w:r>
      <w:r w:rsidRPr="001A5B5A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8353425" cy="3371850"/>
            <wp:effectExtent l="0" t="0" r="9525" b="0"/>
            <wp:docPr id="5" name="图片 5" descr="深圳注册公司网上核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深圳注册公司网上核名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34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B5A" w:rsidRPr="001A5B5A" w:rsidRDefault="001A5B5A" w:rsidP="001A5B5A">
      <w:pPr>
        <w:widowControl/>
        <w:shd w:val="clear" w:color="auto" w:fill="FFFFFF"/>
        <w:spacing w:after="150" w:line="361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A5B5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1A5B5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第十二步、选择“名称组合方式”，点击“下一步”（如下图）</w:t>
      </w:r>
    </w:p>
    <w:p w:rsidR="001A5B5A" w:rsidRPr="001A5B5A" w:rsidRDefault="001A5B5A" w:rsidP="001A5B5A">
      <w:pPr>
        <w:widowControl/>
        <w:shd w:val="clear" w:color="auto" w:fill="FFFFFF"/>
        <w:spacing w:after="150" w:line="361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A5B5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1A5B5A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7924800" cy="3619500"/>
            <wp:effectExtent l="0" t="0" r="0" b="0"/>
            <wp:docPr id="4" name="图片 4" descr="深圳公司注册名称预先核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深圳公司注册名称预先核准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B5A" w:rsidRPr="001A5B5A" w:rsidRDefault="001A5B5A" w:rsidP="001A5B5A">
      <w:pPr>
        <w:widowControl/>
        <w:shd w:val="clear" w:color="auto" w:fill="FFFFFF"/>
        <w:spacing w:after="150" w:line="361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A5B5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 </w:t>
      </w:r>
      <w:r w:rsidRPr="001A5B5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第十三步、输入注册资本，填写股东信息，点击提交。（如下图）</w:t>
      </w:r>
    </w:p>
    <w:p w:rsidR="001A5B5A" w:rsidRPr="001A5B5A" w:rsidRDefault="001A5B5A" w:rsidP="001A5B5A">
      <w:pPr>
        <w:widowControl/>
        <w:shd w:val="clear" w:color="auto" w:fill="FFFFFF"/>
        <w:spacing w:after="150" w:line="361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A5B5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1A5B5A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7924800" cy="4457700"/>
            <wp:effectExtent l="0" t="0" r="0" b="0"/>
            <wp:docPr id="3" name="图片 3" descr="深圳注册公司要多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深圳注册公司要多久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B5A" w:rsidRPr="001A5B5A" w:rsidRDefault="001A5B5A" w:rsidP="001A5B5A">
      <w:pPr>
        <w:widowControl/>
        <w:shd w:val="clear" w:color="auto" w:fill="FFFFFF"/>
        <w:spacing w:after="150" w:line="361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A5B5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1A5B5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第十四步、点击“确认”（如下图）</w:t>
      </w:r>
    </w:p>
    <w:p w:rsidR="001A5B5A" w:rsidRPr="001A5B5A" w:rsidRDefault="001A5B5A" w:rsidP="001A5B5A">
      <w:pPr>
        <w:widowControl/>
        <w:shd w:val="clear" w:color="auto" w:fill="FFFFFF"/>
        <w:spacing w:after="150" w:line="361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A5B5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 </w:t>
      </w:r>
      <w:r w:rsidRPr="001A5B5A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7600950" cy="3067050"/>
            <wp:effectExtent l="0" t="0" r="0" b="0"/>
            <wp:docPr id="2" name="图片 2" descr="深圳注册公司要多少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深圳注册公司要多少钱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B5A" w:rsidRPr="001A5B5A" w:rsidRDefault="001A5B5A" w:rsidP="001A5B5A">
      <w:pPr>
        <w:widowControl/>
        <w:shd w:val="clear" w:color="auto" w:fill="FFFFFF"/>
        <w:spacing w:after="150" w:line="361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A5B5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1A5B5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第十五步、然后填写 注册资金 地址 法人 股东 等信息，按照提示 一步一步填写，提交审批 就可以了。（如下图）</w:t>
      </w:r>
    </w:p>
    <w:p w:rsidR="001A5B5A" w:rsidRPr="001A5B5A" w:rsidRDefault="001A5B5A" w:rsidP="001A5B5A">
      <w:pPr>
        <w:widowControl/>
        <w:shd w:val="clear" w:color="auto" w:fill="FFFFFF"/>
        <w:spacing w:after="150" w:line="361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A5B5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由于此处需要填写的</w:t>
      </w:r>
      <w:proofErr w:type="gramStart"/>
      <w:r w:rsidRPr="001A5B5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资料超</w:t>
      </w:r>
      <w:proofErr w:type="gramEnd"/>
      <w:r w:rsidRPr="001A5B5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多，小麦这里就不一</w:t>
      </w:r>
      <w:proofErr w:type="gramStart"/>
      <w:r w:rsidRPr="001A5B5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一</w:t>
      </w:r>
      <w:proofErr w:type="gramEnd"/>
      <w:r w:rsidRPr="001A5B5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截图细说，您只需根据自己企业实际情况跟着提示说明填写即可， </w:t>
      </w:r>
    </w:p>
    <w:p w:rsidR="001A5B5A" w:rsidRPr="001A5B5A" w:rsidRDefault="001A5B5A" w:rsidP="001A5B5A">
      <w:pPr>
        <w:widowControl/>
        <w:shd w:val="clear" w:color="auto" w:fill="FFFFFF"/>
        <w:spacing w:after="150" w:line="361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</w:p>
    <w:p w:rsidR="001A5B5A" w:rsidRPr="001A5B5A" w:rsidRDefault="001A5B5A" w:rsidP="001A5B5A">
      <w:pPr>
        <w:widowControl/>
        <w:shd w:val="clear" w:color="auto" w:fill="FFFFFF"/>
        <w:spacing w:after="150" w:line="361" w:lineRule="atLeast"/>
        <w:ind w:firstLine="480"/>
        <w:jc w:val="center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A5B5A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7477125" cy="5876925"/>
            <wp:effectExtent l="0" t="0" r="9525" b="9525"/>
            <wp:docPr id="1" name="图片 1" descr="深圳办理营业执照费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深圳办理营业执照费用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125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B5A" w:rsidRDefault="001A5B5A" w:rsidP="001A5B5A">
      <w:pPr>
        <w:widowControl/>
        <w:shd w:val="clear" w:color="auto" w:fill="FFFFFF"/>
        <w:spacing w:after="150" w:line="361" w:lineRule="atLeast"/>
        <w:ind w:firstLine="48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1A5B5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系统提示提交成功后，如不需要再修改申请信息的，点击下载PDF申请材料电子表单</w:t>
      </w:r>
    </w:p>
    <w:p w:rsidR="001A5B5A" w:rsidRPr="001A5B5A" w:rsidRDefault="001A5B5A" w:rsidP="001A5B5A">
      <w:pPr>
        <w:widowControl/>
        <w:shd w:val="clear" w:color="auto" w:fill="FFFFFF"/>
        <w:spacing w:after="150" w:line="361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下载后，</w:t>
      </w:r>
      <w:r>
        <w:rPr>
          <w:rFonts w:ascii="微软雅黑" w:eastAsia="微软雅黑" w:hAnsi="微软雅黑" w:hint="eastAsia"/>
          <w:color w:val="FF0000"/>
          <w:sz w:val="20"/>
          <w:szCs w:val="20"/>
          <w:bdr w:val="none" w:sz="0" w:space="0" w:color="auto" w:frame="1"/>
          <w:shd w:val="clear" w:color="auto" w:fill="FFFFFF"/>
        </w:rPr>
        <w:t>全部人员使用数字证书或银行U</w:t>
      </w:r>
      <w:proofErr w:type="gramStart"/>
      <w:r>
        <w:rPr>
          <w:rFonts w:ascii="微软雅黑" w:eastAsia="微软雅黑" w:hAnsi="微软雅黑" w:hint="eastAsia"/>
          <w:color w:val="FF0000"/>
          <w:sz w:val="20"/>
          <w:szCs w:val="20"/>
          <w:bdr w:val="none" w:sz="0" w:space="0" w:color="auto" w:frame="1"/>
          <w:shd w:val="clear" w:color="auto" w:fill="FFFFFF"/>
        </w:rPr>
        <w:t>盾进行</w:t>
      </w:r>
      <w:proofErr w:type="gramEnd"/>
      <w:r>
        <w:rPr>
          <w:rFonts w:ascii="微软雅黑" w:eastAsia="微软雅黑" w:hAnsi="微软雅黑" w:hint="eastAsia"/>
          <w:color w:val="FF0000"/>
          <w:sz w:val="20"/>
          <w:szCs w:val="20"/>
          <w:bdr w:val="none" w:sz="0" w:space="0" w:color="auto" w:frame="1"/>
          <w:shd w:val="clear" w:color="auto" w:fill="FFFFFF"/>
        </w:rPr>
        <w:t>电子签名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，签好名后网上提交到工商局审核，审核通过后就可以领取营业执照。</w:t>
      </w:r>
    </w:p>
    <w:sectPr w:rsidR="001A5B5A" w:rsidRPr="001A5B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3686D"/>
    <w:multiLevelType w:val="multilevel"/>
    <w:tmpl w:val="CC76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46B"/>
    <w:rsid w:val="001A5B5A"/>
    <w:rsid w:val="005C7AB6"/>
    <w:rsid w:val="00A1346B"/>
    <w:rsid w:val="00C1301F"/>
    <w:rsid w:val="00DB4990"/>
    <w:rsid w:val="00E3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276197-E463-452F-9D13-D42ABCBF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501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E3501D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E3501D"/>
    <w:pPr>
      <w:keepNext/>
      <w:keepLines/>
      <w:spacing w:before="260" w:after="260" w:line="416" w:lineRule="auto"/>
      <w:outlineLvl w:val="1"/>
    </w:pPr>
    <w:rPr>
      <w:rFonts w:ascii="Arial" w:hAnsi="Arial"/>
      <w:b/>
      <w:bCs/>
      <w:sz w:val="30"/>
      <w:szCs w:val="32"/>
    </w:rPr>
  </w:style>
  <w:style w:type="paragraph" w:styleId="3">
    <w:name w:val="heading 3"/>
    <w:basedOn w:val="a"/>
    <w:next w:val="a"/>
    <w:link w:val="3Char"/>
    <w:qFormat/>
    <w:rsid w:val="00E3501D"/>
    <w:pPr>
      <w:keepLines/>
      <w:spacing w:before="260" w:after="260"/>
      <w:outlineLvl w:val="2"/>
    </w:pPr>
    <w:rPr>
      <w:rFonts w:ascii="宋体" w:hAnsi="宋体" w:cs="Arial Unicode MS"/>
      <w:b/>
      <w:bCs/>
      <w:sz w:val="24"/>
      <w:szCs w:val="32"/>
    </w:rPr>
  </w:style>
  <w:style w:type="paragraph" w:styleId="6">
    <w:name w:val="heading 6"/>
    <w:basedOn w:val="a"/>
    <w:next w:val="a"/>
    <w:link w:val="6Char"/>
    <w:qFormat/>
    <w:rsid w:val="00E3501D"/>
    <w:pPr>
      <w:keepNext/>
      <w:adjustRightInd w:val="0"/>
      <w:snapToGrid w:val="0"/>
      <w:spacing w:line="300" w:lineRule="auto"/>
      <w:ind w:leftChars="200" w:left="420" w:firstLineChars="200" w:firstLine="422"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B4990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DB4990"/>
    <w:rPr>
      <w:rFonts w:ascii="Arial" w:hAnsi="Arial"/>
      <w:b/>
      <w:bCs/>
      <w:kern w:val="2"/>
      <w:sz w:val="30"/>
      <w:szCs w:val="32"/>
    </w:rPr>
  </w:style>
  <w:style w:type="character" w:customStyle="1" w:styleId="3Char">
    <w:name w:val="标题 3 Char"/>
    <w:basedOn w:val="a0"/>
    <w:link w:val="3"/>
    <w:rsid w:val="00DB4990"/>
    <w:rPr>
      <w:rFonts w:ascii="宋体" w:hAnsi="宋体" w:cs="Arial Unicode MS"/>
      <w:b/>
      <w:bCs/>
      <w:kern w:val="2"/>
      <w:sz w:val="24"/>
      <w:szCs w:val="32"/>
    </w:rPr>
  </w:style>
  <w:style w:type="character" w:customStyle="1" w:styleId="6Char">
    <w:name w:val="标题 6 Char"/>
    <w:basedOn w:val="a0"/>
    <w:link w:val="6"/>
    <w:rsid w:val="00DB4990"/>
    <w:rPr>
      <w:b/>
      <w:bCs/>
      <w:kern w:val="2"/>
      <w:sz w:val="21"/>
      <w:szCs w:val="24"/>
    </w:rPr>
  </w:style>
  <w:style w:type="paragraph" w:styleId="a3">
    <w:name w:val="Normal (Web)"/>
    <w:basedOn w:val="a"/>
    <w:uiPriority w:val="99"/>
    <w:semiHidden/>
    <w:unhideWhenUsed/>
    <w:rsid w:val="001A5B5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1A5B5A"/>
    <w:rPr>
      <w:color w:val="0000FF"/>
      <w:u w:val="single"/>
    </w:rPr>
  </w:style>
  <w:style w:type="character" w:styleId="a5">
    <w:name w:val="Strong"/>
    <w:basedOn w:val="a0"/>
    <w:uiPriority w:val="22"/>
    <w:qFormat/>
    <w:rsid w:val="001A5B5A"/>
    <w:rPr>
      <w:b/>
      <w:bCs/>
    </w:rPr>
  </w:style>
  <w:style w:type="character" w:customStyle="1" w:styleId="apple-converted-space">
    <w:name w:val="apple-converted-space"/>
    <w:basedOn w:val="a0"/>
    <w:rsid w:val="001A5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2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165</Words>
  <Characters>941</Characters>
  <Application>Microsoft Office Word</Application>
  <DocSecurity>0</DocSecurity>
  <Lines>7</Lines>
  <Paragraphs>2</Paragraphs>
  <ScaleCrop>false</ScaleCrop>
  <Company>china</Company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2017-05-12T03:00:00Z</dcterms:created>
  <dcterms:modified xsi:type="dcterms:W3CDTF">2017-05-12T03:02:00Z</dcterms:modified>
</cp:coreProperties>
</file>