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100" w:rsidRPr="00A66100" w:rsidRDefault="00A66100" w:rsidP="00A66100">
      <w:pPr>
        <w:widowControl/>
        <w:pBdr>
          <w:bottom w:val="single" w:sz="6" w:space="8" w:color="CCCCCC"/>
        </w:pBdr>
        <w:jc w:val="center"/>
        <w:outlineLvl w:val="0"/>
        <w:rPr>
          <w:rFonts w:ascii="宋体" w:eastAsia="宋体" w:hAnsi="宋体" w:cs="宋体"/>
          <w:b/>
          <w:bCs/>
          <w:kern w:val="36"/>
          <w:sz w:val="48"/>
          <w:szCs w:val="48"/>
        </w:rPr>
      </w:pPr>
      <w:r w:rsidRPr="00A66100">
        <w:rPr>
          <w:rFonts w:ascii="宋体" w:eastAsia="宋体" w:hAnsi="宋体" w:cs="宋体"/>
          <w:b/>
          <w:bCs/>
          <w:kern w:val="36"/>
          <w:sz w:val="48"/>
          <w:szCs w:val="48"/>
        </w:rPr>
        <w:t>经济补偿金协议书</w:t>
      </w:r>
    </w:p>
    <w:p w:rsidR="00A66100" w:rsidRDefault="00A66100" w:rsidP="00A66100">
      <w:pPr>
        <w:widowControl/>
        <w:shd w:val="clear" w:color="auto" w:fill="FFFFFF"/>
        <w:spacing w:after="30" w:line="360" w:lineRule="atLeast"/>
        <w:ind w:firstLine="480"/>
        <w:jc w:val="left"/>
        <w:rPr>
          <w:rFonts w:ascii="微软雅黑" w:eastAsia="微软雅黑" w:hAnsi="微软雅黑" w:cs="宋体"/>
          <w:color w:val="333333"/>
          <w:kern w:val="0"/>
          <w:sz w:val="24"/>
          <w:szCs w:val="24"/>
        </w:rPr>
      </w:pPr>
      <w:r w:rsidRPr="00A66100">
        <w:rPr>
          <w:rFonts w:ascii="微软雅黑" w:eastAsia="微软雅黑" w:hAnsi="微软雅黑" w:cs="宋体" w:hint="eastAsia"/>
          <w:color w:val="333333"/>
          <w:kern w:val="0"/>
          <w:sz w:val="24"/>
          <w:szCs w:val="24"/>
        </w:rPr>
        <w:t xml:space="preserve">甲方： </w:t>
      </w:r>
    </w:p>
    <w:p w:rsidR="00A66100" w:rsidRPr="00A66100" w:rsidRDefault="00A66100" w:rsidP="00A66100">
      <w:pPr>
        <w:widowControl/>
        <w:shd w:val="clear" w:color="auto" w:fill="FFFFFF"/>
        <w:spacing w:after="30" w:line="360" w:lineRule="atLeast"/>
        <w:ind w:firstLine="480"/>
        <w:jc w:val="left"/>
        <w:rPr>
          <w:rFonts w:ascii="微软雅黑" w:eastAsia="微软雅黑" w:hAnsi="微软雅黑" w:cs="宋体" w:hint="eastAsia"/>
          <w:color w:val="333333"/>
          <w:kern w:val="0"/>
          <w:sz w:val="24"/>
          <w:szCs w:val="24"/>
        </w:rPr>
      </w:pPr>
      <w:r w:rsidRPr="00A66100">
        <w:rPr>
          <w:rFonts w:ascii="微软雅黑" w:eastAsia="微软雅黑" w:hAnsi="微软雅黑" w:cs="宋体" w:hint="eastAsia"/>
          <w:color w:val="333333"/>
          <w:kern w:val="0"/>
          <w:sz w:val="24"/>
          <w:szCs w:val="24"/>
        </w:rPr>
        <w:t xml:space="preserve">乙方： 身份证号码： </w:t>
      </w:r>
    </w:p>
    <w:p w:rsidR="00A66100" w:rsidRPr="00A66100" w:rsidRDefault="00A66100" w:rsidP="00A66100">
      <w:pPr>
        <w:widowControl/>
        <w:shd w:val="clear" w:color="auto" w:fill="FFFFFF"/>
        <w:spacing w:after="30" w:line="360" w:lineRule="atLeast"/>
        <w:jc w:val="left"/>
        <w:rPr>
          <w:rFonts w:ascii="微软雅黑" w:eastAsia="微软雅黑" w:hAnsi="微软雅黑" w:cs="宋体" w:hint="eastAsia"/>
          <w:color w:val="333333"/>
          <w:kern w:val="0"/>
          <w:sz w:val="24"/>
          <w:szCs w:val="24"/>
        </w:rPr>
      </w:pPr>
      <w:r w:rsidRPr="00A66100">
        <w:rPr>
          <w:rFonts w:ascii="微软雅黑" w:eastAsia="微软雅黑" w:hAnsi="微软雅黑" w:cs="宋体" w:hint="eastAsia"/>
          <w:color w:val="333333"/>
          <w:kern w:val="0"/>
          <w:sz w:val="24"/>
          <w:szCs w:val="24"/>
        </w:rPr>
        <w:t xml:space="preserve">　　经甲乙双方平等友好协商，就甲方给予乙方经济补偿金一事达成如下协议：</w:t>
      </w:r>
    </w:p>
    <w:p w:rsidR="00A66100" w:rsidRPr="00A66100" w:rsidRDefault="00A66100" w:rsidP="00A66100">
      <w:pPr>
        <w:widowControl/>
        <w:shd w:val="clear" w:color="auto" w:fill="FFFFFF"/>
        <w:spacing w:after="30" w:line="360" w:lineRule="atLeast"/>
        <w:jc w:val="left"/>
        <w:rPr>
          <w:rFonts w:ascii="微软雅黑" w:eastAsia="微软雅黑" w:hAnsi="微软雅黑" w:cs="宋体" w:hint="eastAsia"/>
          <w:color w:val="333333"/>
          <w:kern w:val="0"/>
          <w:sz w:val="24"/>
          <w:szCs w:val="24"/>
        </w:rPr>
      </w:pPr>
      <w:r w:rsidRPr="00A66100">
        <w:rPr>
          <w:rFonts w:ascii="微软雅黑" w:eastAsia="微软雅黑" w:hAnsi="微软雅黑" w:cs="宋体" w:hint="eastAsia"/>
          <w:color w:val="333333"/>
          <w:kern w:val="0"/>
          <w:sz w:val="24"/>
          <w:szCs w:val="24"/>
        </w:rPr>
        <w:t xml:space="preserve">　　一、年 月 日，甲乙双方签订《劳务合同》，约定甲方雇佣乙方负责_______(乙方</w:t>
      </w:r>
      <w:hyperlink r:id="rId4" w:tgtFrame="_blank" w:history="1">
        <w:r w:rsidRPr="00A66100">
          <w:rPr>
            <w:rFonts w:ascii="微软雅黑" w:eastAsia="微软雅黑" w:hAnsi="微软雅黑" w:cs="宋体" w:hint="eastAsia"/>
            <w:color w:val="595959"/>
            <w:kern w:val="0"/>
            <w:sz w:val="24"/>
            <w:szCs w:val="24"/>
          </w:rPr>
          <w:t>工作</w:t>
        </w:r>
      </w:hyperlink>
      <w:r w:rsidRPr="00A66100">
        <w:rPr>
          <w:rFonts w:ascii="微软雅黑" w:eastAsia="微软雅黑" w:hAnsi="微软雅黑" w:cs="宋体" w:hint="eastAsia"/>
          <w:color w:val="333333"/>
          <w:kern w:val="0"/>
          <w:sz w:val="24"/>
          <w:szCs w:val="24"/>
        </w:rPr>
        <w:t>内容、</w:t>
      </w:r>
      <w:hyperlink r:id="rId5" w:tgtFrame="_blank" w:history="1">
        <w:r w:rsidRPr="00A66100">
          <w:rPr>
            <w:rFonts w:ascii="微软雅黑" w:eastAsia="微软雅黑" w:hAnsi="微软雅黑" w:cs="宋体" w:hint="eastAsia"/>
            <w:color w:val="595959"/>
            <w:kern w:val="0"/>
            <w:sz w:val="24"/>
            <w:szCs w:val="24"/>
          </w:rPr>
          <w:t>工作</w:t>
        </w:r>
      </w:hyperlink>
      <w:r w:rsidRPr="00A66100">
        <w:rPr>
          <w:rFonts w:ascii="微软雅黑" w:eastAsia="微软雅黑" w:hAnsi="微软雅黑" w:cs="宋体" w:hint="eastAsia"/>
          <w:color w:val="333333"/>
          <w:kern w:val="0"/>
          <w:sz w:val="24"/>
          <w:szCs w:val="24"/>
        </w:rPr>
        <w:t>时间等)。年 月 日星期日，乙方在住处被发现受伤晕倒，经救治</w:t>
      </w:r>
      <w:proofErr w:type="gramStart"/>
      <w:r w:rsidRPr="00A66100">
        <w:rPr>
          <w:rFonts w:ascii="微软雅黑" w:eastAsia="微软雅黑" w:hAnsi="微软雅黑" w:cs="宋体" w:hint="eastAsia"/>
          <w:color w:val="333333"/>
          <w:kern w:val="0"/>
          <w:sz w:val="24"/>
          <w:szCs w:val="24"/>
        </w:rPr>
        <w:t>乙方现</w:t>
      </w:r>
      <w:proofErr w:type="gramEnd"/>
      <w:r w:rsidRPr="00A66100">
        <w:rPr>
          <w:rFonts w:ascii="微软雅黑" w:eastAsia="微软雅黑" w:hAnsi="微软雅黑" w:cs="宋体" w:hint="eastAsia"/>
          <w:color w:val="333333"/>
          <w:kern w:val="0"/>
          <w:sz w:val="24"/>
          <w:szCs w:val="24"/>
        </w:rPr>
        <w:t>已基本康复。但乙方却对因何原因被谁所伤及其他相关情况全然不知，经报警，公安机关亦尚未查明。</w:t>
      </w:r>
    </w:p>
    <w:p w:rsidR="00A66100" w:rsidRPr="00A66100" w:rsidRDefault="00A66100" w:rsidP="00A66100">
      <w:pPr>
        <w:widowControl/>
        <w:shd w:val="clear" w:color="auto" w:fill="FFFFFF"/>
        <w:spacing w:after="30" w:line="360" w:lineRule="atLeast"/>
        <w:jc w:val="left"/>
        <w:rPr>
          <w:rFonts w:ascii="微软雅黑" w:eastAsia="微软雅黑" w:hAnsi="微软雅黑" w:cs="宋体" w:hint="eastAsia"/>
          <w:color w:val="333333"/>
          <w:kern w:val="0"/>
          <w:sz w:val="24"/>
          <w:szCs w:val="24"/>
        </w:rPr>
      </w:pPr>
      <w:r w:rsidRPr="00A66100">
        <w:rPr>
          <w:rFonts w:ascii="微软雅黑" w:eastAsia="微软雅黑" w:hAnsi="微软雅黑" w:cs="宋体" w:hint="eastAsia"/>
          <w:color w:val="333333"/>
          <w:kern w:val="0"/>
          <w:sz w:val="24"/>
          <w:szCs w:val="24"/>
        </w:rPr>
        <w:t xml:space="preserve">　　二、鉴于乙方在甲方提供的住处，且可能系在从事劳务工作的过程中受伤等因素，经甲乙双方协商，甲方视为乙方在从事雇佣活动中受到伤害，并参照国家关于雇主责任及工伤赔偿的相关法律法规给予乙方一次性经济补偿人民币________元，大写(________)，其中 ________元已支付，剩余________元在本协议签订后___天内支付。本补偿金包含但不限于：1、乙方因就医治疗支出的各项费用及因误工减少的收入：如医疗费(含已发生、后发现未发生、伤病复发等医疗费)、护理费、营养费、住院伙食补助费、交通费、治疗期间工资福利待遇等;2、乙方因</w:t>
      </w:r>
      <w:proofErr w:type="gramStart"/>
      <w:r w:rsidRPr="00A66100">
        <w:rPr>
          <w:rFonts w:ascii="微软雅黑" w:eastAsia="微软雅黑" w:hAnsi="微软雅黑" w:cs="宋体" w:hint="eastAsia"/>
          <w:color w:val="333333"/>
          <w:kern w:val="0"/>
          <w:sz w:val="24"/>
          <w:szCs w:val="24"/>
        </w:rPr>
        <w:t>伤增加</w:t>
      </w:r>
      <w:proofErr w:type="gramEnd"/>
      <w:r w:rsidRPr="00A66100">
        <w:rPr>
          <w:rFonts w:ascii="微软雅黑" w:eastAsia="微软雅黑" w:hAnsi="微软雅黑" w:cs="宋体" w:hint="eastAsia"/>
          <w:color w:val="333333"/>
          <w:kern w:val="0"/>
          <w:sz w:val="24"/>
          <w:szCs w:val="24"/>
        </w:rPr>
        <w:t>的必要支出、因劳动能力下降导致的收入减少、后续治疗费等;3、一次性受伤补助金、一次性受伤津贴、一次性工伤医疗补助金、一次性就业补助金等;4、受伤精神抚慰金等;</w:t>
      </w:r>
    </w:p>
    <w:p w:rsidR="00A66100" w:rsidRPr="00A66100" w:rsidRDefault="00A66100" w:rsidP="00A66100">
      <w:pPr>
        <w:widowControl/>
        <w:shd w:val="clear" w:color="auto" w:fill="FFFFFF"/>
        <w:spacing w:after="30" w:line="360" w:lineRule="atLeast"/>
        <w:jc w:val="left"/>
        <w:rPr>
          <w:rFonts w:ascii="微软雅黑" w:eastAsia="微软雅黑" w:hAnsi="微软雅黑" w:cs="宋体" w:hint="eastAsia"/>
          <w:color w:val="333333"/>
          <w:kern w:val="0"/>
          <w:sz w:val="24"/>
          <w:szCs w:val="24"/>
        </w:rPr>
      </w:pPr>
      <w:r w:rsidRPr="00A66100">
        <w:rPr>
          <w:rFonts w:ascii="微软雅黑" w:eastAsia="微软雅黑" w:hAnsi="微软雅黑" w:cs="宋体" w:hint="eastAsia"/>
          <w:color w:val="333333"/>
          <w:kern w:val="0"/>
          <w:sz w:val="24"/>
          <w:szCs w:val="24"/>
        </w:rPr>
        <w:t xml:space="preserve">　　三、甲方因认为乙方系在从事雇佣活动中受伤而给予乙方经济补偿，如经公安机关查明或有其他证据表明乙方</w:t>
      </w:r>
      <w:proofErr w:type="gramStart"/>
      <w:r w:rsidRPr="00A66100">
        <w:rPr>
          <w:rFonts w:ascii="微软雅黑" w:eastAsia="微软雅黑" w:hAnsi="微软雅黑" w:cs="宋体" w:hint="eastAsia"/>
          <w:color w:val="333333"/>
          <w:kern w:val="0"/>
          <w:sz w:val="24"/>
          <w:szCs w:val="24"/>
        </w:rPr>
        <w:t>非因此</w:t>
      </w:r>
      <w:proofErr w:type="gramEnd"/>
      <w:r w:rsidRPr="00A66100">
        <w:rPr>
          <w:rFonts w:ascii="微软雅黑" w:eastAsia="微软雅黑" w:hAnsi="微软雅黑" w:cs="宋体" w:hint="eastAsia"/>
          <w:color w:val="333333"/>
          <w:kern w:val="0"/>
          <w:sz w:val="24"/>
          <w:szCs w:val="24"/>
        </w:rPr>
        <w:t>受伤，则甲方有权要求乙方退还协议项下经济补偿金。</w:t>
      </w:r>
    </w:p>
    <w:p w:rsidR="00A66100" w:rsidRPr="00A66100" w:rsidRDefault="00A66100" w:rsidP="00A66100">
      <w:pPr>
        <w:widowControl/>
        <w:shd w:val="clear" w:color="auto" w:fill="FFFFFF"/>
        <w:spacing w:after="30" w:line="360" w:lineRule="atLeast"/>
        <w:jc w:val="left"/>
        <w:rPr>
          <w:rFonts w:ascii="微软雅黑" w:eastAsia="微软雅黑" w:hAnsi="微软雅黑" w:cs="宋体" w:hint="eastAsia"/>
          <w:color w:val="333333"/>
          <w:kern w:val="0"/>
          <w:sz w:val="24"/>
          <w:szCs w:val="24"/>
        </w:rPr>
      </w:pPr>
      <w:r w:rsidRPr="00A66100">
        <w:rPr>
          <w:rFonts w:ascii="微软雅黑" w:eastAsia="微软雅黑" w:hAnsi="微软雅黑" w:cs="宋体" w:hint="eastAsia"/>
          <w:color w:val="333333"/>
          <w:kern w:val="0"/>
          <w:sz w:val="24"/>
          <w:szCs w:val="24"/>
        </w:rPr>
        <w:lastRenderedPageBreak/>
        <w:t xml:space="preserve">　　四、甲方确保按时足额向乙方支付本协议约定经济补偿金。</w:t>
      </w:r>
    </w:p>
    <w:p w:rsidR="00A66100" w:rsidRPr="00A66100" w:rsidRDefault="00A66100" w:rsidP="00A66100">
      <w:pPr>
        <w:widowControl/>
        <w:shd w:val="clear" w:color="auto" w:fill="FFFFFF"/>
        <w:spacing w:after="30" w:line="360" w:lineRule="atLeast"/>
        <w:jc w:val="left"/>
        <w:rPr>
          <w:rFonts w:ascii="微软雅黑" w:eastAsia="微软雅黑" w:hAnsi="微软雅黑" w:cs="宋体" w:hint="eastAsia"/>
          <w:color w:val="333333"/>
          <w:kern w:val="0"/>
          <w:sz w:val="24"/>
          <w:szCs w:val="24"/>
        </w:rPr>
      </w:pPr>
      <w:r w:rsidRPr="00A66100">
        <w:rPr>
          <w:rFonts w:ascii="微软雅黑" w:eastAsia="微软雅黑" w:hAnsi="微软雅黑" w:cs="宋体" w:hint="eastAsia"/>
          <w:color w:val="333333"/>
          <w:kern w:val="0"/>
          <w:sz w:val="24"/>
          <w:szCs w:val="24"/>
        </w:rPr>
        <w:t xml:space="preserve">　　五、协议项下补偿金为一次性综合补偿金，甲乙双方已充分考虑乙方因受伤所需支出的各项费用及损失，乙方保证不得以在雇佣中受到伤害或工伤等为由向甲方主张权利，同时也不得向甲方的合伙人、合作方(土地转包人、发包人)等甲方确认的关联方主张权利。</w:t>
      </w:r>
    </w:p>
    <w:p w:rsidR="00A66100" w:rsidRPr="00A66100" w:rsidRDefault="00A66100" w:rsidP="00A66100">
      <w:pPr>
        <w:widowControl/>
        <w:shd w:val="clear" w:color="auto" w:fill="FFFFFF"/>
        <w:spacing w:after="30" w:line="360" w:lineRule="atLeast"/>
        <w:jc w:val="left"/>
        <w:rPr>
          <w:rFonts w:ascii="微软雅黑" w:eastAsia="微软雅黑" w:hAnsi="微软雅黑" w:cs="宋体" w:hint="eastAsia"/>
          <w:color w:val="333333"/>
          <w:kern w:val="0"/>
          <w:sz w:val="24"/>
          <w:szCs w:val="24"/>
        </w:rPr>
      </w:pPr>
      <w:r w:rsidRPr="00A66100">
        <w:rPr>
          <w:rFonts w:ascii="微软雅黑" w:eastAsia="微软雅黑" w:hAnsi="微软雅黑" w:cs="宋体" w:hint="eastAsia"/>
          <w:color w:val="333333"/>
          <w:kern w:val="0"/>
          <w:sz w:val="24"/>
          <w:szCs w:val="24"/>
        </w:rPr>
        <w:t xml:space="preserve">　　六、本协议一式两份，双方各持一份，具有同等法律效力，经双方签字后生效。</w:t>
      </w:r>
    </w:p>
    <w:p w:rsidR="00A66100" w:rsidRPr="00A66100" w:rsidRDefault="00A66100" w:rsidP="00A66100">
      <w:pPr>
        <w:widowControl/>
        <w:shd w:val="clear" w:color="auto" w:fill="FFFFFF"/>
        <w:spacing w:after="30" w:line="360" w:lineRule="atLeast"/>
        <w:jc w:val="left"/>
        <w:rPr>
          <w:rFonts w:ascii="微软雅黑" w:eastAsia="微软雅黑" w:hAnsi="微软雅黑" w:cs="宋体" w:hint="eastAsia"/>
          <w:color w:val="333333"/>
          <w:kern w:val="0"/>
          <w:sz w:val="24"/>
          <w:szCs w:val="24"/>
        </w:rPr>
      </w:pPr>
      <w:bookmarkStart w:id="0" w:name="_GoBack"/>
      <w:bookmarkEnd w:id="0"/>
      <w:r w:rsidRPr="00A66100">
        <w:rPr>
          <w:rFonts w:ascii="微软雅黑" w:eastAsia="微软雅黑" w:hAnsi="微软雅黑" w:cs="宋体" w:hint="eastAsia"/>
          <w:color w:val="333333"/>
          <w:kern w:val="0"/>
          <w:sz w:val="24"/>
          <w:szCs w:val="24"/>
        </w:rPr>
        <w:br/>
        <w:t> </w:t>
      </w:r>
    </w:p>
    <w:p w:rsidR="00A66100" w:rsidRPr="00A66100" w:rsidRDefault="00A66100" w:rsidP="00A66100">
      <w:pPr>
        <w:widowControl/>
        <w:shd w:val="clear" w:color="auto" w:fill="FFFFFF"/>
        <w:spacing w:after="30" w:line="360" w:lineRule="atLeast"/>
        <w:jc w:val="left"/>
        <w:rPr>
          <w:rFonts w:ascii="微软雅黑" w:eastAsia="微软雅黑" w:hAnsi="微软雅黑" w:cs="宋体" w:hint="eastAsia"/>
          <w:color w:val="333333"/>
          <w:kern w:val="0"/>
          <w:sz w:val="24"/>
          <w:szCs w:val="24"/>
        </w:rPr>
      </w:pPr>
      <w:r w:rsidRPr="00A66100">
        <w:rPr>
          <w:rFonts w:ascii="微软雅黑" w:eastAsia="微软雅黑" w:hAnsi="微软雅黑" w:cs="宋体" w:hint="eastAsia"/>
          <w:color w:val="333333"/>
          <w:kern w:val="0"/>
          <w:sz w:val="24"/>
          <w:szCs w:val="24"/>
        </w:rPr>
        <w:br/>
        <w:t>      　甲方：                           乙方：</w:t>
      </w:r>
    </w:p>
    <w:p w:rsidR="00A66100" w:rsidRPr="00A66100" w:rsidRDefault="00A66100" w:rsidP="00A66100">
      <w:pPr>
        <w:widowControl/>
        <w:shd w:val="clear" w:color="auto" w:fill="FFFFFF"/>
        <w:spacing w:after="30" w:line="360" w:lineRule="atLeast"/>
        <w:jc w:val="left"/>
        <w:rPr>
          <w:rFonts w:ascii="微软雅黑" w:eastAsia="微软雅黑" w:hAnsi="微软雅黑" w:cs="宋体" w:hint="eastAsia"/>
          <w:color w:val="333333"/>
          <w:kern w:val="0"/>
          <w:sz w:val="24"/>
          <w:szCs w:val="24"/>
        </w:rPr>
      </w:pPr>
      <w:r w:rsidRPr="00A66100">
        <w:rPr>
          <w:rFonts w:ascii="微软雅黑" w:eastAsia="微软雅黑" w:hAnsi="微软雅黑" w:cs="宋体" w:hint="eastAsia"/>
          <w:color w:val="333333"/>
          <w:kern w:val="0"/>
          <w:sz w:val="24"/>
          <w:szCs w:val="24"/>
        </w:rPr>
        <w:br/>
        <w:t xml:space="preserve">　　日期： 年 月 日               日期： 年 月 日</w:t>
      </w:r>
    </w:p>
    <w:p w:rsidR="00B40343" w:rsidRPr="00A66100" w:rsidRDefault="00A66100"/>
    <w:sectPr w:rsidR="00B40343" w:rsidRPr="00A661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807"/>
    <w:rsid w:val="005D75F4"/>
    <w:rsid w:val="00A61807"/>
    <w:rsid w:val="00A66100"/>
    <w:rsid w:val="00E05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54179-1087-4BC9-8B57-9D01452FA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6610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66100"/>
    <w:rPr>
      <w:rFonts w:ascii="宋体" w:eastAsia="宋体" w:hAnsi="宋体" w:cs="宋体"/>
      <w:b/>
      <w:bCs/>
      <w:kern w:val="36"/>
      <w:sz w:val="48"/>
      <w:szCs w:val="48"/>
    </w:rPr>
  </w:style>
  <w:style w:type="paragraph" w:styleId="a3">
    <w:name w:val="Normal (Web)"/>
    <w:basedOn w:val="a"/>
    <w:uiPriority w:val="99"/>
    <w:semiHidden/>
    <w:unhideWhenUsed/>
    <w:rsid w:val="00A6610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661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475049">
      <w:bodyDiv w:val="1"/>
      <w:marLeft w:val="0"/>
      <w:marRight w:val="0"/>
      <w:marTop w:val="0"/>
      <w:marBottom w:val="0"/>
      <w:divBdr>
        <w:top w:val="none" w:sz="0" w:space="0" w:color="auto"/>
        <w:left w:val="none" w:sz="0" w:space="0" w:color="auto"/>
        <w:bottom w:val="none" w:sz="0" w:space="0" w:color="auto"/>
        <w:right w:val="none" w:sz="0" w:space="0" w:color="auto"/>
      </w:divBdr>
      <w:divsChild>
        <w:div w:id="1368336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gongwen.1kejian.com/list-54-1.html" TargetMode="External"/><Relationship Id="rId4" Type="http://schemas.openxmlformats.org/officeDocument/2006/relationships/hyperlink" Target="http://gongwen.1kejian.com/list-54-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153</Words>
  <Characters>876</Characters>
  <Application>Microsoft Office Word</Application>
  <DocSecurity>0</DocSecurity>
  <Lines>7</Lines>
  <Paragraphs>2</Paragraphs>
  <ScaleCrop>false</ScaleCrop>
  <Company>微软中国</Company>
  <LinksUpToDate>false</LinksUpToDate>
  <CharactersWithSpaces>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2017-08-30T03:12:00Z</dcterms:created>
  <dcterms:modified xsi:type="dcterms:W3CDTF">2017-08-30T03:13:00Z</dcterms:modified>
</cp:coreProperties>
</file>