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E7D" w:rsidRDefault="00626979" w:rsidP="00626979">
      <w:pPr>
        <w:rPr>
          <w:rFonts w:ascii="Helvetica" w:hAnsi="Helvetica" w:cs="Helvetica"/>
          <w:sz w:val="36"/>
          <w:szCs w:val="36"/>
        </w:rPr>
      </w:pPr>
      <w:proofErr w:type="gramStart"/>
      <w:r>
        <w:rPr>
          <w:rFonts w:ascii="Helvetica" w:hAnsi="Helvetica" w:cs="Helvetica"/>
          <w:sz w:val="36"/>
          <w:szCs w:val="36"/>
        </w:rPr>
        <w:t>【</w:t>
      </w:r>
      <w:r>
        <w:rPr>
          <w:rFonts w:ascii="Helvetica" w:hAnsi="Helvetica" w:cs="Helvetica"/>
          <w:sz w:val="36"/>
          <w:szCs w:val="36"/>
        </w:rPr>
        <w:t> </w:t>
      </w:r>
      <w:r>
        <w:rPr>
          <w:rFonts w:ascii="Helvetica" w:hAnsi="Helvetica" w:cs="Helvetica"/>
          <w:sz w:val="36"/>
          <w:szCs w:val="36"/>
        </w:rPr>
        <w:t>百问百答</w:t>
      </w:r>
      <w:r>
        <w:rPr>
          <w:rFonts w:ascii="Helvetica" w:hAnsi="Helvetica" w:cs="Helvetica"/>
          <w:sz w:val="36"/>
          <w:szCs w:val="36"/>
        </w:rPr>
        <w:t>2</w:t>
      </w:r>
      <w:r>
        <w:rPr>
          <w:rFonts w:ascii="Helvetica" w:hAnsi="Helvetica" w:cs="Helvetica"/>
          <w:sz w:val="36"/>
          <w:szCs w:val="36"/>
        </w:rPr>
        <w:t>】另存不谢</w:t>
      </w:r>
      <w:proofErr w:type="gramEnd"/>
      <w:r>
        <w:rPr>
          <w:rFonts w:ascii="Helvetica" w:hAnsi="Helvetica" w:cs="Helvetica"/>
          <w:sz w:val="36"/>
          <w:szCs w:val="36"/>
        </w:rPr>
        <w:t>！深圳生育津贴最全攻略</w:t>
      </w:r>
    </w:p>
    <w:p w:rsidR="00626979" w:rsidRPr="00626979" w:rsidRDefault="00626979" w:rsidP="00626979">
      <w:pPr>
        <w:widowControl/>
        <w:shd w:val="clear" w:color="auto" w:fill="FFFFFF"/>
        <w:spacing w:line="300" w:lineRule="atLeast"/>
        <w:jc w:val="left"/>
        <w:rPr>
          <w:rFonts w:ascii="Helvetica" w:eastAsia="宋体" w:hAnsi="Helvetica" w:cs="Helvetica"/>
          <w:color w:val="3E3E3E"/>
          <w:kern w:val="0"/>
          <w:sz w:val="24"/>
          <w:szCs w:val="24"/>
        </w:rPr>
      </w:pPr>
      <w:r w:rsidRPr="00626979">
        <w:rPr>
          <w:rFonts w:ascii="Helvetica" w:eastAsia="宋体" w:hAnsi="Helvetica" w:cs="Helvetica"/>
          <w:kern w:val="0"/>
          <w:sz w:val="24"/>
          <w:szCs w:val="24"/>
        </w:rPr>
        <w:t>2016-03-17</w:t>
      </w:r>
      <w:r w:rsidRPr="00626979">
        <w:rPr>
          <w:rFonts w:ascii="Helvetica" w:eastAsia="宋体" w:hAnsi="Helvetica" w:cs="Helvetica"/>
          <w:kern w:val="0"/>
          <w:sz w:val="2"/>
          <w:szCs w:val="2"/>
        </w:rPr>
        <w:t xml:space="preserve"> </w:t>
      </w:r>
      <w:r w:rsidRPr="00626979">
        <w:rPr>
          <w:rFonts w:ascii="Helvetica" w:eastAsia="宋体" w:hAnsi="Helvetica" w:cs="Helvetica"/>
          <w:kern w:val="0"/>
          <w:sz w:val="24"/>
          <w:szCs w:val="24"/>
        </w:rPr>
        <w:t>深圳社保局</w:t>
      </w:r>
      <w:r w:rsidRPr="00626979">
        <w:rPr>
          <w:rFonts w:ascii="Helvetica" w:eastAsia="宋体" w:hAnsi="Helvetica" w:cs="Helvetica"/>
          <w:kern w:val="0"/>
          <w:sz w:val="2"/>
          <w:szCs w:val="2"/>
        </w:rPr>
        <w:t xml:space="preserve"> </w:t>
      </w:r>
    </w:p>
    <w:p w:rsidR="00626979" w:rsidRPr="00626979" w:rsidRDefault="00626979" w:rsidP="00626979">
      <w:pPr>
        <w:widowControl/>
        <w:shd w:val="clear" w:color="auto" w:fill="FFFFFF"/>
        <w:jc w:val="left"/>
        <w:rPr>
          <w:rFonts w:ascii="Helvetica" w:eastAsia="宋体" w:hAnsi="Helvetica" w:cs="Helvetica"/>
          <w:color w:val="3E3E3E"/>
          <w:kern w:val="0"/>
          <w:sz w:val="24"/>
          <w:szCs w:val="24"/>
        </w:rPr>
      </w:pPr>
      <w:r w:rsidRPr="00626979">
        <w:rPr>
          <w:rFonts w:ascii="Helvetica" w:eastAsia="宋体" w:hAnsi="Helvetica" w:cs="Helvetica"/>
          <w:color w:val="FFFFFF"/>
          <w:kern w:val="0"/>
          <w:sz w:val="27"/>
          <w:szCs w:val="27"/>
          <w:shd w:val="clear" w:color="auto" w:fill="8EC965"/>
        </w:rPr>
        <w:t>小编有话说</w:t>
      </w:r>
      <w:r w:rsidRPr="00626979">
        <w:rPr>
          <w:rFonts w:ascii="Helvetica" w:eastAsia="宋体" w:hAnsi="Helvetica" w:cs="Helvetica"/>
          <w:color w:val="3E3E3E"/>
          <w:kern w:val="0"/>
          <w:sz w:val="24"/>
          <w:szCs w:val="24"/>
        </w:rPr>
        <w:t xml:space="preserve"> </w:t>
      </w:r>
      <w:bookmarkStart w:id="0" w:name="_GoBack"/>
      <w:bookmarkEnd w:id="0"/>
    </w:p>
    <w:p w:rsidR="00626979" w:rsidRPr="00626979" w:rsidRDefault="00626979" w:rsidP="00626979">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626979">
        <w:rPr>
          <w:rFonts w:ascii="Helvetica" w:eastAsia="宋体" w:hAnsi="Helvetica" w:cs="Helvetica"/>
          <w:color w:val="3E3E3E"/>
          <w:kern w:val="0"/>
          <w:sz w:val="24"/>
          <w:szCs w:val="24"/>
        </w:rPr>
        <w:t>关于深圳生育津贴的事情小</w:t>
      </w:r>
      <w:proofErr w:type="gramStart"/>
      <w:r w:rsidRPr="00626979">
        <w:rPr>
          <w:rFonts w:ascii="Helvetica" w:eastAsia="宋体" w:hAnsi="Helvetica" w:cs="Helvetica"/>
          <w:color w:val="3E3E3E"/>
          <w:kern w:val="0"/>
          <w:sz w:val="24"/>
          <w:szCs w:val="24"/>
        </w:rPr>
        <w:t>编已经</w:t>
      </w:r>
      <w:proofErr w:type="gramEnd"/>
      <w:r w:rsidRPr="00626979">
        <w:rPr>
          <w:rFonts w:ascii="Helvetica" w:eastAsia="宋体" w:hAnsi="Helvetica" w:cs="Helvetica"/>
          <w:color w:val="3E3E3E"/>
          <w:kern w:val="0"/>
          <w:sz w:val="24"/>
          <w:szCs w:val="24"/>
        </w:rPr>
        <w:t>说了很多，但是在实际的办理过程中，肯定会出现各种不同的问题。</w:t>
      </w:r>
    </w:p>
    <w:p w:rsidR="00626979" w:rsidRPr="00626979" w:rsidRDefault="00626979" w:rsidP="00626979">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626979">
        <w:rPr>
          <w:rFonts w:ascii="Helvetica" w:eastAsia="宋体" w:hAnsi="Helvetica" w:cs="Helvetica"/>
          <w:color w:val="3E3E3E"/>
          <w:kern w:val="0"/>
          <w:sz w:val="24"/>
          <w:szCs w:val="24"/>
        </w:rPr>
        <w:t>比如，有网友问：</w:t>
      </w:r>
      <w:r w:rsidRPr="00626979">
        <w:rPr>
          <w:rFonts w:ascii="Helvetica" w:eastAsia="宋体" w:hAnsi="Helvetica" w:cs="Helvetica"/>
          <w:color w:val="D92142"/>
          <w:kern w:val="0"/>
          <w:sz w:val="24"/>
          <w:szCs w:val="24"/>
        </w:rPr>
        <w:t>怀孕期间先后在</w:t>
      </w:r>
      <w:r w:rsidRPr="00626979">
        <w:rPr>
          <w:rFonts w:ascii="Helvetica" w:eastAsia="宋体" w:hAnsi="Helvetica" w:cs="Helvetica"/>
          <w:color w:val="D92142"/>
          <w:kern w:val="0"/>
          <w:sz w:val="24"/>
          <w:szCs w:val="24"/>
        </w:rPr>
        <w:t>A</w:t>
      </w:r>
      <w:r w:rsidRPr="00626979">
        <w:rPr>
          <w:rFonts w:ascii="Helvetica" w:eastAsia="宋体" w:hAnsi="Helvetica" w:cs="Helvetica"/>
          <w:color w:val="D92142"/>
          <w:kern w:val="0"/>
          <w:sz w:val="24"/>
          <w:szCs w:val="24"/>
        </w:rPr>
        <w:t>、</w:t>
      </w:r>
      <w:r w:rsidRPr="00626979">
        <w:rPr>
          <w:rFonts w:ascii="Helvetica" w:eastAsia="宋体" w:hAnsi="Helvetica" w:cs="Helvetica"/>
          <w:color w:val="D92142"/>
          <w:kern w:val="0"/>
          <w:sz w:val="24"/>
          <w:szCs w:val="24"/>
        </w:rPr>
        <w:t>B</w:t>
      </w:r>
      <w:r w:rsidRPr="00626979">
        <w:rPr>
          <w:rFonts w:ascii="Helvetica" w:eastAsia="宋体" w:hAnsi="Helvetica" w:cs="Helvetica"/>
          <w:color w:val="D92142"/>
          <w:kern w:val="0"/>
          <w:sz w:val="24"/>
          <w:szCs w:val="24"/>
        </w:rPr>
        <w:t>两个单位上班，缴满</w:t>
      </w:r>
      <w:r w:rsidRPr="00626979">
        <w:rPr>
          <w:rFonts w:ascii="Helvetica" w:eastAsia="宋体" w:hAnsi="Helvetica" w:cs="Helvetica"/>
          <w:color w:val="D92142"/>
          <w:kern w:val="0"/>
          <w:sz w:val="24"/>
          <w:szCs w:val="24"/>
        </w:rPr>
        <w:t>12</w:t>
      </w:r>
      <w:r w:rsidRPr="00626979">
        <w:rPr>
          <w:rFonts w:ascii="Helvetica" w:eastAsia="宋体" w:hAnsi="Helvetica" w:cs="Helvetica"/>
          <w:color w:val="D92142"/>
          <w:kern w:val="0"/>
          <w:sz w:val="24"/>
          <w:szCs w:val="24"/>
        </w:rPr>
        <w:t>个月，那么生育津贴中的用人单位月平均工资以哪个单位的情况来核算？</w:t>
      </w:r>
      <w:r w:rsidRPr="00626979">
        <w:rPr>
          <w:rFonts w:ascii="Helvetica" w:eastAsia="宋体" w:hAnsi="Helvetica" w:cs="Helvetica"/>
          <w:color w:val="D92142"/>
          <w:kern w:val="0"/>
          <w:sz w:val="24"/>
          <w:szCs w:val="24"/>
        </w:rPr>
        <w:t> </w:t>
      </w:r>
    </w:p>
    <w:p w:rsidR="00626979" w:rsidRPr="00626979" w:rsidRDefault="00626979" w:rsidP="00626979">
      <w:pPr>
        <w:widowControl/>
        <w:shd w:val="clear" w:color="auto" w:fill="FFFFFF"/>
        <w:spacing w:before="150" w:after="150"/>
        <w:jc w:val="center"/>
        <w:rPr>
          <w:rFonts w:ascii="Helvetica" w:eastAsia="宋体" w:hAnsi="Helvetica" w:cs="Helvetica"/>
          <w:color w:val="3E3E3E"/>
          <w:kern w:val="0"/>
          <w:sz w:val="24"/>
          <w:szCs w:val="24"/>
        </w:rPr>
      </w:pPr>
    </w:p>
    <w:p w:rsidR="00626979" w:rsidRPr="00626979" w:rsidRDefault="00626979" w:rsidP="00626979">
      <w:pPr>
        <w:widowControl/>
        <w:shd w:val="clear" w:color="auto" w:fill="FFFFFF"/>
        <w:spacing w:before="150" w:after="150"/>
        <w:jc w:val="center"/>
        <w:rPr>
          <w:rFonts w:ascii="Helvetica" w:eastAsia="宋体" w:hAnsi="Helvetica" w:cs="Helvetica"/>
          <w:color w:val="3E3E3E"/>
          <w:kern w:val="0"/>
          <w:sz w:val="24"/>
          <w:szCs w:val="24"/>
        </w:rPr>
      </w:pPr>
      <w:r w:rsidRPr="00626979">
        <w:rPr>
          <w:rFonts w:ascii="Helvetica" w:eastAsia="宋体" w:hAnsi="Helvetica" w:cs="Helvetica"/>
          <w:noProof/>
          <w:color w:val="3E3E3E"/>
          <w:kern w:val="0"/>
          <w:sz w:val="24"/>
          <w:szCs w:val="24"/>
        </w:rPr>
        <w:drawing>
          <wp:inline distT="0" distB="0" distL="0" distR="0">
            <wp:extent cx="2381250" cy="2390775"/>
            <wp:effectExtent l="0" t="0" r="0" b="9525"/>
            <wp:docPr id="12" name="图片 12" descr="http://mmbiz.qpic.cn/mmbiz/Jpxj0EdB3qP5SC6qnhjh7yRW3S8aqcyldI8Q9Cwzlde8FQE4pfXLL1OFJHpB4HLSVfqmeKaburfNJsWH5RibSibw/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Jpxj0EdB3qP5SC6qnhjh7yRW3S8aqcyldI8Q9Cwzlde8FQE4pfXLL1OFJHpB4HLSVfqmeKaburfNJsWH5RibSibw/640?wx_fmt=png&amp;wxfrom=5&amp;wx_lazy=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0" cy="2390775"/>
                    </a:xfrm>
                    <a:prstGeom prst="rect">
                      <a:avLst/>
                    </a:prstGeom>
                    <a:noFill/>
                    <a:ln>
                      <a:noFill/>
                    </a:ln>
                  </pic:spPr>
                </pic:pic>
              </a:graphicData>
            </a:graphic>
          </wp:inline>
        </w:drawing>
      </w:r>
    </w:p>
    <w:p w:rsidR="00626979" w:rsidRPr="00626979" w:rsidRDefault="00626979" w:rsidP="00626979">
      <w:pPr>
        <w:widowControl/>
        <w:shd w:val="clear" w:color="auto" w:fill="FFFFFF"/>
        <w:spacing w:before="100" w:beforeAutospacing="1" w:after="100" w:afterAutospacing="1"/>
        <w:jc w:val="center"/>
        <w:rPr>
          <w:rFonts w:ascii="Helvetica" w:eastAsia="宋体" w:hAnsi="Helvetica" w:cs="Helvetica"/>
          <w:color w:val="3E3E3E"/>
          <w:kern w:val="0"/>
          <w:sz w:val="24"/>
          <w:szCs w:val="24"/>
        </w:rPr>
      </w:pPr>
      <w:r w:rsidRPr="00626979">
        <w:rPr>
          <w:rFonts w:ascii="Helvetica" w:eastAsia="宋体" w:hAnsi="Helvetica" w:cs="Helvetica"/>
          <w:color w:val="3E3E3E"/>
          <w:kern w:val="0"/>
          <w:sz w:val="24"/>
          <w:szCs w:val="24"/>
        </w:rPr>
        <w:t>类似的</w:t>
      </w:r>
      <w:proofErr w:type="gramStart"/>
      <w:r w:rsidRPr="00626979">
        <w:rPr>
          <w:rFonts w:ascii="Helvetica" w:eastAsia="宋体" w:hAnsi="Helvetica" w:cs="Helvetica"/>
          <w:color w:val="3E3E3E"/>
          <w:kern w:val="0"/>
          <w:sz w:val="24"/>
          <w:szCs w:val="24"/>
        </w:rPr>
        <w:t>个例问题</w:t>
      </w:r>
      <w:proofErr w:type="gramEnd"/>
      <w:r w:rsidRPr="00626979">
        <w:rPr>
          <w:rFonts w:ascii="Helvetica" w:eastAsia="宋体" w:hAnsi="Helvetica" w:cs="Helvetica"/>
          <w:color w:val="3E3E3E"/>
          <w:kern w:val="0"/>
          <w:sz w:val="24"/>
          <w:szCs w:val="24"/>
        </w:rPr>
        <w:t>很多</w:t>
      </w:r>
    </w:p>
    <w:p w:rsidR="00626979" w:rsidRPr="00626979" w:rsidRDefault="00626979" w:rsidP="00626979">
      <w:pPr>
        <w:widowControl/>
        <w:shd w:val="clear" w:color="auto" w:fill="FFFFFF"/>
        <w:spacing w:before="100" w:beforeAutospacing="1" w:after="100" w:afterAutospacing="1"/>
        <w:jc w:val="center"/>
        <w:rPr>
          <w:rFonts w:ascii="Helvetica" w:eastAsia="宋体" w:hAnsi="Helvetica" w:cs="Helvetica"/>
          <w:color w:val="3E3E3E"/>
          <w:kern w:val="0"/>
          <w:sz w:val="24"/>
          <w:szCs w:val="24"/>
        </w:rPr>
      </w:pPr>
      <w:r w:rsidRPr="00626979">
        <w:rPr>
          <w:rFonts w:ascii="Helvetica" w:eastAsia="宋体" w:hAnsi="Helvetica" w:cs="Helvetica"/>
          <w:color w:val="3E3E3E"/>
          <w:kern w:val="0"/>
          <w:sz w:val="24"/>
          <w:szCs w:val="24"/>
        </w:rPr>
        <w:t>下面是小编搜罗了最全、最新的关于生育津贴的相</w:t>
      </w:r>
    </w:p>
    <w:p w:rsidR="00626979" w:rsidRPr="00626979" w:rsidRDefault="00626979" w:rsidP="00626979">
      <w:pPr>
        <w:widowControl/>
        <w:shd w:val="clear" w:color="auto" w:fill="FFFFFF"/>
        <w:spacing w:before="100" w:beforeAutospacing="1" w:after="100" w:afterAutospacing="1"/>
        <w:jc w:val="center"/>
        <w:rPr>
          <w:rFonts w:ascii="Helvetica" w:eastAsia="宋体" w:hAnsi="Helvetica" w:cs="Helvetica"/>
          <w:color w:val="3E3E3E"/>
          <w:kern w:val="0"/>
          <w:sz w:val="24"/>
          <w:szCs w:val="24"/>
        </w:rPr>
      </w:pPr>
      <w:r w:rsidRPr="00626979">
        <w:rPr>
          <w:rFonts w:ascii="Helvetica" w:eastAsia="宋体" w:hAnsi="Helvetica" w:cs="Helvetica"/>
          <w:color w:val="3E3E3E"/>
          <w:kern w:val="0"/>
          <w:sz w:val="24"/>
          <w:szCs w:val="24"/>
        </w:rPr>
        <w:t>关政策以及问题，</w:t>
      </w:r>
    </w:p>
    <w:p w:rsidR="00626979" w:rsidRPr="00626979" w:rsidRDefault="00626979" w:rsidP="00626979">
      <w:pPr>
        <w:widowControl/>
        <w:shd w:val="clear" w:color="auto" w:fill="FFFFFF"/>
        <w:spacing w:before="100" w:beforeAutospacing="1" w:after="100" w:afterAutospacing="1"/>
        <w:jc w:val="center"/>
        <w:rPr>
          <w:rFonts w:ascii="Helvetica" w:eastAsia="宋体" w:hAnsi="Helvetica" w:cs="Helvetica"/>
          <w:color w:val="3E3E3E"/>
          <w:kern w:val="0"/>
          <w:sz w:val="24"/>
          <w:szCs w:val="24"/>
        </w:rPr>
      </w:pPr>
      <w:r w:rsidRPr="00626979">
        <w:rPr>
          <w:rFonts w:ascii="Helvetica" w:eastAsia="宋体" w:hAnsi="Helvetica" w:cs="Helvetica"/>
          <w:color w:val="3E3E3E"/>
          <w:kern w:val="0"/>
          <w:sz w:val="24"/>
          <w:szCs w:val="24"/>
        </w:rPr>
        <w:t>为各位网友一一解答。</w:t>
      </w:r>
    </w:p>
    <w:p w:rsidR="00626979" w:rsidRPr="00626979" w:rsidRDefault="00626979" w:rsidP="00626979">
      <w:pPr>
        <w:widowControl/>
        <w:shd w:val="clear" w:color="auto" w:fill="FFFFFF"/>
        <w:spacing w:before="100" w:beforeAutospacing="1" w:after="100" w:afterAutospacing="1"/>
        <w:jc w:val="center"/>
        <w:rPr>
          <w:rFonts w:ascii="Helvetica" w:eastAsia="宋体" w:hAnsi="Helvetica" w:cs="Helvetica"/>
          <w:color w:val="3E3E3E"/>
          <w:kern w:val="0"/>
          <w:sz w:val="24"/>
          <w:szCs w:val="24"/>
        </w:rPr>
      </w:pPr>
      <w:r w:rsidRPr="00626979">
        <w:rPr>
          <w:rFonts w:ascii="Helvetica" w:eastAsia="宋体" w:hAnsi="Helvetica" w:cs="Helvetica"/>
          <w:color w:val="3E3E3E"/>
          <w:kern w:val="0"/>
          <w:sz w:val="24"/>
          <w:szCs w:val="24"/>
        </w:rPr>
        <w:t>如果有用，您就收藏了</w:t>
      </w:r>
    </w:p>
    <w:p w:rsidR="00626979" w:rsidRPr="00626979" w:rsidRDefault="00626979" w:rsidP="00626979">
      <w:pPr>
        <w:widowControl/>
        <w:shd w:val="clear" w:color="auto" w:fill="FFFFFF"/>
        <w:jc w:val="left"/>
        <w:rPr>
          <w:rFonts w:ascii="Helvetica" w:eastAsia="宋体" w:hAnsi="Helvetica" w:cs="Helvetica"/>
          <w:color w:val="3E3E3E"/>
          <w:kern w:val="0"/>
          <w:sz w:val="24"/>
          <w:szCs w:val="24"/>
        </w:rPr>
      </w:pPr>
      <w:r w:rsidRPr="00626979">
        <w:rPr>
          <w:rFonts w:ascii="Helvetica" w:eastAsia="宋体" w:hAnsi="Helvetica" w:cs="Helvetica"/>
          <w:color w:val="3E3E3E"/>
          <w:kern w:val="0"/>
          <w:sz w:val="24"/>
          <w:szCs w:val="24"/>
        </w:rPr>
        <w:t>里面总会一条是你想知道滴！</w:t>
      </w:r>
      <w:r w:rsidRPr="00626979">
        <w:rPr>
          <w:rFonts w:ascii="Helvetica" w:eastAsia="宋体" w:hAnsi="Helvetica" w:cs="Helvetica"/>
          <w:color w:val="3E3E3E"/>
          <w:kern w:val="0"/>
          <w:sz w:val="24"/>
          <w:szCs w:val="24"/>
        </w:rPr>
        <w:br/>
      </w:r>
      <w:r w:rsidRPr="00626979">
        <w:rPr>
          <w:rFonts w:ascii="Helvetica" w:eastAsia="宋体" w:hAnsi="Helvetica" w:cs="Helvetica"/>
          <w:b/>
          <w:bCs/>
          <w:color w:val="3E3E3E"/>
          <w:kern w:val="0"/>
          <w:sz w:val="24"/>
          <w:szCs w:val="24"/>
        </w:rPr>
        <w:t>【百问百答】之生育津贴</w:t>
      </w:r>
      <w:r w:rsidRPr="00626979">
        <w:rPr>
          <w:rFonts w:ascii="Helvetica" w:eastAsia="宋体" w:hAnsi="Helvetica" w:cs="Helvetica"/>
          <w:color w:val="3E3E3E"/>
          <w:kern w:val="0"/>
          <w:sz w:val="24"/>
          <w:szCs w:val="24"/>
        </w:rPr>
        <w:t>▼▼</w:t>
      </w:r>
      <w:r w:rsidRPr="00626979">
        <w:rPr>
          <w:rFonts w:ascii="Helvetica" w:eastAsia="宋体" w:hAnsi="Helvetica" w:cs="Helvetica"/>
          <w:b/>
          <w:bCs/>
          <w:color w:val="3E3E3E"/>
          <w:kern w:val="0"/>
          <w:sz w:val="24"/>
          <w:szCs w:val="24"/>
        </w:rPr>
        <w:t>1</w:t>
      </w:r>
      <w:r w:rsidRPr="00626979">
        <w:rPr>
          <w:rFonts w:ascii="Helvetica" w:eastAsia="宋体" w:hAnsi="Helvetica" w:cs="Helvetica"/>
          <w:b/>
          <w:bCs/>
          <w:color w:val="3E3E3E"/>
          <w:kern w:val="0"/>
          <w:sz w:val="24"/>
          <w:szCs w:val="24"/>
        </w:rPr>
        <w:t>、生育保险用人单位生育津贴垫付凭证是需要提供会计凭证或银行转账凭证或工资条？</w:t>
      </w: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t>答：用单位申请生育津贴时，提供的津贴垫付凭证为该员工休产假及计生手术假期间用人单位给其支付工资的会计凭证。</w:t>
      </w: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br/>
      </w:r>
      <w:r w:rsidRPr="00626979">
        <w:rPr>
          <w:rFonts w:ascii="Helvetica" w:eastAsia="宋体" w:hAnsi="Helvetica" w:cs="Helvetica"/>
          <w:b/>
          <w:bCs/>
          <w:color w:val="3E3E3E"/>
          <w:kern w:val="0"/>
          <w:sz w:val="24"/>
          <w:szCs w:val="24"/>
        </w:rPr>
        <w:t>2</w:t>
      </w:r>
      <w:r w:rsidRPr="00626979">
        <w:rPr>
          <w:rFonts w:ascii="Helvetica" w:eastAsia="宋体" w:hAnsi="Helvetica" w:cs="Helvetica"/>
          <w:b/>
          <w:bCs/>
          <w:color w:val="3E3E3E"/>
          <w:kern w:val="0"/>
          <w:sz w:val="24"/>
          <w:szCs w:val="24"/>
        </w:rPr>
        <w:t>、员工离职时未缴满</w:t>
      </w:r>
      <w:r w:rsidRPr="00626979">
        <w:rPr>
          <w:rFonts w:ascii="Helvetica" w:eastAsia="宋体" w:hAnsi="Helvetica" w:cs="Helvetica"/>
          <w:b/>
          <w:bCs/>
          <w:color w:val="3E3E3E"/>
          <w:kern w:val="0"/>
          <w:sz w:val="24"/>
          <w:szCs w:val="24"/>
        </w:rPr>
        <w:t>12</w:t>
      </w:r>
      <w:r w:rsidRPr="00626979">
        <w:rPr>
          <w:rFonts w:ascii="Helvetica" w:eastAsia="宋体" w:hAnsi="Helvetica" w:cs="Helvetica"/>
          <w:b/>
          <w:bCs/>
          <w:color w:val="3E3E3E"/>
          <w:kern w:val="0"/>
          <w:sz w:val="24"/>
          <w:szCs w:val="24"/>
        </w:rPr>
        <w:t>个月，但单位已发生产假工资，是否还能领取生育津贴？</w:t>
      </w: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lastRenderedPageBreak/>
        <w:t>答：根据《广东省职工生育保险规定》，累计参加生育保险未满</w:t>
      </w:r>
      <w:r w:rsidRPr="00626979">
        <w:rPr>
          <w:rFonts w:ascii="Helvetica" w:eastAsia="宋体" w:hAnsi="Helvetica" w:cs="Helvetica"/>
          <w:color w:val="3E3E3E"/>
          <w:kern w:val="0"/>
          <w:sz w:val="24"/>
          <w:szCs w:val="24"/>
        </w:rPr>
        <w:t>1</w:t>
      </w:r>
      <w:r w:rsidRPr="00626979">
        <w:rPr>
          <w:rFonts w:ascii="Helvetica" w:eastAsia="宋体" w:hAnsi="Helvetica" w:cs="Helvetica"/>
          <w:color w:val="3E3E3E"/>
          <w:kern w:val="0"/>
          <w:sz w:val="24"/>
          <w:szCs w:val="24"/>
        </w:rPr>
        <w:t>年的职工生育或者施行计划生育手术的，用人单位可在为职工累计缴纳生育保险满</w:t>
      </w:r>
      <w:r w:rsidRPr="00626979">
        <w:rPr>
          <w:rFonts w:ascii="Helvetica" w:eastAsia="宋体" w:hAnsi="Helvetica" w:cs="Helvetica"/>
          <w:color w:val="3E3E3E"/>
          <w:kern w:val="0"/>
          <w:sz w:val="24"/>
          <w:szCs w:val="24"/>
        </w:rPr>
        <w:t>12</w:t>
      </w:r>
      <w:r w:rsidRPr="00626979">
        <w:rPr>
          <w:rFonts w:ascii="Helvetica" w:eastAsia="宋体" w:hAnsi="Helvetica" w:cs="Helvetica"/>
          <w:color w:val="3E3E3E"/>
          <w:kern w:val="0"/>
          <w:sz w:val="24"/>
          <w:szCs w:val="24"/>
        </w:rPr>
        <w:t>个月并向职工垫付生育津贴</w:t>
      </w:r>
      <w:r w:rsidRPr="00626979">
        <w:rPr>
          <w:rFonts w:ascii="Helvetica" w:eastAsia="宋体" w:hAnsi="Helvetica" w:cs="Helvetica"/>
          <w:color w:val="3E3E3E"/>
          <w:kern w:val="0"/>
          <w:sz w:val="24"/>
          <w:szCs w:val="24"/>
        </w:rPr>
        <w:t>1</w:t>
      </w:r>
      <w:r w:rsidRPr="00626979">
        <w:rPr>
          <w:rFonts w:ascii="Helvetica" w:eastAsia="宋体" w:hAnsi="Helvetica" w:cs="Helvetica"/>
          <w:color w:val="3E3E3E"/>
          <w:kern w:val="0"/>
          <w:sz w:val="24"/>
          <w:szCs w:val="24"/>
        </w:rPr>
        <w:t>年内，向社保机构申请拨付生育津贴。所以该用人单位若为生育的员工缴费未满</w:t>
      </w:r>
      <w:r w:rsidRPr="00626979">
        <w:rPr>
          <w:rFonts w:ascii="Helvetica" w:eastAsia="宋体" w:hAnsi="Helvetica" w:cs="Helvetica"/>
          <w:color w:val="3E3E3E"/>
          <w:kern w:val="0"/>
          <w:sz w:val="24"/>
          <w:szCs w:val="24"/>
        </w:rPr>
        <w:t>12</w:t>
      </w:r>
      <w:r w:rsidRPr="00626979">
        <w:rPr>
          <w:rFonts w:ascii="Helvetica" w:eastAsia="宋体" w:hAnsi="Helvetica" w:cs="Helvetica"/>
          <w:color w:val="3E3E3E"/>
          <w:kern w:val="0"/>
          <w:sz w:val="24"/>
          <w:szCs w:val="24"/>
        </w:rPr>
        <w:t>个月，不满足申请生育津贴的条件。</w:t>
      </w:r>
      <w:r w:rsidRPr="00626979">
        <w:rPr>
          <w:rFonts w:ascii="Helvetica" w:eastAsia="宋体" w:hAnsi="Helvetica" w:cs="Helvetica"/>
          <w:color w:val="3E3E3E"/>
          <w:kern w:val="0"/>
          <w:sz w:val="24"/>
          <w:szCs w:val="24"/>
        </w:rPr>
        <w:br/>
        <w:t> </w:t>
      </w:r>
      <w:r w:rsidRPr="00626979">
        <w:rPr>
          <w:rFonts w:ascii="Helvetica" w:eastAsia="宋体" w:hAnsi="Helvetica" w:cs="Helvetica"/>
          <w:b/>
          <w:bCs/>
          <w:color w:val="3E3E3E"/>
          <w:kern w:val="0"/>
          <w:sz w:val="24"/>
          <w:szCs w:val="24"/>
        </w:rPr>
        <w:t>3</w:t>
      </w:r>
      <w:r w:rsidRPr="00626979">
        <w:rPr>
          <w:rFonts w:ascii="Helvetica" w:eastAsia="宋体" w:hAnsi="Helvetica" w:cs="Helvetica"/>
          <w:b/>
          <w:bCs/>
          <w:color w:val="3E3E3E"/>
          <w:kern w:val="0"/>
          <w:sz w:val="24"/>
          <w:szCs w:val="24"/>
        </w:rPr>
        <w:t>、职工怀孕期间先后在</w:t>
      </w:r>
      <w:r w:rsidRPr="00626979">
        <w:rPr>
          <w:rFonts w:ascii="Helvetica" w:eastAsia="宋体" w:hAnsi="Helvetica" w:cs="Helvetica"/>
          <w:b/>
          <w:bCs/>
          <w:color w:val="3E3E3E"/>
          <w:kern w:val="0"/>
          <w:sz w:val="24"/>
          <w:szCs w:val="24"/>
        </w:rPr>
        <w:t>A</w:t>
      </w:r>
      <w:r w:rsidRPr="00626979">
        <w:rPr>
          <w:rFonts w:ascii="Helvetica" w:eastAsia="宋体" w:hAnsi="Helvetica" w:cs="Helvetica"/>
          <w:b/>
          <w:bCs/>
          <w:color w:val="3E3E3E"/>
          <w:kern w:val="0"/>
          <w:sz w:val="24"/>
          <w:szCs w:val="24"/>
        </w:rPr>
        <w:t>、</w:t>
      </w:r>
      <w:r w:rsidRPr="00626979">
        <w:rPr>
          <w:rFonts w:ascii="Helvetica" w:eastAsia="宋体" w:hAnsi="Helvetica" w:cs="Helvetica"/>
          <w:b/>
          <w:bCs/>
          <w:color w:val="3E3E3E"/>
          <w:kern w:val="0"/>
          <w:sz w:val="24"/>
          <w:szCs w:val="24"/>
        </w:rPr>
        <w:t>B</w:t>
      </w:r>
      <w:r w:rsidRPr="00626979">
        <w:rPr>
          <w:rFonts w:ascii="Helvetica" w:eastAsia="宋体" w:hAnsi="Helvetica" w:cs="Helvetica"/>
          <w:b/>
          <w:bCs/>
          <w:color w:val="3E3E3E"/>
          <w:kern w:val="0"/>
          <w:sz w:val="24"/>
          <w:szCs w:val="24"/>
        </w:rPr>
        <w:t>单位，缴满</w:t>
      </w:r>
      <w:r w:rsidRPr="00626979">
        <w:rPr>
          <w:rFonts w:ascii="Helvetica" w:eastAsia="宋体" w:hAnsi="Helvetica" w:cs="Helvetica"/>
          <w:b/>
          <w:bCs/>
          <w:color w:val="3E3E3E"/>
          <w:kern w:val="0"/>
          <w:sz w:val="24"/>
          <w:szCs w:val="24"/>
        </w:rPr>
        <w:t>12</w:t>
      </w:r>
      <w:r w:rsidRPr="00626979">
        <w:rPr>
          <w:rFonts w:ascii="Helvetica" w:eastAsia="宋体" w:hAnsi="Helvetica" w:cs="Helvetica"/>
          <w:b/>
          <w:bCs/>
          <w:color w:val="3E3E3E"/>
          <w:kern w:val="0"/>
          <w:sz w:val="24"/>
          <w:szCs w:val="24"/>
        </w:rPr>
        <w:t>个月，生育津贴中的用人单位月平均工资以哪个单位的情况来核算？若产生的生育费用都在异地，是否要分两个单位来申请？（因其中需要用人单位证明）</w:t>
      </w: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t>答：生育津贴以其生育休产假前的所在用人单位的发放的工资为基数计算。生育的医疗费用报销以其分娩时所在的单位开具证明</w:t>
      </w:r>
      <w:r w:rsidRPr="00626979">
        <w:rPr>
          <w:rFonts w:ascii="Helvetica" w:eastAsia="宋体" w:hAnsi="Helvetica" w:cs="Helvetica"/>
          <w:color w:val="3E3E3E"/>
          <w:kern w:val="0"/>
          <w:sz w:val="24"/>
          <w:szCs w:val="24"/>
        </w:rPr>
        <w:t xml:space="preserve"> </w:t>
      </w:r>
      <w:r w:rsidRPr="00626979">
        <w:rPr>
          <w:rFonts w:ascii="Helvetica" w:eastAsia="宋体" w:hAnsi="Helvetica" w:cs="Helvetica"/>
          <w:color w:val="3E3E3E"/>
          <w:kern w:val="0"/>
          <w:sz w:val="24"/>
          <w:szCs w:val="24"/>
        </w:rPr>
        <w:t>。</w:t>
      </w:r>
      <w:r w:rsidRPr="00626979">
        <w:rPr>
          <w:rFonts w:ascii="Helvetica" w:eastAsia="宋体" w:hAnsi="Helvetica" w:cs="Helvetica"/>
          <w:color w:val="3E3E3E"/>
          <w:kern w:val="0"/>
          <w:sz w:val="24"/>
          <w:szCs w:val="24"/>
        </w:rPr>
        <w:br/>
      </w:r>
      <w:r w:rsidRPr="00626979">
        <w:rPr>
          <w:rFonts w:ascii="Helvetica" w:eastAsia="宋体" w:hAnsi="Helvetica" w:cs="Helvetica"/>
          <w:noProof/>
          <w:color w:val="3E3E3E"/>
          <w:kern w:val="0"/>
          <w:sz w:val="24"/>
          <w:szCs w:val="24"/>
        </w:rPr>
        <w:drawing>
          <wp:inline distT="0" distB="0" distL="0" distR="0">
            <wp:extent cx="619125" cy="228600"/>
            <wp:effectExtent l="0" t="0" r="9525" b="0"/>
            <wp:docPr id="10" name="图片 10" descr="http://mmbiz.qpic.cn/mmbiz/Jpxj0EdB3qP5SC6qnhjh7yRW3S8aqcylEn5K8P1urNNNibToGMew4LKR36lwzrFibSxTcibQOe79AfSS3EJjBticqw/0?wx_fmt=gif&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mbiz.qpic.cn/mmbiz/Jpxj0EdB3qP5SC6qnhjh7yRW3S8aqcylEn5K8P1urNNNibToGMew4LKR36lwzrFibSxTcibQOe79AfSS3EJjBticqw/0?wx_fmt=gif&amp;wxfrom=5&amp;wx_lazy=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 cy="228600"/>
                    </a:xfrm>
                    <a:prstGeom prst="rect">
                      <a:avLst/>
                    </a:prstGeom>
                    <a:noFill/>
                    <a:ln>
                      <a:noFill/>
                    </a:ln>
                  </pic:spPr>
                </pic:pic>
              </a:graphicData>
            </a:graphic>
          </wp:inline>
        </w:drawing>
      </w:r>
      <w:r w:rsidRPr="00626979">
        <w:rPr>
          <w:rFonts w:ascii="Helvetica" w:eastAsia="宋体" w:hAnsi="Helvetica" w:cs="Helvetica"/>
          <w:noProof/>
          <w:color w:val="3E3E3E"/>
          <w:kern w:val="0"/>
          <w:sz w:val="24"/>
          <w:szCs w:val="24"/>
        </w:rPr>
        <w:drawing>
          <wp:inline distT="0" distB="0" distL="0" distR="0">
            <wp:extent cx="6096000" cy="228600"/>
            <wp:effectExtent l="0" t="0" r="0" b="0"/>
            <wp:docPr id="9" name="图片 9" descr="http://mmbiz.qpic.cn/mmbiz/Jpxj0EdB3qP5SC6qnhjh7yRW3S8aqcylyyCHiceJV244xEu1iaBVhCoSu4wcurX5UbCmV7YTKT5pETvHjFSupaSQ/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mbiz.qpic.cn/mmbiz/Jpxj0EdB3qP5SC6qnhjh7yRW3S8aqcylyyCHiceJV244xEu1iaBVhCoSu4wcurX5UbCmV7YTKT5pETvHjFSupaSQ/640?wx_fmt=png&amp;wxfrom=5&amp;wx_lazy=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28600"/>
                    </a:xfrm>
                    <a:prstGeom prst="rect">
                      <a:avLst/>
                    </a:prstGeom>
                    <a:noFill/>
                    <a:ln>
                      <a:noFill/>
                    </a:ln>
                  </pic:spPr>
                </pic:pic>
              </a:graphicData>
            </a:graphic>
          </wp:inline>
        </w:drawing>
      </w:r>
      <w:r w:rsidRPr="00626979">
        <w:rPr>
          <w:rFonts w:ascii="Helvetica" w:eastAsia="宋体" w:hAnsi="Helvetica" w:cs="Helvetica"/>
          <w:color w:val="3E3E3E"/>
          <w:kern w:val="0"/>
          <w:sz w:val="24"/>
          <w:szCs w:val="24"/>
        </w:rPr>
        <w:br/>
      </w:r>
      <w:r w:rsidRPr="00626979">
        <w:rPr>
          <w:rFonts w:ascii="Helvetica" w:eastAsia="宋体" w:hAnsi="Helvetica" w:cs="Helvetica"/>
          <w:b/>
          <w:bCs/>
          <w:color w:val="3E3E3E"/>
          <w:kern w:val="0"/>
          <w:sz w:val="24"/>
          <w:szCs w:val="24"/>
        </w:rPr>
        <w:t>4</w:t>
      </w:r>
      <w:r w:rsidRPr="00626979">
        <w:rPr>
          <w:rFonts w:ascii="Helvetica" w:eastAsia="宋体" w:hAnsi="Helvetica" w:cs="Helvetica"/>
          <w:b/>
          <w:bCs/>
          <w:color w:val="3E3E3E"/>
          <w:kern w:val="0"/>
          <w:sz w:val="24"/>
          <w:szCs w:val="24"/>
        </w:rPr>
        <w:t>、生育津贴先由企业垫付，再由企业向社保局申请报销，报销的金额若高于企业支付给员工的，则由企业发至员工，若公司支付工资高于社保局报销的生育津贴费，则高于部分如何处理？</w:t>
      </w: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t>答：根据《广东省职工生育保险规定》，生育津贴低于职工原工资标准的，差额部分由用人单位补足。</w:t>
      </w: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br/>
      </w:r>
      <w:r w:rsidRPr="00626979">
        <w:rPr>
          <w:rFonts w:ascii="Helvetica" w:eastAsia="宋体" w:hAnsi="Helvetica" w:cs="Helvetica"/>
          <w:b/>
          <w:bCs/>
          <w:color w:val="3E3E3E"/>
          <w:kern w:val="0"/>
          <w:sz w:val="24"/>
          <w:szCs w:val="24"/>
        </w:rPr>
        <w:t> 5</w:t>
      </w:r>
      <w:r w:rsidRPr="00626979">
        <w:rPr>
          <w:rFonts w:ascii="Helvetica" w:eastAsia="宋体" w:hAnsi="Helvetica" w:cs="Helvetica"/>
          <w:b/>
          <w:bCs/>
          <w:color w:val="3E3E3E"/>
          <w:kern w:val="0"/>
          <w:sz w:val="24"/>
          <w:szCs w:val="24"/>
        </w:rPr>
        <w:t>、企业</w:t>
      </w:r>
      <w:r w:rsidRPr="00626979">
        <w:rPr>
          <w:rFonts w:ascii="Helvetica" w:eastAsia="宋体" w:hAnsi="Helvetica" w:cs="Helvetica"/>
          <w:b/>
          <w:bCs/>
          <w:color w:val="3E3E3E"/>
          <w:kern w:val="0"/>
          <w:sz w:val="24"/>
          <w:szCs w:val="24"/>
        </w:rPr>
        <w:t>2015</w:t>
      </w:r>
      <w:r w:rsidRPr="00626979">
        <w:rPr>
          <w:rFonts w:ascii="Helvetica" w:eastAsia="宋体" w:hAnsi="Helvetica" w:cs="Helvetica"/>
          <w:b/>
          <w:bCs/>
          <w:color w:val="3E3E3E"/>
          <w:kern w:val="0"/>
          <w:sz w:val="24"/>
          <w:szCs w:val="24"/>
        </w:rPr>
        <w:t>年</w:t>
      </w:r>
      <w:r w:rsidRPr="00626979">
        <w:rPr>
          <w:rFonts w:ascii="Helvetica" w:eastAsia="宋体" w:hAnsi="Helvetica" w:cs="Helvetica"/>
          <w:b/>
          <w:bCs/>
          <w:color w:val="3E3E3E"/>
          <w:kern w:val="0"/>
          <w:sz w:val="24"/>
          <w:szCs w:val="24"/>
        </w:rPr>
        <w:t>3</w:t>
      </w:r>
      <w:r w:rsidRPr="00626979">
        <w:rPr>
          <w:rFonts w:ascii="Helvetica" w:eastAsia="宋体" w:hAnsi="Helvetica" w:cs="Helvetica"/>
          <w:b/>
          <w:bCs/>
          <w:color w:val="3E3E3E"/>
          <w:kern w:val="0"/>
          <w:sz w:val="24"/>
          <w:szCs w:val="24"/>
        </w:rPr>
        <w:t>月成立，员工</w:t>
      </w:r>
      <w:r w:rsidRPr="00626979">
        <w:rPr>
          <w:rFonts w:ascii="Helvetica" w:eastAsia="宋体" w:hAnsi="Helvetica" w:cs="Helvetica"/>
          <w:b/>
          <w:bCs/>
          <w:color w:val="3E3E3E"/>
          <w:kern w:val="0"/>
          <w:sz w:val="24"/>
          <w:szCs w:val="24"/>
        </w:rPr>
        <w:t>6</w:t>
      </w:r>
      <w:r w:rsidRPr="00626979">
        <w:rPr>
          <w:rFonts w:ascii="Helvetica" w:eastAsia="宋体" w:hAnsi="Helvetica" w:cs="Helvetica"/>
          <w:b/>
          <w:bCs/>
          <w:color w:val="3E3E3E"/>
          <w:kern w:val="0"/>
          <w:sz w:val="24"/>
          <w:szCs w:val="24"/>
        </w:rPr>
        <w:t>月份入职，</w:t>
      </w:r>
      <w:r w:rsidRPr="00626979">
        <w:rPr>
          <w:rFonts w:ascii="Helvetica" w:eastAsia="宋体" w:hAnsi="Helvetica" w:cs="Helvetica"/>
          <w:b/>
          <w:bCs/>
          <w:color w:val="3E3E3E"/>
          <w:kern w:val="0"/>
          <w:sz w:val="24"/>
          <w:szCs w:val="24"/>
        </w:rPr>
        <w:t>7</w:t>
      </w:r>
      <w:r w:rsidRPr="00626979">
        <w:rPr>
          <w:rFonts w:ascii="Helvetica" w:eastAsia="宋体" w:hAnsi="Helvetica" w:cs="Helvetica"/>
          <w:b/>
          <w:bCs/>
          <w:color w:val="3E3E3E"/>
          <w:kern w:val="0"/>
          <w:sz w:val="24"/>
          <w:szCs w:val="24"/>
        </w:rPr>
        <w:t>月份怀孕将于</w:t>
      </w:r>
      <w:r w:rsidRPr="00626979">
        <w:rPr>
          <w:rFonts w:ascii="Helvetica" w:eastAsia="宋体" w:hAnsi="Helvetica" w:cs="Helvetica"/>
          <w:b/>
          <w:bCs/>
          <w:color w:val="3E3E3E"/>
          <w:kern w:val="0"/>
          <w:sz w:val="24"/>
          <w:szCs w:val="24"/>
        </w:rPr>
        <w:t>2016</w:t>
      </w:r>
      <w:r w:rsidRPr="00626979">
        <w:rPr>
          <w:rFonts w:ascii="Helvetica" w:eastAsia="宋体" w:hAnsi="Helvetica" w:cs="Helvetica"/>
          <w:b/>
          <w:bCs/>
          <w:color w:val="3E3E3E"/>
          <w:kern w:val="0"/>
          <w:sz w:val="24"/>
          <w:szCs w:val="24"/>
        </w:rPr>
        <w:t>年</w:t>
      </w:r>
      <w:r w:rsidRPr="00626979">
        <w:rPr>
          <w:rFonts w:ascii="Helvetica" w:eastAsia="宋体" w:hAnsi="Helvetica" w:cs="Helvetica"/>
          <w:b/>
          <w:bCs/>
          <w:color w:val="3E3E3E"/>
          <w:kern w:val="0"/>
          <w:sz w:val="24"/>
          <w:szCs w:val="24"/>
        </w:rPr>
        <w:t>4</w:t>
      </w:r>
      <w:proofErr w:type="gramStart"/>
      <w:r w:rsidRPr="00626979">
        <w:rPr>
          <w:rFonts w:ascii="Helvetica" w:eastAsia="宋体" w:hAnsi="Helvetica" w:cs="Helvetica"/>
          <w:b/>
          <w:bCs/>
          <w:color w:val="3E3E3E"/>
          <w:kern w:val="0"/>
          <w:sz w:val="24"/>
          <w:szCs w:val="24"/>
        </w:rPr>
        <w:t>月分娩</w:t>
      </w:r>
      <w:proofErr w:type="gramEnd"/>
      <w:r w:rsidRPr="00626979">
        <w:rPr>
          <w:rFonts w:ascii="Helvetica" w:eastAsia="宋体" w:hAnsi="Helvetica" w:cs="Helvetica"/>
          <w:b/>
          <w:bCs/>
          <w:color w:val="3E3E3E"/>
          <w:kern w:val="0"/>
          <w:sz w:val="24"/>
          <w:szCs w:val="24"/>
        </w:rPr>
        <w:t>，交纳生育保险不足一年，企业生育津贴该如何申请？</w:t>
      </w: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t>答：该企业在该员工休产假期间正常发放工资，并为该员工缴纳生育保险满</w:t>
      </w:r>
      <w:r w:rsidRPr="00626979">
        <w:rPr>
          <w:rFonts w:ascii="Helvetica" w:eastAsia="宋体" w:hAnsi="Helvetica" w:cs="Helvetica"/>
          <w:color w:val="3E3E3E"/>
          <w:kern w:val="0"/>
          <w:sz w:val="24"/>
          <w:szCs w:val="24"/>
        </w:rPr>
        <w:t>12</w:t>
      </w:r>
      <w:r w:rsidRPr="00626979">
        <w:rPr>
          <w:rFonts w:ascii="Helvetica" w:eastAsia="宋体" w:hAnsi="Helvetica" w:cs="Helvetica"/>
          <w:color w:val="3E3E3E"/>
          <w:kern w:val="0"/>
          <w:sz w:val="24"/>
          <w:szCs w:val="24"/>
        </w:rPr>
        <w:t>个月后申请生育津贴。</w:t>
      </w:r>
      <w:r w:rsidRPr="00626979">
        <w:rPr>
          <w:rFonts w:ascii="Helvetica" w:eastAsia="宋体" w:hAnsi="Helvetica" w:cs="Helvetica"/>
          <w:color w:val="3E3E3E"/>
          <w:kern w:val="0"/>
          <w:sz w:val="24"/>
          <w:szCs w:val="24"/>
        </w:rPr>
        <w:br/>
      </w:r>
    </w:p>
    <w:p w:rsidR="00626979" w:rsidRPr="00626979" w:rsidRDefault="00626979" w:rsidP="00626979">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626979">
        <w:rPr>
          <w:rFonts w:ascii="Helvetica" w:eastAsia="宋体" w:hAnsi="Helvetica" w:cs="Helvetica"/>
          <w:b/>
          <w:bCs/>
          <w:color w:val="3E3E3E"/>
          <w:kern w:val="0"/>
          <w:sz w:val="24"/>
          <w:szCs w:val="24"/>
        </w:rPr>
        <w:t>6</w:t>
      </w:r>
      <w:r w:rsidRPr="00626979">
        <w:rPr>
          <w:rFonts w:ascii="Helvetica" w:eastAsia="宋体" w:hAnsi="Helvetica" w:cs="Helvetica"/>
          <w:b/>
          <w:bCs/>
          <w:color w:val="3E3E3E"/>
          <w:kern w:val="0"/>
          <w:sz w:val="24"/>
          <w:szCs w:val="24"/>
        </w:rPr>
        <w:t>、生育津贴申请有无期限规定？</w:t>
      </w:r>
    </w:p>
    <w:p w:rsidR="00626979" w:rsidRPr="00626979" w:rsidRDefault="00626979" w:rsidP="00626979">
      <w:pPr>
        <w:widowControl/>
        <w:shd w:val="clear" w:color="auto" w:fill="FFFFFF"/>
        <w:jc w:val="left"/>
        <w:rPr>
          <w:rFonts w:ascii="Helvetica" w:eastAsia="宋体" w:hAnsi="Helvetica" w:cs="Helvetica"/>
          <w:color w:val="3E3E3E"/>
          <w:kern w:val="0"/>
          <w:sz w:val="24"/>
          <w:szCs w:val="24"/>
        </w:rPr>
      </w:pP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t>答：职工累计参加生育保险满</w:t>
      </w:r>
      <w:r w:rsidRPr="00626979">
        <w:rPr>
          <w:rFonts w:ascii="Helvetica" w:eastAsia="宋体" w:hAnsi="Helvetica" w:cs="Helvetica"/>
          <w:color w:val="3E3E3E"/>
          <w:kern w:val="0"/>
          <w:sz w:val="24"/>
          <w:szCs w:val="24"/>
        </w:rPr>
        <w:t>1</w:t>
      </w:r>
      <w:r w:rsidRPr="00626979">
        <w:rPr>
          <w:rFonts w:ascii="Helvetica" w:eastAsia="宋体" w:hAnsi="Helvetica" w:cs="Helvetica"/>
          <w:color w:val="3E3E3E"/>
          <w:kern w:val="0"/>
          <w:sz w:val="24"/>
          <w:szCs w:val="24"/>
        </w:rPr>
        <w:t>年并且用人单位已向其垫付生育津贴的，用人单位可在职工生育或者施行计划生育手术的次月起</w:t>
      </w:r>
      <w:r w:rsidRPr="00626979">
        <w:rPr>
          <w:rFonts w:ascii="Helvetica" w:eastAsia="宋体" w:hAnsi="Helvetica" w:cs="Helvetica"/>
          <w:color w:val="3E3E3E"/>
          <w:kern w:val="0"/>
          <w:sz w:val="24"/>
          <w:szCs w:val="24"/>
        </w:rPr>
        <w:t>1</w:t>
      </w:r>
      <w:r w:rsidRPr="00626979">
        <w:rPr>
          <w:rFonts w:ascii="Helvetica" w:eastAsia="宋体" w:hAnsi="Helvetica" w:cs="Helvetica"/>
          <w:color w:val="3E3E3E"/>
          <w:kern w:val="0"/>
          <w:sz w:val="24"/>
          <w:szCs w:val="24"/>
        </w:rPr>
        <w:t>年内申请拨付生育津贴。累计参加生育保险未满</w:t>
      </w:r>
      <w:r w:rsidRPr="00626979">
        <w:rPr>
          <w:rFonts w:ascii="Helvetica" w:eastAsia="宋体" w:hAnsi="Helvetica" w:cs="Helvetica"/>
          <w:color w:val="3E3E3E"/>
          <w:kern w:val="0"/>
          <w:sz w:val="24"/>
          <w:szCs w:val="24"/>
        </w:rPr>
        <w:t>1</w:t>
      </w:r>
      <w:r w:rsidRPr="00626979">
        <w:rPr>
          <w:rFonts w:ascii="Helvetica" w:eastAsia="宋体" w:hAnsi="Helvetica" w:cs="Helvetica"/>
          <w:color w:val="3E3E3E"/>
          <w:kern w:val="0"/>
          <w:sz w:val="24"/>
          <w:szCs w:val="24"/>
        </w:rPr>
        <w:t>年的职工生育或者施行计划生育手术的，用人单位可在为职工累计缴纳生育保险费满</w:t>
      </w:r>
      <w:r w:rsidRPr="00626979">
        <w:rPr>
          <w:rFonts w:ascii="Helvetica" w:eastAsia="宋体" w:hAnsi="Helvetica" w:cs="Helvetica"/>
          <w:color w:val="3E3E3E"/>
          <w:kern w:val="0"/>
          <w:sz w:val="24"/>
          <w:szCs w:val="24"/>
        </w:rPr>
        <w:t>12</w:t>
      </w:r>
      <w:r w:rsidRPr="00626979">
        <w:rPr>
          <w:rFonts w:ascii="Helvetica" w:eastAsia="宋体" w:hAnsi="Helvetica" w:cs="Helvetica"/>
          <w:color w:val="3E3E3E"/>
          <w:kern w:val="0"/>
          <w:sz w:val="24"/>
          <w:szCs w:val="24"/>
        </w:rPr>
        <w:t>个月并向职工垫付生育津贴后</w:t>
      </w:r>
      <w:r w:rsidRPr="00626979">
        <w:rPr>
          <w:rFonts w:ascii="Helvetica" w:eastAsia="宋体" w:hAnsi="Helvetica" w:cs="Helvetica"/>
          <w:color w:val="3E3E3E"/>
          <w:kern w:val="0"/>
          <w:sz w:val="24"/>
          <w:szCs w:val="24"/>
        </w:rPr>
        <w:t>1</w:t>
      </w:r>
      <w:r w:rsidRPr="00626979">
        <w:rPr>
          <w:rFonts w:ascii="Helvetica" w:eastAsia="宋体" w:hAnsi="Helvetica" w:cs="Helvetica"/>
          <w:color w:val="3E3E3E"/>
          <w:kern w:val="0"/>
          <w:sz w:val="24"/>
          <w:szCs w:val="24"/>
        </w:rPr>
        <w:t>年内申请拨付生育津贴。</w:t>
      </w:r>
      <w:r w:rsidRPr="00626979">
        <w:rPr>
          <w:rFonts w:ascii="Helvetica" w:eastAsia="宋体" w:hAnsi="Helvetica" w:cs="Helvetica"/>
          <w:color w:val="3E3E3E"/>
          <w:kern w:val="0"/>
          <w:sz w:val="24"/>
          <w:szCs w:val="24"/>
        </w:rPr>
        <w:br/>
      </w:r>
      <w:r w:rsidRPr="00626979">
        <w:rPr>
          <w:rFonts w:ascii="Helvetica" w:eastAsia="宋体" w:hAnsi="Helvetica" w:cs="Helvetica"/>
          <w:b/>
          <w:bCs/>
          <w:color w:val="3E3E3E"/>
          <w:kern w:val="0"/>
          <w:sz w:val="24"/>
          <w:szCs w:val="24"/>
        </w:rPr>
        <w:t>7</w:t>
      </w:r>
      <w:r w:rsidRPr="00626979">
        <w:rPr>
          <w:rFonts w:ascii="Helvetica" w:eastAsia="宋体" w:hAnsi="Helvetica" w:cs="Helvetica"/>
          <w:b/>
          <w:bCs/>
          <w:color w:val="3E3E3E"/>
          <w:kern w:val="0"/>
          <w:sz w:val="24"/>
          <w:szCs w:val="24"/>
        </w:rPr>
        <w:t>、</w:t>
      </w:r>
      <w:r w:rsidRPr="00626979">
        <w:rPr>
          <w:rFonts w:ascii="Helvetica" w:eastAsia="宋体" w:hAnsi="Helvetica" w:cs="Helvetica"/>
          <w:b/>
          <w:bCs/>
          <w:color w:val="3E3E3E"/>
          <w:kern w:val="0"/>
          <w:sz w:val="24"/>
          <w:szCs w:val="24"/>
        </w:rPr>
        <w:t>2014</w:t>
      </w:r>
      <w:r w:rsidRPr="00626979">
        <w:rPr>
          <w:rFonts w:ascii="Helvetica" w:eastAsia="宋体" w:hAnsi="Helvetica" w:cs="Helvetica"/>
          <w:b/>
          <w:bCs/>
          <w:color w:val="3E3E3E"/>
          <w:kern w:val="0"/>
          <w:sz w:val="24"/>
          <w:szCs w:val="24"/>
        </w:rPr>
        <w:t>年生产是否能报销生育津贴？有何条件限制？</w:t>
      </w:r>
      <w:r w:rsidRPr="00626979">
        <w:rPr>
          <w:rFonts w:ascii="Helvetica" w:eastAsia="宋体" w:hAnsi="Helvetica" w:cs="Helvetica"/>
          <w:b/>
          <w:bCs/>
          <w:color w:val="3E3E3E"/>
          <w:kern w:val="0"/>
          <w:sz w:val="24"/>
          <w:szCs w:val="24"/>
        </w:rPr>
        <w:br/>
      </w:r>
      <w:r w:rsidRPr="00626979">
        <w:rPr>
          <w:rFonts w:ascii="Helvetica" w:eastAsia="宋体" w:hAnsi="Helvetica" w:cs="Helvetica"/>
          <w:color w:val="3E3E3E"/>
          <w:kern w:val="0"/>
          <w:sz w:val="24"/>
          <w:szCs w:val="24"/>
        </w:rPr>
        <w:t>答：我市是从</w:t>
      </w:r>
      <w:r w:rsidRPr="00626979">
        <w:rPr>
          <w:rFonts w:ascii="Helvetica" w:eastAsia="宋体" w:hAnsi="Helvetica" w:cs="Helvetica"/>
          <w:color w:val="3E3E3E"/>
          <w:kern w:val="0"/>
          <w:sz w:val="24"/>
          <w:szCs w:val="24"/>
        </w:rPr>
        <w:t>2015</w:t>
      </w:r>
      <w:r w:rsidRPr="00626979">
        <w:rPr>
          <w:rFonts w:ascii="Helvetica" w:eastAsia="宋体" w:hAnsi="Helvetica" w:cs="Helvetica"/>
          <w:color w:val="3E3E3E"/>
          <w:kern w:val="0"/>
          <w:sz w:val="24"/>
          <w:szCs w:val="24"/>
        </w:rPr>
        <w:t>年开始执行《广东省职工生育保险规定》，只有</w:t>
      </w:r>
      <w:r w:rsidRPr="00626979">
        <w:rPr>
          <w:rFonts w:ascii="Helvetica" w:eastAsia="宋体" w:hAnsi="Helvetica" w:cs="Helvetica"/>
          <w:color w:val="3E3E3E"/>
          <w:kern w:val="0"/>
          <w:sz w:val="24"/>
          <w:szCs w:val="24"/>
        </w:rPr>
        <w:t>2015</w:t>
      </w:r>
      <w:r w:rsidRPr="00626979">
        <w:rPr>
          <w:rFonts w:ascii="Helvetica" w:eastAsia="宋体" w:hAnsi="Helvetica" w:cs="Helvetica"/>
          <w:color w:val="3E3E3E"/>
          <w:kern w:val="0"/>
          <w:sz w:val="24"/>
          <w:szCs w:val="24"/>
        </w:rPr>
        <w:t>年及以后生产的才适合该政策；</w:t>
      </w:r>
      <w:r w:rsidRPr="00626979">
        <w:rPr>
          <w:rFonts w:ascii="Helvetica" w:eastAsia="宋体" w:hAnsi="Helvetica" w:cs="Helvetica"/>
          <w:color w:val="3E3E3E"/>
          <w:kern w:val="0"/>
          <w:sz w:val="24"/>
          <w:szCs w:val="24"/>
        </w:rPr>
        <w:br/>
        <w:t>2014</w:t>
      </w:r>
      <w:r w:rsidRPr="00626979">
        <w:rPr>
          <w:rFonts w:ascii="Helvetica" w:eastAsia="宋体" w:hAnsi="Helvetica" w:cs="Helvetica"/>
          <w:color w:val="3E3E3E"/>
          <w:kern w:val="0"/>
          <w:sz w:val="24"/>
          <w:szCs w:val="24"/>
        </w:rPr>
        <w:t>年的生育适用本市医疗保险办法，该办法未将生育津贴纳入统筹收费，因此只有生育医疗待遇，没有生育津贴。</w:t>
      </w: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br/>
      </w:r>
      <w:r w:rsidRPr="00626979">
        <w:rPr>
          <w:rFonts w:ascii="Helvetica" w:eastAsia="宋体" w:hAnsi="Helvetica" w:cs="Helvetica"/>
          <w:b/>
          <w:bCs/>
          <w:color w:val="3E3E3E"/>
          <w:kern w:val="0"/>
          <w:sz w:val="24"/>
          <w:szCs w:val="24"/>
        </w:rPr>
        <w:t>8</w:t>
      </w:r>
      <w:r w:rsidRPr="00626979">
        <w:rPr>
          <w:rFonts w:ascii="Helvetica" w:eastAsia="宋体" w:hAnsi="Helvetica" w:cs="Helvetica"/>
          <w:b/>
          <w:bCs/>
          <w:color w:val="3E3E3E"/>
          <w:kern w:val="0"/>
          <w:sz w:val="24"/>
          <w:szCs w:val="24"/>
        </w:rPr>
        <w:t>、</w:t>
      </w:r>
      <w:r w:rsidRPr="00626979">
        <w:rPr>
          <w:rFonts w:ascii="Helvetica" w:eastAsia="宋体" w:hAnsi="Helvetica" w:cs="Helvetica"/>
          <w:b/>
          <w:bCs/>
          <w:color w:val="3E3E3E"/>
          <w:kern w:val="0"/>
          <w:sz w:val="24"/>
          <w:szCs w:val="24"/>
        </w:rPr>
        <w:t>2016</w:t>
      </w:r>
      <w:r w:rsidRPr="00626979">
        <w:rPr>
          <w:rFonts w:ascii="Helvetica" w:eastAsia="宋体" w:hAnsi="Helvetica" w:cs="Helvetica"/>
          <w:b/>
          <w:bCs/>
          <w:color w:val="3E3E3E"/>
          <w:kern w:val="0"/>
          <w:sz w:val="24"/>
          <w:szCs w:val="24"/>
        </w:rPr>
        <w:t>年</w:t>
      </w:r>
      <w:r w:rsidRPr="00626979">
        <w:rPr>
          <w:rFonts w:ascii="Helvetica" w:eastAsia="宋体" w:hAnsi="Helvetica" w:cs="Helvetica"/>
          <w:b/>
          <w:bCs/>
          <w:color w:val="3E3E3E"/>
          <w:kern w:val="0"/>
          <w:sz w:val="24"/>
          <w:szCs w:val="24"/>
        </w:rPr>
        <w:t>5</w:t>
      </w:r>
      <w:r w:rsidRPr="00626979">
        <w:rPr>
          <w:rFonts w:ascii="Helvetica" w:eastAsia="宋体" w:hAnsi="Helvetica" w:cs="Helvetica"/>
          <w:b/>
          <w:bCs/>
          <w:color w:val="3E3E3E"/>
          <w:kern w:val="0"/>
          <w:sz w:val="24"/>
          <w:szCs w:val="24"/>
        </w:rPr>
        <w:t>月和</w:t>
      </w:r>
      <w:r w:rsidRPr="00626979">
        <w:rPr>
          <w:rFonts w:ascii="Helvetica" w:eastAsia="宋体" w:hAnsi="Helvetica" w:cs="Helvetica"/>
          <w:b/>
          <w:bCs/>
          <w:color w:val="3E3E3E"/>
          <w:kern w:val="0"/>
          <w:sz w:val="24"/>
          <w:szCs w:val="24"/>
        </w:rPr>
        <w:t>7</w:t>
      </w:r>
      <w:r w:rsidRPr="00626979">
        <w:rPr>
          <w:rFonts w:ascii="Helvetica" w:eastAsia="宋体" w:hAnsi="Helvetica" w:cs="Helvetica"/>
          <w:b/>
          <w:bCs/>
          <w:color w:val="3E3E3E"/>
          <w:kern w:val="0"/>
          <w:sz w:val="24"/>
          <w:szCs w:val="24"/>
        </w:rPr>
        <w:t>月生产，生育保险津贴计算上年度工资是都以</w:t>
      </w:r>
      <w:r w:rsidRPr="00626979">
        <w:rPr>
          <w:rFonts w:ascii="Helvetica" w:eastAsia="宋体" w:hAnsi="Helvetica" w:cs="Helvetica"/>
          <w:b/>
          <w:bCs/>
          <w:color w:val="3E3E3E"/>
          <w:kern w:val="0"/>
          <w:sz w:val="24"/>
          <w:szCs w:val="24"/>
        </w:rPr>
        <w:t>2015</w:t>
      </w:r>
      <w:r w:rsidRPr="00626979">
        <w:rPr>
          <w:rFonts w:ascii="Helvetica" w:eastAsia="宋体" w:hAnsi="Helvetica" w:cs="Helvetica"/>
          <w:b/>
          <w:bCs/>
          <w:color w:val="3E3E3E"/>
          <w:kern w:val="0"/>
          <w:sz w:val="24"/>
          <w:szCs w:val="24"/>
        </w:rPr>
        <w:t>年度为基准还是以生产的月份往前推</w:t>
      </w:r>
      <w:r w:rsidRPr="00626979">
        <w:rPr>
          <w:rFonts w:ascii="Helvetica" w:eastAsia="宋体" w:hAnsi="Helvetica" w:cs="Helvetica"/>
          <w:b/>
          <w:bCs/>
          <w:color w:val="3E3E3E"/>
          <w:kern w:val="0"/>
          <w:sz w:val="24"/>
          <w:szCs w:val="24"/>
        </w:rPr>
        <w:t>12</w:t>
      </w:r>
      <w:r w:rsidRPr="00626979">
        <w:rPr>
          <w:rFonts w:ascii="Helvetica" w:eastAsia="宋体" w:hAnsi="Helvetica" w:cs="Helvetica"/>
          <w:b/>
          <w:bCs/>
          <w:color w:val="3E3E3E"/>
          <w:kern w:val="0"/>
          <w:sz w:val="24"/>
          <w:szCs w:val="24"/>
        </w:rPr>
        <w:t>个月？</w:t>
      </w: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t>答：根据《广东省职工生育保险规定》，职工应当享受的生育津贴，按照职工生育时用人单位上年度职工月平均工资为基数计算；所以</w:t>
      </w:r>
      <w:r w:rsidRPr="00626979">
        <w:rPr>
          <w:rFonts w:ascii="Helvetica" w:eastAsia="宋体" w:hAnsi="Helvetica" w:cs="Helvetica"/>
          <w:color w:val="3E3E3E"/>
          <w:kern w:val="0"/>
          <w:sz w:val="24"/>
          <w:szCs w:val="24"/>
        </w:rPr>
        <w:t>2016</w:t>
      </w:r>
      <w:r w:rsidRPr="00626979">
        <w:rPr>
          <w:rFonts w:ascii="Helvetica" w:eastAsia="宋体" w:hAnsi="Helvetica" w:cs="Helvetica"/>
          <w:color w:val="3E3E3E"/>
          <w:kern w:val="0"/>
          <w:sz w:val="24"/>
          <w:szCs w:val="24"/>
        </w:rPr>
        <w:t>年</w:t>
      </w:r>
      <w:r w:rsidRPr="00626979">
        <w:rPr>
          <w:rFonts w:ascii="Helvetica" w:eastAsia="宋体" w:hAnsi="Helvetica" w:cs="Helvetica"/>
          <w:color w:val="3E3E3E"/>
          <w:kern w:val="0"/>
          <w:sz w:val="24"/>
          <w:szCs w:val="24"/>
        </w:rPr>
        <w:t>5</w:t>
      </w:r>
      <w:r w:rsidRPr="00626979">
        <w:rPr>
          <w:rFonts w:ascii="Helvetica" w:eastAsia="宋体" w:hAnsi="Helvetica" w:cs="Helvetica"/>
          <w:color w:val="3E3E3E"/>
          <w:kern w:val="0"/>
          <w:sz w:val="24"/>
          <w:szCs w:val="24"/>
        </w:rPr>
        <w:t>月和</w:t>
      </w:r>
      <w:r w:rsidRPr="00626979">
        <w:rPr>
          <w:rFonts w:ascii="Helvetica" w:eastAsia="宋体" w:hAnsi="Helvetica" w:cs="Helvetica"/>
          <w:color w:val="3E3E3E"/>
          <w:kern w:val="0"/>
          <w:sz w:val="24"/>
          <w:szCs w:val="24"/>
        </w:rPr>
        <w:t>7</w:t>
      </w:r>
      <w:r w:rsidRPr="00626979">
        <w:rPr>
          <w:rFonts w:ascii="Helvetica" w:eastAsia="宋体" w:hAnsi="Helvetica" w:cs="Helvetica"/>
          <w:color w:val="3E3E3E"/>
          <w:kern w:val="0"/>
          <w:sz w:val="24"/>
          <w:szCs w:val="24"/>
        </w:rPr>
        <w:t>月生产，生育保险津贴计算都是都以</w:t>
      </w:r>
      <w:r w:rsidRPr="00626979">
        <w:rPr>
          <w:rFonts w:ascii="Helvetica" w:eastAsia="宋体" w:hAnsi="Helvetica" w:cs="Helvetica"/>
          <w:color w:val="3E3E3E"/>
          <w:kern w:val="0"/>
          <w:sz w:val="24"/>
          <w:szCs w:val="24"/>
        </w:rPr>
        <w:t>2015</w:t>
      </w:r>
      <w:r w:rsidRPr="00626979">
        <w:rPr>
          <w:rFonts w:ascii="Helvetica" w:eastAsia="宋体" w:hAnsi="Helvetica" w:cs="Helvetica"/>
          <w:color w:val="3E3E3E"/>
          <w:kern w:val="0"/>
          <w:sz w:val="24"/>
          <w:szCs w:val="24"/>
        </w:rPr>
        <w:t>年度用人单位的平均缴费工资为基</w:t>
      </w:r>
      <w:r w:rsidRPr="00626979">
        <w:rPr>
          <w:rFonts w:ascii="Helvetica" w:eastAsia="宋体" w:hAnsi="Helvetica" w:cs="Helvetica"/>
          <w:color w:val="3E3E3E"/>
          <w:kern w:val="0"/>
          <w:sz w:val="24"/>
          <w:szCs w:val="24"/>
        </w:rPr>
        <w:lastRenderedPageBreak/>
        <w:t>准。</w:t>
      </w: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br/>
      </w:r>
      <w:r w:rsidRPr="00626979">
        <w:rPr>
          <w:rFonts w:ascii="Helvetica" w:eastAsia="宋体" w:hAnsi="Helvetica" w:cs="Helvetica"/>
          <w:b/>
          <w:bCs/>
          <w:color w:val="3E3E3E"/>
          <w:kern w:val="0"/>
          <w:sz w:val="24"/>
          <w:szCs w:val="24"/>
        </w:rPr>
        <w:t>9</w:t>
      </w:r>
      <w:r w:rsidRPr="00626979">
        <w:rPr>
          <w:rFonts w:ascii="Helvetica" w:eastAsia="宋体" w:hAnsi="Helvetica" w:cs="Helvetica"/>
          <w:b/>
          <w:bCs/>
          <w:color w:val="3E3E3E"/>
          <w:kern w:val="0"/>
          <w:sz w:val="24"/>
          <w:szCs w:val="24"/>
        </w:rPr>
        <w:t>、员工在企业未交满</w:t>
      </w:r>
      <w:r w:rsidRPr="00626979">
        <w:rPr>
          <w:rFonts w:ascii="Helvetica" w:eastAsia="宋体" w:hAnsi="Helvetica" w:cs="Helvetica"/>
          <w:b/>
          <w:bCs/>
          <w:color w:val="3E3E3E"/>
          <w:kern w:val="0"/>
          <w:sz w:val="24"/>
          <w:szCs w:val="24"/>
        </w:rPr>
        <w:t>12</w:t>
      </w:r>
      <w:r w:rsidRPr="00626979">
        <w:rPr>
          <w:rFonts w:ascii="Helvetica" w:eastAsia="宋体" w:hAnsi="Helvetica" w:cs="Helvetica"/>
          <w:b/>
          <w:bCs/>
          <w:color w:val="3E3E3E"/>
          <w:kern w:val="0"/>
          <w:sz w:val="24"/>
          <w:szCs w:val="24"/>
        </w:rPr>
        <w:t>个月的生育险（或社保）是否可以申请生育津贴？</w:t>
      </w: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t>答：按《广东省职工生育保险规定》，未交满</w:t>
      </w:r>
      <w:r w:rsidRPr="00626979">
        <w:rPr>
          <w:rFonts w:ascii="Helvetica" w:eastAsia="宋体" w:hAnsi="Helvetica" w:cs="Helvetica"/>
          <w:color w:val="3E3E3E"/>
          <w:kern w:val="0"/>
          <w:sz w:val="24"/>
          <w:szCs w:val="24"/>
        </w:rPr>
        <w:t>12</w:t>
      </w:r>
      <w:r w:rsidRPr="00626979">
        <w:rPr>
          <w:rFonts w:ascii="Helvetica" w:eastAsia="宋体" w:hAnsi="Helvetica" w:cs="Helvetica"/>
          <w:color w:val="3E3E3E"/>
          <w:kern w:val="0"/>
          <w:sz w:val="24"/>
          <w:szCs w:val="24"/>
        </w:rPr>
        <w:t>个月生育保险的员工，需由用人单位为其缴纳生育保险满</w:t>
      </w:r>
      <w:r w:rsidRPr="00626979">
        <w:rPr>
          <w:rFonts w:ascii="Helvetica" w:eastAsia="宋体" w:hAnsi="Helvetica" w:cs="Helvetica"/>
          <w:color w:val="3E3E3E"/>
          <w:kern w:val="0"/>
          <w:sz w:val="24"/>
          <w:szCs w:val="24"/>
        </w:rPr>
        <w:t>12</w:t>
      </w:r>
      <w:r w:rsidRPr="00626979">
        <w:rPr>
          <w:rFonts w:ascii="Helvetica" w:eastAsia="宋体" w:hAnsi="Helvetica" w:cs="Helvetica"/>
          <w:color w:val="3E3E3E"/>
          <w:kern w:val="0"/>
          <w:sz w:val="24"/>
          <w:szCs w:val="24"/>
        </w:rPr>
        <w:t>个月并向职工垫付生育津贴</w:t>
      </w:r>
      <w:r w:rsidRPr="00626979">
        <w:rPr>
          <w:rFonts w:ascii="Helvetica" w:eastAsia="宋体" w:hAnsi="Helvetica" w:cs="Helvetica"/>
          <w:color w:val="3E3E3E"/>
          <w:kern w:val="0"/>
          <w:sz w:val="24"/>
          <w:szCs w:val="24"/>
        </w:rPr>
        <w:t>1</w:t>
      </w:r>
      <w:r w:rsidRPr="00626979">
        <w:rPr>
          <w:rFonts w:ascii="Helvetica" w:eastAsia="宋体" w:hAnsi="Helvetica" w:cs="Helvetica"/>
          <w:color w:val="3E3E3E"/>
          <w:kern w:val="0"/>
          <w:sz w:val="24"/>
          <w:szCs w:val="24"/>
        </w:rPr>
        <w:t>年内，向社保机构申请拨付生育津贴。</w:t>
      </w:r>
      <w:r w:rsidRPr="00626979">
        <w:rPr>
          <w:rFonts w:ascii="Helvetica" w:eastAsia="宋体" w:hAnsi="Helvetica" w:cs="Helvetica"/>
          <w:color w:val="3E3E3E"/>
          <w:kern w:val="0"/>
          <w:sz w:val="24"/>
          <w:szCs w:val="24"/>
        </w:rPr>
        <w:br/>
      </w:r>
      <w:r w:rsidRPr="00626979">
        <w:rPr>
          <w:rFonts w:ascii="Helvetica" w:eastAsia="宋体" w:hAnsi="Helvetica" w:cs="Helvetica"/>
          <w:noProof/>
          <w:color w:val="3E3E3E"/>
          <w:kern w:val="0"/>
          <w:sz w:val="24"/>
          <w:szCs w:val="24"/>
        </w:rPr>
        <w:drawing>
          <wp:inline distT="0" distB="0" distL="0" distR="0">
            <wp:extent cx="619125" cy="228600"/>
            <wp:effectExtent l="0" t="0" r="9525" b="0"/>
            <wp:docPr id="8" name="图片 8" descr="http://mmbiz.qpic.cn/mmbiz/Jpxj0EdB3qP5SC6qnhjh7yRW3S8aqcylEn5K8P1urNNNibToGMew4LKR36lwzrFibSxTcibQOe79AfSS3EJjBticqw/0?wx_fmt=gif&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mbiz.qpic.cn/mmbiz/Jpxj0EdB3qP5SC6qnhjh7yRW3S8aqcylEn5K8P1urNNNibToGMew4LKR36lwzrFibSxTcibQOe79AfSS3EJjBticqw/0?wx_fmt=gif&amp;wxfrom=5&amp;wx_lazy=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 cy="228600"/>
                    </a:xfrm>
                    <a:prstGeom prst="rect">
                      <a:avLst/>
                    </a:prstGeom>
                    <a:noFill/>
                    <a:ln>
                      <a:noFill/>
                    </a:ln>
                  </pic:spPr>
                </pic:pic>
              </a:graphicData>
            </a:graphic>
          </wp:inline>
        </w:drawing>
      </w:r>
      <w:r w:rsidRPr="00626979">
        <w:rPr>
          <w:rFonts w:ascii="Helvetica" w:eastAsia="宋体" w:hAnsi="Helvetica" w:cs="Helvetica"/>
          <w:color w:val="3E3E3E"/>
          <w:kern w:val="0"/>
          <w:sz w:val="24"/>
          <w:szCs w:val="24"/>
        </w:rPr>
        <w:br/>
      </w:r>
      <w:r w:rsidRPr="00626979">
        <w:rPr>
          <w:rFonts w:ascii="Helvetica" w:eastAsia="宋体" w:hAnsi="Helvetica" w:cs="Helvetica"/>
          <w:b/>
          <w:bCs/>
          <w:color w:val="3E3E3E"/>
          <w:kern w:val="0"/>
          <w:sz w:val="24"/>
          <w:szCs w:val="24"/>
        </w:rPr>
        <w:t>10</w:t>
      </w:r>
      <w:r w:rsidRPr="00626979">
        <w:rPr>
          <w:rFonts w:ascii="Helvetica" w:eastAsia="宋体" w:hAnsi="Helvetica" w:cs="Helvetica"/>
          <w:b/>
          <w:bCs/>
          <w:color w:val="3E3E3E"/>
          <w:kern w:val="0"/>
          <w:sz w:val="24"/>
          <w:szCs w:val="24"/>
        </w:rPr>
        <w:t>、生育津贴计算公式中假期天数，是否指实际休假天数？</w:t>
      </w: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t>答：生育津贴计算公式中假期天数，是按国家《女职工保护法》里规定的假期天数确定。但各城市根据情况在此基础上又增加了不同的产假天数，所以职工依照计划生育法律、法规规定享受奖励增加的产假或者看护假期间，由用人单位按照规定发放工资，职工不享受生育津贴。</w:t>
      </w: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br/>
      </w:r>
      <w:r w:rsidRPr="00626979">
        <w:rPr>
          <w:rFonts w:ascii="Helvetica" w:eastAsia="宋体" w:hAnsi="Helvetica" w:cs="Helvetica"/>
          <w:b/>
          <w:bCs/>
          <w:color w:val="3E3E3E"/>
          <w:kern w:val="0"/>
          <w:sz w:val="24"/>
          <w:szCs w:val="24"/>
        </w:rPr>
        <w:t>11</w:t>
      </w:r>
      <w:r w:rsidRPr="00626979">
        <w:rPr>
          <w:rFonts w:ascii="Helvetica" w:eastAsia="宋体" w:hAnsi="Helvetica" w:cs="Helvetica"/>
          <w:b/>
          <w:bCs/>
          <w:color w:val="3E3E3E"/>
          <w:kern w:val="0"/>
          <w:sz w:val="24"/>
          <w:szCs w:val="24"/>
        </w:rPr>
        <w:t>、职工工资高于生育津贴的，用人单位是否按生育津贴支付？</w:t>
      </w: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t>答：按《广东省职工生育保险规定》的规定，职工已享受生育津贴的，视同用人单位已经支付相应数额的工资。</w:t>
      </w:r>
      <w:r w:rsidRPr="00626979">
        <w:rPr>
          <w:rFonts w:ascii="Helvetica" w:eastAsia="宋体" w:hAnsi="Helvetica" w:cs="Helvetica"/>
          <w:color w:val="3E3E3E"/>
          <w:kern w:val="0"/>
          <w:sz w:val="24"/>
          <w:szCs w:val="24"/>
        </w:rPr>
        <w:t> </w:t>
      </w:r>
      <w:r w:rsidRPr="00626979">
        <w:rPr>
          <w:rFonts w:ascii="Helvetica" w:eastAsia="宋体" w:hAnsi="Helvetica" w:cs="Helvetica"/>
          <w:color w:val="3E3E3E"/>
          <w:kern w:val="0"/>
          <w:sz w:val="24"/>
          <w:szCs w:val="24"/>
        </w:rPr>
        <w:t>生育津贴低于职工原工资标准的，差额部分由用人单位补足。所以职工工资高于生育津贴的，用人单位需按工资标准来支付。</w:t>
      </w: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br/>
      </w:r>
      <w:r w:rsidRPr="00626979">
        <w:rPr>
          <w:rFonts w:ascii="Helvetica" w:eastAsia="宋体" w:hAnsi="Helvetica" w:cs="Helvetica"/>
          <w:b/>
          <w:bCs/>
          <w:color w:val="3E3E3E"/>
          <w:kern w:val="0"/>
          <w:sz w:val="24"/>
          <w:szCs w:val="24"/>
        </w:rPr>
        <w:t>12</w:t>
      </w:r>
      <w:r w:rsidRPr="00626979">
        <w:rPr>
          <w:rFonts w:ascii="Helvetica" w:eastAsia="宋体" w:hAnsi="Helvetica" w:cs="Helvetica"/>
          <w:b/>
          <w:bCs/>
          <w:color w:val="3E3E3E"/>
          <w:kern w:val="0"/>
          <w:sz w:val="24"/>
          <w:szCs w:val="24"/>
        </w:rPr>
        <w:t>、我司有一未婚先孕员工，现已怀孕</w:t>
      </w:r>
      <w:r w:rsidRPr="00626979">
        <w:rPr>
          <w:rFonts w:ascii="Helvetica" w:eastAsia="宋体" w:hAnsi="Helvetica" w:cs="Helvetica"/>
          <w:b/>
          <w:bCs/>
          <w:color w:val="3E3E3E"/>
          <w:kern w:val="0"/>
          <w:sz w:val="24"/>
          <w:szCs w:val="24"/>
        </w:rPr>
        <w:t>5</w:t>
      </w:r>
      <w:r w:rsidRPr="00626979">
        <w:rPr>
          <w:rFonts w:ascii="Helvetica" w:eastAsia="宋体" w:hAnsi="Helvetica" w:cs="Helvetica"/>
          <w:b/>
          <w:bCs/>
          <w:color w:val="3E3E3E"/>
          <w:kern w:val="0"/>
          <w:sz w:val="24"/>
          <w:szCs w:val="24"/>
        </w:rPr>
        <w:t>个月，若单位想领取企业津贴，请问需要该员工提供哪些证件？</w:t>
      </w: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t>答：未婚先孕的生育不符合国家计划生育政策的生育，所以不能享受生育保险的所有待遇，包括生育医疗费用待遇及生育津贴。</w:t>
      </w:r>
      <w:r w:rsidRPr="00626979">
        <w:rPr>
          <w:rFonts w:ascii="Helvetica" w:eastAsia="宋体" w:hAnsi="Helvetica" w:cs="Helvetica"/>
          <w:color w:val="3E3E3E"/>
          <w:kern w:val="0"/>
          <w:sz w:val="24"/>
          <w:szCs w:val="24"/>
        </w:rPr>
        <w:br/>
      </w:r>
      <w:r w:rsidRPr="00626979">
        <w:rPr>
          <w:rFonts w:ascii="Helvetica" w:eastAsia="宋体" w:hAnsi="Helvetica" w:cs="Helvetica"/>
          <w:noProof/>
          <w:color w:val="3E3E3E"/>
          <w:kern w:val="0"/>
          <w:sz w:val="24"/>
          <w:szCs w:val="24"/>
        </w:rPr>
        <w:drawing>
          <wp:inline distT="0" distB="0" distL="0" distR="0">
            <wp:extent cx="619125" cy="228600"/>
            <wp:effectExtent l="0" t="0" r="9525" b="0"/>
            <wp:docPr id="7" name="图片 7" descr="http://mmbiz.qpic.cn/mmbiz/Jpxj0EdB3qP5SC6qnhjh7yRW3S8aqcylEn5K8P1urNNNibToGMew4LKR36lwzrFibSxTcibQOe79AfSS3EJjBticqw/0?wx_fmt=gif&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mbiz.qpic.cn/mmbiz/Jpxj0EdB3qP5SC6qnhjh7yRW3S8aqcylEn5K8P1urNNNibToGMew4LKR36lwzrFibSxTcibQOe79AfSS3EJjBticqw/0?wx_fmt=gif&amp;wxfrom=5&amp;wx_lazy=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 cy="228600"/>
                    </a:xfrm>
                    <a:prstGeom prst="rect">
                      <a:avLst/>
                    </a:prstGeom>
                    <a:noFill/>
                    <a:ln>
                      <a:noFill/>
                    </a:ln>
                  </pic:spPr>
                </pic:pic>
              </a:graphicData>
            </a:graphic>
          </wp:inline>
        </w:drawing>
      </w:r>
      <w:r w:rsidRPr="00626979">
        <w:rPr>
          <w:rFonts w:ascii="Helvetica" w:eastAsia="宋体" w:hAnsi="Helvetica" w:cs="Helvetica"/>
          <w:noProof/>
          <w:color w:val="3E3E3E"/>
          <w:kern w:val="0"/>
          <w:sz w:val="24"/>
          <w:szCs w:val="24"/>
        </w:rPr>
        <w:drawing>
          <wp:inline distT="0" distB="0" distL="0" distR="0">
            <wp:extent cx="6096000" cy="228600"/>
            <wp:effectExtent l="0" t="0" r="0" b="0"/>
            <wp:docPr id="6" name="图片 6" descr="http://mmbiz.qpic.cn/mmbiz/Jpxj0EdB3qP5SC6qnhjh7yRW3S8aqcylyyCHiceJV244xEu1iaBVhCoSu4wcurX5UbCmV7YTKT5pETvHjFSupaSQ/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mbiz.qpic.cn/mmbiz/Jpxj0EdB3qP5SC6qnhjh7yRW3S8aqcylyyCHiceJV244xEu1iaBVhCoSu4wcurX5UbCmV7YTKT5pETvHjFSupaSQ/640?wx_fmt=png&amp;wxfrom=5&amp;wx_lazy=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28600"/>
                    </a:xfrm>
                    <a:prstGeom prst="rect">
                      <a:avLst/>
                    </a:prstGeom>
                    <a:noFill/>
                    <a:ln>
                      <a:noFill/>
                    </a:ln>
                  </pic:spPr>
                </pic:pic>
              </a:graphicData>
            </a:graphic>
          </wp:inline>
        </w:drawing>
      </w:r>
      <w:r w:rsidRPr="00626979">
        <w:rPr>
          <w:rFonts w:ascii="Helvetica" w:eastAsia="宋体" w:hAnsi="Helvetica" w:cs="Helvetica"/>
          <w:color w:val="3E3E3E"/>
          <w:kern w:val="0"/>
          <w:sz w:val="24"/>
          <w:szCs w:val="24"/>
        </w:rPr>
        <w:br/>
      </w:r>
      <w:r w:rsidRPr="00626979">
        <w:rPr>
          <w:rFonts w:ascii="Helvetica" w:eastAsia="宋体" w:hAnsi="Helvetica" w:cs="Helvetica"/>
          <w:b/>
          <w:bCs/>
          <w:color w:val="3E3E3E"/>
          <w:kern w:val="0"/>
          <w:sz w:val="24"/>
          <w:szCs w:val="24"/>
        </w:rPr>
        <w:t>13</w:t>
      </w:r>
      <w:r w:rsidRPr="00626979">
        <w:rPr>
          <w:rFonts w:ascii="Helvetica" w:eastAsia="宋体" w:hAnsi="Helvetica" w:cs="Helvetica"/>
          <w:b/>
          <w:bCs/>
          <w:color w:val="3E3E3E"/>
          <w:kern w:val="0"/>
          <w:sz w:val="24"/>
          <w:szCs w:val="24"/>
        </w:rPr>
        <w:t>、在员工休产假期间，由企业先发给员工工资，那么工资标准是怎样的，是员工平均工资还是年度深圳最低工资标准？</w:t>
      </w: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t>答：职工按照规定享受产假或者计划生育手术休假期间，其生育津贴由用人单位按照职工原工资标准逐月垫付指；职工原工资标准指职工依法享受产假或者计划生育手术休假前</w:t>
      </w:r>
      <w:r w:rsidRPr="00626979">
        <w:rPr>
          <w:rFonts w:ascii="Helvetica" w:eastAsia="宋体" w:hAnsi="Helvetica" w:cs="Helvetica"/>
          <w:color w:val="3E3E3E"/>
          <w:kern w:val="0"/>
          <w:sz w:val="24"/>
          <w:szCs w:val="24"/>
        </w:rPr>
        <w:t>12</w:t>
      </w:r>
      <w:r w:rsidRPr="00626979">
        <w:rPr>
          <w:rFonts w:ascii="Helvetica" w:eastAsia="宋体" w:hAnsi="Helvetica" w:cs="Helvetica"/>
          <w:color w:val="3E3E3E"/>
          <w:kern w:val="0"/>
          <w:sz w:val="24"/>
          <w:szCs w:val="24"/>
        </w:rPr>
        <w:t>个月的月平均工资；职工依法享受假期前参加工作未满</w:t>
      </w:r>
      <w:r w:rsidRPr="00626979">
        <w:rPr>
          <w:rFonts w:ascii="Helvetica" w:eastAsia="宋体" w:hAnsi="Helvetica" w:cs="Helvetica"/>
          <w:color w:val="3E3E3E"/>
          <w:kern w:val="0"/>
          <w:sz w:val="24"/>
          <w:szCs w:val="24"/>
        </w:rPr>
        <w:t>12</w:t>
      </w:r>
      <w:r w:rsidRPr="00626979">
        <w:rPr>
          <w:rFonts w:ascii="Helvetica" w:eastAsia="宋体" w:hAnsi="Helvetica" w:cs="Helvetica"/>
          <w:color w:val="3E3E3E"/>
          <w:kern w:val="0"/>
          <w:sz w:val="24"/>
          <w:szCs w:val="24"/>
        </w:rPr>
        <w:t>个月的，按其实际参加工作的月份数计算。</w:t>
      </w:r>
      <w:r w:rsidRPr="00626979">
        <w:rPr>
          <w:rFonts w:ascii="Helvetica" w:eastAsia="宋体" w:hAnsi="Helvetica" w:cs="Helvetica"/>
          <w:color w:val="3E3E3E"/>
          <w:kern w:val="0"/>
          <w:sz w:val="24"/>
          <w:szCs w:val="24"/>
        </w:rPr>
        <w:br/>
      </w:r>
      <w:r w:rsidRPr="00626979">
        <w:rPr>
          <w:rFonts w:ascii="Helvetica" w:eastAsia="宋体" w:hAnsi="Helvetica" w:cs="Helvetica"/>
          <w:noProof/>
          <w:color w:val="3E3E3E"/>
          <w:kern w:val="0"/>
          <w:sz w:val="24"/>
          <w:szCs w:val="24"/>
        </w:rPr>
        <w:drawing>
          <wp:inline distT="0" distB="0" distL="0" distR="0">
            <wp:extent cx="6096000" cy="228600"/>
            <wp:effectExtent l="0" t="0" r="0" b="0"/>
            <wp:docPr id="5" name="图片 5" descr="http://mmbiz.qpic.cn/mmbiz/Jpxj0EdB3qP5SC6qnhjh7yRW3S8aqcylau9ibYaw3geDQBicJUYlC2aaccpZzSGmHJKNib6Y9LIoVahKVTF4Kb3Cw/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mbiz.qpic.cn/mmbiz/Jpxj0EdB3qP5SC6qnhjh7yRW3S8aqcylau9ibYaw3geDQBicJUYlC2aaccpZzSGmHJKNib6Y9LIoVahKVTF4Kb3Cw/640?wx_fmt=png&amp;wxfrom=5&amp;wx_laz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28600"/>
                    </a:xfrm>
                    <a:prstGeom prst="rect">
                      <a:avLst/>
                    </a:prstGeom>
                    <a:noFill/>
                    <a:ln>
                      <a:noFill/>
                    </a:ln>
                  </pic:spPr>
                </pic:pic>
              </a:graphicData>
            </a:graphic>
          </wp:inline>
        </w:drawing>
      </w:r>
      <w:r w:rsidRPr="00626979">
        <w:rPr>
          <w:rFonts w:ascii="Helvetica" w:eastAsia="宋体" w:hAnsi="Helvetica" w:cs="Helvetica"/>
          <w:color w:val="3E3E3E"/>
          <w:kern w:val="0"/>
          <w:sz w:val="24"/>
          <w:szCs w:val="24"/>
        </w:rPr>
        <w:br/>
      </w:r>
      <w:r w:rsidRPr="00626979">
        <w:rPr>
          <w:rFonts w:ascii="Helvetica" w:eastAsia="宋体" w:hAnsi="Helvetica" w:cs="Helvetica"/>
          <w:b/>
          <w:bCs/>
          <w:color w:val="3E3E3E"/>
          <w:kern w:val="0"/>
          <w:sz w:val="24"/>
          <w:szCs w:val="24"/>
        </w:rPr>
        <w:t>14</w:t>
      </w:r>
      <w:r w:rsidRPr="00626979">
        <w:rPr>
          <w:rFonts w:ascii="Helvetica" w:eastAsia="宋体" w:hAnsi="Helvetica" w:cs="Helvetica"/>
          <w:b/>
          <w:bCs/>
          <w:color w:val="3E3E3E"/>
          <w:kern w:val="0"/>
          <w:sz w:val="24"/>
          <w:szCs w:val="24"/>
        </w:rPr>
        <w:t>、深户和非深户享受的生育保险待遇是否相同？</w:t>
      </w: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t>答：生育保险待遇只和是否为参保人有关，与参保人是否为深户没有有关系。深户、非深户享受的生育保险待遇完全相同。</w:t>
      </w:r>
      <w:r w:rsidRPr="00626979">
        <w:rPr>
          <w:rFonts w:ascii="Helvetica" w:eastAsia="宋体" w:hAnsi="Helvetica" w:cs="Helvetica"/>
          <w:color w:val="3E3E3E"/>
          <w:kern w:val="0"/>
          <w:sz w:val="24"/>
          <w:szCs w:val="24"/>
        </w:rPr>
        <w:br/>
      </w:r>
      <w:r w:rsidRPr="00626979">
        <w:rPr>
          <w:rFonts w:ascii="Helvetica" w:eastAsia="宋体" w:hAnsi="Helvetica" w:cs="Helvetica"/>
          <w:noProof/>
          <w:color w:val="3E3E3E"/>
          <w:kern w:val="0"/>
          <w:sz w:val="24"/>
          <w:szCs w:val="24"/>
        </w:rPr>
        <w:drawing>
          <wp:inline distT="0" distB="0" distL="0" distR="0">
            <wp:extent cx="6096000" cy="228600"/>
            <wp:effectExtent l="0" t="0" r="0" b="0"/>
            <wp:docPr id="4" name="图片 4" descr="http://mmbiz.qpic.cn/mmbiz/Jpxj0EdB3qP5SC6qnhjh7yRW3S8aqcylyyCHiceJV244xEu1iaBVhCoSu4wcurX5UbCmV7YTKT5pETvHjFSupaSQ/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mbiz.qpic.cn/mmbiz/Jpxj0EdB3qP5SC6qnhjh7yRW3S8aqcylyyCHiceJV244xEu1iaBVhCoSu4wcurX5UbCmV7YTKT5pETvHjFSupaSQ/640?wx_fmt=png&amp;wxfrom=5&amp;wx_lazy=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28600"/>
                    </a:xfrm>
                    <a:prstGeom prst="rect">
                      <a:avLst/>
                    </a:prstGeom>
                    <a:noFill/>
                    <a:ln>
                      <a:noFill/>
                    </a:ln>
                  </pic:spPr>
                </pic:pic>
              </a:graphicData>
            </a:graphic>
          </wp:inline>
        </w:drawing>
      </w:r>
      <w:r w:rsidRPr="00626979">
        <w:rPr>
          <w:rFonts w:ascii="Helvetica" w:eastAsia="宋体" w:hAnsi="Helvetica" w:cs="Helvetica"/>
          <w:color w:val="3E3E3E"/>
          <w:kern w:val="0"/>
          <w:sz w:val="24"/>
          <w:szCs w:val="24"/>
        </w:rPr>
        <w:br/>
      </w:r>
      <w:r w:rsidRPr="00626979">
        <w:rPr>
          <w:rFonts w:ascii="Helvetica" w:eastAsia="宋体" w:hAnsi="Helvetica" w:cs="Helvetica"/>
          <w:b/>
          <w:bCs/>
          <w:color w:val="3E3E3E"/>
          <w:kern w:val="0"/>
          <w:sz w:val="24"/>
          <w:szCs w:val="24"/>
        </w:rPr>
        <w:t>15</w:t>
      </w:r>
      <w:r w:rsidRPr="00626979">
        <w:rPr>
          <w:rFonts w:ascii="Helvetica" w:eastAsia="宋体" w:hAnsi="Helvetica" w:cs="Helvetica"/>
          <w:b/>
          <w:bCs/>
          <w:color w:val="3E3E3E"/>
          <w:kern w:val="0"/>
          <w:sz w:val="24"/>
          <w:szCs w:val="24"/>
        </w:rPr>
        <w:t>、生育津贴只有女职工申领吗？男职工可申领吗？男的申请陪产假可以申请生育津贴吗？</w:t>
      </w:r>
      <w:r w:rsidRPr="00626979">
        <w:rPr>
          <w:rFonts w:ascii="Helvetica" w:eastAsia="宋体" w:hAnsi="Helvetica" w:cs="Helvetica"/>
          <w:color w:val="3E3E3E"/>
          <w:kern w:val="0"/>
          <w:sz w:val="24"/>
          <w:szCs w:val="24"/>
        </w:rPr>
        <w:br/>
      </w:r>
      <w:r w:rsidRPr="00626979">
        <w:rPr>
          <w:rFonts w:ascii="Helvetica" w:eastAsia="宋体" w:hAnsi="Helvetica" w:cs="Helvetica"/>
          <w:color w:val="3E3E3E"/>
          <w:kern w:val="0"/>
          <w:sz w:val="24"/>
          <w:szCs w:val="24"/>
        </w:rPr>
        <w:t>答：男职工在</w:t>
      </w:r>
      <w:proofErr w:type="gramStart"/>
      <w:r w:rsidRPr="00626979">
        <w:rPr>
          <w:rFonts w:ascii="Helvetica" w:eastAsia="宋体" w:hAnsi="Helvetica" w:cs="Helvetica"/>
          <w:color w:val="3E3E3E"/>
          <w:kern w:val="0"/>
          <w:sz w:val="24"/>
          <w:szCs w:val="24"/>
        </w:rPr>
        <w:t>做相关</w:t>
      </w:r>
      <w:proofErr w:type="gramEnd"/>
      <w:r w:rsidRPr="00626979">
        <w:rPr>
          <w:rFonts w:ascii="Helvetica" w:eastAsia="宋体" w:hAnsi="Helvetica" w:cs="Helvetica"/>
          <w:color w:val="3E3E3E"/>
          <w:kern w:val="0"/>
          <w:sz w:val="24"/>
          <w:szCs w:val="24"/>
        </w:rPr>
        <w:t>计划生育手术休假时也可以享受相应的生育津贴。</w:t>
      </w:r>
      <w:r w:rsidRPr="00626979">
        <w:rPr>
          <w:rFonts w:ascii="Helvetica" w:eastAsia="宋体" w:hAnsi="Helvetica" w:cs="Helvetica"/>
          <w:color w:val="3E3E3E"/>
          <w:kern w:val="0"/>
          <w:sz w:val="24"/>
          <w:szCs w:val="24"/>
        </w:rPr>
        <w:t xml:space="preserve">  </w:t>
      </w:r>
      <w:r w:rsidRPr="00626979">
        <w:rPr>
          <w:rFonts w:ascii="Helvetica" w:eastAsia="宋体" w:hAnsi="Helvetica" w:cs="Helvetica"/>
          <w:color w:val="3E3E3E"/>
          <w:kern w:val="0"/>
          <w:sz w:val="24"/>
          <w:szCs w:val="24"/>
        </w:rPr>
        <w:t>男性</w:t>
      </w:r>
      <w:r w:rsidRPr="00626979">
        <w:rPr>
          <w:rFonts w:ascii="Helvetica" w:eastAsia="宋体" w:hAnsi="Helvetica" w:cs="Helvetica"/>
          <w:color w:val="3E3E3E"/>
          <w:kern w:val="0"/>
          <w:sz w:val="24"/>
          <w:szCs w:val="24"/>
        </w:rPr>
        <w:lastRenderedPageBreak/>
        <w:t>职工申请陪产假期间没有生育津贴。</w:t>
      </w:r>
      <w:r w:rsidRPr="00626979">
        <w:rPr>
          <w:rFonts w:ascii="Helvetica" w:eastAsia="宋体" w:hAnsi="Helvetica" w:cs="Helvetica"/>
          <w:color w:val="3E3E3E"/>
          <w:kern w:val="0"/>
          <w:sz w:val="24"/>
          <w:szCs w:val="24"/>
        </w:rPr>
        <w:br/>
      </w:r>
      <w:r w:rsidRPr="00626979">
        <w:rPr>
          <w:rFonts w:ascii="Helvetica" w:eastAsia="宋体" w:hAnsi="Helvetica" w:cs="Helvetica"/>
          <w:noProof/>
          <w:color w:val="3E3E3E"/>
          <w:kern w:val="0"/>
          <w:sz w:val="24"/>
          <w:szCs w:val="24"/>
        </w:rPr>
        <w:drawing>
          <wp:inline distT="0" distB="0" distL="0" distR="0">
            <wp:extent cx="6096000" cy="228600"/>
            <wp:effectExtent l="0" t="0" r="0" b="0"/>
            <wp:docPr id="3" name="图片 3" descr="http://mmbiz.qpic.cn/mmbiz/Jpxj0EdB3qP5SC6qnhjh7yRW3S8aqcylau9ibYaw3geDQBicJUYlC2aaccpZzSGmHJKNib6Y9LIoVahKVTF4Kb3Cw/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mbiz.qpic.cn/mmbiz/Jpxj0EdB3qP5SC6qnhjh7yRW3S8aqcylau9ibYaw3geDQBicJUYlC2aaccpZzSGmHJKNib6Y9LIoVahKVTF4Kb3Cw/640?wx_fmt=png&amp;wxfrom=5&amp;wx_laz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28600"/>
                    </a:xfrm>
                    <a:prstGeom prst="rect">
                      <a:avLst/>
                    </a:prstGeom>
                    <a:noFill/>
                    <a:ln>
                      <a:noFill/>
                    </a:ln>
                  </pic:spPr>
                </pic:pic>
              </a:graphicData>
            </a:graphic>
          </wp:inline>
        </w:drawing>
      </w:r>
      <w:r w:rsidRPr="00626979">
        <w:rPr>
          <w:rFonts w:ascii="Helvetica" w:eastAsia="宋体" w:hAnsi="Helvetica" w:cs="Helvetica"/>
          <w:noProof/>
          <w:color w:val="3E3E3E"/>
          <w:kern w:val="0"/>
          <w:sz w:val="24"/>
          <w:szCs w:val="24"/>
        </w:rPr>
        <w:drawing>
          <wp:inline distT="0" distB="0" distL="0" distR="0">
            <wp:extent cx="619125" cy="228600"/>
            <wp:effectExtent l="0" t="0" r="9525" b="0"/>
            <wp:docPr id="2" name="图片 2" descr="http://mmbiz.qpic.cn/mmbiz/Jpxj0EdB3qP5SC6qnhjh7yRW3S8aqcylEn5K8P1urNNNibToGMew4LKR36lwzrFibSxTcibQOe79AfSS3EJjBticqw/0?wx_fmt=gif&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mbiz.qpic.cn/mmbiz/Jpxj0EdB3qP5SC6qnhjh7yRW3S8aqcylEn5K8P1urNNNibToGMew4LKR36lwzrFibSxTcibQOe79AfSS3EJjBticqw/0?wx_fmt=gif&amp;wxfrom=5&amp;wx_lazy=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 cy="228600"/>
                    </a:xfrm>
                    <a:prstGeom prst="rect">
                      <a:avLst/>
                    </a:prstGeom>
                    <a:noFill/>
                    <a:ln>
                      <a:noFill/>
                    </a:ln>
                  </pic:spPr>
                </pic:pic>
              </a:graphicData>
            </a:graphic>
          </wp:inline>
        </w:drawing>
      </w:r>
      <w:r w:rsidRPr="00626979">
        <w:rPr>
          <w:rFonts w:ascii="Helvetica" w:eastAsia="宋体" w:hAnsi="Helvetica" w:cs="Helvetica"/>
          <w:color w:val="3E3E3E"/>
          <w:kern w:val="0"/>
          <w:sz w:val="24"/>
          <w:szCs w:val="24"/>
        </w:rPr>
        <w:t>                     </w:t>
      </w:r>
      <w:r w:rsidRPr="00626979">
        <w:rPr>
          <w:rFonts w:ascii="Helvetica" w:eastAsia="宋体" w:hAnsi="Helvetica" w:cs="Helvetica"/>
          <w:color w:val="3E3E3E"/>
          <w:kern w:val="0"/>
          <w:sz w:val="18"/>
          <w:szCs w:val="18"/>
        </w:rPr>
        <w:t>未完待续</w:t>
      </w:r>
      <w:r w:rsidRPr="00626979">
        <w:rPr>
          <w:rFonts w:ascii="Helvetica" w:eastAsia="宋体" w:hAnsi="Helvetica" w:cs="Helvetica"/>
          <w:color w:val="3E3E3E"/>
          <w:kern w:val="0"/>
          <w:sz w:val="18"/>
          <w:szCs w:val="18"/>
        </w:rPr>
        <w:t>.</w:t>
      </w:r>
      <w:r w:rsidRPr="00626979">
        <w:rPr>
          <w:rFonts w:ascii="Helvetica" w:eastAsia="宋体" w:hAnsi="Helvetica" w:cs="Helvetica"/>
          <w:color w:val="3E3E3E"/>
          <w:kern w:val="0"/>
          <w:sz w:val="24"/>
          <w:szCs w:val="24"/>
        </w:rPr>
        <w:t xml:space="preserve">.................. </w:t>
      </w:r>
      <w:r w:rsidRPr="00626979">
        <w:rPr>
          <w:rFonts w:ascii="Helvetica" w:eastAsia="宋体" w:hAnsi="Helvetica" w:cs="Helvetica"/>
          <w:color w:val="3E3E3E"/>
          <w:kern w:val="0"/>
          <w:sz w:val="24"/>
          <w:szCs w:val="24"/>
        </w:rPr>
        <w:t>长按下方二维码，关注我们</w:t>
      </w:r>
      <w:r w:rsidRPr="00626979">
        <w:rPr>
          <w:rFonts w:ascii="Helvetica" w:eastAsia="宋体" w:hAnsi="Helvetica" w:cs="Helvetica"/>
          <w:noProof/>
          <w:color w:val="3E3E3E"/>
          <w:kern w:val="0"/>
          <w:sz w:val="24"/>
          <w:szCs w:val="24"/>
        </w:rPr>
        <w:drawing>
          <wp:inline distT="0" distB="0" distL="0" distR="0">
            <wp:extent cx="2457450" cy="2457450"/>
            <wp:effectExtent l="0" t="0" r="0" b="0"/>
            <wp:docPr id="1" name="图片 1" descr="http://mmbiz.qpic.cn/mmbiz/Jpxj0EdB3qP5SC6qnhjh7yRW3S8aqcyl8ibNhnSNLBM1uCNSHdZCtzYj9ziaEKOpyRACSsfalDkuQKM55wgz4V4A/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mbiz.qpic.cn/mmbiz/Jpxj0EdB3qP5SC6qnhjh7yRW3S8aqcyl8ibNhnSNLBM1uCNSHdZCtzYj9ziaEKOpyRACSsfalDkuQKM55wgz4V4A/640?wx_fmt=jpeg&amp;wxfrom=5&amp;wx_laz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2457450"/>
                    </a:xfrm>
                    <a:prstGeom prst="rect">
                      <a:avLst/>
                    </a:prstGeom>
                    <a:noFill/>
                    <a:ln>
                      <a:noFill/>
                    </a:ln>
                  </pic:spPr>
                </pic:pic>
              </a:graphicData>
            </a:graphic>
          </wp:inline>
        </w:drawing>
      </w:r>
    </w:p>
    <w:p w:rsidR="00626979" w:rsidRPr="00626979" w:rsidRDefault="00626979" w:rsidP="00626979">
      <w:pPr>
        <w:rPr>
          <w:rFonts w:hint="eastAsia"/>
        </w:rPr>
      </w:pPr>
    </w:p>
    <w:sectPr w:rsidR="00626979" w:rsidRPr="006269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B32"/>
    <w:rsid w:val="00491E7D"/>
    <w:rsid w:val="00626979"/>
    <w:rsid w:val="00D81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2D0CB-B7EE-42AA-BE77-4EA3D8E5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26979"/>
    <w:rPr>
      <w:strike w:val="0"/>
      <w:dstrike w:val="0"/>
      <w:color w:val="607FA6"/>
      <w:u w:val="none"/>
      <w:effect w:val="none"/>
    </w:rPr>
  </w:style>
  <w:style w:type="paragraph" w:styleId="a4">
    <w:name w:val="Normal (Web)"/>
    <w:basedOn w:val="a"/>
    <w:uiPriority w:val="99"/>
    <w:semiHidden/>
    <w:unhideWhenUsed/>
    <w:rsid w:val="00626979"/>
    <w:pPr>
      <w:widowControl/>
      <w:spacing w:before="100" w:beforeAutospacing="1" w:after="100" w:afterAutospacing="1"/>
      <w:jc w:val="left"/>
    </w:pPr>
    <w:rPr>
      <w:rFonts w:ascii="宋体" w:eastAsia="宋体" w:hAnsi="宋体" w:cs="宋体"/>
      <w:kern w:val="0"/>
      <w:sz w:val="24"/>
      <w:szCs w:val="24"/>
    </w:rPr>
  </w:style>
  <w:style w:type="paragraph" w:customStyle="1" w:styleId="profilemeta">
    <w:name w:val="profile_meta"/>
    <w:basedOn w:val="a"/>
    <w:rsid w:val="00626979"/>
    <w:pPr>
      <w:widowControl/>
      <w:spacing w:before="75" w:after="100" w:afterAutospacing="1"/>
      <w:jc w:val="left"/>
    </w:pPr>
    <w:rPr>
      <w:rFonts w:ascii="宋体" w:eastAsia="宋体" w:hAnsi="宋体" w:cs="宋体"/>
      <w:kern w:val="0"/>
      <w:sz w:val="24"/>
      <w:szCs w:val="24"/>
    </w:rPr>
  </w:style>
  <w:style w:type="character" w:customStyle="1" w:styleId="richmediameta1">
    <w:name w:val="rich_media_meta1"/>
    <w:basedOn w:val="a0"/>
    <w:rsid w:val="00626979"/>
    <w:rPr>
      <w:sz w:val="24"/>
      <w:szCs w:val="24"/>
    </w:rPr>
  </w:style>
  <w:style w:type="character" w:styleId="a5">
    <w:name w:val="Strong"/>
    <w:basedOn w:val="a0"/>
    <w:uiPriority w:val="22"/>
    <w:qFormat/>
    <w:rsid w:val="00626979"/>
    <w:rPr>
      <w:b/>
      <w:bCs/>
    </w:rPr>
  </w:style>
  <w:style w:type="character" w:customStyle="1" w:styleId="profilemetavalue1">
    <w:name w:val="profile_meta_value1"/>
    <w:basedOn w:val="a0"/>
    <w:rsid w:val="00626979"/>
    <w:rPr>
      <w:vanish w:val="0"/>
      <w:webHidden w:val="0"/>
      <w:color w:val="ADADAD"/>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828366">
      <w:bodyDiv w:val="1"/>
      <w:marLeft w:val="0"/>
      <w:marRight w:val="0"/>
      <w:marTop w:val="0"/>
      <w:marBottom w:val="0"/>
      <w:divBdr>
        <w:top w:val="none" w:sz="0" w:space="0" w:color="auto"/>
        <w:left w:val="none" w:sz="0" w:space="0" w:color="auto"/>
        <w:bottom w:val="none" w:sz="0" w:space="0" w:color="auto"/>
        <w:right w:val="none" w:sz="0" w:space="0" w:color="auto"/>
      </w:divBdr>
      <w:divsChild>
        <w:div w:id="1875146767">
          <w:marLeft w:val="0"/>
          <w:marRight w:val="0"/>
          <w:marTop w:val="0"/>
          <w:marBottom w:val="0"/>
          <w:divBdr>
            <w:top w:val="none" w:sz="0" w:space="0" w:color="auto"/>
            <w:left w:val="none" w:sz="0" w:space="0" w:color="auto"/>
            <w:bottom w:val="none" w:sz="0" w:space="0" w:color="auto"/>
            <w:right w:val="none" w:sz="0" w:space="0" w:color="auto"/>
          </w:divBdr>
          <w:divsChild>
            <w:div w:id="1771929435">
              <w:marLeft w:val="0"/>
              <w:marRight w:val="0"/>
              <w:marTop w:val="0"/>
              <w:marBottom w:val="0"/>
              <w:divBdr>
                <w:top w:val="none" w:sz="0" w:space="0" w:color="auto"/>
                <w:left w:val="none" w:sz="0" w:space="0" w:color="auto"/>
                <w:bottom w:val="none" w:sz="0" w:space="0" w:color="auto"/>
                <w:right w:val="none" w:sz="0" w:space="0" w:color="auto"/>
              </w:divBdr>
              <w:divsChild>
                <w:div w:id="1999840138">
                  <w:marLeft w:val="0"/>
                  <w:marRight w:val="0"/>
                  <w:marTop w:val="0"/>
                  <w:marBottom w:val="0"/>
                  <w:divBdr>
                    <w:top w:val="none" w:sz="0" w:space="0" w:color="auto"/>
                    <w:left w:val="none" w:sz="0" w:space="0" w:color="auto"/>
                    <w:bottom w:val="none" w:sz="0" w:space="0" w:color="auto"/>
                    <w:right w:val="none" w:sz="0" w:space="0" w:color="auto"/>
                  </w:divBdr>
                  <w:divsChild>
                    <w:div w:id="1820074143">
                      <w:marLeft w:val="0"/>
                      <w:marRight w:val="0"/>
                      <w:marTop w:val="0"/>
                      <w:marBottom w:val="0"/>
                      <w:divBdr>
                        <w:top w:val="none" w:sz="0" w:space="0" w:color="auto"/>
                        <w:left w:val="none" w:sz="0" w:space="0" w:color="auto"/>
                        <w:bottom w:val="none" w:sz="0" w:space="0" w:color="auto"/>
                        <w:right w:val="none" w:sz="0" w:space="0" w:color="auto"/>
                      </w:divBdr>
                      <w:divsChild>
                        <w:div w:id="893270047">
                          <w:marLeft w:val="0"/>
                          <w:marRight w:val="0"/>
                          <w:marTop w:val="0"/>
                          <w:marBottom w:val="270"/>
                          <w:divBdr>
                            <w:top w:val="none" w:sz="0" w:space="0" w:color="auto"/>
                            <w:left w:val="none" w:sz="0" w:space="0" w:color="auto"/>
                            <w:bottom w:val="none" w:sz="0" w:space="0" w:color="auto"/>
                            <w:right w:val="none" w:sz="0" w:space="0" w:color="auto"/>
                          </w:divBdr>
                          <w:divsChild>
                            <w:div w:id="664478917">
                              <w:marLeft w:val="0"/>
                              <w:marRight w:val="0"/>
                              <w:marTop w:val="0"/>
                              <w:marBottom w:val="0"/>
                              <w:divBdr>
                                <w:top w:val="none" w:sz="0" w:space="0" w:color="auto"/>
                                <w:left w:val="none" w:sz="0" w:space="0" w:color="auto"/>
                                <w:bottom w:val="none" w:sz="0" w:space="0" w:color="auto"/>
                                <w:right w:val="none" w:sz="0" w:space="0" w:color="auto"/>
                              </w:divBdr>
                              <w:divsChild>
                                <w:div w:id="1818762026">
                                  <w:marLeft w:val="0"/>
                                  <w:marRight w:val="0"/>
                                  <w:marTop w:val="0"/>
                                  <w:marBottom w:val="0"/>
                                  <w:divBdr>
                                    <w:top w:val="single" w:sz="6" w:space="23" w:color="D9DADC"/>
                                    <w:left w:val="single" w:sz="6" w:space="31" w:color="D9DADC"/>
                                    <w:bottom w:val="single" w:sz="6" w:space="27" w:color="D9DADC"/>
                                    <w:right w:val="single" w:sz="6" w:space="17" w:color="D9DADC"/>
                                  </w:divBdr>
                                </w:div>
                              </w:divsChild>
                            </w:div>
                          </w:divsChild>
                        </w:div>
                        <w:div w:id="1917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344</Words>
  <Characters>1961</Characters>
  <Application>Microsoft Office Word</Application>
  <DocSecurity>0</DocSecurity>
  <Lines>16</Lines>
  <Paragraphs>4</Paragraphs>
  <ScaleCrop>false</ScaleCrop>
  <Company>Microsoft</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2016-03-17T12:28:00Z</dcterms:created>
  <dcterms:modified xsi:type="dcterms:W3CDTF">2016-03-17T12:29:00Z</dcterms:modified>
</cp:coreProperties>
</file>