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24F" w:rsidRDefault="00E9624F" w:rsidP="00E9624F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Style w:val="blogtitdetail"/>
          <w:rFonts w:ascii="Helvetica" w:hAnsi="Helvetica" w:cs="Helvetica"/>
          <w:b/>
          <w:bCs/>
          <w:color w:val="545454"/>
          <w:sz w:val="39"/>
          <w:szCs w:val="39"/>
          <w:shd w:val="clear" w:color="auto" w:fill="FFFFFF"/>
        </w:rPr>
        <w:t>深圳生育津贴到底怎么算？</w:t>
      </w:r>
      <w:bookmarkStart w:id="0" w:name="_GoBack"/>
      <w:bookmarkEnd w:id="0"/>
    </w:p>
    <w:p w:rsidR="00E9624F" w:rsidRDefault="00E9624F" w:rsidP="00E9624F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:rsidR="00E9624F" w:rsidRPr="00E9624F" w:rsidRDefault="00E9624F" w:rsidP="00E9624F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9624F">
        <w:rPr>
          <w:rFonts w:ascii="Helvetica" w:eastAsia="宋体" w:hAnsi="Helvetica" w:cs="Helvetica"/>
          <w:kern w:val="0"/>
          <w:sz w:val="24"/>
          <w:szCs w:val="24"/>
        </w:rPr>
        <w:t>2016-03-17</w:t>
      </w:r>
      <w:r w:rsidRPr="00E9624F">
        <w:rPr>
          <w:rFonts w:ascii="Helvetica" w:eastAsia="宋体" w:hAnsi="Helvetica" w:cs="Helvetica"/>
          <w:kern w:val="0"/>
          <w:sz w:val="2"/>
          <w:szCs w:val="2"/>
        </w:rPr>
        <w:t xml:space="preserve"> </w:t>
      </w:r>
      <w:r w:rsidRPr="00E9624F">
        <w:rPr>
          <w:rFonts w:ascii="Helvetica" w:eastAsia="宋体" w:hAnsi="Helvetica" w:cs="Helvetica"/>
          <w:kern w:val="0"/>
          <w:sz w:val="24"/>
          <w:szCs w:val="24"/>
        </w:rPr>
        <w:t>深圳社保局</w:t>
      </w:r>
    </w:p>
    <w:p w:rsidR="00E9624F" w:rsidRPr="00E9624F" w:rsidRDefault="00E9624F" w:rsidP="00E9624F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导语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上文我们发布了深圳生育津贴的办理流程，不过话说回来，大家知道生育津贴的计算方法吗？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E9624F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2381250" cy="2362200"/>
            <wp:effectExtent l="0" t="0" r="0" b="0"/>
            <wp:docPr id="7" name="图片 7" descr="http://mmbiz.qpic.cn/mmbiz/Jpxj0EdB3qP5SC6qnhjh7yRW3S8aqcylIUibrp3iaib11daczpMdO84dIBwzsT8vicZL8AlWBIB7HSM6S1jEkb5YXw/0?wx_fmt=gif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biz.qpic.cn/mmbiz/Jpxj0EdB3qP5SC6qnhjh7yRW3S8aqcylIUibrp3iaib11daczpMdO84dIBwzsT8vicZL8AlWBIB7HSM6S1jEkb5YXw/0?wx_fmt=gif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24F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952500" cy="962025"/>
            <wp:effectExtent l="0" t="0" r="0" b="9525"/>
            <wp:docPr id="6" name="图片 6" descr="http://mmbiz.qpic.cn/mmbiz/Jpxj0EdB3qP5SC6qnhjh7yRW3S8aqcylXfpwDydGvxZCroSRPaFIVDXlSXoosrr7eP7of6NtBThKFDFpOqLLC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/Jpxj0EdB3qP5SC6qnhjh7yRW3S8aqcylXfpwDydGvxZCroSRPaFIVDXlSXoosrr7eP7of6NtBThKFDFpOqLLC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首先你要知道的是：生育保险待遇由生育医疗费用和生育津贴组成。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关于生育保险这一部分，我们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深圳社保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proofErr w:type="gramStart"/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微信公众号</w:t>
      </w:r>
      <w:proofErr w:type="gramEnd"/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已经推出过一期，有详细的解答。还不知道的小伙伴可以</w:t>
      </w:r>
      <w:r w:rsidRPr="00E9624F">
        <w:rPr>
          <w:rFonts w:ascii="Helvetica" w:eastAsia="宋体" w:hAnsi="Helvetica" w:cs="Helvetica"/>
          <w:color w:val="D92142"/>
          <w:kern w:val="0"/>
          <w:sz w:val="24"/>
          <w:szCs w:val="24"/>
        </w:rPr>
        <w:t>查询历史消息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，自行了解。</w:t>
      </w:r>
      <w:r w:rsidRPr="00E9624F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619125" cy="228600"/>
            <wp:effectExtent l="0" t="0" r="9525" b="0"/>
            <wp:docPr id="5" name="图片 5" descr="http://mmbiz.qpic.cn/mmbiz/Jpxj0EdB3qP5SC6qnhjh7yRW3S8aqcylEn5K8P1urNNNibToGMew4LKR36lwzrFibSxTcibQOe79AfSS3EJjBticqw/0?wx_fmt=gif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mbiz.qpic.cn/mmbiz/Jpxj0EdB3qP5SC6qnhjh7yRW3S8aqcylEn5K8P1urNNNibToGMew4LKR36lwzrFibSxTcibQOe79AfSS3EJjBticqw/0?wx_fmt=gif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24F"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  <w:t>生育津贴的计算发方法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E9624F">
        <w:rPr>
          <w:rFonts w:ascii="Helvetica" w:eastAsia="宋体" w:hAnsi="Helvetica" w:cs="Helvetica"/>
          <w:b/>
          <w:bCs/>
          <w:color w:val="BB280C"/>
          <w:kern w:val="0"/>
          <w:sz w:val="24"/>
          <w:szCs w:val="24"/>
        </w:rPr>
        <w:t>生育津贴</w:t>
      </w:r>
      <w:r w:rsidRPr="00E9624F">
        <w:rPr>
          <w:rFonts w:ascii="Helvetica" w:eastAsia="宋体" w:hAnsi="Helvetica" w:cs="Helvetica"/>
          <w:b/>
          <w:bCs/>
          <w:color w:val="BB280C"/>
          <w:kern w:val="0"/>
          <w:sz w:val="24"/>
          <w:szCs w:val="24"/>
        </w:rPr>
        <w:t>=</w:t>
      </w:r>
      <w:r w:rsidRPr="00E9624F">
        <w:rPr>
          <w:rFonts w:ascii="Helvetica" w:eastAsia="宋体" w:hAnsi="Helvetica" w:cs="Helvetica"/>
          <w:b/>
          <w:bCs/>
          <w:color w:val="BB280C"/>
          <w:kern w:val="0"/>
          <w:sz w:val="24"/>
          <w:szCs w:val="24"/>
        </w:rPr>
        <w:t>用人单位上年度职工月平均工资</w:t>
      </w:r>
      <w:r w:rsidRPr="00E9624F">
        <w:rPr>
          <w:rFonts w:ascii="Helvetica" w:eastAsia="宋体" w:hAnsi="Helvetica" w:cs="Helvetica"/>
          <w:b/>
          <w:bCs/>
          <w:color w:val="BB280C"/>
          <w:kern w:val="0"/>
          <w:sz w:val="24"/>
          <w:szCs w:val="24"/>
        </w:rPr>
        <w:t>÷30×</w:t>
      </w:r>
      <w:r w:rsidRPr="00E9624F">
        <w:rPr>
          <w:rFonts w:ascii="Helvetica" w:eastAsia="宋体" w:hAnsi="Helvetica" w:cs="Helvetica"/>
          <w:b/>
          <w:bCs/>
          <w:color w:val="BB280C"/>
          <w:kern w:val="0"/>
          <w:sz w:val="24"/>
          <w:szCs w:val="24"/>
        </w:rPr>
        <w:t>规定的假期天数。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E9624F" w:rsidRPr="00E9624F" w:rsidRDefault="00E9624F" w:rsidP="00E9624F">
      <w:pPr>
        <w:widowControl/>
        <w:shd w:val="clear" w:color="auto" w:fill="FFFFFF"/>
        <w:spacing w:before="100" w:beforeAutospacing="1" w:after="100" w:afterAutospacing="1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9624F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2286000" cy="2571750"/>
            <wp:effectExtent l="0" t="0" r="0" b="0"/>
            <wp:docPr id="4" name="图片 4" descr="http://mmbiz.qpic.cn/mmbiz/Jpxj0EdB3qP5SC6qnhjh7yRW3S8aqcyl9Xl0oQVqeia5T9wm1iaxeH8Vmicy9e9uAJnqGKb261qmuhUvNcuQ5ZX7Q/0?wx_fmt=gif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mbiz.qpic.cn/mmbiz/Jpxj0EdB3qP5SC6qnhjh7yRW3S8aqcyl9Xl0oQVqeia5T9wm1iaxeH8Vmicy9e9uAJnqGKb261qmuhUvNcuQ5ZX7Q/0?wx_fmt=gif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24F" w:rsidRDefault="00E9624F" w:rsidP="00E9624F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</w:pP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1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女职工产假天数</w:t>
      </w:r>
      <w:r w:rsidRPr="00E9624F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①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  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顺产的，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98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天；</w:t>
      </w:r>
      <w:r w:rsidRPr="00E9624F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②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  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难产的，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98+30=128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天；</w:t>
      </w:r>
      <w:r w:rsidRPr="00E9624F">
        <w:rPr>
          <w:rFonts w:ascii="宋体" w:eastAsia="宋体" w:hAnsi="宋体" w:cs="宋体" w:hint="eastAsia"/>
          <w:color w:val="3E3E3E"/>
          <w:kern w:val="0"/>
          <w:sz w:val="24"/>
          <w:szCs w:val="24"/>
        </w:rPr>
        <w:t>③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  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生育多胞胎的，每多生育一个婴儿增加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15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天；</w:t>
      </w:r>
      <w:r w:rsidRPr="00E9624F">
        <w:rPr>
          <w:rFonts w:ascii="微软雅黑" w:eastAsia="微软雅黑" w:hAnsi="微软雅黑" w:cs="微软雅黑" w:hint="eastAsia"/>
          <w:color w:val="3E3E3E"/>
          <w:kern w:val="0"/>
          <w:sz w:val="24"/>
          <w:szCs w:val="24"/>
        </w:rPr>
        <w:t>④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  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怀孕未满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个月流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产的，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15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天</w:t>
      </w:r>
      <w:r w:rsidRPr="00E9624F">
        <w:rPr>
          <w:rFonts w:ascii="微软雅黑" w:eastAsia="微软雅黑" w:hAnsi="微软雅黑" w:cs="微软雅黑" w:hint="eastAsia"/>
          <w:color w:val="3E3E3E"/>
          <w:kern w:val="0"/>
          <w:sz w:val="24"/>
          <w:szCs w:val="24"/>
        </w:rPr>
        <w:t>⑤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  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怀孕满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个月流产的，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42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天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  <w:t>2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享受计划生育手术休假</w:t>
      </w:r>
      <w:r w:rsidRPr="00E9624F">
        <w:rPr>
          <w:rFonts w:ascii="微软雅黑" w:eastAsia="微软雅黑" w:hAnsi="微软雅黑" w:cs="微软雅黑" w:hint="eastAsia"/>
          <w:color w:val="3E3E3E"/>
          <w:kern w:val="0"/>
          <w:sz w:val="24"/>
          <w:szCs w:val="24"/>
        </w:rPr>
        <w:t>①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取出宫内节育器的，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天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;</w:t>
      </w:r>
      <w:r w:rsidRPr="00E9624F">
        <w:rPr>
          <w:rFonts w:ascii="微软雅黑" w:eastAsia="微软雅黑" w:hAnsi="微软雅黑" w:cs="微软雅黑" w:hint="eastAsia"/>
          <w:color w:val="3E3E3E"/>
          <w:kern w:val="0"/>
          <w:sz w:val="24"/>
          <w:szCs w:val="24"/>
        </w:rPr>
        <w:t>②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放置宫内节育器的，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天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;</w:t>
      </w:r>
      <w:r w:rsidRPr="00E9624F">
        <w:rPr>
          <w:rFonts w:ascii="微软雅黑" w:eastAsia="微软雅黑" w:hAnsi="微软雅黑" w:cs="微软雅黑" w:hint="eastAsia"/>
          <w:color w:val="3E3E3E"/>
          <w:kern w:val="0"/>
          <w:sz w:val="24"/>
          <w:szCs w:val="24"/>
        </w:rPr>
        <w:t>③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施行输卵管结扎的，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21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天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;</w:t>
      </w:r>
      <w:r w:rsidRPr="00E9624F">
        <w:rPr>
          <w:rFonts w:ascii="微软雅黑" w:eastAsia="微软雅黑" w:hAnsi="微软雅黑" w:cs="微软雅黑" w:hint="eastAsia"/>
          <w:color w:val="3E3E3E"/>
          <w:kern w:val="0"/>
          <w:sz w:val="24"/>
          <w:szCs w:val="24"/>
        </w:rPr>
        <w:t>④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施行输精管结扎的，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7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天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;</w:t>
      </w:r>
      <w:r w:rsidRPr="00E9624F">
        <w:rPr>
          <w:rFonts w:ascii="微软雅黑" w:eastAsia="微软雅黑" w:hAnsi="微软雅黑" w:cs="微软雅黑" w:hint="eastAsia"/>
          <w:color w:val="3E3E3E"/>
          <w:kern w:val="0"/>
          <w:sz w:val="24"/>
          <w:szCs w:val="24"/>
        </w:rPr>
        <w:t>⑤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施行输卵管或者输精管复通手术的，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14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天。同时施行两种节育手术的，合并计算假期。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E9624F" w:rsidRPr="00E9624F" w:rsidRDefault="00E9624F" w:rsidP="00E9624F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9624F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不过，小</w:t>
      </w:r>
      <w:proofErr w:type="gramStart"/>
      <w:r w:rsidRPr="00E9624F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编还要</w:t>
      </w:r>
      <w:proofErr w:type="gramEnd"/>
      <w:r w:rsidRPr="00E9624F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强调的是：</w:t>
      </w:r>
    </w:p>
    <w:p w:rsidR="00E9624F" w:rsidRPr="00E9624F" w:rsidRDefault="00E9624F" w:rsidP="00E9624F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深圳的生育津贴统一由用人单位领取！</w:t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全程网上办结！</w:t>
      </w:r>
    </w:p>
    <w:p w:rsidR="00E9624F" w:rsidRPr="00E9624F" w:rsidRDefault="00E9624F" w:rsidP="00E9624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不需要员工自己办理！</w:t>
      </w:r>
    </w:p>
    <w:p w:rsidR="00E9624F" w:rsidRPr="00E9624F" w:rsidRDefault="00E9624F" w:rsidP="00E9624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9624F" w:rsidRPr="00E9624F" w:rsidRDefault="00E9624F" w:rsidP="00E9624F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9624F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2333625" cy="1905000"/>
            <wp:effectExtent l="0" t="0" r="9525" b="0"/>
            <wp:docPr id="3" name="图片 3" descr="http://mmbiz.qpic.cn/mmbiz/Jpxj0EdB3qP5SC6qnhjh7yRW3S8aqcyl0BQ1seFwOO8wJw9HWibNjeHEKhkKT0s00CibR0jZu3W5ox2IezqyUC3A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mbiz.qpic.cn/mmbiz/Jpxj0EdB3qP5SC6qnhjh7yRW3S8aqcyl0BQ1seFwOO8wJw9HWibNjeHEKhkKT0s00CibR0jZu3W5ox2IezqyUC3A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E9624F" w:rsidRPr="00E9624F" w:rsidRDefault="00E9624F" w:rsidP="00E9624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80808"/>
          <w:kern w:val="0"/>
          <w:sz w:val="24"/>
          <w:szCs w:val="24"/>
        </w:rPr>
      </w:pPr>
      <w:r w:rsidRPr="00E9624F">
        <w:rPr>
          <w:rFonts w:ascii="Helvetica" w:eastAsia="宋体" w:hAnsi="Helvetica" w:cs="Helvetica"/>
          <w:color w:val="080808"/>
          <w:kern w:val="0"/>
          <w:sz w:val="24"/>
          <w:szCs w:val="24"/>
        </w:rPr>
        <w:t>生育津贴系统需匹配</w:t>
      </w:r>
      <w:r w:rsidRPr="00E9624F">
        <w:rPr>
          <w:rFonts w:ascii="Helvetica" w:eastAsia="宋体" w:hAnsi="Helvetica" w:cs="Helvetica"/>
          <w:color w:val="BB280C"/>
          <w:kern w:val="0"/>
          <w:sz w:val="24"/>
          <w:szCs w:val="24"/>
        </w:rPr>
        <w:t>生育医疗费</w:t>
      </w:r>
      <w:proofErr w:type="gramStart"/>
      <w:r w:rsidRPr="00E9624F">
        <w:rPr>
          <w:rFonts w:ascii="Helvetica" w:eastAsia="宋体" w:hAnsi="Helvetica" w:cs="Helvetica"/>
          <w:color w:val="BB280C"/>
          <w:kern w:val="0"/>
          <w:sz w:val="24"/>
          <w:szCs w:val="24"/>
        </w:rPr>
        <w:t>用</w:t>
      </w:r>
      <w:r w:rsidRPr="00E9624F">
        <w:rPr>
          <w:rFonts w:ascii="Helvetica" w:eastAsia="宋体" w:hAnsi="Helvetica" w:cs="Helvetica"/>
          <w:color w:val="080808"/>
          <w:kern w:val="0"/>
          <w:sz w:val="24"/>
          <w:szCs w:val="24"/>
        </w:rPr>
        <w:t>相关</w:t>
      </w:r>
      <w:proofErr w:type="gramEnd"/>
      <w:r w:rsidRPr="00E9624F">
        <w:rPr>
          <w:rFonts w:ascii="Helvetica" w:eastAsia="宋体" w:hAnsi="Helvetica" w:cs="Helvetica"/>
          <w:color w:val="080808"/>
          <w:kern w:val="0"/>
          <w:sz w:val="24"/>
          <w:szCs w:val="24"/>
        </w:rPr>
        <w:t>信息，</w:t>
      </w:r>
    </w:p>
    <w:p w:rsidR="00E9624F" w:rsidRPr="00E9624F" w:rsidRDefault="00E9624F" w:rsidP="00E9624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80808"/>
          <w:kern w:val="0"/>
          <w:sz w:val="24"/>
          <w:szCs w:val="24"/>
        </w:rPr>
      </w:pPr>
      <w:r w:rsidRPr="00E9624F">
        <w:rPr>
          <w:rFonts w:ascii="Helvetica" w:eastAsia="宋体" w:hAnsi="Helvetica" w:cs="Helvetica"/>
          <w:color w:val="080808"/>
          <w:kern w:val="0"/>
          <w:sz w:val="24"/>
          <w:szCs w:val="24"/>
        </w:rPr>
        <w:t>用人单位需指引其</w:t>
      </w:r>
      <w:r w:rsidRPr="00E9624F">
        <w:rPr>
          <w:rFonts w:ascii="Helvetica" w:eastAsia="宋体" w:hAnsi="Helvetica" w:cs="Helvetica"/>
          <w:color w:val="000000"/>
          <w:kern w:val="0"/>
          <w:sz w:val="24"/>
          <w:szCs w:val="24"/>
        </w:rPr>
        <w:t>员工</w:t>
      </w:r>
    </w:p>
    <w:p w:rsidR="00E9624F" w:rsidRPr="00E9624F" w:rsidRDefault="00E9624F" w:rsidP="00E9624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80808"/>
          <w:kern w:val="0"/>
          <w:sz w:val="24"/>
          <w:szCs w:val="24"/>
        </w:rPr>
      </w:pPr>
      <w:r w:rsidRPr="00E9624F">
        <w:rPr>
          <w:rFonts w:ascii="Helvetica" w:eastAsia="宋体" w:hAnsi="Helvetica" w:cs="Helvetica"/>
          <w:color w:val="000000"/>
          <w:kern w:val="0"/>
          <w:sz w:val="24"/>
          <w:szCs w:val="24"/>
        </w:rPr>
        <w:t>先完成其生育医疗费用的报销，</w:t>
      </w:r>
    </w:p>
    <w:p w:rsidR="00E9624F" w:rsidRPr="00E9624F" w:rsidRDefault="00E9624F" w:rsidP="00E9624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80808"/>
          <w:kern w:val="0"/>
          <w:sz w:val="24"/>
          <w:szCs w:val="24"/>
        </w:rPr>
      </w:pPr>
      <w:r w:rsidRPr="00E9624F">
        <w:rPr>
          <w:rFonts w:ascii="Helvetica" w:eastAsia="宋体" w:hAnsi="Helvetica" w:cs="Helvetica"/>
          <w:color w:val="000000"/>
          <w:kern w:val="0"/>
          <w:sz w:val="24"/>
          <w:szCs w:val="24"/>
        </w:rPr>
        <w:t>再行申请生育津贴。</w:t>
      </w:r>
    </w:p>
    <w:p w:rsidR="00E9624F" w:rsidRPr="00E9624F" w:rsidRDefault="00E9624F" w:rsidP="00E9624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9624F">
        <w:rPr>
          <w:rFonts w:ascii="Helvetica" w:eastAsia="宋体" w:hAnsi="Helvetica" w:cs="Helvetica"/>
          <w:color w:val="BB280C"/>
          <w:kern w:val="0"/>
          <w:sz w:val="24"/>
          <w:szCs w:val="24"/>
        </w:rPr>
        <w:t>想了解生育保险的更多详情，可登录深圳市社会保险基金</w:t>
      </w:r>
      <w:proofErr w:type="gramStart"/>
      <w:r w:rsidRPr="00E9624F">
        <w:rPr>
          <w:rFonts w:ascii="Helvetica" w:eastAsia="宋体" w:hAnsi="Helvetica" w:cs="Helvetica"/>
          <w:color w:val="BB280C"/>
          <w:kern w:val="0"/>
          <w:sz w:val="24"/>
          <w:szCs w:val="24"/>
        </w:rPr>
        <w:t>管理局官网查询</w:t>
      </w:r>
      <w:proofErr w:type="gramEnd"/>
    </w:p>
    <w:p w:rsidR="00E9624F" w:rsidRPr="00E9624F" w:rsidRDefault="00E9624F" w:rsidP="00E9624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9624F">
        <w:rPr>
          <w:rFonts w:ascii="Helvetica" w:eastAsia="宋体" w:hAnsi="Helvetica" w:cs="Helvetica"/>
          <w:color w:val="BB280C"/>
          <w:kern w:val="0"/>
          <w:sz w:val="24"/>
          <w:szCs w:val="24"/>
        </w:rPr>
        <w:t>http://www.szsi.gov.cn/sbjxxgk/zcfggfxwj/sybx/201312/t20131202_2259252.htm</w:t>
      </w:r>
    </w:p>
    <w:p w:rsidR="00E9624F" w:rsidRDefault="00E9624F" w:rsidP="00E9624F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9624F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619125" cy="228600"/>
            <wp:effectExtent l="0" t="0" r="9525" b="0"/>
            <wp:docPr id="2" name="图片 2" descr="http://mmbiz.qpic.cn/mmbiz/Jpxj0EdB3qP5SC6qnhjh7yRW3S8aqcylEn5K8P1urNNNibToGMew4LKR36lwzrFibSxTcibQOe79AfSS3EJjBticqw/0?wx_fmt=gif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mbiz.qpic.cn/mmbiz/Jpxj0EdB3qP5SC6qnhjh7yRW3S8aqcylEn5K8P1urNNNibToGMew4LKR36lwzrFibSxTcibQOe79AfSS3EJjBticqw/0?wx_fmt=gif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24F">
        <w:rPr>
          <w:rFonts w:ascii="Helvetica" w:eastAsia="宋体" w:hAnsi="Helvetica" w:cs="Helvetica"/>
          <w:color w:val="3E3E3E"/>
          <w:kern w:val="0"/>
          <w:sz w:val="24"/>
          <w:szCs w:val="24"/>
        </w:rPr>
        <w:t>扫描下方二维码，关注我们！</w:t>
      </w:r>
    </w:p>
    <w:p w:rsidR="00E9624F" w:rsidRPr="00E9624F" w:rsidRDefault="00E9624F" w:rsidP="00E9624F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9624F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lastRenderedPageBreak/>
        <w:drawing>
          <wp:inline distT="0" distB="0" distL="0" distR="0">
            <wp:extent cx="2457450" cy="2457450"/>
            <wp:effectExtent l="0" t="0" r="0" b="0"/>
            <wp:docPr id="1" name="图片 1" descr="http://mmbiz.qpic.cn/mmbiz/Jpxj0EdB3qP5SC6qnhjh7yRW3S8aqcyl8ibNhnSNLBM1uCNSHdZCtzYj9ziaEKOpyRACSsfalDkuQKM55wgz4V4A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mbiz.qpic.cn/mmbiz/Jpxj0EdB3qP5SC6qnhjh7yRW3S8aqcyl8ibNhnSNLBM1uCNSHdZCtzYj9ziaEKOpyRACSsfalDkuQKM55wgz4V4A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D54" w:rsidRPr="00E9624F" w:rsidRDefault="00914D54">
      <w:pPr>
        <w:rPr>
          <w:rFonts w:hint="eastAsia"/>
        </w:rPr>
      </w:pPr>
    </w:p>
    <w:sectPr w:rsidR="00914D54" w:rsidRPr="00E96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3A"/>
    <w:rsid w:val="0056233A"/>
    <w:rsid w:val="00914D54"/>
    <w:rsid w:val="00E9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B7970-4FE4-4BA5-BA1C-917A2B9E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624F"/>
    <w:rPr>
      <w:strike w:val="0"/>
      <w:dstrike w:val="0"/>
      <w:color w:val="607FA6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96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meta">
    <w:name w:val="profile_meta"/>
    <w:basedOn w:val="a"/>
    <w:rsid w:val="00E9624F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mediameta1">
    <w:name w:val="rich_media_meta1"/>
    <w:basedOn w:val="a0"/>
    <w:rsid w:val="00E9624F"/>
    <w:rPr>
      <w:sz w:val="24"/>
      <w:szCs w:val="24"/>
    </w:rPr>
  </w:style>
  <w:style w:type="character" w:styleId="a5">
    <w:name w:val="Strong"/>
    <w:basedOn w:val="a0"/>
    <w:uiPriority w:val="22"/>
    <w:qFormat/>
    <w:rsid w:val="00E9624F"/>
    <w:rPr>
      <w:b/>
      <w:bCs/>
    </w:rPr>
  </w:style>
  <w:style w:type="character" w:customStyle="1" w:styleId="profilemetavalue1">
    <w:name w:val="profile_meta_value1"/>
    <w:basedOn w:val="a0"/>
    <w:rsid w:val="00E9624F"/>
    <w:rPr>
      <w:vanish w:val="0"/>
      <w:webHidden w:val="0"/>
      <w:color w:val="ADADAD"/>
      <w:specVanish w:val="0"/>
    </w:rPr>
  </w:style>
  <w:style w:type="character" w:customStyle="1" w:styleId="blogtitdetail">
    <w:name w:val="blog_tit_detail"/>
    <w:basedOn w:val="a0"/>
    <w:rsid w:val="00E96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4096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7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0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3" w:color="D9DADC"/>
                                    <w:left w:val="single" w:sz="6" w:space="31" w:color="D9DADC"/>
                                    <w:bottom w:val="single" w:sz="6" w:space="27" w:color="D9DADC"/>
                                    <w:right w:val="single" w:sz="6" w:space="17" w:color="D9DADC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23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2016-03-17T12:26:00Z</dcterms:created>
  <dcterms:modified xsi:type="dcterms:W3CDTF">2016-03-17T12:27:00Z</dcterms:modified>
</cp:coreProperties>
</file>