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350E" w:rsidRPr="002D16DB" w:rsidRDefault="002D16DB" w:rsidP="002D16DB">
      <w:pPr>
        <w:ind w:firstLineChars="196" w:firstLine="630"/>
        <w:jc w:val="left"/>
        <w:rPr>
          <w:b/>
          <w:color w:val="FF0000"/>
          <w:sz w:val="32"/>
          <w:szCs w:val="32"/>
        </w:rPr>
      </w:pPr>
      <w:r w:rsidRPr="002D16DB">
        <w:rPr>
          <w:rFonts w:hint="eastAsia"/>
          <w:b/>
          <w:color w:val="FF0000"/>
          <w:sz w:val="32"/>
          <w:szCs w:val="32"/>
        </w:rPr>
        <w:t>1</w:t>
      </w:r>
      <w:r w:rsidRPr="002D16DB">
        <w:rPr>
          <w:rFonts w:hint="eastAsia"/>
          <w:b/>
          <w:color w:val="FF0000"/>
          <w:sz w:val="32"/>
          <w:szCs w:val="32"/>
        </w:rPr>
        <w:t>、</w:t>
      </w:r>
      <w:r w:rsidR="0009190A" w:rsidRPr="002D16DB">
        <w:rPr>
          <w:rFonts w:hint="eastAsia"/>
          <w:b/>
          <w:color w:val="FF0000"/>
          <w:sz w:val="32"/>
          <w:szCs w:val="32"/>
        </w:rPr>
        <w:t>工伤理赔流程</w:t>
      </w:r>
    </w:p>
    <w:p w:rsidR="0009190A" w:rsidRPr="002D16DB" w:rsidRDefault="0009190A" w:rsidP="002D16DB">
      <w:pPr>
        <w:jc w:val="left"/>
        <w:rPr>
          <w:sz w:val="32"/>
          <w:szCs w:val="32"/>
        </w:rPr>
      </w:pPr>
      <w:r w:rsidRPr="002D16DB">
        <w:rPr>
          <w:rFonts w:hint="eastAsia"/>
          <w:sz w:val="32"/>
          <w:szCs w:val="32"/>
        </w:rPr>
        <w:t>1</w:t>
      </w:r>
      <w:r w:rsidRPr="002D16DB">
        <w:rPr>
          <w:rFonts w:hint="eastAsia"/>
          <w:sz w:val="32"/>
          <w:szCs w:val="32"/>
        </w:rPr>
        <w:t>、首先用人单位应该在一个月内向劳动局提出工伤认定申请。</w:t>
      </w:r>
    </w:p>
    <w:p w:rsidR="0009190A" w:rsidRPr="002D16DB" w:rsidRDefault="0009190A" w:rsidP="002D16DB">
      <w:pPr>
        <w:jc w:val="left"/>
        <w:rPr>
          <w:sz w:val="32"/>
          <w:szCs w:val="32"/>
        </w:rPr>
      </w:pPr>
      <w:r w:rsidRPr="002D16DB">
        <w:rPr>
          <w:rFonts w:hint="eastAsia"/>
          <w:sz w:val="32"/>
          <w:szCs w:val="32"/>
        </w:rPr>
        <w:t>2</w:t>
      </w:r>
      <w:r w:rsidRPr="002D16DB">
        <w:rPr>
          <w:rFonts w:hint="eastAsia"/>
          <w:sz w:val="32"/>
          <w:szCs w:val="32"/>
        </w:rPr>
        <w:t>、如果单位不申请的话，个人写份工伤认定申请，向当地劳动局申请工伤认定。提交的资料包括：工伤认定申请表、与用人单位存在劳动关系（包括事实劳动关系）的证明材料、医疗诊断证明或者职业病诊断证明书。</w:t>
      </w:r>
    </w:p>
    <w:p w:rsidR="0009190A" w:rsidRPr="002D16DB" w:rsidRDefault="0009190A" w:rsidP="002D16DB">
      <w:pPr>
        <w:jc w:val="left"/>
        <w:rPr>
          <w:sz w:val="32"/>
          <w:szCs w:val="32"/>
        </w:rPr>
      </w:pPr>
      <w:r w:rsidRPr="002D16DB">
        <w:rPr>
          <w:rFonts w:hint="eastAsia"/>
          <w:sz w:val="32"/>
          <w:szCs w:val="32"/>
        </w:rPr>
        <w:t>3</w:t>
      </w:r>
      <w:r w:rsidRPr="002D16DB">
        <w:rPr>
          <w:rFonts w:hint="eastAsia"/>
          <w:sz w:val="32"/>
          <w:szCs w:val="32"/>
        </w:rPr>
        <w:t>、劳动局做出工伤认定决定。</w:t>
      </w:r>
    </w:p>
    <w:p w:rsidR="0009190A" w:rsidRPr="002D16DB" w:rsidRDefault="0009190A" w:rsidP="002D16DB">
      <w:pPr>
        <w:jc w:val="left"/>
        <w:rPr>
          <w:sz w:val="32"/>
          <w:szCs w:val="32"/>
        </w:rPr>
      </w:pPr>
      <w:r w:rsidRPr="002D16DB">
        <w:rPr>
          <w:rFonts w:hint="eastAsia"/>
          <w:sz w:val="32"/>
          <w:szCs w:val="32"/>
        </w:rPr>
        <w:t>4</w:t>
      </w:r>
      <w:r w:rsidRPr="002D16DB">
        <w:rPr>
          <w:rFonts w:hint="eastAsia"/>
          <w:sz w:val="32"/>
          <w:szCs w:val="32"/>
        </w:rPr>
        <w:t>、伤者去有资质的医院做伤残鉴定（骨折的话最低也是</w:t>
      </w:r>
      <w:r w:rsidRPr="002D16DB">
        <w:rPr>
          <w:rFonts w:hint="eastAsia"/>
          <w:sz w:val="32"/>
          <w:szCs w:val="32"/>
        </w:rPr>
        <w:t>10</w:t>
      </w:r>
      <w:r w:rsidRPr="002D16DB">
        <w:rPr>
          <w:rFonts w:hint="eastAsia"/>
          <w:sz w:val="32"/>
          <w:szCs w:val="32"/>
        </w:rPr>
        <w:t>级伤残）</w:t>
      </w:r>
    </w:p>
    <w:p w:rsidR="0009190A" w:rsidRPr="002D16DB" w:rsidRDefault="0009190A" w:rsidP="002D16DB">
      <w:pPr>
        <w:jc w:val="left"/>
        <w:rPr>
          <w:sz w:val="32"/>
          <w:szCs w:val="32"/>
        </w:rPr>
      </w:pPr>
      <w:r w:rsidRPr="002D16DB">
        <w:rPr>
          <w:rFonts w:hint="eastAsia"/>
          <w:sz w:val="32"/>
          <w:szCs w:val="32"/>
        </w:rPr>
        <w:t>5</w:t>
      </w:r>
      <w:r w:rsidRPr="002D16DB">
        <w:rPr>
          <w:rFonts w:hint="eastAsia"/>
          <w:sz w:val="32"/>
          <w:szCs w:val="32"/>
        </w:rPr>
        <w:t>、把医院的伤残鉴定交给劳动局和用人单位，劳动局会发“工伤认定申请书”给用人单位。</w:t>
      </w:r>
    </w:p>
    <w:p w:rsidR="0009190A" w:rsidRPr="002D16DB" w:rsidRDefault="0009190A" w:rsidP="002D16DB">
      <w:pPr>
        <w:jc w:val="left"/>
        <w:rPr>
          <w:sz w:val="32"/>
          <w:szCs w:val="32"/>
        </w:rPr>
      </w:pPr>
      <w:r w:rsidRPr="002D16DB">
        <w:rPr>
          <w:rFonts w:hint="eastAsia"/>
          <w:sz w:val="32"/>
          <w:szCs w:val="32"/>
        </w:rPr>
        <w:t>6</w:t>
      </w:r>
      <w:r w:rsidRPr="002D16DB">
        <w:rPr>
          <w:rFonts w:hint="eastAsia"/>
          <w:sz w:val="32"/>
          <w:szCs w:val="32"/>
        </w:rPr>
        <w:t>、单位开始赔偿，主要包括伤残补助金和医疗费。</w:t>
      </w:r>
    </w:p>
    <w:p w:rsidR="002D16DB" w:rsidRPr="002D16DB" w:rsidRDefault="002D16DB" w:rsidP="002D16DB">
      <w:pPr>
        <w:jc w:val="left"/>
        <w:rPr>
          <w:sz w:val="32"/>
          <w:szCs w:val="32"/>
        </w:rPr>
      </w:pPr>
    </w:p>
    <w:p w:rsidR="002D16DB" w:rsidRPr="002D16DB" w:rsidRDefault="002D16DB" w:rsidP="002D16DB">
      <w:pPr>
        <w:ind w:firstLineChars="200" w:firstLine="643"/>
        <w:jc w:val="left"/>
        <w:rPr>
          <w:b/>
          <w:color w:val="FF0000"/>
          <w:sz w:val="32"/>
          <w:szCs w:val="32"/>
        </w:rPr>
      </w:pPr>
      <w:r w:rsidRPr="002D16DB">
        <w:rPr>
          <w:rFonts w:hint="eastAsia"/>
          <w:b/>
          <w:color w:val="FF0000"/>
          <w:sz w:val="32"/>
          <w:szCs w:val="32"/>
        </w:rPr>
        <w:t>2</w:t>
      </w:r>
      <w:r w:rsidRPr="002D16DB">
        <w:rPr>
          <w:rFonts w:hint="eastAsia"/>
          <w:b/>
          <w:color w:val="FF0000"/>
          <w:sz w:val="32"/>
          <w:szCs w:val="32"/>
        </w:rPr>
        <w:t>、工伤保险待遇的核准</w:t>
      </w:r>
    </w:p>
    <w:p w:rsidR="002D16DB" w:rsidRPr="002D16DB" w:rsidRDefault="002D16DB" w:rsidP="002D16DB">
      <w:pPr>
        <w:jc w:val="left"/>
        <w:rPr>
          <w:b/>
          <w:sz w:val="32"/>
          <w:szCs w:val="32"/>
        </w:rPr>
      </w:pPr>
      <w:r w:rsidRPr="002D16DB">
        <w:rPr>
          <w:rFonts w:hint="eastAsia"/>
          <w:b/>
          <w:sz w:val="32"/>
          <w:szCs w:val="32"/>
        </w:rPr>
        <w:t>条件</w:t>
      </w:r>
      <w:r>
        <w:rPr>
          <w:rFonts w:hint="eastAsia"/>
          <w:b/>
          <w:sz w:val="32"/>
          <w:szCs w:val="32"/>
        </w:rPr>
        <w:t>：</w:t>
      </w:r>
    </w:p>
    <w:p w:rsidR="002D16DB" w:rsidRPr="002D16DB" w:rsidRDefault="002D16DB" w:rsidP="002D16DB">
      <w:pPr>
        <w:jc w:val="left"/>
        <w:rPr>
          <w:sz w:val="32"/>
          <w:szCs w:val="32"/>
        </w:rPr>
      </w:pPr>
      <w:r w:rsidRPr="002D16DB">
        <w:rPr>
          <w:sz w:val="32"/>
          <w:szCs w:val="32"/>
        </w:rPr>
        <w:t> </w:t>
      </w:r>
      <w:r>
        <w:rPr>
          <w:rFonts w:hint="eastAsia"/>
          <w:sz w:val="32"/>
          <w:szCs w:val="32"/>
        </w:rPr>
        <w:t xml:space="preserve">  </w:t>
      </w:r>
      <w:r w:rsidRPr="002D16DB">
        <w:rPr>
          <w:sz w:val="32"/>
          <w:szCs w:val="32"/>
        </w:rPr>
        <w:t>（一）经本市认定为工伤；</w:t>
      </w:r>
    </w:p>
    <w:p w:rsidR="002D16DB" w:rsidRPr="002D16DB" w:rsidRDefault="002D16DB" w:rsidP="002D16DB">
      <w:pPr>
        <w:jc w:val="left"/>
        <w:rPr>
          <w:sz w:val="32"/>
          <w:szCs w:val="32"/>
        </w:rPr>
      </w:pPr>
      <w:r w:rsidRPr="002D16DB">
        <w:rPr>
          <w:sz w:val="32"/>
          <w:szCs w:val="32"/>
        </w:rPr>
        <w:t xml:space="preserve">    </w:t>
      </w:r>
      <w:r w:rsidRPr="002D16DB">
        <w:rPr>
          <w:sz w:val="32"/>
          <w:szCs w:val="32"/>
        </w:rPr>
        <w:t>（二）医疗期满；</w:t>
      </w:r>
    </w:p>
    <w:p w:rsidR="002D16DB" w:rsidRPr="002D16DB" w:rsidRDefault="002D16DB" w:rsidP="002D16DB">
      <w:pPr>
        <w:jc w:val="left"/>
        <w:rPr>
          <w:sz w:val="32"/>
          <w:szCs w:val="32"/>
        </w:rPr>
      </w:pPr>
      <w:r w:rsidRPr="002D16DB">
        <w:rPr>
          <w:sz w:val="32"/>
          <w:szCs w:val="32"/>
        </w:rPr>
        <w:t xml:space="preserve">    </w:t>
      </w:r>
      <w:r w:rsidRPr="002D16DB">
        <w:rPr>
          <w:sz w:val="32"/>
          <w:szCs w:val="32"/>
        </w:rPr>
        <w:t>（三）不申请评残或已由劳动能力鉴定委员会作出鉴定结论（包括首次劳动能力鉴定结论、旧伤复发确认结论、维修或更换辅助器具确人结论、允许康复治疗结论、医疗依赖鉴定结论等）；</w:t>
      </w:r>
    </w:p>
    <w:p w:rsidR="005132E5" w:rsidRDefault="002D16DB" w:rsidP="005132E5">
      <w:pPr>
        <w:ind w:firstLine="390"/>
        <w:jc w:val="left"/>
        <w:rPr>
          <w:sz w:val="32"/>
          <w:szCs w:val="32"/>
        </w:rPr>
      </w:pPr>
      <w:r w:rsidRPr="002D16DB">
        <w:rPr>
          <w:sz w:val="32"/>
          <w:szCs w:val="32"/>
        </w:rPr>
        <w:t>（四）发生工伤时已经参加我市工伤保险或者纳入我市老工伤人员统筹管理的，或者经社保部门确认符合先行支付条件的。</w:t>
      </w:r>
    </w:p>
    <w:p w:rsidR="005132E5" w:rsidRPr="005132E5" w:rsidRDefault="005132E5" w:rsidP="005132E5">
      <w:pPr>
        <w:ind w:firstLine="390"/>
        <w:jc w:val="left"/>
        <w:rPr>
          <w:sz w:val="32"/>
          <w:szCs w:val="32"/>
        </w:rPr>
      </w:pPr>
    </w:p>
    <w:p w:rsidR="002D16DB" w:rsidRPr="002D16DB" w:rsidRDefault="002D16DB" w:rsidP="002D16DB">
      <w:pPr>
        <w:jc w:val="left"/>
        <w:rPr>
          <w:b/>
          <w:sz w:val="32"/>
          <w:szCs w:val="32"/>
        </w:rPr>
      </w:pPr>
      <w:r w:rsidRPr="002D16DB">
        <w:rPr>
          <w:rFonts w:hint="eastAsia"/>
          <w:b/>
          <w:sz w:val="32"/>
          <w:szCs w:val="32"/>
        </w:rPr>
        <w:t>申请材料</w:t>
      </w:r>
      <w:r>
        <w:rPr>
          <w:rFonts w:hint="eastAsia"/>
          <w:b/>
          <w:sz w:val="32"/>
          <w:szCs w:val="32"/>
        </w:rPr>
        <w:t>：</w:t>
      </w:r>
    </w:p>
    <w:p w:rsidR="002D16DB" w:rsidRPr="002D16DB" w:rsidRDefault="002D16DB" w:rsidP="002D16DB">
      <w:pPr>
        <w:ind w:firstLineChars="150" w:firstLine="480"/>
        <w:jc w:val="left"/>
        <w:rPr>
          <w:color w:val="FF0000"/>
          <w:sz w:val="32"/>
          <w:szCs w:val="32"/>
        </w:rPr>
      </w:pPr>
      <w:r w:rsidRPr="002D16DB">
        <w:rPr>
          <w:sz w:val="32"/>
          <w:szCs w:val="32"/>
        </w:rPr>
        <w:t> </w:t>
      </w:r>
      <w:r w:rsidRPr="002D16DB">
        <w:rPr>
          <w:bCs/>
          <w:color w:val="FF0000"/>
          <w:sz w:val="32"/>
          <w:szCs w:val="32"/>
        </w:rPr>
        <w:t>（一）职工伤残的，需提供如下材料：</w:t>
      </w:r>
    </w:p>
    <w:p w:rsidR="002D16DB" w:rsidRPr="002D16DB" w:rsidRDefault="002D16DB" w:rsidP="002D16DB">
      <w:pPr>
        <w:jc w:val="left"/>
        <w:rPr>
          <w:sz w:val="32"/>
          <w:szCs w:val="32"/>
        </w:rPr>
      </w:pPr>
      <w:r w:rsidRPr="002D16DB">
        <w:rPr>
          <w:sz w:val="32"/>
          <w:szCs w:val="32"/>
        </w:rPr>
        <w:t> </w:t>
      </w:r>
      <w:r>
        <w:rPr>
          <w:rFonts w:hint="eastAsia"/>
          <w:sz w:val="32"/>
          <w:szCs w:val="32"/>
        </w:rPr>
        <w:t xml:space="preserve">   </w:t>
      </w:r>
      <w:r w:rsidRPr="002D16DB">
        <w:rPr>
          <w:sz w:val="32"/>
          <w:szCs w:val="32"/>
        </w:rPr>
        <w:t>   1.</w:t>
      </w:r>
      <w:r w:rsidRPr="002D16DB">
        <w:rPr>
          <w:sz w:val="32"/>
          <w:szCs w:val="32"/>
        </w:rPr>
        <w:t>深圳市工伤认定书；</w:t>
      </w:r>
      <w:r w:rsidRPr="002D16DB">
        <w:rPr>
          <w:sz w:val="32"/>
          <w:szCs w:val="32"/>
        </w:rPr>
        <w:br/>
      </w:r>
      <w:r w:rsidRPr="002D16DB">
        <w:rPr>
          <w:sz w:val="32"/>
          <w:szCs w:val="32"/>
        </w:rPr>
        <w:lastRenderedPageBreak/>
        <w:t>  </w:t>
      </w:r>
      <w:r>
        <w:rPr>
          <w:rFonts w:hint="eastAsia"/>
          <w:sz w:val="32"/>
          <w:szCs w:val="32"/>
        </w:rPr>
        <w:t xml:space="preserve">   </w:t>
      </w:r>
      <w:r w:rsidRPr="002D16DB">
        <w:rPr>
          <w:sz w:val="32"/>
          <w:szCs w:val="32"/>
        </w:rPr>
        <w:t>  2.</w:t>
      </w:r>
      <w:r w:rsidRPr="002D16DB">
        <w:rPr>
          <w:sz w:val="32"/>
          <w:szCs w:val="32"/>
        </w:rPr>
        <w:t>工伤职工的身份证原件和复印件，由近亲属或授权代办人办理的还需同时提供近亲属或代办人身份证原件及复印件、户籍所在地公安部门出具的亲属关系证明或有效的授权委托书；</w:t>
      </w:r>
      <w:r w:rsidRPr="002D16DB">
        <w:rPr>
          <w:sz w:val="32"/>
          <w:szCs w:val="32"/>
        </w:rPr>
        <w:br/>
        <w:t xml:space="preserve">    </w:t>
      </w:r>
      <w:r>
        <w:rPr>
          <w:rFonts w:hint="eastAsia"/>
          <w:sz w:val="32"/>
          <w:szCs w:val="32"/>
        </w:rPr>
        <w:t xml:space="preserve">   </w:t>
      </w:r>
      <w:r w:rsidRPr="002D16DB">
        <w:rPr>
          <w:sz w:val="32"/>
          <w:szCs w:val="32"/>
        </w:rPr>
        <w:t>3.</w:t>
      </w:r>
      <w:r w:rsidRPr="002D16DB">
        <w:rPr>
          <w:sz w:val="32"/>
          <w:szCs w:val="32"/>
        </w:rPr>
        <w:t>《深圳市工伤（职业病）职工劳动能力鉴定结论》、《深圳市工伤职工自愿不做鉴定保证书》、《延长医疗期鉴定结论》、《旧伤复发确认结论》、《维修、更换辅助器具鉴定结论》、《医疗依赖鉴定结论》、《评定伤残等级后继续治疗鉴定结论》、《允许康复鉴定结论》等鉴定结论；</w:t>
      </w:r>
      <w:r w:rsidRPr="002D16DB">
        <w:rPr>
          <w:sz w:val="32"/>
          <w:szCs w:val="32"/>
        </w:rPr>
        <w:br/>
        <w:t xml:space="preserve">    </w:t>
      </w:r>
      <w:r>
        <w:rPr>
          <w:rFonts w:hint="eastAsia"/>
          <w:sz w:val="32"/>
          <w:szCs w:val="32"/>
        </w:rPr>
        <w:t xml:space="preserve">   </w:t>
      </w:r>
      <w:r w:rsidRPr="002D16DB">
        <w:rPr>
          <w:sz w:val="32"/>
          <w:szCs w:val="32"/>
        </w:rPr>
        <w:t>4.</w:t>
      </w:r>
      <w:r w:rsidRPr="002D16DB">
        <w:rPr>
          <w:sz w:val="32"/>
          <w:szCs w:val="32"/>
        </w:rPr>
        <w:t>原始医疗费用票据、劳动能力鉴定费用票据、病历、诊断证明、检查化验单、费用明细清单、出院小结；</w:t>
      </w:r>
      <w:r w:rsidRPr="002D16DB">
        <w:rPr>
          <w:sz w:val="32"/>
          <w:szCs w:val="32"/>
        </w:rPr>
        <w:br/>
        <w:t xml:space="preserve">    </w:t>
      </w:r>
      <w:r>
        <w:rPr>
          <w:rFonts w:hint="eastAsia"/>
          <w:sz w:val="32"/>
          <w:szCs w:val="32"/>
        </w:rPr>
        <w:t xml:space="preserve">   </w:t>
      </w:r>
      <w:r w:rsidRPr="002D16DB">
        <w:rPr>
          <w:sz w:val="32"/>
          <w:szCs w:val="32"/>
        </w:rPr>
        <w:t>5.</w:t>
      </w:r>
      <w:r w:rsidRPr="002D16DB">
        <w:rPr>
          <w:sz w:val="32"/>
          <w:szCs w:val="32"/>
        </w:rPr>
        <w:t>工伤职工接收费用的银行账户等信息；</w:t>
      </w:r>
      <w:r w:rsidRPr="002D16DB">
        <w:rPr>
          <w:sz w:val="32"/>
          <w:szCs w:val="32"/>
        </w:rPr>
        <w:br/>
        <w:t>   </w:t>
      </w:r>
      <w:r>
        <w:rPr>
          <w:rFonts w:hint="eastAsia"/>
          <w:sz w:val="32"/>
          <w:szCs w:val="32"/>
        </w:rPr>
        <w:t xml:space="preserve">   </w:t>
      </w:r>
      <w:r w:rsidRPr="002D16DB">
        <w:rPr>
          <w:sz w:val="32"/>
          <w:szCs w:val="32"/>
        </w:rPr>
        <w:t xml:space="preserve"> 6.</w:t>
      </w:r>
      <w:r w:rsidRPr="002D16DB">
        <w:rPr>
          <w:sz w:val="32"/>
          <w:szCs w:val="32"/>
        </w:rPr>
        <w:t>用人单位已垫付医疗费用的，需提供用人单位银行账号；</w:t>
      </w:r>
      <w:r w:rsidRPr="002D16DB">
        <w:rPr>
          <w:sz w:val="32"/>
          <w:szCs w:val="32"/>
        </w:rPr>
        <w:br/>
        <w:t>   </w:t>
      </w:r>
      <w:r>
        <w:rPr>
          <w:rFonts w:hint="eastAsia"/>
          <w:sz w:val="32"/>
          <w:szCs w:val="32"/>
        </w:rPr>
        <w:t xml:space="preserve">   </w:t>
      </w:r>
      <w:r w:rsidRPr="002D16DB">
        <w:rPr>
          <w:sz w:val="32"/>
          <w:szCs w:val="32"/>
        </w:rPr>
        <w:t xml:space="preserve"> 7.</w:t>
      </w:r>
      <w:r w:rsidRPr="002D16DB">
        <w:rPr>
          <w:sz w:val="32"/>
          <w:szCs w:val="32"/>
        </w:rPr>
        <w:t>属交通事故的，还需提供道路交通事故损害赔偿调解书或人民法院判决书；</w:t>
      </w:r>
      <w:r w:rsidRPr="002D16DB">
        <w:rPr>
          <w:sz w:val="32"/>
          <w:szCs w:val="32"/>
        </w:rPr>
        <w:br/>
      </w:r>
      <w:r>
        <w:rPr>
          <w:rFonts w:hint="eastAsia"/>
          <w:sz w:val="32"/>
          <w:szCs w:val="32"/>
        </w:rPr>
        <w:t xml:space="preserve">  </w:t>
      </w:r>
      <w:r w:rsidRPr="002D16DB">
        <w:rPr>
          <w:sz w:val="32"/>
          <w:szCs w:val="32"/>
        </w:rPr>
        <w:t>    8.</w:t>
      </w:r>
      <w:r w:rsidRPr="002D16DB">
        <w:rPr>
          <w:sz w:val="32"/>
          <w:szCs w:val="32"/>
        </w:rPr>
        <w:t>属交通事故之外的第三人侵权造成工伤的，还需提供人民法院判决书或其它调解、赔偿协议书等有效证明；</w:t>
      </w:r>
      <w:r w:rsidRPr="002D16DB">
        <w:rPr>
          <w:sz w:val="32"/>
          <w:szCs w:val="32"/>
        </w:rPr>
        <w:br/>
      </w:r>
      <w:r>
        <w:rPr>
          <w:rFonts w:hint="eastAsia"/>
          <w:sz w:val="32"/>
          <w:szCs w:val="32"/>
        </w:rPr>
        <w:t xml:space="preserve">  </w:t>
      </w:r>
      <w:r w:rsidRPr="002D16DB">
        <w:rPr>
          <w:sz w:val="32"/>
          <w:szCs w:val="32"/>
        </w:rPr>
        <w:t>    9.</w:t>
      </w:r>
      <w:r w:rsidRPr="002D16DB">
        <w:rPr>
          <w:sz w:val="32"/>
          <w:szCs w:val="32"/>
        </w:rPr>
        <w:t>属</w:t>
      </w:r>
      <w:r w:rsidRPr="002D16DB">
        <w:rPr>
          <w:sz w:val="32"/>
          <w:szCs w:val="32"/>
        </w:rPr>
        <w:t>1-6</w:t>
      </w:r>
      <w:r w:rsidRPr="002D16DB">
        <w:rPr>
          <w:sz w:val="32"/>
          <w:szCs w:val="32"/>
        </w:rPr>
        <w:t>级伤残职工的，还需提供工伤职工全身彩色近照；</w:t>
      </w:r>
      <w:r w:rsidRPr="002D16DB">
        <w:rPr>
          <w:sz w:val="32"/>
          <w:szCs w:val="32"/>
        </w:rPr>
        <w:br/>
        <w:t> </w:t>
      </w:r>
      <w:r>
        <w:rPr>
          <w:rFonts w:hint="eastAsia"/>
          <w:sz w:val="32"/>
          <w:szCs w:val="32"/>
        </w:rPr>
        <w:t xml:space="preserve">  </w:t>
      </w:r>
      <w:r w:rsidRPr="002D16DB">
        <w:rPr>
          <w:sz w:val="32"/>
          <w:szCs w:val="32"/>
        </w:rPr>
        <w:t>   10.</w:t>
      </w:r>
      <w:r w:rsidRPr="002D16DB">
        <w:rPr>
          <w:sz w:val="32"/>
          <w:szCs w:val="32"/>
        </w:rPr>
        <w:t>申请一次性工伤医疗补助金待遇的，还需提供劳动关系解除或终止的证明材料；</w:t>
      </w:r>
      <w:r w:rsidRPr="002D16DB">
        <w:rPr>
          <w:sz w:val="32"/>
          <w:szCs w:val="32"/>
        </w:rPr>
        <w:br/>
      </w:r>
      <w:r>
        <w:rPr>
          <w:rFonts w:hint="eastAsia"/>
          <w:sz w:val="32"/>
          <w:szCs w:val="32"/>
        </w:rPr>
        <w:t xml:space="preserve">  </w:t>
      </w:r>
      <w:r w:rsidRPr="002D16DB">
        <w:rPr>
          <w:sz w:val="32"/>
          <w:szCs w:val="32"/>
        </w:rPr>
        <w:t>    11.</w:t>
      </w:r>
      <w:r w:rsidRPr="002D16DB">
        <w:rPr>
          <w:sz w:val="32"/>
          <w:szCs w:val="32"/>
        </w:rPr>
        <w:t>经批准市外就医的，需提供市外就医审批表（原件）、交通费发票（原件）；</w:t>
      </w:r>
      <w:r w:rsidRPr="002D16DB">
        <w:rPr>
          <w:sz w:val="32"/>
          <w:szCs w:val="32"/>
        </w:rPr>
        <w:br/>
        <w:t xml:space="preserve">    </w:t>
      </w:r>
      <w:r>
        <w:rPr>
          <w:rFonts w:hint="eastAsia"/>
          <w:sz w:val="32"/>
          <w:szCs w:val="32"/>
        </w:rPr>
        <w:t xml:space="preserve">  </w:t>
      </w:r>
      <w:r w:rsidRPr="002D16DB">
        <w:rPr>
          <w:sz w:val="32"/>
          <w:szCs w:val="32"/>
        </w:rPr>
        <w:t>12.</w:t>
      </w:r>
      <w:r w:rsidRPr="002D16DB">
        <w:rPr>
          <w:sz w:val="32"/>
          <w:szCs w:val="32"/>
        </w:rPr>
        <w:t>其它相关材料。</w:t>
      </w:r>
    </w:p>
    <w:p w:rsidR="002D16DB" w:rsidRPr="002D16DB" w:rsidRDefault="002D16DB" w:rsidP="002D16DB">
      <w:pPr>
        <w:jc w:val="left"/>
        <w:rPr>
          <w:color w:val="FF0000"/>
          <w:sz w:val="32"/>
          <w:szCs w:val="32"/>
        </w:rPr>
      </w:pPr>
      <w:r w:rsidRPr="002D16DB">
        <w:rPr>
          <w:color w:val="FF0000"/>
          <w:sz w:val="32"/>
          <w:szCs w:val="32"/>
        </w:rPr>
        <w:t>   </w:t>
      </w:r>
      <w:r>
        <w:rPr>
          <w:rFonts w:hint="eastAsia"/>
          <w:color w:val="FF0000"/>
          <w:sz w:val="32"/>
          <w:szCs w:val="32"/>
        </w:rPr>
        <w:t xml:space="preserve">  </w:t>
      </w:r>
      <w:r w:rsidRPr="002D16DB">
        <w:rPr>
          <w:bCs/>
          <w:color w:val="FF0000"/>
          <w:sz w:val="32"/>
          <w:szCs w:val="32"/>
        </w:rPr>
        <w:t>（二）职工死亡的，应提供如下材料：</w:t>
      </w:r>
    </w:p>
    <w:p w:rsidR="002D16DB" w:rsidRPr="002D16DB" w:rsidRDefault="002D16DB" w:rsidP="002D16DB">
      <w:pPr>
        <w:jc w:val="left"/>
        <w:rPr>
          <w:sz w:val="32"/>
          <w:szCs w:val="32"/>
        </w:rPr>
      </w:pPr>
      <w:r w:rsidRPr="002D16DB">
        <w:rPr>
          <w:sz w:val="32"/>
          <w:szCs w:val="32"/>
        </w:rPr>
        <w:t xml:space="preserve">    </w:t>
      </w:r>
      <w:r>
        <w:rPr>
          <w:rFonts w:hint="eastAsia"/>
          <w:sz w:val="32"/>
          <w:szCs w:val="32"/>
        </w:rPr>
        <w:t xml:space="preserve">  </w:t>
      </w:r>
      <w:r w:rsidRPr="002D16DB">
        <w:rPr>
          <w:sz w:val="32"/>
          <w:szCs w:val="32"/>
        </w:rPr>
        <w:t>1.</w:t>
      </w:r>
      <w:r w:rsidRPr="002D16DB">
        <w:rPr>
          <w:sz w:val="32"/>
          <w:szCs w:val="32"/>
        </w:rPr>
        <w:t>深圳市工伤认定书（核原件收复印件）；</w:t>
      </w:r>
      <w:r w:rsidRPr="002D16DB">
        <w:rPr>
          <w:sz w:val="32"/>
          <w:szCs w:val="32"/>
        </w:rPr>
        <w:br/>
        <w:t>   </w:t>
      </w:r>
      <w:r>
        <w:rPr>
          <w:rFonts w:hint="eastAsia"/>
          <w:sz w:val="32"/>
          <w:szCs w:val="32"/>
        </w:rPr>
        <w:t xml:space="preserve">  </w:t>
      </w:r>
      <w:r w:rsidRPr="002D16DB">
        <w:rPr>
          <w:sz w:val="32"/>
          <w:szCs w:val="32"/>
        </w:rPr>
        <w:t xml:space="preserve"> 2.</w:t>
      </w:r>
      <w:r w:rsidRPr="002D16DB">
        <w:rPr>
          <w:sz w:val="32"/>
          <w:szCs w:val="32"/>
        </w:rPr>
        <w:t>工伤职工的身份证原件和复印件；</w:t>
      </w:r>
      <w:r w:rsidRPr="002D16DB">
        <w:rPr>
          <w:sz w:val="32"/>
          <w:szCs w:val="32"/>
        </w:rPr>
        <w:br/>
      </w:r>
      <w:r w:rsidRPr="002D16DB">
        <w:rPr>
          <w:sz w:val="32"/>
          <w:szCs w:val="32"/>
        </w:rPr>
        <w:lastRenderedPageBreak/>
        <w:t>   </w:t>
      </w:r>
      <w:r>
        <w:rPr>
          <w:rFonts w:hint="eastAsia"/>
          <w:sz w:val="32"/>
          <w:szCs w:val="32"/>
        </w:rPr>
        <w:t xml:space="preserve">  </w:t>
      </w:r>
      <w:r w:rsidRPr="002D16DB">
        <w:rPr>
          <w:sz w:val="32"/>
          <w:szCs w:val="32"/>
        </w:rPr>
        <w:t xml:space="preserve"> 3.</w:t>
      </w:r>
      <w:r w:rsidRPr="002D16DB">
        <w:rPr>
          <w:sz w:val="32"/>
          <w:szCs w:val="32"/>
        </w:rPr>
        <w:t>近亲属的身份证原件和复印件，近亲属授权代办人办理的，还需提供有效的授权委托书、代办人的身份证件；</w:t>
      </w:r>
      <w:r w:rsidRPr="002D16DB">
        <w:rPr>
          <w:sz w:val="32"/>
          <w:szCs w:val="32"/>
        </w:rPr>
        <w:br/>
        <w:t>   </w:t>
      </w:r>
      <w:r>
        <w:rPr>
          <w:rFonts w:hint="eastAsia"/>
          <w:sz w:val="32"/>
          <w:szCs w:val="32"/>
        </w:rPr>
        <w:t xml:space="preserve">  </w:t>
      </w:r>
      <w:r w:rsidRPr="002D16DB">
        <w:rPr>
          <w:sz w:val="32"/>
          <w:szCs w:val="32"/>
        </w:rPr>
        <w:t xml:space="preserve"> 4.</w:t>
      </w:r>
      <w:r w:rsidRPr="002D16DB">
        <w:rPr>
          <w:sz w:val="32"/>
          <w:szCs w:val="32"/>
        </w:rPr>
        <w:t>近亲属及被供养人与工亡职工的亲属关系的有效证明（包括：户口簿、结婚证、户籍管理部门出具的证明、亲属关系公证书、民政部门出具的收养证明、有关部门出具的非婚生子女证明或亲子关系鉴定书等）；</w:t>
      </w:r>
      <w:r w:rsidRPr="002D16DB">
        <w:rPr>
          <w:sz w:val="32"/>
          <w:szCs w:val="32"/>
        </w:rPr>
        <w:br/>
      </w:r>
      <w:r>
        <w:rPr>
          <w:rFonts w:hint="eastAsia"/>
          <w:sz w:val="32"/>
          <w:szCs w:val="32"/>
        </w:rPr>
        <w:t xml:space="preserve">  </w:t>
      </w:r>
      <w:r w:rsidRPr="002D16DB">
        <w:rPr>
          <w:sz w:val="32"/>
          <w:szCs w:val="32"/>
        </w:rPr>
        <w:t>    5.</w:t>
      </w:r>
      <w:r w:rsidRPr="002D16DB">
        <w:rPr>
          <w:sz w:val="32"/>
          <w:szCs w:val="32"/>
        </w:rPr>
        <w:t>发生医疗费用的，需提供原始医疗费用票据、病历、诊断证明、检查化验单、费用明细清单、死亡记录等；</w:t>
      </w:r>
      <w:r w:rsidRPr="002D16DB">
        <w:rPr>
          <w:sz w:val="32"/>
          <w:szCs w:val="32"/>
        </w:rPr>
        <w:br/>
        <w:t>   </w:t>
      </w:r>
      <w:r>
        <w:rPr>
          <w:rFonts w:hint="eastAsia"/>
          <w:sz w:val="32"/>
          <w:szCs w:val="32"/>
        </w:rPr>
        <w:t xml:space="preserve">  </w:t>
      </w:r>
      <w:r w:rsidRPr="002D16DB">
        <w:rPr>
          <w:sz w:val="32"/>
          <w:szCs w:val="32"/>
        </w:rPr>
        <w:t xml:space="preserve"> 6.</w:t>
      </w:r>
      <w:r w:rsidRPr="002D16DB">
        <w:rPr>
          <w:sz w:val="32"/>
          <w:szCs w:val="32"/>
        </w:rPr>
        <w:t>经批准市外就医的，需提供市外就医审批表（原件）、交通费发票（原件）；</w:t>
      </w:r>
      <w:r w:rsidRPr="002D16DB">
        <w:rPr>
          <w:sz w:val="32"/>
          <w:szCs w:val="32"/>
        </w:rPr>
        <w:br/>
      </w:r>
      <w:r>
        <w:rPr>
          <w:rFonts w:hint="eastAsia"/>
          <w:sz w:val="32"/>
          <w:szCs w:val="32"/>
        </w:rPr>
        <w:t xml:space="preserve">  </w:t>
      </w:r>
      <w:r w:rsidRPr="002D16DB">
        <w:rPr>
          <w:sz w:val="32"/>
          <w:szCs w:val="32"/>
        </w:rPr>
        <w:t>    7.</w:t>
      </w:r>
      <w:r w:rsidRPr="002D16DB">
        <w:rPr>
          <w:sz w:val="32"/>
          <w:szCs w:val="32"/>
        </w:rPr>
        <w:t>属交通事故的，需提供道路交通事故损害赔偿调解书或人民法院判决书；</w:t>
      </w:r>
      <w:r w:rsidRPr="002D16DB">
        <w:rPr>
          <w:sz w:val="32"/>
          <w:szCs w:val="32"/>
        </w:rPr>
        <w:br/>
        <w:t> </w:t>
      </w:r>
      <w:r>
        <w:rPr>
          <w:rFonts w:hint="eastAsia"/>
          <w:sz w:val="32"/>
          <w:szCs w:val="32"/>
        </w:rPr>
        <w:t xml:space="preserve">  </w:t>
      </w:r>
      <w:r w:rsidRPr="002D16DB">
        <w:rPr>
          <w:sz w:val="32"/>
          <w:szCs w:val="32"/>
        </w:rPr>
        <w:t>   8.</w:t>
      </w:r>
      <w:r w:rsidRPr="002D16DB">
        <w:rPr>
          <w:sz w:val="32"/>
          <w:szCs w:val="32"/>
        </w:rPr>
        <w:t>属交通事故之外的第三人侵权造成工伤的，需提供人民法院判决书或其它调解、赔偿协议书等有效证明；</w:t>
      </w:r>
      <w:r w:rsidRPr="002D16DB">
        <w:rPr>
          <w:sz w:val="32"/>
          <w:szCs w:val="32"/>
        </w:rPr>
        <w:br/>
        <w:t>  </w:t>
      </w:r>
      <w:r>
        <w:rPr>
          <w:rFonts w:hint="eastAsia"/>
          <w:sz w:val="32"/>
          <w:szCs w:val="32"/>
        </w:rPr>
        <w:t xml:space="preserve">  </w:t>
      </w:r>
      <w:r w:rsidRPr="002D16DB">
        <w:rPr>
          <w:sz w:val="32"/>
          <w:szCs w:val="32"/>
        </w:rPr>
        <w:t>  9.</w:t>
      </w:r>
      <w:r w:rsidRPr="002D16DB">
        <w:rPr>
          <w:sz w:val="32"/>
          <w:szCs w:val="32"/>
        </w:rPr>
        <w:t>工亡职工的受益人接收一次性工伤保险待遇的银行账户；</w:t>
      </w:r>
      <w:r w:rsidRPr="002D16DB">
        <w:rPr>
          <w:sz w:val="32"/>
          <w:szCs w:val="32"/>
        </w:rPr>
        <w:br/>
        <w:t>  </w:t>
      </w:r>
      <w:r>
        <w:rPr>
          <w:rFonts w:hint="eastAsia"/>
          <w:sz w:val="32"/>
          <w:szCs w:val="32"/>
        </w:rPr>
        <w:t xml:space="preserve">  </w:t>
      </w:r>
      <w:r w:rsidRPr="002D16DB">
        <w:rPr>
          <w:sz w:val="32"/>
          <w:szCs w:val="32"/>
        </w:rPr>
        <w:t>  10.</w:t>
      </w:r>
      <w:r w:rsidRPr="002D16DB">
        <w:rPr>
          <w:sz w:val="32"/>
          <w:szCs w:val="32"/>
        </w:rPr>
        <w:t>用人单位已垫付医疗费用的，需提供用人单位银行账号；</w:t>
      </w:r>
      <w:r w:rsidRPr="002D16DB">
        <w:rPr>
          <w:sz w:val="32"/>
          <w:szCs w:val="32"/>
        </w:rPr>
        <w:br/>
        <w:t>   </w:t>
      </w:r>
      <w:r>
        <w:rPr>
          <w:rFonts w:hint="eastAsia"/>
          <w:sz w:val="32"/>
          <w:szCs w:val="32"/>
        </w:rPr>
        <w:t xml:space="preserve">  </w:t>
      </w:r>
      <w:r w:rsidRPr="002D16DB">
        <w:rPr>
          <w:sz w:val="32"/>
          <w:szCs w:val="32"/>
        </w:rPr>
        <w:t xml:space="preserve"> 11.</w:t>
      </w:r>
      <w:r w:rsidRPr="002D16DB">
        <w:rPr>
          <w:sz w:val="32"/>
          <w:szCs w:val="32"/>
        </w:rPr>
        <w:t>被供养人接收供养亲属抚恤金的银行卡或存折；</w:t>
      </w:r>
      <w:r w:rsidRPr="002D16DB">
        <w:rPr>
          <w:sz w:val="32"/>
          <w:szCs w:val="32"/>
        </w:rPr>
        <w:br/>
        <w:t>   </w:t>
      </w:r>
      <w:r>
        <w:rPr>
          <w:rFonts w:hint="eastAsia"/>
          <w:sz w:val="32"/>
          <w:szCs w:val="32"/>
        </w:rPr>
        <w:t xml:space="preserve">  </w:t>
      </w:r>
      <w:r w:rsidRPr="002D16DB">
        <w:rPr>
          <w:sz w:val="32"/>
          <w:szCs w:val="32"/>
        </w:rPr>
        <w:t xml:space="preserve"> 12.</w:t>
      </w:r>
      <w:r w:rsidRPr="002D16DB">
        <w:rPr>
          <w:sz w:val="32"/>
          <w:szCs w:val="32"/>
        </w:rPr>
        <w:t>未达到法定退休年龄的被供养人丧失劳动能力，需提供深圳市或广东省劳动能力鉴定委员会出具的被供养人丧失劳动能力证明；</w:t>
      </w:r>
      <w:r w:rsidRPr="002D16DB">
        <w:rPr>
          <w:sz w:val="32"/>
          <w:szCs w:val="32"/>
        </w:rPr>
        <w:br/>
        <w:t>   </w:t>
      </w:r>
      <w:r>
        <w:rPr>
          <w:rFonts w:hint="eastAsia"/>
          <w:sz w:val="32"/>
          <w:szCs w:val="32"/>
        </w:rPr>
        <w:t xml:space="preserve">  </w:t>
      </w:r>
      <w:r w:rsidRPr="002D16DB">
        <w:rPr>
          <w:sz w:val="32"/>
          <w:szCs w:val="32"/>
        </w:rPr>
        <w:t xml:space="preserve"> 13.</w:t>
      </w:r>
      <w:r w:rsidRPr="002D16DB">
        <w:rPr>
          <w:sz w:val="32"/>
          <w:szCs w:val="32"/>
        </w:rPr>
        <w:t>被供养人指纹证明；</w:t>
      </w:r>
      <w:r w:rsidRPr="002D16DB">
        <w:rPr>
          <w:sz w:val="32"/>
          <w:szCs w:val="32"/>
        </w:rPr>
        <w:br/>
      </w:r>
      <w:r>
        <w:rPr>
          <w:rFonts w:hint="eastAsia"/>
          <w:sz w:val="32"/>
          <w:szCs w:val="32"/>
        </w:rPr>
        <w:t xml:space="preserve">  </w:t>
      </w:r>
      <w:r w:rsidRPr="002D16DB">
        <w:rPr>
          <w:sz w:val="32"/>
          <w:szCs w:val="32"/>
        </w:rPr>
        <w:t>    14.</w:t>
      </w:r>
      <w:r w:rsidRPr="002D16DB">
        <w:rPr>
          <w:sz w:val="32"/>
          <w:szCs w:val="32"/>
        </w:rPr>
        <w:t>被供养人全身彩色近照；</w:t>
      </w:r>
      <w:r w:rsidRPr="002D16DB">
        <w:rPr>
          <w:sz w:val="32"/>
          <w:szCs w:val="32"/>
        </w:rPr>
        <w:br/>
        <w:t>   </w:t>
      </w:r>
      <w:r>
        <w:rPr>
          <w:rFonts w:hint="eastAsia"/>
          <w:sz w:val="32"/>
          <w:szCs w:val="32"/>
        </w:rPr>
        <w:t xml:space="preserve">  </w:t>
      </w:r>
      <w:r w:rsidRPr="002D16DB">
        <w:rPr>
          <w:sz w:val="32"/>
          <w:szCs w:val="32"/>
        </w:rPr>
        <w:t xml:space="preserve"> 15.</w:t>
      </w:r>
      <w:r w:rsidRPr="002D16DB">
        <w:rPr>
          <w:sz w:val="32"/>
          <w:szCs w:val="32"/>
        </w:rPr>
        <w:t>被供养人为死者子女的，需提供出生证明或准生证等；</w:t>
      </w:r>
      <w:r w:rsidRPr="002D16DB">
        <w:rPr>
          <w:sz w:val="32"/>
          <w:szCs w:val="32"/>
        </w:rPr>
        <w:br/>
        <w:t>  </w:t>
      </w:r>
      <w:r>
        <w:rPr>
          <w:rFonts w:hint="eastAsia"/>
          <w:sz w:val="32"/>
          <w:szCs w:val="32"/>
        </w:rPr>
        <w:t xml:space="preserve">  </w:t>
      </w:r>
      <w:r w:rsidRPr="002D16DB">
        <w:rPr>
          <w:sz w:val="32"/>
          <w:szCs w:val="32"/>
        </w:rPr>
        <w:t>  16.</w:t>
      </w:r>
      <w:r w:rsidRPr="002D16DB">
        <w:rPr>
          <w:sz w:val="32"/>
          <w:szCs w:val="32"/>
        </w:rPr>
        <w:t>由工亡职工生前提供主要生活来源的供养亲属需提供街道办事处或乡镇人民政府民政部门出具的家庭经济情况证明；</w:t>
      </w:r>
      <w:r w:rsidRPr="002D16DB">
        <w:rPr>
          <w:sz w:val="32"/>
          <w:szCs w:val="32"/>
        </w:rPr>
        <w:br/>
        <w:t> </w:t>
      </w:r>
      <w:r>
        <w:rPr>
          <w:rFonts w:hint="eastAsia"/>
          <w:sz w:val="32"/>
          <w:szCs w:val="32"/>
        </w:rPr>
        <w:t xml:space="preserve">  </w:t>
      </w:r>
      <w:r w:rsidRPr="002D16DB">
        <w:rPr>
          <w:sz w:val="32"/>
          <w:szCs w:val="32"/>
        </w:rPr>
        <w:t>   17.</w:t>
      </w:r>
      <w:r w:rsidRPr="002D16DB">
        <w:rPr>
          <w:sz w:val="32"/>
          <w:szCs w:val="32"/>
        </w:rPr>
        <w:t>被供养人达到退休年龄的，需提供当地社保部门出具的有无享受、</w:t>
      </w:r>
      <w:r w:rsidRPr="002D16DB">
        <w:rPr>
          <w:sz w:val="32"/>
          <w:szCs w:val="32"/>
        </w:rPr>
        <w:lastRenderedPageBreak/>
        <w:t>享受何种养老待遇的证明；</w:t>
      </w:r>
      <w:r w:rsidRPr="002D16DB">
        <w:rPr>
          <w:sz w:val="32"/>
          <w:szCs w:val="32"/>
        </w:rPr>
        <w:br/>
        <w:t>   </w:t>
      </w:r>
      <w:r>
        <w:rPr>
          <w:rFonts w:hint="eastAsia"/>
          <w:sz w:val="32"/>
          <w:szCs w:val="32"/>
        </w:rPr>
        <w:t xml:space="preserve">  </w:t>
      </w:r>
      <w:r w:rsidRPr="002D16DB">
        <w:rPr>
          <w:sz w:val="32"/>
          <w:szCs w:val="32"/>
        </w:rPr>
        <w:t xml:space="preserve"> 18.</w:t>
      </w:r>
      <w:r w:rsidRPr="002D16DB">
        <w:rPr>
          <w:sz w:val="32"/>
          <w:szCs w:val="32"/>
        </w:rPr>
        <w:t>属孤寡老人或孤儿的，提供户籍所在地街道办事处或乡镇人民政府或民政部门出具的证明；</w:t>
      </w:r>
      <w:r w:rsidRPr="002D16DB">
        <w:rPr>
          <w:sz w:val="32"/>
          <w:szCs w:val="32"/>
        </w:rPr>
        <w:br/>
      </w:r>
      <w:r>
        <w:rPr>
          <w:rFonts w:hint="eastAsia"/>
          <w:sz w:val="32"/>
          <w:szCs w:val="32"/>
        </w:rPr>
        <w:t xml:space="preserve">    </w:t>
      </w:r>
      <w:r w:rsidRPr="002D16DB">
        <w:rPr>
          <w:sz w:val="32"/>
          <w:szCs w:val="32"/>
        </w:rPr>
        <w:t>19.</w:t>
      </w:r>
      <w:r w:rsidRPr="002D16DB">
        <w:rPr>
          <w:sz w:val="32"/>
          <w:szCs w:val="32"/>
        </w:rPr>
        <w:t>被供养人为未成年人的，需提供就读学校出具的就学证明或相关部门出具的未就业证明；</w:t>
      </w:r>
    </w:p>
    <w:p w:rsidR="002D16DB" w:rsidRPr="002D16DB" w:rsidRDefault="002D16DB" w:rsidP="002D16DB">
      <w:pPr>
        <w:jc w:val="left"/>
        <w:rPr>
          <w:sz w:val="32"/>
          <w:szCs w:val="32"/>
        </w:rPr>
      </w:pPr>
      <w:r w:rsidRPr="002D16DB">
        <w:rPr>
          <w:sz w:val="32"/>
          <w:szCs w:val="32"/>
        </w:rPr>
        <w:t>   </w:t>
      </w:r>
      <w:r>
        <w:rPr>
          <w:rFonts w:hint="eastAsia"/>
          <w:sz w:val="32"/>
          <w:szCs w:val="32"/>
        </w:rPr>
        <w:t xml:space="preserve">  </w:t>
      </w:r>
      <w:r w:rsidRPr="002D16DB">
        <w:rPr>
          <w:sz w:val="32"/>
          <w:szCs w:val="32"/>
        </w:rPr>
        <w:t xml:space="preserve"> 20</w:t>
      </w:r>
      <w:r w:rsidRPr="002D16DB">
        <w:rPr>
          <w:sz w:val="32"/>
          <w:szCs w:val="32"/>
        </w:rPr>
        <w:t>、一次性工亡补助金受益人不能前来领取的应提供公证部门出具的委托公证书。</w:t>
      </w:r>
      <w:r w:rsidRPr="002D16DB">
        <w:rPr>
          <w:sz w:val="32"/>
          <w:szCs w:val="32"/>
        </w:rPr>
        <w:br/>
        <w:t xml:space="preserve">    </w:t>
      </w:r>
      <w:r>
        <w:rPr>
          <w:rFonts w:hint="eastAsia"/>
          <w:sz w:val="32"/>
          <w:szCs w:val="32"/>
        </w:rPr>
        <w:t xml:space="preserve">  </w:t>
      </w:r>
      <w:r w:rsidRPr="002D16DB">
        <w:rPr>
          <w:sz w:val="32"/>
          <w:szCs w:val="32"/>
        </w:rPr>
        <w:t>21.</w:t>
      </w:r>
      <w:r w:rsidRPr="002D16DB">
        <w:rPr>
          <w:sz w:val="32"/>
          <w:szCs w:val="32"/>
        </w:rPr>
        <w:t>其它相关材料。</w:t>
      </w:r>
    </w:p>
    <w:p w:rsidR="002D16DB" w:rsidRDefault="002D16DB" w:rsidP="002D16DB">
      <w:pPr>
        <w:jc w:val="left"/>
        <w:rPr>
          <w:bCs/>
          <w:sz w:val="32"/>
          <w:szCs w:val="32"/>
        </w:rPr>
      </w:pPr>
    </w:p>
    <w:p w:rsidR="002D16DB" w:rsidRPr="002D16DB" w:rsidRDefault="002D16DB" w:rsidP="002D16DB">
      <w:pPr>
        <w:jc w:val="left"/>
        <w:rPr>
          <w:b/>
          <w:bCs/>
          <w:color w:val="FF0000"/>
          <w:sz w:val="32"/>
          <w:szCs w:val="32"/>
        </w:rPr>
      </w:pPr>
      <w:r>
        <w:rPr>
          <w:rFonts w:hint="eastAsia"/>
          <w:b/>
          <w:bCs/>
          <w:color w:val="FF0000"/>
          <w:sz w:val="32"/>
          <w:szCs w:val="32"/>
        </w:rPr>
        <w:t>3</w:t>
      </w:r>
      <w:r>
        <w:rPr>
          <w:rFonts w:hint="eastAsia"/>
          <w:b/>
          <w:bCs/>
          <w:color w:val="FF0000"/>
          <w:sz w:val="32"/>
          <w:szCs w:val="32"/>
        </w:rPr>
        <w:t>、</w:t>
      </w:r>
      <w:r w:rsidRPr="002D16DB">
        <w:rPr>
          <w:rFonts w:hint="eastAsia"/>
          <w:b/>
          <w:bCs/>
          <w:color w:val="FF0000"/>
          <w:sz w:val="32"/>
          <w:szCs w:val="32"/>
        </w:rPr>
        <w:t>1-4</w:t>
      </w:r>
      <w:r w:rsidRPr="002D16DB">
        <w:rPr>
          <w:rFonts w:hint="eastAsia"/>
          <w:b/>
          <w:bCs/>
          <w:color w:val="FF0000"/>
          <w:sz w:val="32"/>
          <w:szCs w:val="32"/>
        </w:rPr>
        <w:t>级伤残职工和供养亲属生存验证</w:t>
      </w:r>
    </w:p>
    <w:p w:rsidR="002D16DB" w:rsidRPr="002D16DB" w:rsidRDefault="002D16DB" w:rsidP="002D16DB">
      <w:pPr>
        <w:jc w:val="left"/>
        <w:rPr>
          <w:b/>
          <w:sz w:val="32"/>
          <w:szCs w:val="32"/>
        </w:rPr>
      </w:pPr>
      <w:r w:rsidRPr="002D16DB">
        <w:rPr>
          <w:rFonts w:hint="eastAsia"/>
          <w:b/>
          <w:sz w:val="32"/>
          <w:szCs w:val="32"/>
        </w:rPr>
        <w:t>条件</w:t>
      </w:r>
      <w:r>
        <w:rPr>
          <w:rFonts w:hint="eastAsia"/>
          <w:b/>
          <w:sz w:val="32"/>
          <w:szCs w:val="32"/>
        </w:rPr>
        <w:t>：</w:t>
      </w:r>
    </w:p>
    <w:p w:rsidR="002D16DB" w:rsidRDefault="002D16DB" w:rsidP="002D16DB">
      <w:pPr>
        <w:ind w:left="320" w:hangingChars="100" w:hanging="320"/>
        <w:jc w:val="left"/>
        <w:rPr>
          <w:sz w:val="32"/>
          <w:szCs w:val="32"/>
        </w:rPr>
      </w:pPr>
      <w:r w:rsidRPr="002D16DB">
        <w:rPr>
          <w:rFonts w:hint="eastAsia"/>
          <w:sz w:val="32"/>
          <w:szCs w:val="32"/>
        </w:rPr>
        <w:t>1-4</w:t>
      </w:r>
      <w:r w:rsidRPr="002D16DB">
        <w:rPr>
          <w:rFonts w:hint="eastAsia"/>
          <w:sz w:val="32"/>
          <w:szCs w:val="32"/>
        </w:rPr>
        <w:t>级伤残工伤职工或供养亲属没有下述情形的，可继续享受相关待</w:t>
      </w:r>
      <w:r>
        <w:rPr>
          <w:rFonts w:hint="eastAsia"/>
          <w:sz w:val="32"/>
          <w:szCs w:val="32"/>
        </w:rPr>
        <w:t>遇：</w:t>
      </w:r>
      <w:r w:rsidRPr="002D16DB">
        <w:rPr>
          <w:rFonts w:hint="eastAsia"/>
          <w:sz w:val="32"/>
          <w:szCs w:val="32"/>
        </w:rPr>
        <w:br/>
      </w:r>
      <w:r w:rsidRPr="002D16DB">
        <w:rPr>
          <w:rFonts w:hint="eastAsia"/>
          <w:sz w:val="32"/>
          <w:szCs w:val="32"/>
        </w:rPr>
        <w:t>（</w:t>
      </w:r>
      <w:r w:rsidRPr="002D16DB">
        <w:rPr>
          <w:rFonts w:hint="eastAsia"/>
          <w:sz w:val="32"/>
          <w:szCs w:val="32"/>
        </w:rPr>
        <w:t>1</w:t>
      </w:r>
      <w:r w:rsidRPr="002D16DB">
        <w:rPr>
          <w:rFonts w:hint="eastAsia"/>
          <w:sz w:val="32"/>
          <w:szCs w:val="32"/>
        </w:rPr>
        <w:t>）供养亲属有下列情形之一的，丧失继续享受待遇资格：</w:t>
      </w:r>
      <w:r w:rsidRPr="002D16DB">
        <w:rPr>
          <w:rFonts w:hint="eastAsia"/>
          <w:sz w:val="32"/>
          <w:szCs w:val="32"/>
        </w:rPr>
        <w:br/>
        <w:t xml:space="preserve">    </w:t>
      </w:r>
      <w:r w:rsidRPr="002D16DB">
        <w:rPr>
          <w:rFonts w:hint="eastAsia"/>
          <w:sz w:val="32"/>
          <w:szCs w:val="32"/>
        </w:rPr>
        <w:t>①供养亲属死亡；</w:t>
      </w:r>
      <w:r w:rsidRPr="002D16DB">
        <w:rPr>
          <w:rFonts w:hint="eastAsia"/>
          <w:sz w:val="32"/>
          <w:szCs w:val="32"/>
        </w:rPr>
        <w:br/>
        <w:t xml:space="preserve">    </w:t>
      </w:r>
      <w:r w:rsidRPr="002D16DB">
        <w:rPr>
          <w:rFonts w:hint="eastAsia"/>
          <w:sz w:val="32"/>
          <w:szCs w:val="32"/>
        </w:rPr>
        <w:t>②工亡职工子女年满</w:t>
      </w:r>
      <w:r w:rsidRPr="002D16DB">
        <w:rPr>
          <w:rFonts w:hint="eastAsia"/>
          <w:sz w:val="32"/>
          <w:szCs w:val="32"/>
        </w:rPr>
        <w:t>18</w:t>
      </w:r>
      <w:r w:rsidRPr="002D16DB">
        <w:rPr>
          <w:rFonts w:hint="eastAsia"/>
          <w:sz w:val="32"/>
          <w:szCs w:val="32"/>
        </w:rPr>
        <w:t>周岁且未完全丧失劳动能力；</w:t>
      </w:r>
      <w:r w:rsidRPr="002D16DB">
        <w:rPr>
          <w:rFonts w:hint="eastAsia"/>
          <w:sz w:val="32"/>
          <w:szCs w:val="32"/>
        </w:rPr>
        <w:br/>
        <w:t xml:space="preserve">    </w:t>
      </w:r>
      <w:r w:rsidRPr="002D16DB">
        <w:rPr>
          <w:rFonts w:hint="eastAsia"/>
          <w:sz w:val="32"/>
          <w:szCs w:val="32"/>
        </w:rPr>
        <w:t>③工亡职工子女就业或参军；</w:t>
      </w:r>
      <w:r w:rsidRPr="002D16DB">
        <w:rPr>
          <w:rFonts w:hint="eastAsia"/>
          <w:sz w:val="32"/>
          <w:szCs w:val="32"/>
        </w:rPr>
        <w:br/>
        <w:t xml:space="preserve">    </w:t>
      </w:r>
      <w:r w:rsidRPr="002D16DB">
        <w:rPr>
          <w:rFonts w:hint="eastAsia"/>
          <w:sz w:val="32"/>
          <w:szCs w:val="32"/>
        </w:rPr>
        <w:t>④工亡职工子女被他人或组织收养；</w:t>
      </w:r>
      <w:r w:rsidRPr="002D16DB">
        <w:rPr>
          <w:rFonts w:hint="eastAsia"/>
          <w:sz w:val="32"/>
          <w:szCs w:val="32"/>
        </w:rPr>
        <w:br/>
        <w:t xml:space="preserve">    </w:t>
      </w:r>
      <w:r w:rsidRPr="002D16DB">
        <w:rPr>
          <w:rFonts w:hint="eastAsia"/>
          <w:sz w:val="32"/>
          <w:szCs w:val="32"/>
        </w:rPr>
        <w:t>⑤工亡职工配偶再婚；</w:t>
      </w:r>
      <w:r w:rsidRPr="002D16DB">
        <w:rPr>
          <w:rFonts w:hint="eastAsia"/>
          <w:sz w:val="32"/>
          <w:szCs w:val="32"/>
        </w:rPr>
        <w:br/>
        <w:t xml:space="preserve">    </w:t>
      </w:r>
      <w:r w:rsidRPr="002D16DB">
        <w:rPr>
          <w:rFonts w:hint="eastAsia"/>
          <w:sz w:val="32"/>
          <w:szCs w:val="32"/>
        </w:rPr>
        <w:t>⑥供养亲属在判刑收监执行期间；</w:t>
      </w:r>
      <w:r w:rsidRPr="002D16DB">
        <w:rPr>
          <w:rFonts w:hint="eastAsia"/>
          <w:sz w:val="32"/>
          <w:szCs w:val="32"/>
        </w:rPr>
        <w:br/>
        <w:t xml:space="preserve">    </w:t>
      </w:r>
      <w:r w:rsidRPr="002D16DB">
        <w:rPr>
          <w:rFonts w:hint="eastAsia"/>
          <w:sz w:val="32"/>
          <w:szCs w:val="32"/>
        </w:rPr>
        <w:t>⑦其它丧失享受待遇的情形。</w:t>
      </w:r>
      <w:r w:rsidRPr="002D16DB">
        <w:rPr>
          <w:rFonts w:hint="eastAsia"/>
          <w:sz w:val="32"/>
          <w:szCs w:val="32"/>
        </w:rPr>
        <w:br/>
      </w:r>
      <w:r w:rsidRPr="002D16DB">
        <w:rPr>
          <w:rFonts w:hint="eastAsia"/>
          <w:sz w:val="32"/>
          <w:szCs w:val="32"/>
        </w:rPr>
        <w:t>（</w:t>
      </w:r>
      <w:r w:rsidRPr="002D16DB">
        <w:rPr>
          <w:rFonts w:hint="eastAsia"/>
          <w:sz w:val="32"/>
          <w:szCs w:val="32"/>
        </w:rPr>
        <w:t>2</w:t>
      </w:r>
      <w:r w:rsidRPr="002D16DB">
        <w:rPr>
          <w:rFonts w:hint="eastAsia"/>
          <w:sz w:val="32"/>
          <w:szCs w:val="32"/>
        </w:rPr>
        <w:t>）</w:t>
      </w:r>
      <w:r w:rsidRPr="002D16DB">
        <w:rPr>
          <w:rFonts w:hint="eastAsia"/>
          <w:sz w:val="32"/>
          <w:szCs w:val="32"/>
        </w:rPr>
        <w:t>1-4</w:t>
      </w:r>
      <w:r w:rsidRPr="002D16DB">
        <w:rPr>
          <w:rFonts w:hint="eastAsia"/>
          <w:sz w:val="32"/>
          <w:szCs w:val="32"/>
        </w:rPr>
        <w:t>级伤残工伤职工具有下列情形之一的，丧失继续享受待遇资格：</w:t>
      </w:r>
      <w:r w:rsidRPr="002D16DB">
        <w:rPr>
          <w:rFonts w:hint="eastAsia"/>
          <w:sz w:val="32"/>
          <w:szCs w:val="32"/>
        </w:rPr>
        <w:br/>
        <w:t xml:space="preserve">    </w:t>
      </w:r>
      <w:r w:rsidRPr="002D16DB">
        <w:rPr>
          <w:rFonts w:hint="eastAsia"/>
          <w:sz w:val="32"/>
          <w:szCs w:val="32"/>
        </w:rPr>
        <w:t>①死亡；</w:t>
      </w:r>
      <w:r w:rsidRPr="002D16DB">
        <w:rPr>
          <w:rFonts w:hint="eastAsia"/>
          <w:sz w:val="32"/>
          <w:szCs w:val="32"/>
        </w:rPr>
        <w:br/>
        <w:t xml:space="preserve">    </w:t>
      </w:r>
      <w:r w:rsidRPr="002D16DB">
        <w:rPr>
          <w:rFonts w:hint="eastAsia"/>
          <w:sz w:val="32"/>
          <w:szCs w:val="32"/>
        </w:rPr>
        <w:t>②其它丧失享受待遇的情形。</w:t>
      </w:r>
    </w:p>
    <w:p w:rsidR="002D16DB" w:rsidRPr="002D16DB" w:rsidRDefault="002D16DB" w:rsidP="002D16DB">
      <w:pPr>
        <w:ind w:left="320" w:hangingChars="100" w:hanging="320"/>
        <w:jc w:val="left"/>
        <w:rPr>
          <w:sz w:val="32"/>
          <w:szCs w:val="32"/>
        </w:rPr>
      </w:pPr>
    </w:p>
    <w:p w:rsidR="002D16DB" w:rsidRPr="002D16DB" w:rsidRDefault="002D16DB" w:rsidP="002D16DB">
      <w:pPr>
        <w:jc w:val="left"/>
        <w:rPr>
          <w:b/>
          <w:sz w:val="32"/>
          <w:szCs w:val="32"/>
        </w:rPr>
      </w:pPr>
      <w:r w:rsidRPr="002D16DB">
        <w:rPr>
          <w:rFonts w:hint="eastAsia"/>
          <w:b/>
          <w:sz w:val="32"/>
          <w:szCs w:val="32"/>
        </w:rPr>
        <w:lastRenderedPageBreak/>
        <w:t>申请材料</w:t>
      </w:r>
      <w:r>
        <w:rPr>
          <w:rFonts w:hint="eastAsia"/>
          <w:b/>
          <w:sz w:val="32"/>
          <w:szCs w:val="32"/>
        </w:rPr>
        <w:t>：</w:t>
      </w:r>
    </w:p>
    <w:p w:rsidR="002D16DB" w:rsidRPr="002D16DB" w:rsidRDefault="002D16DB" w:rsidP="002D16DB">
      <w:pPr>
        <w:ind w:firstLineChars="150" w:firstLine="480"/>
        <w:jc w:val="left"/>
        <w:rPr>
          <w:sz w:val="32"/>
          <w:szCs w:val="32"/>
        </w:rPr>
      </w:pPr>
      <w:r w:rsidRPr="002D16DB">
        <w:rPr>
          <w:sz w:val="32"/>
          <w:szCs w:val="32"/>
        </w:rPr>
        <w:t>（一）纳入工伤保险基金按月支付伤残津贴以及护理费的</w:t>
      </w:r>
      <w:r w:rsidRPr="002D16DB">
        <w:rPr>
          <w:sz w:val="32"/>
          <w:szCs w:val="32"/>
        </w:rPr>
        <w:t>1-4</w:t>
      </w:r>
      <w:r w:rsidRPr="002D16DB">
        <w:rPr>
          <w:sz w:val="32"/>
          <w:szCs w:val="32"/>
        </w:rPr>
        <w:t>级伤残工伤职工，应在每年的</w:t>
      </w:r>
      <w:r w:rsidRPr="002D16DB">
        <w:rPr>
          <w:sz w:val="32"/>
          <w:szCs w:val="32"/>
        </w:rPr>
        <w:t>3</w:t>
      </w:r>
      <w:r w:rsidRPr="002D16DB">
        <w:rPr>
          <w:sz w:val="32"/>
          <w:szCs w:val="32"/>
        </w:rPr>
        <w:t>月份和</w:t>
      </w:r>
      <w:r w:rsidRPr="002D16DB">
        <w:rPr>
          <w:sz w:val="32"/>
          <w:szCs w:val="32"/>
        </w:rPr>
        <w:t>9</w:t>
      </w:r>
      <w:r w:rsidRPr="002D16DB">
        <w:rPr>
          <w:sz w:val="32"/>
          <w:szCs w:val="32"/>
        </w:rPr>
        <w:t>月份，携带本人身份证原件和复印件直接到发放待遇的工伤保险业务窗口确认生存状况，如本人不能前来窗口办理的，应该通过邮寄等方式提供如下生存证明材料：</w:t>
      </w:r>
      <w:r w:rsidRPr="002D16DB">
        <w:rPr>
          <w:sz w:val="32"/>
          <w:szCs w:val="32"/>
        </w:rPr>
        <w:br/>
      </w:r>
      <w:r>
        <w:rPr>
          <w:rFonts w:hint="eastAsia"/>
          <w:sz w:val="32"/>
          <w:szCs w:val="32"/>
        </w:rPr>
        <w:t xml:space="preserve">    </w:t>
      </w:r>
      <w:r w:rsidRPr="002D16DB">
        <w:rPr>
          <w:sz w:val="32"/>
          <w:szCs w:val="32"/>
        </w:rPr>
        <w:t>1</w:t>
      </w:r>
      <w:r w:rsidRPr="002D16DB">
        <w:rPr>
          <w:sz w:val="32"/>
          <w:szCs w:val="32"/>
        </w:rPr>
        <w:t>、关于一至四级伤残职工提供生存状况证明的通知，或者户籍所在地的户籍管理部门或社保部门出具的生存证明；</w:t>
      </w:r>
      <w:r w:rsidRPr="002D16DB">
        <w:rPr>
          <w:sz w:val="32"/>
          <w:szCs w:val="32"/>
        </w:rPr>
        <w:br/>
      </w:r>
      <w:r>
        <w:rPr>
          <w:rFonts w:hint="eastAsia"/>
          <w:sz w:val="32"/>
          <w:szCs w:val="32"/>
        </w:rPr>
        <w:t xml:space="preserve">    </w:t>
      </w:r>
      <w:r w:rsidRPr="002D16DB">
        <w:rPr>
          <w:sz w:val="32"/>
          <w:szCs w:val="32"/>
        </w:rPr>
        <w:t>2</w:t>
      </w:r>
      <w:r w:rsidRPr="002D16DB">
        <w:rPr>
          <w:sz w:val="32"/>
          <w:szCs w:val="32"/>
        </w:rPr>
        <w:t>、手持当年当月报纸或日历（或挂历）的四寸彩照；</w:t>
      </w:r>
    </w:p>
    <w:p w:rsidR="002D16DB" w:rsidRDefault="002D16DB" w:rsidP="002D16DB">
      <w:pPr>
        <w:ind w:firstLine="630"/>
        <w:jc w:val="left"/>
        <w:rPr>
          <w:sz w:val="32"/>
          <w:szCs w:val="32"/>
        </w:rPr>
      </w:pPr>
      <w:r w:rsidRPr="002D16DB">
        <w:rPr>
          <w:sz w:val="32"/>
          <w:szCs w:val="32"/>
        </w:rPr>
        <w:t>（二）纳入工伤保险基金按月支付供养亲属抚恤金的工亡职工的供养亲属，应在每年的</w:t>
      </w:r>
      <w:r w:rsidRPr="002D16DB">
        <w:rPr>
          <w:sz w:val="32"/>
          <w:szCs w:val="32"/>
        </w:rPr>
        <w:t>3</w:t>
      </w:r>
      <w:r w:rsidRPr="002D16DB">
        <w:rPr>
          <w:sz w:val="32"/>
          <w:szCs w:val="32"/>
        </w:rPr>
        <w:t>月份和</w:t>
      </w:r>
      <w:r w:rsidRPr="002D16DB">
        <w:rPr>
          <w:sz w:val="32"/>
          <w:szCs w:val="32"/>
        </w:rPr>
        <w:t>9</w:t>
      </w:r>
      <w:r w:rsidRPr="002D16DB">
        <w:rPr>
          <w:sz w:val="32"/>
          <w:szCs w:val="32"/>
        </w:rPr>
        <w:t>月份，携带本人身份证原件和复印件直接到发放待遇的工伤保险业务窗口确认生存状况，如本人不能前来窗口办理的，应该通过邮寄等方式提供如下生存证明材料：</w:t>
      </w:r>
      <w:r w:rsidRPr="002D16DB">
        <w:rPr>
          <w:sz w:val="32"/>
          <w:szCs w:val="32"/>
        </w:rPr>
        <w:br/>
      </w:r>
      <w:r>
        <w:rPr>
          <w:rFonts w:hint="eastAsia"/>
          <w:sz w:val="32"/>
          <w:szCs w:val="32"/>
        </w:rPr>
        <w:t xml:space="preserve">    </w:t>
      </w:r>
      <w:r w:rsidRPr="002D16DB">
        <w:rPr>
          <w:sz w:val="32"/>
          <w:szCs w:val="32"/>
        </w:rPr>
        <w:t>1</w:t>
      </w:r>
      <w:r w:rsidRPr="002D16DB">
        <w:rPr>
          <w:sz w:val="32"/>
          <w:szCs w:val="32"/>
        </w:rPr>
        <w:t>、关于因工死亡供养亲属提供生存状况证明的通知，或者户籍所在地的户籍管理部门或社保部门出具的生存证明；</w:t>
      </w:r>
      <w:r w:rsidRPr="002D16DB">
        <w:rPr>
          <w:sz w:val="32"/>
          <w:szCs w:val="32"/>
        </w:rPr>
        <w:br/>
      </w:r>
      <w:r>
        <w:rPr>
          <w:rFonts w:hint="eastAsia"/>
          <w:sz w:val="32"/>
          <w:szCs w:val="32"/>
        </w:rPr>
        <w:t xml:space="preserve">    </w:t>
      </w:r>
      <w:r w:rsidRPr="002D16DB">
        <w:rPr>
          <w:sz w:val="32"/>
          <w:szCs w:val="32"/>
        </w:rPr>
        <w:t>2</w:t>
      </w:r>
      <w:r w:rsidRPr="002D16DB">
        <w:rPr>
          <w:sz w:val="32"/>
          <w:szCs w:val="32"/>
        </w:rPr>
        <w:t>、小孩在校就读证明材料（原件一份）；</w:t>
      </w:r>
      <w:r w:rsidRPr="002D16DB">
        <w:rPr>
          <w:sz w:val="32"/>
          <w:szCs w:val="32"/>
        </w:rPr>
        <w:br/>
      </w:r>
      <w:r>
        <w:rPr>
          <w:rFonts w:hint="eastAsia"/>
          <w:sz w:val="32"/>
          <w:szCs w:val="32"/>
        </w:rPr>
        <w:t xml:space="preserve">    </w:t>
      </w:r>
      <w:r w:rsidRPr="002D16DB">
        <w:rPr>
          <w:sz w:val="32"/>
          <w:szCs w:val="32"/>
        </w:rPr>
        <w:t>3</w:t>
      </w:r>
      <w:r w:rsidRPr="002D16DB">
        <w:rPr>
          <w:sz w:val="32"/>
          <w:szCs w:val="32"/>
        </w:rPr>
        <w:t>、手持当年当月报纸或日历（或挂历）的四寸彩照。</w:t>
      </w:r>
    </w:p>
    <w:p w:rsidR="002D16DB" w:rsidRPr="002D16DB" w:rsidRDefault="002D16DB" w:rsidP="002D16DB">
      <w:pPr>
        <w:ind w:firstLine="630"/>
        <w:jc w:val="left"/>
        <w:rPr>
          <w:sz w:val="32"/>
          <w:szCs w:val="32"/>
        </w:rPr>
      </w:pPr>
    </w:p>
    <w:p w:rsidR="002D16DB" w:rsidRPr="002D16DB" w:rsidRDefault="002D16DB" w:rsidP="002D16DB">
      <w:pPr>
        <w:jc w:val="left"/>
        <w:rPr>
          <w:b/>
          <w:bCs/>
          <w:color w:val="FF0000"/>
          <w:sz w:val="32"/>
          <w:szCs w:val="32"/>
        </w:rPr>
      </w:pPr>
      <w:r>
        <w:rPr>
          <w:rFonts w:hint="eastAsia"/>
          <w:b/>
          <w:bCs/>
          <w:color w:val="FF0000"/>
          <w:sz w:val="32"/>
          <w:szCs w:val="32"/>
        </w:rPr>
        <w:t>4</w:t>
      </w:r>
      <w:r>
        <w:rPr>
          <w:rFonts w:hint="eastAsia"/>
          <w:b/>
          <w:bCs/>
          <w:color w:val="FF0000"/>
          <w:sz w:val="32"/>
          <w:szCs w:val="32"/>
        </w:rPr>
        <w:t>、</w:t>
      </w:r>
      <w:r w:rsidR="00AA4D73">
        <w:rPr>
          <w:rFonts w:hint="eastAsia"/>
          <w:b/>
          <w:bCs/>
          <w:color w:val="FF0000"/>
          <w:sz w:val="32"/>
          <w:szCs w:val="32"/>
        </w:rPr>
        <w:t>申请</w:t>
      </w:r>
      <w:r w:rsidRPr="002D16DB">
        <w:rPr>
          <w:rFonts w:hint="eastAsia"/>
          <w:b/>
          <w:bCs/>
          <w:color w:val="FF0000"/>
          <w:sz w:val="32"/>
          <w:szCs w:val="32"/>
        </w:rPr>
        <w:t>工伤认定</w:t>
      </w:r>
    </w:p>
    <w:p w:rsidR="002D16DB" w:rsidRPr="002D16DB" w:rsidRDefault="00AA4D73" w:rsidP="002D16DB">
      <w:pPr>
        <w:jc w:val="left"/>
        <w:rPr>
          <w:b/>
          <w:bCs/>
          <w:sz w:val="32"/>
          <w:szCs w:val="32"/>
        </w:rPr>
      </w:pPr>
      <w:r>
        <w:rPr>
          <w:rFonts w:hint="eastAsia"/>
          <w:b/>
          <w:bCs/>
          <w:sz w:val="32"/>
          <w:szCs w:val="32"/>
        </w:rPr>
        <w:t>申请</w:t>
      </w:r>
      <w:r w:rsidR="002D16DB" w:rsidRPr="002D16DB">
        <w:rPr>
          <w:rFonts w:hint="eastAsia"/>
          <w:b/>
          <w:bCs/>
          <w:sz w:val="32"/>
          <w:szCs w:val="32"/>
        </w:rPr>
        <w:t>条件</w:t>
      </w:r>
    </w:p>
    <w:p w:rsidR="002D16DB" w:rsidRPr="002D16DB" w:rsidRDefault="002D16DB" w:rsidP="005132E5">
      <w:pPr>
        <w:ind w:firstLineChars="200" w:firstLine="640"/>
        <w:jc w:val="left"/>
        <w:rPr>
          <w:sz w:val="32"/>
          <w:szCs w:val="32"/>
        </w:rPr>
      </w:pPr>
      <w:r w:rsidRPr="002D16DB">
        <w:rPr>
          <w:sz w:val="32"/>
          <w:szCs w:val="32"/>
        </w:rPr>
        <w:t> 1</w:t>
      </w:r>
      <w:r w:rsidRPr="002D16DB">
        <w:rPr>
          <w:sz w:val="32"/>
          <w:szCs w:val="32"/>
        </w:rPr>
        <w:t>、伤（亡）者属于《工伤保险条例》的调整对象；</w:t>
      </w:r>
    </w:p>
    <w:p w:rsidR="002D16DB" w:rsidRPr="002D16DB" w:rsidRDefault="002D16DB" w:rsidP="002D16DB">
      <w:pPr>
        <w:jc w:val="left"/>
        <w:rPr>
          <w:sz w:val="32"/>
          <w:szCs w:val="32"/>
        </w:rPr>
      </w:pPr>
      <w:r w:rsidRPr="002D16DB">
        <w:rPr>
          <w:sz w:val="32"/>
          <w:szCs w:val="32"/>
        </w:rPr>
        <w:t xml:space="preserve">    </w:t>
      </w:r>
      <w:r w:rsidR="005132E5">
        <w:rPr>
          <w:rFonts w:hint="eastAsia"/>
          <w:sz w:val="32"/>
          <w:szCs w:val="32"/>
        </w:rPr>
        <w:t xml:space="preserve">  </w:t>
      </w:r>
      <w:r w:rsidRPr="002D16DB">
        <w:rPr>
          <w:sz w:val="32"/>
          <w:szCs w:val="32"/>
        </w:rPr>
        <w:t>2</w:t>
      </w:r>
      <w:r w:rsidRPr="002D16DB">
        <w:rPr>
          <w:sz w:val="32"/>
          <w:szCs w:val="32"/>
        </w:rPr>
        <w:t>、伤（亡）者是在深圳市注册登记的用人单位的职工</w:t>
      </w:r>
      <w:r w:rsidRPr="002D16DB">
        <w:rPr>
          <w:sz w:val="32"/>
          <w:szCs w:val="32"/>
        </w:rPr>
        <w:t>,</w:t>
      </w:r>
      <w:r w:rsidRPr="002D16DB">
        <w:rPr>
          <w:sz w:val="32"/>
          <w:szCs w:val="32"/>
        </w:rPr>
        <w:t>或者注册地不在深圳市但在深圳市生产经营且未在注册地参加工伤保险的用人单位的职工；</w:t>
      </w:r>
    </w:p>
    <w:p w:rsidR="005132E5" w:rsidRPr="002D16DB" w:rsidRDefault="002D16DB" w:rsidP="002D16DB">
      <w:pPr>
        <w:jc w:val="left"/>
        <w:rPr>
          <w:sz w:val="32"/>
          <w:szCs w:val="32"/>
        </w:rPr>
      </w:pPr>
      <w:r w:rsidRPr="002D16DB">
        <w:rPr>
          <w:sz w:val="32"/>
          <w:szCs w:val="32"/>
        </w:rPr>
        <w:t xml:space="preserve">    </w:t>
      </w:r>
      <w:r w:rsidR="005132E5">
        <w:rPr>
          <w:rFonts w:hint="eastAsia"/>
          <w:sz w:val="32"/>
          <w:szCs w:val="32"/>
        </w:rPr>
        <w:t xml:space="preserve">  </w:t>
      </w:r>
      <w:r w:rsidRPr="002D16DB">
        <w:rPr>
          <w:sz w:val="32"/>
          <w:szCs w:val="32"/>
        </w:rPr>
        <w:t>3</w:t>
      </w:r>
      <w:r w:rsidRPr="002D16DB">
        <w:rPr>
          <w:sz w:val="32"/>
          <w:szCs w:val="32"/>
        </w:rPr>
        <w:t>、申请人是用人单位、受伤害的职工或其近亲属、工会组织。</w:t>
      </w:r>
    </w:p>
    <w:p w:rsidR="002D16DB" w:rsidRPr="005132E5" w:rsidRDefault="002D16DB" w:rsidP="002D16DB">
      <w:pPr>
        <w:jc w:val="left"/>
        <w:rPr>
          <w:b/>
          <w:sz w:val="32"/>
          <w:szCs w:val="32"/>
        </w:rPr>
      </w:pPr>
      <w:r w:rsidRPr="005132E5">
        <w:rPr>
          <w:rFonts w:hint="eastAsia"/>
          <w:b/>
          <w:sz w:val="32"/>
          <w:szCs w:val="32"/>
        </w:rPr>
        <w:lastRenderedPageBreak/>
        <w:t>申请材料</w:t>
      </w:r>
      <w:r w:rsidR="005132E5">
        <w:rPr>
          <w:rFonts w:hint="eastAsia"/>
          <w:b/>
          <w:sz w:val="32"/>
          <w:szCs w:val="32"/>
        </w:rPr>
        <w:t>：</w:t>
      </w:r>
    </w:p>
    <w:p w:rsidR="002D16DB" w:rsidRPr="002D16DB" w:rsidRDefault="002D16DB" w:rsidP="005132E5">
      <w:pPr>
        <w:ind w:firstLineChars="200" w:firstLine="640"/>
        <w:jc w:val="left"/>
        <w:rPr>
          <w:sz w:val="32"/>
          <w:szCs w:val="32"/>
        </w:rPr>
      </w:pPr>
      <w:r w:rsidRPr="002D16DB">
        <w:rPr>
          <w:sz w:val="32"/>
          <w:szCs w:val="32"/>
        </w:rPr>
        <w:t>1</w:t>
      </w:r>
      <w:r w:rsidRPr="002D16DB">
        <w:rPr>
          <w:sz w:val="32"/>
          <w:szCs w:val="32"/>
        </w:rPr>
        <w:t>、填报《工伤认定申请表》；</w:t>
      </w:r>
    </w:p>
    <w:p w:rsidR="002D16DB" w:rsidRPr="002D16DB" w:rsidRDefault="002D16DB" w:rsidP="002D16DB">
      <w:pPr>
        <w:jc w:val="left"/>
        <w:rPr>
          <w:sz w:val="32"/>
          <w:szCs w:val="32"/>
        </w:rPr>
      </w:pPr>
      <w:r w:rsidRPr="002D16DB">
        <w:rPr>
          <w:sz w:val="32"/>
          <w:szCs w:val="32"/>
        </w:rPr>
        <w:t>   </w:t>
      </w:r>
      <w:r w:rsidR="005132E5">
        <w:rPr>
          <w:rFonts w:hint="eastAsia"/>
          <w:sz w:val="32"/>
          <w:szCs w:val="32"/>
        </w:rPr>
        <w:t xml:space="preserve">  </w:t>
      </w:r>
      <w:r w:rsidRPr="002D16DB">
        <w:rPr>
          <w:sz w:val="32"/>
          <w:szCs w:val="32"/>
        </w:rPr>
        <w:t xml:space="preserve"> 2</w:t>
      </w:r>
      <w:r w:rsidRPr="002D16DB">
        <w:rPr>
          <w:sz w:val="32"/>
          <w:szCs w:val="32"/>
        </w:rPr>
        <w:t>、未参保职工需提供与用人单位签订的有效书面劳动合同或事实劳动关系证明（如单位的有效工作证（卡）、单位盖章的工资表、单位盖章的从事本职工作的证明、身份明确的单位同事的证明等）；</w:t>
      </w:r>
    </w:p>
    <w:p w:rsidR="002D16DB" w:rsidRPr="002D16DB" w:rsidRDefault="002D16DB" w:rsidP="002D16DB">
      <w:pPr>
        <w:jc w:val="left"/>
        <w:rPr>
          <w:sz w:val="32"/>
          <w:szCs w:val="32"/>
        </w:rPr>
      </w:pPr>
      <w:r w:rsidRPr="002D16DB">
        <w:rPr>
          <w:sz w:val="32"/>
          <w:szCs w:val="32"/>
        </w:rPr>
        <w:t xml:space="preserve">    </w:t>
      </w:r>
      <w:r w:rsidR="005132E5">
        <w:rPr>
          <w:rFonts w:hint="eastAsia"/>
          <w:sz w:val="32"/>
          <w:szCs w:val="32"/>
        </w:rPr>
        <w:t xml:space="preserve">  </w:t>
      </w:r>
      <w:r w:rsidRPr="002D16DB">
        <w:rPr>
          <w:sz w:val="32"/>
          <w:szCs w:val="32"/>
        </w:rPr>
        <w:t>3</w:t>
      </w:r>
      <w:r w:rsidRPr="002D16DB">
        <w:rPr>
          <w:sz w:val="32"/>
          <w:szCs w:val="32"/>
        </w:rPr>
        <w:t>、首诊病历（医疗诊断证明）及有关检查报告书或职业病诊断证明书（鉴定书）复印件（验原件）；</w:t>
      </w:r>
    </w:p>
    <w:p w:rsidR="002D16DB" w:rsidRPr="002D16DB" w:rsidRDefault="002D16DB" w:rsidP="002D16DB">
      <w:pPr>
        <w:jc w:val="left"/>
        <w:rPr>
          <w:sz w:val="32"/>
          <w:szCs w:val="32"/>
        </w:rPr>
      </w:pPr>
      <w:r w:rsidRPr="002D16DB">
        <w:rPr>
          <w:sz w:val="32"/>
          <w:szCs w:val="32"/>
        </w:rPr>
        <w:t>   </w:t>
      </w:r>
      <w:r w:rsidR="005132E5">
        <w:rPr>
          <w:rFonts w:hint="eastAsia"/>
          <w:sz w:val="32"/>
          <w:szCs w:val="32"/>
        </w:rPr>
        <w:t xml:space="preserve">  </w:t>
      </w:r>
      <w:r w:rsidRPr="002D16DB">
        <w:rPr>
          <w:sz w:val="32"/>
          <w:szCs w:val="32"/>
        </w:rPr>
        <w:t xml:space="preserve"> 4</w:t>
      </w:r>
      <w:r w:rsidRPr="002D16DB">
        <w:rPr>
          <w:sz w:val="32"/>
          <w:szCs w:val="32"/>
        </w:rPr>
        <w:t>、受伤害者的身份证复印件（验原件）；</w:t>
      </w:r>
    </w:p>
    <w:p w:rsidR="002D16DB" w:rsidRPr="002D16DB" w:rsidRDefault="002D16DB" w:rsidP="002D16DB">
      <w:pPr>
        <w:jc w:val="left"/>
        <w:rPr>
          <w:sz w:val="32"/>
          <w:szCs w:val="32"/>
        </w:rPr>
      </w:pPr>
      <w:r w:rsidRPr="002D16DB">
        <w:rPr>
          <w:sz w:val="32"/>
          <w:szCs w:val="32"/>
        </w:rPr>
        <w:t>   </w:t>
      </w:r>
      <w:r w:rsidR="005132E5">
        <w:rPr>
          <w:rFonts w:hint="eastAsia"/>
          <w:sz w:val="32"/>
          <w:szCs w:val="32"/>
        </w:rPr>
        <w:t xml:space="preserve">  </w:t>
      </w:r>
      <w:r w:rsidRPr="002D16DB">
        <w:rPr>
          <w:sz w:val="32"/>
          <w:szCs w:val="32"/>
        </w:rPr>
        <w:t xml:space="preserve"> 5</w:t>
      </w:r>
      <w:r w:rsidRPr="002D16DB">
        <w:rPr>
          <w:sz w:val="32"/>
          <w:szCs w:val="32"/>
        </w:rPr>
        <w:t>、职工工作考勤记录卡（考勤表）复印件（验原件）；</w:t>
      </w:r>
    </w:p>
    <w:p w:rsidR="002D16DB" w:rsidRPr="002D16DB" w:rsidRDefault="002D16DB" w:rsidP="005132E5">
      <w:pPr>
        <w:ind w:firstLineChars="100" w:firstLine="320"/>
        <w:jc w:val="left"/>
        <w:rPr>
          <w:sz w:val="32"/>
          <w:szCs w:val="32"/>
        </w:rPr>
      </w:pPr>
      <w:r w:rsidRPr="002D16DB">
        <w:rPr>
          <w:sz w:val="32"/>
          <w:szCs w:val="32"/>
        </w:rPr>
        <w:t>    6</w:t>
      </w:r>
      <w:r w:rsidRPr="002D16DB">
        <w:rPr>
          <w:sz w:val="32"/>
          <w:szCs w:val="32"/>
        </w:rPr>
        <w:t>、现场目击证人出具的证人证言（附上证人的身份证复印件和联系电话）及其它旁证材料（如：物证、书证、照片、录音等）；</w:t>
      </w:r>
    </w:p>
    <w:p w:rsidR="002D16DB" w:rsidRPr="002D16DB" w:rsidRDefault="002D16DB" w:rsidP="002D16DB">
      <w:pPr>
        <w:jc w:val="left"/>
        <w:rPr>
          <w:sz w:val="32"/>
          <w:szCs w:val="32"/>
        </w:rPr>
      </w:pPr>
      <w:r w:rsidRPr="002D16DB">
        <w:rPr>
          <w:sz w:val="32"/>
          <w:szCs w:val="32"/>
        </w:rPr>
        <w:t>   </w:t>
      </w:r>
      <w:r w:rsidR="005132E5">
        <w:rPr>
          <w:rFonts w:hint="eastAsia"/>
          <w:sz w:val="32"/>
          <w:szCs w:val="32"/>
        </w:rPr>
        <w:t xml:space="preserve">  </w:t>
      </w:r>
      <w:r w:rsidRPr="002D16DB">
        <w:rPr>
          <w:sz w:val="32"/>
          <w:szCs w:val="32"/>
        </w:rPr>
        <w:t xml:space="preserve"> 7</w:t>
      </w:r>
      <w:r w:rsidRPr="002D16DB">
        <w:rPr>
          <w:sz w:val="32"/>
          <w:szCs w:val="32"/>
        </w:rPr>
        <w:t>、属机动车事故伤害的须提供《道路交通事故责任认定书》或其它有效证明复印件（验原件）；</w:t>
      </w:r>
    </w:p>
    <w:p w:rsidR="002D16DB" w:rsidRPr="002D16DB" w:rsidRDefault="002D16DB" w:rsidP="002D16DB">
      <w:pPr>
        <w:jc w:val="left"/>
        <w:rPr>
          <w:sz w:val="32"/>
          <w:szCs w:val="32"/>
        </w:rPr>
      </w:pPr>
      <w:r w:rsidRPr="002D16DB">
        <w:rPr>
          <w:sz w:val="32"/>
          <w:szCs w:val="32"/>
        </w:rPr>
        <w:t xml:space="preserve">    </w:t>
      </w:r>
      <w:r w:rsidR="005132E5">
        <w:rPr>
          <w:rFonts w:hint="eastAsia"/>
          <w:sz w:val="32"/>
          <w:szCs w:val="32"/>
        </w:rPr>
        <w:t xml:space="preserve">  </w:t>
      </w:r>
      <w:r w:rsidRPr="002D16DB">
        <w:rPr>
          <w:sz w:val="32"/>
          <w:szCs w:val="32"/>
        </w:rPr>
        <w:t>8</w:t>
      </w:r>
      <w:r w:rsidRPr="002D16DB">
        <w:rPr>
          <w:sz w:val="32"/>
          <w:szCs w:val="32"/>
        </w:rPr>
        <w:t>、属暴力人身伤害的须提供案发地公安机关出具的证明材料或法院的判决书复印件（验原件）；</w:t>
      </w:r>
    </w:p>
    <w:p w:rsidR="002D16DB" w:rsidRPr="002D16DB" w:rsidRDefault="002D16DB" w:rsidP="002D16DB">
      <w:pPr>
        <w:jc w:val="left"/>
        <w:rPr>
          <w:sz w:val="32"/>
          <w:szCs w:val="32"/>
        </w:rPr>
      </w:pPr>
      <w:r w:rsidRPr="002D16DB">
        <w:rPr>
          <w:sz w:val="32"/>
          <w:szCs w:val="32"/>
        </w:rPr>
        <w:t xml:space="preserve">    </w:t>
      </w:r>
      <w:r w:rsidR="005132E5">
        <w:rPr>
          <w:rFonts w:hint="eastAsia"/>
          <w:sz w:val="32"/>
          <w:szCs w:val="32"/>
        </w:rPr>
        <w:t xml:space="preserve">  </w:t>
      </w:r>
      <w:r w:rsidRPr="002D16DB">
        <w:rPr>
          <w:sz w:val="32"/>
          <w:szCs w:val="32"/>
        </w:rPr>
        <w:t>9</w:t>
      </w:r>
      <w:r w:rsidRPr="002D16DB">
        <w:rPr>
          <w:sz w:val="32"/>
          <w:szCs w:val="32"/>
        </w:rPr>
        <w:t>、未参保职工还需提供所在用人单位的注册登记资料（可在深圳市市场监督管理局网站上查询、打印）；</w:t>
      </w:r>
    </w:p>
    <w:p w:rsidR="002D16DB" w:rsidRPr="002D16DB" w:rsidRDefault="002D16DB" w:rsidP="002D16DB">
      <w:pPr>
        <w:jc w:val="left"/>
        <w:rPr>
          <w:sz w:val="32"/>
          <w:szCs w:val="32"/>
        </w:rPr>
      </w:pPr>
      <w:r w:rsidRPr="002D16DB">
        <w:rPr>
          <w:sz w:val="32"/>
          <w:szCs w:val="32"/>
        </w:rPr>
        <w:t xml:space="preserve">    </w:t>
      </w:r>
      <w:r w:rsidR="005132E5">
        <w:rPr>
          <w:rFonts w:hint="eastAsia"/>
          <w:sz w:val="32"/>
          <w:szCs w:val="32"/>
        </w:rPr>
        <w:t xml:space="preserve">  </w:t>
      </w:r>
      <w:r w:rsidRPr="002D16DB">
        <w:rPr>
          <w:sz w:val="32"/>
          <w:szCs w:val="32"/>
        </w:rPr>
        <w:t>10</w:t>
      </w:r>
      <w:r w:rsidRPr="002D16DB">
        <w:rPr>
          <w:sz w:val="32"/>
          <w:szCs w:val="32"/>
        </w:rPr>
        <w:t>、其它材料，见社保机构印制的《申请工伤保险业务材料清单》。</w:t>
      </w:r>
    </w:p>
    <w:p w:rsidR="002D16DB" w:rsidRPr="002D16DB" w:rsidRDefault="002D16DB" w:rsidP="002D16DB">
      <w:pPr>
        <w:jc w:val="left"/>
        <w:rPr>
          <w:sz w:val="32"/>
          <w:szCs w:val="32"/>
        </w:rPr>
      </w:pPr>
    </w:p>
    <w:sectPr w:rsidR="002D16DB" w:rsidRPr="002D16DB" w:rsidSect="0009190A">
      <w:pgSz w:w="11906" w:h="16838"/>
      <w:pgMar w:top="851" w:right="851" w:bottom="851" w:left="851"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09190A"/>
    <w:rsid w:val="0009190A"/>
    <w:rsid w:val="002D16DB"/>
    <w:rsid w:val="003B350E"/>
    <w:rsid w:val="003F3108"/>
    <w:rsid w:val="005132E5"/>
    <w:rsid w:val="00AA4203"/>
    <w:rsid w:val="00AA4D73"/>
    <w:rsid w:val="00E33CF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B350E"/>
    <w:pPr>
      <w:widowControl w:val="0"/>
      <w:jc w:val="both"/>
    </w:pPr>
  </w:style>
  <w:style w:type="paragraph" w:styleId="2">
    <w:name w:val="heading 2"/>
    <w:basedOn w:val="a"/>
    <w:link w:val="2Char"/>
    <w:uiPriority w:val="9"/>
    <w:qFormat/>
    <w:rsid w:val="002D16DB"/>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9190A"/>
    <w:pPr>
      <w:ind w:firstLineChars="200" w:firstLine="420"/>
    </w:pPr>
  </w:style>
  <w:style w:type="character" w:customStyle="1" w:styleId="2Char">
    <w:name w:val="标题 2 Char"/>
    <w:basedOn w:val="a0"/>
    <w:link w:val="2"/>
    <w:uiPriority w:val="9"/>
    <w:rsid w:val="002D16DB"/>
    <w:rPr>
      <w:rFonts w:ascii="宋体" w:eastAsia="宋体" w:hAnsi="宋体" w:cs="宋体"/>
      <w:b/>
      <w:bCs/>
      <w:kern w:val="0"/>
      <w:sz w:val="36"/>
      <w:szCs w:val="36"/>
    </w:rPr>
  </w:style>
  <w:style w:type="paragraph" w:styleId="a4">
    <w:name w:val="Normal (Web)"/>
    <w:basedOn w:val="a"/>
    <w:uiPriority w:val="99"/>
    <w:semiHidden/>
    <w:unhideWhenUsed/>
    <w:rsid w:val="002D16DB"/>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2D16DB"/>
  </w:style>
  <w:style w:type="character" w:styleId="a5">
    <w:name w:val="Strong"/>
    <w:basedOn w:val="a0"/>
    <w:uiPriority w:val="22"/>
    <w:qFormat/>
    <w:rsid w:val="002D16DB"/>
    <w:rPr>
      <w:b/>
      <w:bCs/>
    </w:rPr>
  </w:style>
</w:styles>
</file>

<file path=word/webSettings.xml><?xml version="1.0" encoding="utf-8"?>
<w:webSettings xmlns:r="http://schemas.openxmlformats.org/officeDocument/2006/relationships" xmlns:w="http://schemas.openxmlformats.org/wordprocessingml/2006/main">
  <w:divs>
    <w:div w:id="101346220">
      <w:bodyDiv w:val="1"/>
      <w:marLeft w:val="0"/>
      <w:marRight w:val="0"/>
      <w:marTop w:val="0"/>
      <w:marBottom w:val="0"/>
      <w:divBdr>
        <w:top w:val="none" w:sz="0" w:space="0" w:color="auto"/>
        <w:left w:val="none" w:sz="0" w:space="0" w:color="auto"/>
        <w:bottom w:val="none" w:sz="0" w:space="0" w:color="auto"/>
        <w:right w:val="none" w:sz="0" w:space="0" w:color="auto"/>
      </w:divBdr>
    </w:div>
    <w:div w:id="267591933">
      <w:bodyDiv w:val="1"/>
      <w:marLeft w:val="0"/>
      <w:marRight w:val="0"/>
      <w:marTop w:val="0"/>
      <w:marBottom w:val="0"/>
      <w:divBdr>
        <w:top w:val="none" w:sz="0" w:space="0" w:color="auto"/>
        <w:left w:val="none" w:sz="0" w:space="0" w:color="auto"/>
        <w:bottom w:val="none" w:sz="0" w:space="0" w:color="auto"/>
        <w:right w:val="none" w:sz="0" w:space="0" w:color="auto"/>
      </w:divBdr>
    </w:div>
    <w:div w:id="416294231">
      <w:bodyDiv w:val="1"/>
      <w:marLeft w:val="0"/>
      <w:marRight w:val="0"/>
      <w:marTop w:val="0"/>
      <w:marBottom w:val="0"/>
      <w:divBdr>
        <w:top w:val="none" w:sz="0" w:space="0" w:color="auto"/>
        <w:left w:val="none" w:sz="0" w:space="0" w:color="auto"/>
        <w:bottom w:val="none" w:sz="0" w:space="0" w:color="auto"/>
        <w:right w:val="none" w:sz="0" w:space="0" w:color="auto"/>
      </w:divBdr>
    </w:div>
    <w:div w:id="459350288">
      <w:bodyDiv w:val="1"/>
      <w:marLeft w:val="0"/>
      <w:marRight w:val="0"/>
      <w:marTop w:val="0"/>
      <w:marBottom w:val="0"/>
      <w:divBdr>
        <w:top w:val="none" w:sz="0" w:space="0" w:color="auto"/>
        <w:left w:val="none" w:sz="0" w:space="0" w:color="auto"/>
        <w:bottom w:val="none" w:sz="0" w:space="0" w:color="auto"/>
        <w:right w:val="none" w:sz="0" w:space="0" w:color="auto"/>
      </w:divBdr>
    </w:div>
    <w:div w:id="1039359754">
      <w:bodyDiv w:val="1"/>
      <w:marLeft w:val="0"/>
      <w:marRight w:val="0"/>
      <w:marTop w:val="0"/>
      <w:marBottom w:val="0"/>
      <w:divBdr>
        <w:top w:val="none" w:sz="0" w:space="0" w:color="auto"/>
        <w:left w:val="none" w:sz="0" w:space="0" w:color="auto"/>
        <w:bottom w:val="none" w:sz="0" w:space="0" w:color="auto"/>
        <w:right w:val="none" w:sz="0" w:space="0" w:color="auto"/>
      </w:divBdr>
    </w:div>
    <w:div w:id="1270814724">
      <w:bodyDiv w:val="1"/>
      <w:marLeft w:val="0"/>
      <w:marRight w:val="0"/>
      <w:marTop w:val="0"/>
      <w:marBottom w:val="0"/>
      <w:divBdr>
        <w:top w:val="none" w:sz="0" w:space="0" w:color="auto"/>
        <w:left w:val="none" w:sz="0" w:space="0" w:color="auto"/>
        <w:bottom w:val="none" w:sz="0" w:space="0" w:color="auto"/>
        <w:right w:val="none" w:sz="0" w:space="0" w:color="auto"/>
      </w:divBdr>
    </w:div>
    <w:div w:id="1461653986">
      <w:bodyDiv w:val="1"/>
      <w:marLeft w:val="0"/>
      <w:marRight w:val="0"/>
      <w:marTop w:val="0"/>
      <w:marBottom w:val="0"/>
      <w:divBdr>
        <w:top w:val="none" w:sz="0" w:space="0" w:color="auto"/>
        <w:left w:val="none" w:sz="0" w:space="0" w:color="auto"/>
        <w:bottom w:val="none" w:sz="0" w:space="0" w:color="auto"/>
        <w:right w:val="none" w:sz="0" w:space="0" w:color="auto"/>
      </w:divBdr>
    </w:div>
    <w:div w:id="1994487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6</Pages>
  <Words>499</Words>
  <Characters>2850</Characters>
  <Application>Microsoft Office Word</Application>
  <DocSecurity>0</DocSecurity>
  <Lines>23</Lines>
  <Paragraphs>6</Paragraphs>
  <ScaleCrop>false</ScaleCrop>
  <Company>微软中国</Company>
  <LinksUpToDate>false</LinksUpToDate>
  <CharactersWithSpaces>3343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张明华</dc:creator>
  <cp:keywords/>
  <dc:description/>
  <cp:lastModifiedBy>张明华</cp:lastModifiedBy>
  <cp:revision>4</cp:revision>
  <dcterms:created xsi:type="dcterms:W3CDTF">2015-08-07T05:43:00Z</dcterms:created>
  <dcterms:modified xsi:type="dcterms:W3CDTF">2015-08-20T08:59:00Z</dcterms:modified>
</cp:coreProperties>
</file>