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6DB" w:rsidRDefault="004B66DB" w:rsidP="004B66DB">
      <w:pPr>
        <w:jc w:val="center"/>
        <w:rPr>
          <w:b/>
          <w:kern w:val="0"/>
          <w:sz w:val="32"/>
          <w:szCs w:val="32"/>
        </w:rPr>
      </w:pPr>
    </w:p>
    <w:p w:rsidR="004B66DB" w:rsidRDefault="004B66DB" w:rsidP="004B66DB">
      <w:pPr>
        <w:jc w:val="center"/>
        <w:rPr>
          <w:b/>
          <w:color w:val="FF0000"/>
          <w:kern w:val="0"/>
          <w:sz w:val="32"/>
          <w:szCs w:val="32"/>
        </w:rPr>
      </w:pPr>
      <w:r w:rsidRPr="004B66DB">
        <w:rPr>
          <w:rFonts w:hint="eastAsia"/>
          <w:b/>
          <w:color w:val="FF0000"/>
          <w:kern w:val="0"/>
          <w:sz w:val="32"/>
          <w:szCs w:val="32"/>
        </w:rPr>
        <w:t>《广东省工伤保险条例》</w:t>
      </w:r>
    </w:p>
    <w:p w:rsidR="004B66DB" w:rsidRDefault="006F25F9" w:rsidP="006F25F9">
      <w:pPr>
        <w:rPr>
          <w:kern w:val="0"/>
          <w:sz w:val="32"/>
          <w:szCs w:val="32"/>
        </w:rPr>
      </w:pPr>
      <w:r>
        <w:rPr>
          <w:rFonts w:hint="eastAsia"/>
          <w:kern w:val="0"/>
          <w:sz w:val="32"/>
          <w:szCs w:val="32"/>
        </w:rPr>
        <w:t xml:space="preserve">    </w:t>
      </w:r>
      <w:r w:rsidRPr="006F25F9">
        <w:rPr>
          <w:kern w:val="0"/>
          <w:sz w:val="32"/>
          <w:szCs w:val="32"/>
        </w:rPr>
        <w:t>（</w:t>
      </w:r>
      <w:r w:rsidRPr="006F25F9">
        <w:rPr>
          <w:kern w:val="0"/>
          <w:sz w:val="32"/>
          <w:szCs w:val="32"/>
        </w:rPr>
        <w:t>1998</w:t>
      </w:r>
      <w:r w:rsidRPr="006F25F9">
        <w:rPr>
          <w:kern w:val="0"/>
          <w:sz w:val="32"/>
          <w:szCs w:val="32"/>
        </w:rPr>
        <w:t>年</w:t>
      </w:r>
      <w:r w:rsidRPr="006F25F9">
        <w:rPr>
          <w:kern w:val="0"/>
          <w:sz w:val="32"/>
          <w:szCs w:val="32"/>
        </w:rPr>
        <w:t>9</w:t>
      </w:r>
      <w:r w:rsidRPr="006F25F9">
        <w:rPr>
          <w:kern w:val="0"/>
          <w:sz w:val="32"/>
          <w:szCs w:val="32"/>
        </w:rPr>
        <w:t>月</w:t>
      </w:r>
      <w:r w:rsidRPr="006F25F9">
        <w:rPr>
          <w:kern w:val="0"/>
          <w:sz w:val="32"/>
          <w:szCs w:val="32"/>
        </w:rPr>
        <w:t>18</w:t>
      </w:r>
      <w:r w:rsidRPr="006F25F9">
        <w:rPr>
          <w:kern w:val="0"/>
          <w:sz w:val="32"/>
          <w:szCs w:val="32"/>
        </w:rPr>
        <w:t>日广东省第九届人民代表大会常务委员会第五次会议通过，</w:t>
      </w:r>
      <w:r w:rsidRPr="006F25F9">
        <w:rPr>
          <w:kern w:val="0"/>
          <w:sz w:val="32"/>
          <w:szCs w:val="32"/>
        </w:rPr>
        <w:t>2004</w:t>
      </w:r>
      <w:r w:rsidRPr="006F25F9">
        <w:rPr>
          <w:kern w:val="0"/>
          <w:sz w:val="32"/>
          <w:szCs w:val="32"/>
        </w:rPr>
        <w:t>年</w:t>
      </w:r>
      <w:r w:rsidRPr="006F25F9">
        <w:rPr>
          <w:kern w:val="0"/>
          <w:sz w:val="32"/>
          <w:szCs w:val="32"/>
        </w:rPr>
        <w:t>1</w:t>
      </w:r>
      <w:r w:rsidRPr="006F25F9">
        <w:rPr>
          <w:kern w:val="0"/>
          <w:sz w:val="32"/>
          <w:szCs w:val="32"/>
        </w:rPr>
        <w:t>月</w:t>
      </w:r>
      <w:r w:rsidRPr="006F25F9">
        <w:rPr>
          <w:kern w:val="0"/>
          <w:sz w:val="32"/>
          <w:szCs w:val="32"/>
        </w:rPr>
        <w:t>14</w:t>
      </w:r>
      <w:r w:rsidRPr="006F25F9">
        <w:rPr>
          <w:kern w:val="0"/>
          <w:sz w:val="32"/>
          <w:szCs w:val="32"/>
        </w:rPr>
        <w:t>日广东省</w:t>
      </w:r>
      <w:hyperlink r:id="rId5" w:tgtFrame="_blank" w:history="1">
        <w:r w:rsidRPr="006F25F9">
          <w:rPr>
            <w:kern w:val="0"/>
            <w:sz w:val="32"/>
            <w:szCs w:val="32"/>
          </w:rPr>
          <w:t>第十届人民代表大会</w:t>
        </w:r>
      </w:hyperlink>
      <w:r w:rsidRPr="006F25F9">
        <w:rPr>
          <w:kern w:val="0"/>
          <w:sz w:val="32"/>
          <w:szCs w:val="32"/>
        </w:rPr>
        <w:t>常务委员会第八次会议第一次修订。</w:t>
      </w:r>
      <w:r w:rsidRPr="006F25F9">
        <w:rPr>
          <w:kern w:val="0"/>
          <w:sz w:val="32"/>
          <w:szCs w:val="32"/>
        </w:rPr>
        <w:t>2011</w:t>
      </w:r>
      <w:r w:rsidRPr="006F25F9">
        <w:rPr>
          <w:kern w:val="0"/>
          <w:sz w:val="32"/>
          <w:szCs w:val="32"/>
        </w:rPr>
        <w:t>年</w:t>
      </w:r>
      <w:r w:rsidRPr="006F25F9">
        <w:rPr>
          <w:kern w:val="0"/>
          <w:sz w:val="32"/>
          <w:szCs w:val="32"/>
        </w:rPr>
        <w:t>9</w:t>
      </w:r>
      <w:r w:rsidRPr="006F25F9">
        <w:rPr>
          <w:kern w:val="0"/>
          <w:sz w:val="32"/>
          <w:szCs w:val="32"/>
        </w:rPr>
        <w:t>月</w:t>
      </w:r>
      <w:r w:rsidRPr="006F25F9">
        <w:rPr>
          <w:kern w:val="0"/>
          <w:sz w:val="32"/>
          <w:szCs w:val="32"/>
        </w:rPr>
        <w:t>29</w:t>
      </w:r>
      <w:r w:rsidRPr="006F25F9">
        <w:rPr>
          <w:kern w:val="0"/>
          <w:sz w:val="32"/>
          <w:szCs w:val="32"/>
        </w:rPr>
        <w:t>日广东省第十一届人民代表大会常务委员会第二十八次会议第二次修订。）</w:t>
      </w:r>
    </w:p>
    <w:p w:rsidR="006F25F9" w:rsidRPr="006F25F9" w:rsidRDefault="006F25F9" w:rsidP="006F25F9">
      <w:pPr>
        <w:rPr>
          <w:kern w:val="0"/>
          <w:sz w:val="32"/>
          <w:szCs w:val="32"/>
        </w:rPr>
      </w:pPr>
    </w:p>
    <w:p w:rsidR="004B66DB" w:rsidRPr="00E92886" w:rsidRDefault="004B66DB" w:rsidP="004B66DB">
      <w:pPr>
        <w:jc w:val="center"/>
        <w:rPr>
          <w:b/>
          <w:kern w:val="0"/>
          <w:sz w:val="32"/>
          <w:szCs w:val="32"/>
        </w:rPr>
      </w:pPr>
      <w:r w:rsidRPr="00E92886">
        <w:rPr>
          <w:b/>
          <w:kern w:val="0"/>
          <w:sz w:val="32"/>
          <w:szCs w:val="32"/>
        </w:rPr>
        <w:t>第一章</w:t>
      </w:r>
      <w:r w:rsidRPr="00E92886">
        <w:rPr>
          <w:b/>
          <w:kern w:val="0"/>
          <w:sz w:val="32"/>
          <w:szCs w:val="32"/>
        </w:rPr>
        <w:t xml:space="preserve"> </w:t>
      </w:r>
      <w:r w:rsidRPr="00E92886">
        <w:rPr>
          <w:b/>
          <w:kern w:val="0"/>
          <w:sz w:val="32"/>
          <w:szCs w:val="32"/>
        </w:rPr>
        <w:t>总</w:t>
      </w:r>
      <w:r w:rsidRPr="00E92886">
        <w:rPr>
          <w:b/>
          <w:kern w:val="0"/>
          <w:sz w:val="32"/>
          <w:szCs w:val="32"/>
        </w:rPr>
        <w:t xml:space="preserve"> </w:t>
      </w:r>
      <w:r w:rsidRPr="00E92886">
        <w:rPr>
          <w:b/>
          <w:kern w:val="0"/>
          <w:sz w:val="32"/>
          <w:szCs w:val="32"/>
        </w:rPr>
        <w:t>则</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 xml:space="preserve">　第一条</w:t>
      </w:r>
      <w:r w:rsidRPr="00E92886">
        <w:rPr>
          <w:kern w:val="0"/>
          <w:sz w:val="32"/>
          <w:szCs w:val="32"/>
        </w:rPr>
        <w:t xml:space="preserve">　为了保障因工作遭受事故伤害或者患职业病的职工获得医疗救治和经济补偿，促进工伤预防和职业康复，分散用人单位的工伤风险，根据《中华人民共和国社会保险法》、《工伤保险条例》，结合本省实际，制定本条例。</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 xml:space="preserve">　第二条</w:t>
      </w:r>
      <w:r w:rsidRPr="00E92886">
        <w:rPr>
          <w:kern w:val="0"/>
          <w:sz w:val="32"/>
          <w:szCs w:val="32"/>
        </w:rPr>
        <w:t xml:space="preserve">　职工有依法享受工伤保险待遇的权利。本省行政区域内的企业、事业单位、社会团体、民办非企业单位、基金会、律师事务所、会计师事务所等组织和有雇工的个体工商户（以下称用人单位）应当在生产经营所在地依法参加工伤保险，为本单位全部职工或者雇工（以下称职工）缴纳工伤保险费。</w:t>
      </w:r>
    </w:p>
    <w:p w:rsidR="004B66DB" w:rsidRPr="00E92886" w:rsidRDefault="004B66DB" w:rsidP="004B66DB">
      <w:pPr>
        <w:rPr>
          <w:kern w:val="0"/>
          <w:sz w:val="32"/>
          <w:szCs w:val="32"/>
        </w:rPr>
      </w:pPr>
      <w:r w:rsidRPr="00E92886">
        <w:rPr>
          <w:kern w:val="0"/>
          <w:sz w:val="32"/>
          <w:szCs w:val="32"/>
        </w:rPr>
        <w:t xml:space="preserve">　　国家机关和与其建立劳动关系的职工，依照本条例执行。</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第三条</w:t>
      </w:r>
      <w:r w:rsidRPr="00E92886">
        <w:rPr>
          <w:kern w:val="0"/>
          <w:sz w:val="32"/>
          <w:szCs w:val="32"/>
        </w:rPr>
        <w:t xml:space="preserve">　工伤保险工作应当坚持预防、救治、补偿和康复相结合的原则。</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第四条</w:t>
      </w:r>
      <w:r w:rsidRPr="00E92886">
        <w:rPr>
          <w:kern w:val="0"/>
          <w:sz w:val="32"/>
          <w:szCs w:val="32"/>
        </w:rPr>
        <w:t xml:space="preserve">　用人单位和职工应当遵守有关安全生产和职业病防治的法律法规，执行安全卫生规程和标准，预防工伤事故，减少职业病危害。</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第五条</w:t>
      </w:r>
      <w:r w:rsidRPr="00E92886">
        <w:rPr>
          <w:kern w:val="0"/>
          <w:sz w:val="32"/>
          <w:szCs w:val="32"/>
        </w:rPr>
        <w:t xml:space="preserve">　省人民政府社会保险行政部门负责全省的工伤保险工作，组织实施本条例。</w:t>
      </w:r>
    </w:p>
    <w:p w:rsidR="004B66DB" w:rsidRPr="00E92886" w:rsidRDefault="004B66DB" w:rsidP="004B66DB">
      <w:pPr>
        <w:rPr>
          <w:kern w:val="0"/>
          <w:sz w:val="32"/>
          <w:szCs w:val="32"/>
        </w:rPr>
      </w:pPr>
      <w:r w:rsidRPr="00E92886">
        <w:rPr>
          <w:kern w:val="0"/>
          <w:sz w:val="32"/>
          <w:szCs w:val="32"/>
        </w:rPr>
        <w:t xml:space="preserve">　　市、县（含县级市、区）人民政府社会保险行政部门负责本行政区域</w:t>
      </w:r>
      <w:r w:rsidRPr="00E92886">
        <w:rPr>
          <w:kern w:val="0"/>
          <w:sz w:val="32"/>
          <w:szCs w:val="32"/>
        </w:rPr>
        <w:lastRenderedPageBreak/>
        <w:t>内的工伤保险工作。</w:t>
      </w:r>
    </w:p>
    <w:p w:rsidR="004B66DB" w:rsidRPr="00E92886" w:rsidRDefault="004B66DB" w:rsidP="004B66DB">
      <w:pPr>
        <w:rPr>
          <w:kern w:val="0"/>
          <w:sz w:val="32"/>
          <w:szCs w:val="32"/>
        </w:rPr>
      </w:pPr>
      <w:r w:rsidRPr="00E92886">
        <w:rPr>
          <w:kern w:val="0"/>
          <w:sz w:val="32"/>
          <w:szCs w:val="32"/>
        </w:rPr>
        <w:t xml:space="preserve">　　各级社会保险经办机构具体承办工伤保险事务。</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第六条</w:t>
      </w:r>
      <w:r w:rsidRPr="00E92886">
        <w:rPr>
          <w:kern w:val="0"/>
          <w:sz w:val="32"/>
          <w:szCs w:val="32"/>
        </w:rPr>
        <w:t xml:space="preserve">　各级人民政府应当发展工伤康复事业，帮助因工致残者得到康复和从事适合身体状况的劳动。</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第七条</w:t>
      </w:r>
      <w:r w:rsidRPr="00E92886">
        <w:rPr>
          <w:kern w:val="0"/>
          <w:sz w:val="32"/>
          <w:szCs w:val="32"/>
        </w:rPr>
        <w:t xml:space="preserve">　各级人民政府应当保证工伤保险基金的征集和工伤保险待遇的给付。遇有特殊情况，工伤保险基金不敷使用时，由统筹地区的人民政府给予补贴。</w:t>
      </w:r>
    </w:p>
    <w:p w:rsidR="004B66DB" w:rsidRPr="00E92886" w:rsidRDefault="004B66DB" w:rsidP="004B66DB">
      <w:pPr>
        <w:rPr>
          <w:kern w:val="0"/>
          <w:sz w:val="32"/>
          <w:szCs w:val="32"/>
        </w:rPr>
      </w:pPr>
      <w:r w:rsidRPr="00E92886">
        <w:rPr>
          <w:kern w:val="0"/>
          <w:sz w:val="32"/>
          <w:szCs w:val="32"/>
        </w:rPr>
        <w:t xml:space="preserve">　　工伤保险基金、享受工伤保险待遇的收入按照国家规定不征收税、费。</w:t>
      </w:r>
    </w:p>
    <w:p w:rsidR="004B66DB" w:rsidRPr="00E92886" w:rsidRDefault="004B66DB" w:rsidP="004B66DB">
      <w:pPr>
        <w:rPr>
          <w:kern w:val="0"/>
          <w:sz w:val="32"/>
          <w:szCs w:val="32"/>
        </w:rPr>
      </w:pPr>
      <w:r w:rsidRPr="00E92886">
        <w:rPr>
          <w:b/>
          <w:kern w:val="0"/>
          <w:sz w:val="32"/>
          <w:szCs w:val="32"/>
        </w:rPr>
        <w:t>第八条</w:t>
      </w:r>
      <w:r w:rsidRPr="00E92886">
        <w:rPr>
          <w:kern w:val="0"/>
          <w:sz w:val="32"/>
          <w:szCs w:val="32"/>
        </w:rPr>
        <w:t xml:space="preserve"> </w:t>
      </w:r>
      <w:r w:rsidRPr="00E92886">
        <w:rPr>
          <w:kern w:val="0"/>
          <w:sz w:val="32"/>
          <w:szCs w:val="32"/>
        </w:rPr>
        <w:t>工伤保险费由社会保险费征收机构征收。</w:t>
      </w:r>
    </w:p>
    <w:p w:rsidR="004B66DB" w:rsidRPr="00E92886" w:rsidRDefault="004B66DB" w:rsidP="004B66DB">
      <w:pPr>
        <w:rPr>
          <w:kern w:val="0"/>
          <w:sz w:val="32"/>
          <w:szCs w:val="32"/>
        </w:rPr>
      </w:pPr>
    </w:p>
    <w:p w:rsidR="004B66DB" w:rsidRPr="00E92886" w:rsidRDefault="004B66DB" w:rsidP="003A1861">
      <w:pPr>
        <w:jc w:val="center"/>
        <w:rPr>
          <w:b/>
          <w:kern w:val="0"/>
          <w:sz w:val="32"/>
          <w:szCs w:val="32"/>
        </w:rPr>
      </w:pPr>
      <w:r w:rsidRPr="00E92886">
        <w:rPr>
          <w:b/>
          <w:kern w:val="0"/>
          <w:sz w:val="32"/>
          <w:szCs w:val="32"/>
        </w:rPr>
        <w:t>第二章</w:t>
      </w:r>
      <w:r w:rsidRPr="00E92886">
        <w:rPr>
          <w:b/>
          <w:kern w:val="0"/>
          <w:sz w:val="32"/>
          <w:szCs w:val="32"/>
        </w:rPr>
        <w:t xml:space="preserve"> </w:t>
      </w:r>
      <w:r w:rsidRPr="00E92886">
        <w:rPr>
          <w:b/>
          <w:kern w:val="0"/>
          <w:sz w:val="32"/>
          <w:szCs w:val="32"/>
        </w:rPr>
        <w:t>工伤认定</w:t>
      </w:r>
    </w:p>
    <w:p w:rsidR="004B66DB" w:rsidRPr="00E92886" w:rsidRDefault="004B66DB" w:rsidP="004B66DB">
      <w:pPr>
        <w:rPr>
          <w:color w:val="C00000"/>
          <w:kern w:val="0"/>
          <w:sz w:val="32"/>
          <w:szCs w:val="32"/>
        </w:rPr>
      </w:pPr>
      <w:r w:rsidRPr="00E92886">
        <w:rPr>
          <w:kern w:val="0"/>
          <w:sz w:val="32"/>
          <w:szCs w:val="32"/>
        </w:rPr>
        <w:t xml:space="preserve">　　</w:t>
      </w:r>
      <w:r w:rsidRPr="00E92886">
        <w:rPr>
          <w:b/>
          <w:kern w:val="0"/>
          <w:sz w:val="32"/>
          <w:szCs w:val="32"/>
        </w:rPr>
        <w:t>第九条</w:t>
      </w:r>
      <w:r w:rsidRPr="00E92886">
        <w:rPr>
          <w:kern w:val="0"/>
          <w:sz w:val="32"/>
          <w:szCs w:val="32"/>
        </w:rPr>
        <w:t xml:space="preserve">　</w:t>
      </w:r>
      <w:r w:rsidRPr="00E92886">
        <w:rPr>
          <w:color w:val="C00000"/>
          <w:kern w:val="0"/>
          <w:sz w:val="32"/>
          <w:szCs w:val="32"/>
        </w:rPr>
        <w:t>职工有下列情形之一的，应当认定为工伤：</w:t>
      </w:r>
    </w:p>
    <w:p w:rsidR="004B66DB" w:rsidRPr="00E92886" w:rsidRDefault="004B66DB" w:rsidP="004B66DB">
      <w:pPr>
        <w:rPr>
          <w:color w:val="C00000"/>
          <w:kern w:val="0"/>
          <w:sz w:val="32"/>
          <w:szCs w:val="32"/>
        </w:rPr>
      </w:pPr>
      <w:r w:rsidRPr="00E92886">
        <w:rPr>
          <w:color w:val="C00000"/>
          <w:kern w:val="0"/>
          <w:sz w:val="32"/>
          <w:szCs w:val="32"/>
        </w:rPr>
        <w:t xml:space="preserve">　　（一）在工作时间和工作场所内，因工作原因受到事故伤害的；</w:t>
      </w:r>
    </w:p>
    <w:p w:rsidR="004B66DB" w:rsidRPr="00E92886" w:rsidRDefault="004B66DB" w:rsidP="004B66DB">
      <w:pPr>
        <w:rPr>
          <w:color w:val="C00000"/>
          <w:kern w:val="0"/>
          <w:sz w:val="32"/>
          <w:szCs w:val="32"/>
        </w:rPr>
      </w:pPr>
      <w:r w:rsidRPr="00E92886">
        <w:rPr>
          <w:color w:val="C00000"/>
          <w:kern w:val="0"/>
          <w:sz w:val="32"/>
          <w:szCs w:val="32"/>
        </w:rPr>
        <w:t xml:space="preserve">　　（二）工作时间前后在工作场所内，从事与工作有关的预备性或者收尾性工作受到事故伤害的；</w:t>
      </w:r>
    </w:p>
    <w:p w:rsidR="004B66DB" w:rsidRPr="00E92886" w:rsidRDefault="004B66DB" w:rsidP="004B66DB">
      <w:pPr>
        <w:rPr>
          <w:color w:val="C00000"/>
          <w:kern w:val="0"/>
          <w:sz w:val="32"/>
          <w:szCs w:val="32"/>
        </w:rPr>
      </w:pPr>
      <w:r w:rsidRPr="00E92886">
        <w:rPr>
          <w:color w:val="C00000"/>
          <w:kern w:val="0"/>
          <w:sz w:val="32"/>
          <w:szCs w:val="32"/>
        </w:rPr>
        <w:t xml:space="preserve">　　（三）在工作时间和工作场所内，因履行工作职责受到暴力等意外伤害的；</w:t>
      </w:r>
    </w:p>
    <w:p w:rsidR="004B66DB" w:rsidRPr="00E92886" w:rsidRDefault="004B66DB" w:rsidP="004B66DB">
      <w:pPr>
        <w:rPr>
          <w:color w:val="C00000"/>
          <w:kern w:val="0"/>
          <w:sz w:val="32"/>
          <w:szCs w:val="32"/>
        </w:rPr>
      </w:pPr>
      <w:r w:rsidRPr="00E92886">
        <w:rPr>
          <w:color w:val="C00000"/>
          <w:kern w:val="0"/>
          <w:sz w:val="32"/>
          <w:szCs w:val="32"/>
        </w:rPr>
        <w:t xml:space="preserve">　　（四）患职业病的；</w:t>
      </w:r>
    </w:p>
    <w:p w:rsidR="004B66DB" w:rsidRPr="00E92886" w:rsidRDefault="004B66DB" w:rsidP="004B66DB">
      <w:pPr>
        <w:rPr>
          <w:color w:val="C00000"/>
          <w:kern w:val="0"/>
          <w:sz w:val="32"/>
          <w:szCs w:val="32"/>
        </w:rPr>
      </w:pPr>
      <w:r w:rsidRPr="00E92886">
        <w:rPr>
          <w:color w:val="C00000"/>
          <w:kern w:val="0"/>
          <w:sz w:val="32"/>
          <w:szCs w:val="32"/>
        </w:rPr>
        <w:t xml:space="preserve">　　（五）因工外出期间，由于工作原因受到伤害或者发生事故下落不明的；</w:t>
      </w:r>
    </w:p>
    <w:p w:rsidR="004B66DB" w:rsidRPr="00E92886" w:rsidRDefault="004B66DB" w:rsidP="004B66DB">
      <w:pPr>
        <w:rPr>
          <w:color w:val="C00000"/>
          <w:kern w:val="0"/>
          <w:sz w:val="32"/>
          <w:szCs w:val="32"/>
        </w:rPr>
      </w:pPr>
      <w:r w:rsidRPr="00E92886">
        <w:rPr>
          <w:color w:val="C00000"/>
          <w:kern w:val="0"/>
          <w:sz w:val="32"/>
          <w:szCs w:val="32"/>
        </w:rPr>
        <w:t xml:space="preserve">　　（六）在上下班途中，受到非本人主要责任的交通事故或者城市轨道交通、客运轮渡、火车事故伤害的；</w:t>
      </w:r>
    </w:p>
    <w:p w:rsidR="004B66DB" w:rsidRPr="00E92886" w:rsidRDefault="004B66DB" w:rsidP="004B66DB">
      <w:pPr>
        <w:rPr>
          <w:color w:val="C00000"/>
          <w:kern w:val="0"/>
          <w:sz w:val="32"/>
          <w:szCs w:val="32"/>
        </w:rPr>
      </w:pPr>
      <w:r w:rsidRPr="00E92886">
        <w:rPr>
          <w:color w:val="C00000"/>
          <w:kern w:val="0"/>
          <w:sz w:val="32"/>
          <w:szCs w:val="32"/>
        </w:rPr>
        <w:t xml:space="preserve">　　（七）法律、行政法规规定应当认定为工伤的其他情形。</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第十条</w:t>
      </w:r>
      <w:r w:rsidRPr="00E92886">
        <w:rPr>
          <w:kern w:val="0"/>
          <w:sz w:val="32"/>
          <w:szCs w:val="32"/>
        </w:rPr>
        <w:t xml:space="preserve">　职工有下列情形之一的，视同工伤：</w:t>
      </w:r>
    </w:p>
    <w:p w:rsidR="004B66DB" w:rsidRPr="00E92886" w:rsidRDefault="004B66DB" w:rsidP="004B66DB">
      <w:pPr>
        <w:rPr>
          <w:kern w:val="0"/>
          <w:sz w:val="32"/>
          <w:szCs w:val="32"/>
        </w:rPr>
      </w:pPr>
      <w:r w:rsidRPr="00E92886">
        <w:rPr>
          <w:kern w:val="0"/>
          <w:sz w:val="32"/>
          <w:szCs w:val="32"/>
        </w:rPr>
        <w:t xml:space="preserve">　　（一）在工作时间和工作岗位，突发疾病死亡或者在四十八小时之内</w:t>
      </w:r>
      <w:r w:rsidRPr="00E92886">
        <w:rPr>
          <w:kern w:val="0"/>
          <w:sz w:val="32"/>
          <w:szCs w:val="32"/>
        </w:rPr>
        <w:lastRenderedPageBreak/>
        <w:t>经抢救无效死亡的；</w:t>
      </w:r>
    </w:p>
    <w:p w:rsidR="004B66DB" w:rsidRPr="00E92886" w:rsidRDefault="004B66DB" w:rsidP="004B66DB">
      <w:pPr>
        <w:rPr>
          <w:kern w:val="0"/>
          <w:sz w:val="32"/>
          <w:szCs w:val="32"/>
        </w:rPr>
      </w:pPr>
      <w:r w:rsidRPr="00E92886">
        <w:rPr>
          <w:kern w:val="0"/>
          <w:sz w:val="32"/>
          <w:szCs w:val="32"/>
        </w:rPr>
        <w:t xml:space="preserve">　　（二）在抢险救灾等维护国家利益、公共利益活动中受到伤害的；</w:t>
      </w:r>
    </w:p>
    <w:p w:rsidR="004B66DB" w:rsidRPr="00E92886" w:rsidRDefault="004B66DB" w:rsidP="004B66DB">
      <w:pPr>
        <w:rPr>
          <w:kern w:val="0"/>
          <w:sz w:val="32"/>
          <w:szCs w:val="32"/>
        </w:rPr>
      </w:pPr>
      <w:r w:rsidRPr="00E92886">
        <w:rPr>
          <w:kern w:val="0"/>
          <w:sz w:val="32"/>
          <w:szCs w:val="32"/>
        </w:rPr>
        <w:t xml:space="preserve">　　（三）因工作环境存在有毒有害物质或者</w:t>
      </w:r>
      <w:r w:rsidRPr="003A1861">
        <w:rPr>
          <w:color w:val="00B050"/>
          <w:kern w:val="0"/>
          <w:sz w:val="32"/>
          <w:szCs w:val="32"/>
        </w:rPr>
        <w:t>在用人单位食堂就餐造成急性中毒而住院抢救治疗，并经县级以上卫生防疫部门验证的</w:t>
      </w:r>
      <w:r w:rsidRPr="00E92886">
        <w:rPr>
          <w:kern w:val="0"/>
          <w:sz w:val="32"/>
          <w:szCs w:val="32"/>
        </w:rPr>
        <w:t>；</w:t>
      </w:r>
    </w:p>
    <w:p w:rsidR="004B66DB" w:rsidRPr="00E92886" w:rsidRDefault="004B66DB" w:rsidP="004B66DB">
      <w:pPr>
        <w:rPr>
          <w:kern w:val="0"/>
          <w:sz w:val="32"/>
          <w:szCs w:val="32"/>
        </w:rPr>
      </w:pPr>
      <w:r w:rsidRPr="00E92886">
        <w:rPr>
          <w:kern w:val="0"/>
          <w:sz w:val="32"/>
          <w:szCs w:val="32"/>
        </w:rPr>
        <w:t xml:space="preserve">　　（四）由用人单位指派前往依法宣布为疫区的地方工作而感染疫病的；</w:t>
      </w:r>
    </w:p>
    <w:p w:rsidR="004B66DB" w:rsidRPr="00E92886" w:rsidRDefault="004B66DB" w:rsidP="003A1861">
      <w:pPr>
        <w:ind w:firstLineChars="150" w:firstLine="480"/>
        <w:jc w:val="left"/>
        <w:rPr>
          <w:kern w:val="0"/>
          <w:sz w:val="32"/>
          <w:szCs w:val="32"/>
        </w:rPr>
      </w:pPr>
      <w:r w:rsidRPr="00E92886">
        <w:rPr>
          <w:kern w:val="0"/>
          <w:sz w:val="32"/>
          <w:szCs w:val="32"/>
        </w:rPr>
        <w:t>（五）职工原在军队服役，因战、因公负伤致残，已取得革命伤残军人证，到用人单位后旧伤复发的。</w:t>
      </w:r>
    </w:p>
    <w:p w:rsidR="004B66DB" w:rsidRPr="006168DE" w:rsidRDefault="004B66DB" w:rsidP="004B66DB">
      <w:pPr>
        <w:rPr>
          <w:color w:val="00B050"/>
          <w:kern w:val="0"/>
          <w:sz w:val="32"/>
          <w:szCs w:val="32"/>
        </w:rPr>
      </w:pPr>
      <w:r w:rsidRPr="00E92886">
        <w:rPr>
          <w:kern w:val="0"/>
          <w:sz w:val="32"/>
          <w:szCs w:val="32"/>
        </w:rPr>
        <w:t xml:space="preserve">　　职工有前款第一、二、三、四项情形的，按照本条例的有关规定享受工伤保险待遇；职工有前款第五项情形的，</w:t>
      </w:r>
      <w:r w:rsidRPr="006168DE">
        <w:rPr>
          <w:color w:val="00B050"/>
          <w:kern w:val="0"/>
          <w:sz w:val="32"/>
          <w:szCs w:val="32"/>
        </w:rPr>
        <w:t>按照本条例的有关规定享受除一次性伤残补助金以外的工伤保险待遇。</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第十一条</w:t>
      </w:r>
      <w:r w:rsidRPr="00E92886">
        <w:rPr>
          <w:kern w:val="0"/>
          <w:sz w:val="32"/>
          <w:szCs w:val="32"/>
        </w:rPr>
        <w:t xml:space="preserve">　职工符合本条例第九条、第十条的规定，但是有下列情形之一的，不得认定为工伤或者视同工伤：</w:t>
      </w:r>
    </w:p>
    <w:p w:rsidR="004B66DB" w:rsidRPr="006168DE" w:rsidRDefault="004B66DB" w:rsidP="004B66DB">
      <w:pPr>
        <w:rPr>
          <w:color w:val="00B050"/>
          <w:kern w:val="0"/>
          <w:sz w:val="32"/>
          <w:szCs w:val="32"/>
        </w:rPr>
      </w:pPr>
      <w:r w:rsidRPr="00E92886">
        <w:rPr>
          <w:kern w:val="0"/>
          <w:sz w:val="32"/>
          <w:szCs w:val="32"/>
        </w:rPr>
        <w:t xml:space="preserve">　</w:t>
      </w:r>
      <w:r w:rsidRPr="006168DE">
        <w:rPr>
          <w:color w:val="00B050"/>
          <w:kern w:val="0"/>
          <w:sz w:val="32"/>
          <w:szCs w:val="32"/>
        </w:rPr>
        <w:t xml:space="preserve">　（一）故意犯罪的；</w:t>
      </w:r>
    </w:p>
    <w:p w:rsidR="004B66DB" w:rsidRPr="006168DE" w:rsidRDefault="004B66DB" w:rsidP="004B66DB">
      <w:pPr>
        <w:rPr>
          <w:color w:val="00B050"/>
          <w:kern w:val="0"/>
          <w:sz w:val="32"/>
          <w:szCs w:val="32"/>
        </w:rPr>
      </w:pPr>
      <w:r w:rsidRPr="006168DE">
        <w:rPr>
          <w:color w:val="00B050"/>
          <w:kern w:val="0"/>
          <w:sz w:val="32"/>
          <w:szCs w:val="32"/>
        </w:rPr>
        <w:t xml:space="preserve">　　（二）醉酒或者吸毒的；</w:t>
      </w:r>
    </w:p>
    <w:p w:rsidR="004B66DB" w:rsidRPr="006168DE" w:rsidRDefault="004B66DB" w:rsidP="004B66DB">
      <w:pPr>
        <w:rPr>
          <w:color w:val="00B050"/>
          <w:kern w:val="0"/>
          <w:sz w:val="32"/>
          <w:szCs w:val="32"/>
        </w:rPr>
      </w:pPr>
      <w:r w:rsidRPr="006168DE">
        <w:rPr>
          <w:color w:val="00B050"/>
          <w:kern w:val="0"/>
          <w:sz w:val="32"/>
          <w:szCs w:val="32"/>
        </w:rPr>
        <w:t xml:space="preserve">　　（三）自残或者自杀的；</w:t>
      </w:r>
    </w:p>
    <w:p w:rsidR="004B66DB" w:rsidRPr="006168DE" w:rsidRDefault="004B66DB" w:rsidP="004B66DB">
      <w:pPr>
        <w:rPr>
          <w:color w:val="00B050"/>
          <w:kern w:val="0"/>
          <w:sz w:val="32"/>
          <w:szCs w:val="32"/>
        </w:rPr>
      </w:pPr>
      <w:r w:rsidRPr="006168DE">
        <w:rPr>
          <w:color w:val="00B050"/>
          <w:kern w:val="0"/>
          <w:sz w:val="32"/>
          <w:szCs w:val="32"/>
        </w:rPr>
        <w:t xml:space="preserve">　　（四）法律、行政法规规定的其他情形。</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第十二条</w:t>
      </w:r>
      <w:r w:rsidRPr="00E92886">
        <w:rPr>
          <w:kern w:val="0"/>
          <w:sz w:val="32"/>
          <w:szCs w:val="32"/>
        </w:rPr>
        <w:t xml:space="preserve">　</w:t>
      </w:r>
      <w:r w:rsidRPr="006168DE">
        <w:rPr>
          <w:color w:val="00B050"/>
          <w:kern w:val="0"/>
          <w:sz w:val="32"/>
          <w:szCs w:val="32"/>
        </w:rPr>
        <w:t>用人单位应当在职工发生事故伤害或者按照职业病防治法规定被诊断、鉴定为职业病后的第一个工作日，通知统筹地区社会保险行政部门及其参保的社会保险经办机构，并自事故伤害发生之日或者按照职业病防治法规定被诊断、鉴定为职业病之日起三十日内</w:t>
      </w:r>
      <w:r w:rsidRPr="00E92886">
        <w:rPr>
          <w:kern w:val="0"/>
          <w:sz w:val="32"/>
          <w:szCs w:val="32"/>
        </w:rPr>
        <w:t>，向统筹地区社会保险行政部门提出工伤认定申请。遇有特殊情况，经报社会保险行政部门同意，申请时限可以适当延长。</w:t>
      </w:r>
    </w:p>
    <w:p w:rsidR="004B66DB" w:rsidRPr="00E92886" w:rsidRDefault="004B66DB" w:rsidP="004B66DB">
      <w:pPr>
        <w:rPr>
          <w:kern w:val="0"/>
          <w:sz w:val="32"/>
          <w:szCs w:val="32"/>
        </w:rPr>
      </w:pPr>
      <w:r w:rsidRPr="00E92886">
        <w:rPr>
          <w:kern w:val="0"/>
          <w:sz w:val="32"/>
          <w:szCs w:val="32"/>
        </w:rPr>
        <w:t xml:space="preserve">　　用人单位未按照前款规定提出工伤认定申请的，该职工或者其近亲属、工会组织自事故伤害发生之日或者按照职业病防治法规定被诊断、鉴定为职业病之日起一年内，可以直接向用人单位所在地统筹地区社会保险行政</w:t>
      </w:r>
      <w:r w:rsidRPr="00E92886">
        <w:rPr>
          <w:kern w:val="0"/>
          <w:sz w:val="32"/>
          <w:szCs w:val="32"/>
        </w:rPr>
        <w:lastRenderedPageBreak/>
        <w:t>部门提出工伤认定申请。</w:t>
      </w:r>
    </w:p>
    <w:p w:rsidR="004B66DB" w:rsidRPr="00E92886" w:rsidRDefault="004B66DB" w:rsidP="004B66DB">
      <w:pPr>
        <w:rPr>
          <w:kern w:val="0"/>
          <w:sz w:val="32"/>
          <w:szCs w:val="32"/>
        </w:rPr>
      </w:pPr>
      <w:r w:rsidRPr="00E92886">
        <w:rPr>
          <w:kern w:val="0"/>
          <w:sz w:val="32"/>
          <w:szCs w:val="32"/>
        </w:rPr>
        <w:t xml:space="preserve">　　用人单位未在本条第一款规定的时限内提交工伤认定申请的，在提出工伤认定申请之前发生的符合本条例规定的工伤待遇等有关费用由用人单位承担。</w:t>
      </w:r>
    </w:p>
    <w:p w:rsidR="004B66DB" w:rsidRPr="00E92886" w:rsidRDefault="004B66DB" w:rsidP="004B66DB">
      <w:pPr>
        <w:rPr>
          <w:color w:val="C00000"/>
          <w:kern w:val="0"/>
          <w:sz w:val="32"/>
          <w:szCs w:val="32"/>
        </w:rPr>
      </w:pPr>
      <w:r w:rsidRPr="00E92886">
        <w:rPr>
          <w:kern w:val="0"/>
          <w:sz w:val="32"/>
          <w:szCs w:val="32"/>
        </w:rPr>
        <w:t xml:space="preserve">　　</w:t>
      </w:r>
      <w:r w:rsidRPr="00E92886">
        <w:rPr>
          <w:b/>
          <w:kern w:val="0"/>
          <w:sz w:val="32"/>
          <w:szCs w:val="32"/>
        </w:rPr>
        <w:t>第十三条</w:t>
      </w:r>
      <w:r w:rsidRPr="00E92886">
        <w:rPr>
          <w:kern w:val="0"/>
          <w:sz w:val="32"/>
          <w:szCs w:val="32"/>
        </w:rPr>
        <w:t xml:space="preserve">　</w:t>
      </w:r>
      <w:r w:rsidRPr="00E92886">
        <w:rPr>
          <w:color w:val="C00000"/>
          <w:kern w:val="0"/>
          <w:sz w:val="32"/>
          <w:szCs w:val="32"/>
        </w:rPr>
        <w:t>未参加工伤保险的职工发生事故伤害或者被诊断、鉴定为职业病的，由用人单位生产经营所在地社会保险行政部门负责工伤认定。</w:t>
      </w:r>
    </w:p>
    <w:p w:rsidR="004B66DB" w:rsidRPr="00E92886" w:rsidRDefault="004B66DB" w:rsidP="004B66DB">
      <w:pPr>
        <w:rPr>
          <w:color w:val="C00000"/>
          <w:kern w:val="0"/>
          <w:sz w:val="32"/>
          <w:szCs w:val="32"/>
        </w:rPr>
      </w:pPr>
      <w:r w:rsidRPr="00E92886">
        <w:rPr>
          <w:color w:val="C00000"/>
          <w:kern w:val="0"/>
          <w:sz w:val="32"/>
          <w:szCs w:val="32"/>
        </w:rPr>
        <w:t xml:space="preserve">　　</w:t>
      </w:r>
      <w:r w:rsidRPr="00E92886">
        <w:rPr>
          <w:b/>
          <w:kern w:val="0"/>
          <w:sz w:val="32"/>
          <w:szCs w:val="32"/>
        </w:rPr>
        <w:t>第十四条</w:t>
      </w:r>
      <w:r w:rsidRPr="009001D9">
        <w:rPr>
          <w:kern w:val="0"/>
          <w:sz w:val="32"/>
          <w:szCs w:val="32"/>
        </w:rPr>
        <w:t xml:space="preserve">　提出工伤认定申请应当提交下列材料：</w:t>
      </w:r>
    </w:p>
    <w:p w:rsidR="004B66DB" w:rsidRPr="00E92886" w:rsidRDefault="004B66DB" w:rsidP="004B66DB">
      <w:pPr>
        <w:rPr>
          <w:color w:val="C00000"/>
          <w:kern w:val="0"/>
          <w:sz w:val="32"/>
          <w:szCs w:val="32"/>
        </w:rPr>
      </w:pPr>
      <w:r w:rsidRPr="00E92886">
        <w:rPr>
          <w:color w:val="C00000"/>
          <w:kern w:val="0"/>
          <w:sz w:val="32"/>
          <w:szCs w:val="32"/>
        </w:rPr>
        <w:t xml:space="preserve">　　（一）工伤认定申请表；</w:t>
      </w:r>
    </w:p>
    <w:p w:rsidR="004B66DB" w:rsidRPr="00E92886" w:rsidRDefault="004B66DB" w:rsidP="004B66DB">
      <w:pPr>
        <w:rPr>
          <w:color w:val="C00000"/>
          <w:kern w:val="0"/>
          <w:sz w:val="32"/>
          <w:szCs w:val="32"/>
        </w:rPr>
      </w:pPr>
      <w:r w:rsidRPr="00E92886">
        <w:rPr>
          <w:color w:val="C00000"/>
          <w:kern w:val="0"/>
          <w:sz w:val="32"/>
          <w:szCs w:val="32"/>
        </w:rPr>
        <w:t xml:space="preserve">　　（二）用人单位与劳动者存在劳动关系（包括事实劳动关系）的证明材料；</w:t>
      </w:r>
    </w:p>
    <w:p w:rsidR="004B66DB" w:rsidRPr="00E92886" w:rsidRDefault="004B66DB" w:rsidP="004B66DB">
      <w:pPr>
        <w:rPr>
          <w:color w:val="C00000"/>
          <w:kern w:val="0"/>
          <w:sz w:val="32"/>
          <w:szCs w:val="32"/>
        </w:rPr>
      </w:pPr>
      <w:r w:rsidRPr="00E92886">
        <w:rPr>
          <w:color w:val="C00000"/>
          <w:kern w:val="0"/>
          <w:sz w:val="32"/>
          <w:szCs w:val="32"/>
        </w:rPr>
        <w:t xml:space="preserve">　　（三）医疗诊断证明或者职业病诊断证明书（或者职业病诊断鉴定书）。</w:t>
      </w:r>
    </w:p>
    <w:p w:rsidR="004B66DB" w:rsidRPr="00E92886" w:rsidRDefault="004B66DB" w:rsidP="004B66DB">
      <w:pPr>
        <w:rPr>
          <w:color w:val="C00000"/>
          <w:kern w:val="0"/>
          <w:sz w:val="32"/>
          <w:szCs w:val="32"/>
        </w:rPr>
      </w:pPr>
      <w:r w:rsidRPr="00E92886">
        <w:rPr>
          <w:color w:val="C00000"/>
          <w:kern w:val="0"/>
          <w:sz w:val="32"/>
          <w:szCs w:val="32"/>
        </w:rPr>
        <w:t xml:space="preserve">　　工伤认定申请表应当包括事故发生的时间、地点、原因以及职工伤害程度等基本情况。</w:t>
      </w:r>
    </w:p>
    <w:p w:rsidR="004B66DB" w:rsidRPr="00E92886" w:rsidRDefault="004B66DB" w:rsidP="004B66DB">
      <w:pPr>
        <w:rPr>
          <w:kern w:val="0"/>
          <w:sz w:val="32"/>
          <w:szCs w:val="32"/>
        </w:rPr>
      </w:pPr>
      <w:r w:rsidRPr="00E92886">
        <w:rPr>
          <w:kern w:val="0"/>
          <w:sz w:val="32"/>
          <w:szCs w:val="32"/>
        </w:rPr>
        <w:t xml:space="preserve">　　工伤认定申请人提供材料不完整的，社会保险行政部门应当一次性书面告知工伤认定申请人需要补正的全部材料。申请人按照书面告知要求补正材料后，社会保险行政部门应当受理。</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第十五条</w:t>
      </w:r>
      <w:r w:rsidRPr="00E92886">
        <w:rPr>
          <w:kern w:val="0"/>
          <w:sz w:val="32"/>
          <w:szCs w:val="32"/>
        </w:rPr>
        <w:t xml:space="preserve">　社会保险行政部门受理工伤认定申请后，根据审核需要可以对事故伤害进行调查核实，用人单位、职工、工会组织、医疗机构以及有关部门有协助工伤调查和提供证据的义务。</w:t>
      </w:r>
    </w:p>
    <w:p w:rsidR="004B66DB" w:rsidRPr="00E92886" w:rsidRDefault="004B66DB" w:rsidP="004B66DB">
      <w:pPr>
        <w:rPr>
          <w:kern w:val="0"/>
          <w:sz w:val="32"/>
          <w:szCs w:val="32"/>
        </w:rPr>
      </w:pPr>
      <w:r w:rsidRPr="00E92886">
        <w:rPr>
          <w:kern w:val="0"/>
          <w:sz w:val="32"/>
          <w:szCs w:val="32"/>
        </w:rPr>
        <w:t xml:space="preserve">　　职业病诊断和诊断争议的鉴定，依照职业病防治法的有关规定执行。对依法取得的职业病诊断证明书或者职业病诊断鉴定书，社会保险行政部门不再进行调查核实。</w:t>
      </w:r>
    </w:p>
    <w:p w:rsidR="004B66DB" w:rsidRPr="00E92886" w:rsidRDefault="004B66DB" w:rsidP="004B66DB">
      <w:pPr>
        <w:rPr>
          <w:kern w:val="0"/>
          <w:sz w:val="32"/>
          <w:szCs w:val="32"/>
        </w:rPr>
      </w:pPr>
      <w:r w:rsidRPr="00E92886">
        <w:rPr>
          <w:kern w:val="0"/>
          <w:sz w:val="32"/>
          <w:szCs w:val="32"/>
        </w:rPr>
        <w:t xml:space="preserve">　　职工或者其近亲属、工会组织认为是工伤，用人单位不认为是工伤的，由用人单位承担举证责任。</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 xml:space="preserve">　第十六条</w:t>
      </w:r>
      <w:r w:rsidRPr="00E92886">
        <w:rPr>
          <w:kern w:val="0"/>
          <w:sz w:val="32"/>
          <w:szCs w:val="32"/>
        </w:rPr>
        <w:t xml:space="preserve">　社会保险行政部门应当自受理工伤认定申请之日起六十</w:t>
      </w:r>
      <w:r w:rsidRPr="00E92886">
        <w:rPr>
          <w:kern w:val="0"/>
          <w:sz w:val="32"/>
          <w:szCs w:val="32"/>
        </w:rPr>
        <w:lastRenderedPageBreak/>
        <w:t>日内</w:t>
      </w:r>
      <w:proofErr w:type="gramStart"/>
      <w:r w:rsidRPr="00E92886">
        <w:rPr>
          <w:kern w:val="0"/>
          <w:sz w:val="32"/>
          <w:szCs w:val="32"/>
        </w:rPr>
        <w:t>作出</w:t>
      </w:r>
      <w:proofErr w:type="gramEnd"/>
      <w:r w:rsidRPr="00E92886">
        <w:rPr>
          <w:kern w:val="0"/>
          <w:sz w:val="32"/>
          <w:szCs w:val="32"/>
        </w:rPr>
        <w:t>工伤认定的决定，并书面通知申请工伤认定的职工或者其近亲属以及该职工所在单位。</w:t>
      </w:r>
    </w:p>
    <w:p w:rsidR="004B66DB" w:rsidRPr="00E92886" w:rsidRDefault="004B66DB" w:rsidP="004B66DB">
      <w:pPr>
        <w:rPr>
          <w:kern w:val="0"/>
          <w:sz w:val="32"/>
          <w:szCs w:val="32"/>
        </w:rPr>
      </w:pPr>
      <w:r w:rsidRPr="00E92886">
        <w:rPr>
          <w:kern w:val="0"/>
          <w:sz w:val="32"/>
          <w:szCs w:val="32"/>
        </w:rPr>
        <w:t xml:space="preserve">　　</w:t>
      </w:r>
      <w:r w:rsidRPr="009001D9">
        <w:rPr>
          <w:color w:val="00B0F0"/>
          <w:kern w:val="0"/>
          <w:sz w:val="32"/>
          <w:szCs w:val="32"/>
        </w:rPr>
        <w:t>社会保险行政部门对受理的事实清楚、权利义务明确的工伤认定申请，应当自受理工伤认定申请之日起十五日内</w:t>
      </w:r>
      <w:proofErr w:type="gramStart"/>
      <w:r w:rsidRPr="009001D9">
        <w:rPr>
          <w:color w:val="00B0F0"/>
          <w:kern w:val="0"/>
          <w:sz w:val="32"/>
          <w:szCs w:val="32"/>
        </w:rPr>
        <w:t>作出</w:t>
      </w:r>
      <w:proofErr w:type="gramEnd"/>
      <w:r w:rsidRPr="009001D9">
        <w:rPr>
          <w:color w:val="00B0F0"/>
          <w:kern w:val="0"/>
          <w:sz w:val="32"/>
          <w:szCs w:val="32"/>
        </w:rPr>
        <w:t>工伤认定的决定</w:t>
      </w:r>
      <w:r w:rsidRPr="00E92886">
        <w:rPr>
          <w:kern w:val="0"/>
          <w:sz w:val="32"/>
          <w:szCs w:val="32"/>
        </w:rPr>
        <w:t>。</w:t>
      </w:r>
    </w:p>
    <w:p w:rsidR="004B66DB" w:rsidRPr="00E92886" w:rsidRDefault="004B66DB" w:rsidP="004B66DB">
      <w:pPr>
        <w:rPr>
          <w:kern w:val="0"/>
          <w:sz w:val="32"/>
          <w:szCs w:val="32"/>
        </w:rPr>
      </w:pPr>
      <w:r w:rsidRPr="00E92886">
        <w:rPr>
          <w:kern w:val="0"/>
          <w:sz w:val="32"/>
          <w:szCs w:val="32"/>
        </w:rPr>
        <w:t xml:space="preserve">　　</w:t>
      </w:r>
      <w:proofErr w:type="gramStart"/>
      <w:r w:rsidRPr="00E92886">
        <w:rPr>
          <w:kern w:val="0"/>
          <w:sz w:val="32"/>
          <w:szCs w:val="32"/>
        </w:rPr>
        <w:t>作出</w:t>
      </w:r>
      <w:proofErr w:type="gramEnd"/>
      <w:r w:rsidRPr="00E92886">
        <w:rPr>
          <w:kern w:val="0"/>
          <w:sz w:val="32"/>
          <w:szCs w:val="32"/>
        </w:rPr>
        <w:t>工伤认定决定需要以司法机关或者有关行政主管部门的结论为依据的，在司法机关或者有关行政主管部门尚未</w:t>
      </w:r>
      <w:proofErr w:type="gramStart"/>
      <w:r w:rsidRPr="00E92886">
        <w:rPr>
          <w:kern w:val="0"/>
          <w:sz w:val="32"/>
          <w:szCs w:val="32"/>
        </w:rPr>
        <w:t>作出</w:t>
      </w:r>
      <w:proofErr w:type="gramEnd"/>
      <w:r w:rsidRPr="00E92886">
        <w:rPr>
          <w:kern w:val="0"/>
          <w:sz w:val="32"/>
          <w:szCs w:val="32"/>
        </w:rPr>
        <w:t>结论期间，</w:t>
      </w:r>
      <w:proofErr w:type="gramStart"/>
      <w:r w:rsidRPr="00E92886">
        <w:rPr>
          <w:kern w:val="0"/>
          <w:sz w:val="32"/>
          <w:szCs w:val="32"/>
        </w:rPr>
        <w:t>作出</w:t>
      </w:r>
      <w:proofErr w:type="gramEnd"/>
      <w:r w:rsidRPr="00E92886">
        <w:rPr>
          <w:kern w:val="0"/>
          <w:sz w:val="32"/>
          <w:szCs w:val="32"/>
        </w:rPr>
        <w:t>工伤认定决定的时限中止。</w:t>
      </w:r>
    </w:p>
    <w:p w:rsidR="004B66DB" w:rsidRPr="00E92886" w:rsidRDefault="004B66DB" w:rsidP="00747BFE">
      <w:pPr>
        <w:ind w:firstLineChars="200" w:firstLine="640"/>
        <w:rPr>
          <w:kern w:val="0"/>
          <w:sz w:val="32"/>
          <w:szCs w:val="32"/>
        </w:rPr>
      </w:pPr>
      <w:r w:rsidRPr="00E92886">
        <w:rPr>
          <w:kern w:val="0"/>
          <w:sz w:val="32"/>
          <w:szCs w:val="32"/>
        </w:rPr>
        <w:t>社会保险行政部门工作人员与工伤认定申请人有利害关系的，应当回避。</w:t>
      </w:r>
    </w:p>
    <w:p w:rsidR="004B66DB" w:rsidRPr="00E92886" w:rsidRDefault="004B66DB" w:rsidP="004B66DB">
      <w:pPr>
        <w:rPr>
          <w:kern w:val="0"/>
          <w:sz w:val="32"/>
          <w:szCs w:val="32"/>
        </w:rPr>
      </w:pPr>
    </w:p>
    <w:p w:rsidR="004B66DB" w:rsidRPr="00E92886" w:rsidRDefault="004B66DB" w:rsidP="009001D9">
      <w:pPr>
        <w:jc w:val="center"/>
        <w:rPr>
          <w:b/>
          <w:kern w:val="0"/>
          <w:sz w:val="32"/>
          <w:szCs w:val="32"/>
        </w:rPr>
      </w:pPr>
      <w:r w:rsidRPr="00E92886">
        <w:rPr>
          <w:b/>
          <w:kern w:val="0"/>
          <w:sz w:val="32"/>
          <w:szCs w:val="32"/>
        </w:rPr>
        <w:t>第三章</w:t>
      </w:r>
      <w:r w:rsidRPr="00E92886">
        <w:rPr>
          <w:b/>
          <w:kern w:val="0"/>
          <w:sz w:val="32"/>
          <w:szCs w:val="32"/>
        </w:rPr>
        <w:t xml:space="preserve"> </w:t>
      </w:r>
      <w:r w:rsidRPr="00E92886">
        <w:rPr>
          <w:b/>
          <w:kern w:val="0"/>
          <w:sz w:val="32"/>
          <w:szCs w:val="32"/>
        </w:rPr>
        <w:t>劳动能力鉴定</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第十七条</w:t>
      </w:r>
      <w:r w:rsidRPr="00E92886">
        <w:rPr>
          <w:kern w:val="0"/>
          <w:sz w:val="32"/>
          <w:szCs w:val="32"/>
        </w:rPr>
        <w:t xml:space="preserve">　职工发生工伤，经治疗伤情相对稳定（医疗终结期满）后存在残疾、影响劳动能力的，应当进行劳动能力鉴定。</w:t>
      </w:r>
    </w:p>
    <w:p w:rsidR="004B66DB" w:rsidRPr="00E92886" w:rsidRDefault="004B66DB" w:rsidP="004B66DB">
      <w:pPr>
        <w:rPr>
          <w:color w:val="C00000"/>
          <w:kern w:val="0"/>
          <w:sz w:val="32"/>
          <w:szCs w:val="32"/>
        </w:rPr>
      </w:pPr>
      <w:r w:rsidRPr="00E92886">
        <w:rPr>
          <w:kern w:val="0"/>
          <w:sz w:val="32"/>
          <w:szCs w:val="32"/>
        </w:rPr>
        <w:t xml:space="preserve">　　</w:t>
      </w:r>
      <w:r w:rsidRPr="00E92886">
        <w:rPr>
          <w:color w:val="C00000"/>
          <w:kern w:val="0"/>
          <w:sz w:val="32"/>
          <w:szCs w:val="32"/>
        </w:rPr>
        <w:t>用人单位、工伤职工或者其近亲属应当在工伤职工医疗终结期满三十日内向统筹地区劳动能力鉴定委员会提出劳动能力鉴定申请，并提供工伤认定决定和职工工伤医疗的有关资料。</w:t>
      </w:r>
    </w:p>
    <w:p w:rsidR="004B66DB" w:rsidRPr="00E92886" w:rsidRDefault="004B66DB" w:rsidP="004B66DB">
      <w:pPr>
        <w:rPr>
          <w:kern w:val="0"/>
          <w:sz w:val="32"/>
          <w:szCs w:val="32"/>
        </w:rPr>
      </w:pPr>
      <w:r w:rsidRPr="00E92886">
        <w:rPr>
          <w:kern w:val="0"/>
          <w:sz w:val="32"/>
          <w:szCs w:val="32"/>
        </w:rPr>
        <w:t xml:space="preserve">　　医疗终结期的确认由劳动能力鉴定委员会按照国家和省的有关规定执行。医疗终结期需要延长的，由劳动能力鉴定委员会按照国家和省的有关规定批准。</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第十八条</w:t>
      </w:r>
      <w:r w:rsidRPr="00E92886">
        <w:rPr>
          <w:kern w:val="0"/>
          <w:sz w:val="32"/>
          <w:szCs w:val="32"/>
        </w:rPr>
        <w:t xml:space="preserve">　劳动能力鉴定是指劳动功能障碍程度和生活自理障碍程度的等级鉴定。</w:t>
      </w:r>
    </w:p>
    <w:p w:rsidR="004B66DB" w:rsidRPr="009001D9" w:rsidRDefault="004B66DB" w:rsidP="004B66DB">
      <w:pPr>
        <w:rPr>
          <w:color w:val="00B0F0"/>
          <w:kern w:val="0"/>
          <w:sz w:val="32"/>
          <w:szCs w:val="32"/>
        </w:rPr>
      </w:pPr>
      <w:r w:rsidRPr="00E92886">
        <w:rPr>
          <w:kern w:val="0"/>
          <w:sz w:val="32"/>
          <w:szCs w:val="32"/>
        </w:rPr>
        <w:t xml:space="preserve">　　</w:t>
      </w:r>
      <w:r w:rsidRPr="009001D9">
        <w:rPr>
          <w:color w:val="00B0F0"/>
          <w:kern w:val="0"/>
          <w:sz w:val="32"/>
          <w:szCs w:val="32"/>
        </w:rPr>
        <w:t>劳动功能障碍分为十个伤残等级，最重的为一级，最轻的为十级。</w:t>
      </w:r>
    </w:p>
    <w:p w:rsidR="004B66DB" w:rsidRPr="00E92886" w:rsidRDefault="004B66DB" w:rsidP="004B66DB">
      <w:pPr>
        <w:rPr>
          <w:kern w:val="0"/>
          <w:sz w:val="32"/>
          <w:szCs w:val="32"/>
        </w:rPr>
      </w:pPr>
      <w:r w:rsidRPr="00E92886">
        <w:rPr>
          <w:kern w:val="0"/>
          <w:sz w:val="32"/>
          <w:szCs w:val="32"/>
        </w:rPr>
        <w:t xml:space="preserve">　　生活自理障碍等级根据进食、翻身、大小便、穿衣及洗漱、自主行动五项条件确定。五项条件均需要护理者为一级，五项中四项需要护理者为二级，五项中三项需要护理者为三级，五项中一至二项需要护理者为四级。</w:t>
      </w:r>
    </w:p>
    <w:p w:rsidR="004B66DB" w:rsidRPr="00E92886" w:rsidRDefault="004B66DB" w:rsidP="004B66DB">
      <w:pPr>
        <w:rPr>
          <w:kern w:val="0"/>
          <w:sz w:val="32"/>
          <w:szCs w:val="32"/>
        </w:rPr>
      </w:pPr>
      <w:r w:rsidRPr="00E92886">
        <w:rPr>
          <w:kern w:val="0"/>
          <w:sz w:val="32"/>
          <w:szCs w:val="32"/>
        </w:rPr>
        <w:lastRenderedPageBreak/>
        <w:t xml:space="preserve">　　劳动能力鉴定及职工工伤与职业病致残等级标准按照国家有关规定执行。</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第十九条</w:t>
      </w:r>
      <w:r w:rsidRPr="00E92886">
        <w:rPr>
          <w:kern w:val="0"/>
          <w:sz w:val="32"/>
          <w:szCs w:val="32"/>
        </w:rPr>
        <w:t xml:space="preserve">　省、地级以上市人民政府设立劳动能力鉴定委员会，由社会保险行政部门、卫生行政部门、工会组织、社会保险经办机构以及用人单位代表组成。</w:t>
      </w:r>
    </w:p>
    <w:p w:rsidR="004B66DB" w:rsidRPr="00E92886" w:rsidRDefault="004B66DB" w:rsidP="004B66DB">
      <w:pPr>
        <w:rPr>
          <w:kern w:val="0"/>
          <w:sz w:val="32"/>
          <w:szCs w:val="32"/>
        </w:rPr>
      </w:pPr>
      <w:r w:rsidRPr="00E92886">
        <w:rPr>
          <w:kern w:val="0"/>
          <w:sz w:val="32"/>
          <w:szCs w:val="32"/>
        </w:rPr>
        <w:t xml:space="preserve">　　劳动能力鉴定委员会办公室设在社会保险行政部门。</w:t>
      </w:r>
    </w:p>
    <w:p w:rsidR="004B66DB" w:rsidRPr="00E92886" w:rsidRDefault="004B66DB" w:rsidP="004B66DB">
      <w:pPr>
        <w:rPr>
          <w:kern w:val="0"/>
          <w:sz w:val="32"/>
          <w:szCs w:val="32"/>
        </w:rPr>
      </w:pPr>
      <w:r w:rsidRPr="00E92886">
        <w:rPr>
          <w:kern w:val="0"/>
          <w:sz w:val="32"/>
          <w:szCs w:val="32"/>
        </w:rPr>
        <w:t xml:space="preserve">　　劳动能力鉴定委员会负责劳动能力障碍程度和生活自理障碍程度鉴定，以及工伤医疗终结期和停工留薪期确认、工伤复发确认、辅助器具配置确认、工伤康复确认等工作。</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第二十条</w:t>
      </w:r>
      <w:r w:rsidRPr="00E92886">
        <w:rPr>
          <w:kern w:val="0"/>
          <w:sz w:val="32"/>
          <w:szCs w:val="32"/>
        </w:rPr>
        <w:t xml:space="preserve">　劳动能力鉴定委员会收到劳动能力鉴定申请后，应当从其建立的医疗卫生专家库中随机抽取三名或者五名相关专家组成专家组，由专家组提出鉴定意见。劳动能力鉴定委员会根据专家组的鉴定意见</w:t>
      </w:r>
      <w:proofErr w:type="gramStart"/>
      <w:r w:rsidRPr="00E92886">
        <w:rPr>
          <w:kern w:val="0"/>
          <w:sz w:val="32"/>
          <w:szCs w:val="32"/>
        </w:rPr>
        <w:t>作出</w:t>
      </w:r>
      <w:proofErr w:type="gramEnd"/>
      <w:r w:rsidRPr="00E92886">
        <w:rPr>
          <w:kern w:val="0"/>
          <w:sz w:val="32"/>
          <w:szCs w:val="32"/>
        </w:rPr>
        <w:t>工伤职工劳动能力鉴定结论，必要时，可以委托具备资格的医疗机构协助进行有关的诊断。</w:t>
      </w:r>
    </w:p>
    <w:p w:rsidR="004B66DB" w:rsidRPr="00E92886" w:rsidRDefault="004B66DB" w:rsidP="004B66DB">
      <w:pPr>
        <w:rPr>
          <w:kern w:val="0"/>
          <w:sz w:val="32"/>
          <w:szCs w:val="32"/>
        </w:rPr>
      </w:pPr>
      <w:r w:rsidRPr="00E92886">
        <w:rPr>
          <w:kern w:val="0"/>
          <w:sz w:val="32"/>
          <w:szCs w:val="32"/>
        </w:rPr>
        <w:t xml:space="preserve">　　</w:t>
      </w:r>
      <w:r w:rsidRPr="009001D9">
        <w:rPr>
          <w:color w:val="00B0F0"/>
          <w:kern w:val="0"/>
          <w:sz w:val="32"/>
          <w:szCs w:val="32"/>
        </w:rPr>
        <w:t>劳动能力鉴定委员会应当自收到劳动能力鉴定申请书之日起六十日内</w:t>
      </w:r>
      <w:proofErr w:type="gramStart"/>
      <w:r w:rsidRPr="009001D9">
        <w:rPr>
          <w:color w:val="00B0F0"/>
          <w:kern w:val="0"/>
          <w:sz w:val="32"/>
          <w:szCs w:val="32"/>
        </w:rPr>
        <w:t>作出</w:t>
      </w:r>
      <w:proofErr w:type="gramEnd"/>
      <w:r w:rsidRPr="009001D9">
        <w:rPr>
          <w:color w:val="00B0F0"/>
          <w:kern w:val="0"/>
          <w:sz w:val="32"/>
          <w:szCs w:val="32"/>
        </w:rPr>
        <w:t>劳动能力鉴定结论</w:t>
      </w:r>
      <w:r w:rsidRPr="00E92886">
        <w:rPr>
          <w:kern w:val="0"/>
          <w:sz w:val="32"/>
          <w:szCs w:val="32"/>
        </w:rPr>
        <w:t>，必要时，</w:t>
      </w:r>
      <w:proofErr w:type="gramStart"/>
      <w:r w:rsidRPr="00E92886">
        <w:rPr>
          <w:kern w:val="0"/>
          <w:sz w:val="32"/>
          <w:szCs w:val="32"/>
        </w:rPr>
        <w:t>作出</w:t>
      </w:r>
      <w:proofErr w:type="gramEnd"/>
      <w:r w:rsidRPr="00E92886">
        <w:rPr>
          <w:kern w:val="0"/>
          <w:sz w:val="32"/>
          <w:szCs w:val="32"/>
        </w:rPr>
        <w:t>劳动能力鉴定结论的期限可以延长三十日。劳动能力鉴定结论应当及时送达申请鉴定的单位和个人。</w:t>
      </w:r>
    </w:p>
    <w:p w:rsidR="004B66DB" w:rsidRPr="00E92886" w:rsidRDefault="004B66DB" w:rsidP="004B66DB">
      <w:pPr>
        <w:rPr>
          <w:kern w:val="0"/>
          <w:sz w:val="32"/>
          <w:szCs w:val="32"/>
        </w:rPr>
      </w:pPr>
      <w:r w:rsidRPr="00E92886">
        <w:rPr>
          <w:kern w:val="0"/>
          <w:sz w:val="32"/>
          <w:szCs w:val="32"/>
        </w:rPr>
        <w:t xml:space="preserve">　　劳动能力鉴定工作应当客观、公正。劳动能力鉴定委员会组成人员或者参加鉴定的专家与当事人有利害关系的，应当回避。</w:t>
      </w:r>
    </w:p>
    <w:p w:rsidR="004B66DB" w:rsidRPr="00E92886" w:rsidRDefault="004B66DB" w:rsidP="004B66DB">
      <w:pPr>
        <w:rPr>
          <w:kern w:val="0"/>
          <w:sz w:val="32"/>
          <w:szCs w:val="32"/>
        </w:rPr>
      </w:pPr>
      <w:r w:rsidRPr="00E92886">
        <w:rPr>
          <w:kern w:val="0"/>
          <w:sz w:val="32"/>
          <w:szCs w:val="32"/>
        </w:rPr>
        <w:t xml:space="preserve">　　医疗卫生专家库的设置办法及劳动能力鉴定工作程序由省劳动能力鉴定委员会另行制定。</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第二十一条</w:t>
      </w:r>
      <w:r w:rsidRPr="00E92886">
        <w:rPr>
          <w:kern w:val="0"/>
          <w:sz w:val="32"/>
          <w:szCs w:val="32"/>
        </w:rPr>
        <w:t xml:space="preserve"> </w:t>
      </w:r>
      <w:r w:rsidRPr="00E92886">
        <w:rPr>
          <w:kern w:val="0"/>
          <w:sz w:val="32"/>
          <w:szCs w:val="32"/>
        </w:rPr>
        <w:t>工伤职工及其近亲属或者用人单位对劳动能力鉴定委员会</w:t>
      </w:r>
      <w:proofErr w:type="gramStart"/>
      <w:r w:rsidRPr="00E92886">
        <w:rPr>
          <w:kern w:val="0"/>
          <w:sz w:val="32"/>
          <w:szCs w:val="32"/>
        </w:rPr>
        <w:t>作出</w:t>
      </w:r>
      <w:proofErr w:type="gramEnd"/>
      <w:r w:rsidRPr="00E92886">
        <w:rPr>
          <w:kern w:val="0"/>
          <w:sz w:val="32"/>
          <w:szCs w:val="32"/>
        </w:rPr>
        <w:t>的劳动能力鉴定结论不服的，可以自收到鉴定结论之日起十五日内申请复查，对复查鉴定不服的，可以自收到复查鉴定结论之日起十五日内向上一级劳动能力鉴定委员会申请再次鉴定；也可以自收到鉴定结论之日</w:t>
      </w:r>
      <w:r w:rsidRPr="00E92886">
        <w:rPr>
          <w:kern w:val="0"/>
          <w:sz w:val="32"/>
          <w:szCs w:val="32"/>
        </w:rPr>
        <w:lastRenderedPageBreak/>
        <w:t>起十五日内向上一级劳动能力鉴定委员会申请再次鉴定。</w:t>
      </w:r>
    </w:p>
    <w:p w:rsidR="004B66DB" w:rsidRPr="00E92886" w:rsidRDefault="004B66DB" w:rsidP="004B66DB">
      <w:pPr>
        <w:rPr>
          <w:kern w:val="0"/>
          <w:sz w:val="32"/>
          <w:szCs w:val="32"/>
        </w:rPr>
      </w:pPr>
      <w:r w:rsidRPr="00E92886">
        <w:rPr>
          <w:kern w:val="0"/>
          <w:sz w:val="32"/>
          <w:szCs w:val="32"/>
        </w:rPr>
        <w:t>省级劳动能力鉴定委员会</w:t>
      </w:r>
      <w:proofErr w:type="gramStart"/>
      <w:r w:rsidRPr="00E92886">
        <w:rPr>
          <w:kern w:val="0"/>
          <w:sz w:val="32"/>
          <w:szCs w:val="32"/>
        </w:rPr>
        <w:t>作出</w:t>
      </w:r>
      <w:proofErr w:type="gramEnd"/>
      <w:r w:rsidRPr="00E92886">
        <w:rPr>
          <w:kern w:val="0"/>
          <w:sz w:val="32"/>
          <w:szCs w:val="32"/>
        </w:rPr>
        <w:t>的劳动能力鉴定结论为最终结论。</w:t>
      </w:r>
    </w:p>
    <w:p w:rsidR="004B66DB" w:rsidRPr="00E92886" w:rsidRDefault="004B66DB" w:rsidP="004B66DB">
      <w:pPr>
        <w:rPr>
          <w:kern w:val="0"/>
          <w:sz w:val="32"/>
          <w:szCs w:val="32"/>
        </w:rPr>
      </w:pPr>
    </w:p>
    <w:p w:rsidR="004B66DB" w:rsidRPr="00E92886" w:rsidRDefault="004B66DB" w:rsidP="009001D9">
      <w:pPr>
        <w:jc w:val="center"/>
        <w:rPr>
          <w:b/>
          <w:kern w:val="0"/>
          <w:sz w:val="32"/>
          <w:szCs w:val="32"/>
        </w:rPr>
      </w:pPr>
      <w:r w:rsidRPr="00E92886">
        <w:rPr>
          <w:b/>
          <w:kern w:val="0"/>
          <w:sz w:val="32"/>
          <w:szCs w:val="32"/>
        </w:rPr>
        <w:t>第四章</w:t>
      </w:r>
      <w:r w:rsidRPr="00E92886">
        <w:rPr>
          <w:b/>
          <w:kern w:val="0"/>
          <w:sz w:val="32"/>
          <w:szCs w:val="32"/>
        </w:rPr>
        <w:t xml:space="preserve"> </w:t>
      </w:r>
      <w:r w:rsidRPr="00E92886">
        <w:rPr>
          <w:b/>
          <w:kern w:val="0"/>
          <w:sz w:val="32"/>
          <w:szCs w:val="32"/>
        </w:rPr>
        <w:t>工伤保险待遇</w:t>
      </w:r>
    </w:p>
    <w:p w:rsidR="004B66DB" w:rsidRPr="00E92886" w:rsidRDefault="004B66DB" w:rsidP="004B66DB">
      <w:pPr>
        <w:rPr>
          <w:color w:val="C00000"/>
          <w:kern w:val="0"/>
          <w:sz w:val="32"/>
          <w:szCs w:val="32"/>
        </w:rPr>
      </w:pPr>
      <w:r w:rsidRPr="00E92886">
        <w:rPr>
          <w:kern w:val="0"/>
          <w:sz w:val="32"/>
          <w:szCs w:val="32"/>
        </w:rPr>
        <w:t xml:space="preserve">　　</w:t>
      </w:r>
      <w:r w:rsidRPr="00E92886">
        <w:rPr>
          <w:b/>
          <w:kern w:val="0"/>
          <w:sz w:val="32"/>
          <w:szCs w:val="32"/>
        </w:rPr>
        <w:t>第二十二条</w:t>
      </w:r>
      <w:r w:rsidRPr="00E92886">
        <w:rPr>
          <w:kern w:val="0"/>
          <w:sz w:val="32"/>
          <w:szCs w:val="32"/>
        </w:rPr>
        <w:t xml:space="preserve">　</w:t>
      </w:r>
      <w:r w:rsidRPr="00E92886">
        <w:rPr>
          <w:color w:val="C00000"/>
          <w:kern w:val="0"/>
          <w:sz w:val="32"/>
          <w:szCs w:val="32"/>
        </w:rPr>
        <w:t>职工发生工伤时，用人单位应当采取措施及时救治工伤职工。</w:t>
      </w:r>
    </w:p>
    <w:p w:rsidR="004B66DB" w:rsidRPr="00E92886" w:rsidRDefault="004B66DB" w:rsidP="004B66DB">
      <w:pPr>
        <w:rPr>
          <w:color w:val="00B050"/>
          <w:kern w:val="0"/>
          <w:sz w:val="32"/>
          <w:szCs w:val="32"/>
        </w:rPr>
      </w:pPr>
      <w:r w:rsidRPr="00E92886">
        <w:rPr>
          <w:kern w:val="0"/>
          <w:sz w:val="32"/>
          <w:szCs w:val="32"/>
        </w:rPr>
        <w:t xml:space="preserve">　　</w:t>
      </w:r>
      <w:r w:rsidRPr="00E92886">
        <w:rPr>
          <w:color w:val="00B050"/>
          <w:kern w:val="0"/>
          <w:sz w:val="32"/>
          <w:szCs w:val="32"/>
        </w:rPr>
        <w:t>职工治疗工伤应当在签订服务协议的医疗机构就医，情况紧急时可以先到就近的医疗机构急救；疑似职业病或者患职业病的，用人单位应当及时送省级卫生行政部门指定的医疗机构诊断，并及时</w:t>
      </w:r>
      <w:proofErr w:type="gramStart"/>
      <w:r w:rsidRPr="00E92886">
        <w:rPr>
          <w:color w:val="00B050"/>
          <w:kern w:val="0"/>
          <w:sz w:val="32"/>
          <w:szCs w:val="32"/>
        </w:rPr>
        <w:t>送签订</w:t>
      </w:r>
      <w:proofErr w:type="gramEnd"/>
      <w:r w:rsidRPr="00E92886">
        <w:rPr>
          <w:color w:val="00B050"/>
          <w:kern w:val="0"/>
          <w:sz w:val="32"/>
          <w:szCs w:val="32"/>
        </w:rPr>
        <w:t>服务协议的医疗机构治疗。</w:t>
      </w:r>
    </w:p>
    <w:p w:rsidR="004B66DB" w:rsidRPr="00E92886" w:rsidRDefault="004B66DB" w:rsidP="004B66DB">
      <w:pPr>
        <w:rPr>
          <w:kern w:val="0"/>
          <w:sz w:val="32"/>
          <w:szCs w:val="32"/>
        </w:rPr>
      </w:pPr>
      <w:r w:rsidRPr="00E92886">
        <w:rPr>
          <w:kern w:val="0"/>
          <w:sz w:val="32"/>
          <w:szCs w:val="32"/>
        </w:rPr>
        <w:t xml:space="preserve">　　职工经治疗伤情稳定，需要工伤康复的，用人单位、工伤职工或者其近亲属可以向统筹地区劳动能力鉴定委员会提出工伤康复申请。经劳动能力鉴定委员会确认，工伤职工可以在签订服务协议的康复机构进行康复。</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第二十三条</w:t>
      </w:r>
      <w:r w:rsidRPr="00E92886">
        <w:rPr>
          <w:kern w:val="0"/>
          <w:sz w:val="32"/>
          <w:szCs w:val="32"/>
        </w:rPr>
        <w:t xml:space="preserve"> </w:t>
      </w:r>
      <w:r w:rsidRPr="00E92886">
        <w:rPr>
          <w:color w:val="00B050"/>
          <w:kern w:val="0"/>
          <w:sz w:val="32"/>
          <w:szCs w:val="32"/>
        </w:rPr>
        <w:t>工伤职工因医疗条件所限需要转院治疗的，应当由签订服务协议的医疗机构提出，经报社会保险经办机构同意；因康复条件所限需要转院康复的，应当由工伤职工、用人单位或者签订服务协议的康复机构提出，经报社会保险经办机构同意</w:t>
      </w:r>
      <w:r w:rsidRPr="00E92886">
        <w:rPr>
          <w:kern w:val="0"/>
          <w:sz w:val="32"/>
          <w:szCs w:val="32"/>
        </w:rPr>
        <w:t>。</w:t>
      </w:r>
    </w:p>
    <w:p w:rsidR="004B66DB" w:rsidRPr="00B3438A" w:rsidRDefault="004B66DB" w:rsidP="004B66DB">
      <w:pPr>
        <w:rPr>
          <w:color w:val="00B050"/>
          <w:kern w:val="0"/>
          <w:sz w:val="32"/>
          <w:szCs w:val="32"/>
        </w:rPr>
      </w:pPr>
      <w:r w:rsidRPr="00E92886">
        <w:rPr>
          <w:kern w:val="0"/>
          <w:sz w:val="32"/>
          <w:szCs w:val="32"/>
        </w:rPr>
        <w:t xml:space="preserve">　</w:t>
      </w:r>
      <w:r w:rsidRPr="00E92886">
        <w:rPr>
          <w:b/>
          <w:kern w:val="0"/>
          <w:sz w:val="32"/>
          <w:szCs w:val="32"/>
        </w:rPr>
        <w:t xml:space="preserve">　第二十四条</w:t>
      </w:r>
      <w:r w:rsidRPr="00E92886">
        <w:rPr>
          <w:kern w:val="0"/>
          <w:sz w:val="32"/>
          <w:szCs w:val="32"/>
        </w:rPr>
        <w:t xml:space="preserve"> </w:t>
      </w:r>
      <w:r w:rsidRPr="00E92886">
        <w:rPr>
          <w:kern w:val="0"/>
          <w:sz w:val="32"/>
          <w:szCs w:val="32"/>
        </w:rPr>
        <w:t>社会保险经办机构与医疗机构、康复机构签订服务协议，应当事先征求同级总工会、有关企业协会的意见。</w:t>
      </w:r>
      <w:r w:rsidRPr="00B3438A">
        <w:rPr>
          <w:color w:val="00B050"/>
          <w:kern w:val="0"/>
          <w:sz w:val="32"/>
          <w:szCs w:val="32"/>
        </w:rPr>
        <w:t>签订服务协议的医疗机构、康复机构名单应当向社会公布。</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第二十五条</w:t>
      </w:r>
      <w:r w:rsidRPr="00E92886">
        <w:rPr>
          <w:kern w:val="0"/>
          <w:sz w:val="32"/>
          <w:szCs w:val="32"/>
        </w:rPr>
        <w:t xml:space="preserve">　</w:t>
      </w:r>
      <w:r w:rsidRPr="00B3438A">
        <w:rPr>
          <w:color w:val="00B050"/>
          <w:kern w:val="0"/>
          <w:sz w:val="32"/>
          <w:szCs w:val="32"/>
        </w:rPr>
        <w:t>治疗工伤所需费用符合工伤保险诊疗项目目录、工伤保险药品目录、工伤保险住院服务标准的，从工伤保险基金支付。</w:t>
      </w:r>
      <w:r w:rsidRPr="00E92886">
        <w:rPr>
          <w:kern w:val="0"/>
          <w:sz w:val="32"/>
          <w:szCs w:val="32"/>
        </w:rPr>
        <w:t>工伤保险诊疗项目目录、工伤保险药品目录、工伤保险住院服务标准按照国家和省的有关规定执行。</w:t>
      </w:r>
    </w:p>
    <w:p w:rsidR="004B66DB" w:rsidRPr="00E92886" w:rsidRDefault="004B66DB" w:rsidP="004B66DB">
      <w:pPr>
        <w:rPr>
          <w:kern w:val="0"/>
          <w:sz w:val="32"/>
          <w:szCs w:val="32"/>
        </w:rPr>
      </w:pPr>
      <w:r w:rsidRPr="00E92886">
        <w:rPr>
          <w:kern w:val="0"/>
          <w:sz w:val="32"/>
          <w:szCs w:val="32"/>
        </w:rPr>
        <w:t xml:space="preserve">　　</w:t>
      </w:r>
      <w:r w:rsidRPr="00E92886">
        <w:rPr>
          <w:color w:val="00B050"/>
          <w:kern w:val="0"/>
          <w:sz w:val="32"/>
          <w:szCs w:val="32"/>
        </w:rPr>
        <w:t>职工住院治疗工伤、康复的伙食补助费由工伤保险基金按照不低于统</w:t>
      </w:r>
      <w:r w:rsidRPr="00E92886">
        <w:rPr>
          <w:color w:val="00B050"/>
          <w:kern w:val="0"/>
          <w:sz w:val="32"/>
          <w:szCs w:val="32"/>
        </w:rPr>
        <w:lastRenderedPageBreak/>
        <w:t>筹地区因公出差伙食补助标准的百分之七十支付</w:t>
      </w:r>
      <w:r w:rsidRPr="00E92886">
        <w:rPr>
          <w:kern w:val="0"/>
          <w:sz w:val="32"/>
          <w:szCs w:val="32"/>
        </w:rPr>
        <w:t>。经批准转统筹地区以外门诊治疗、康复及住院治疗、康复的，其在城市间往返一次的交通费用及在转入地所需的市内交通、食宿费用，由工伤保险基金按照统筹地区人民政府规定的标准支付。</w:t>
      </w:r>
    </w:p>
    <w:p w:rsidR="004B66DB" w:rsidRPr="00E92886" w:rsidRDefault="004B66DB" w:rsidP="004B66DB">
      <w:pPr>
        <w:rPr>
          <w:color w:val="C00000"/>
          <w:kern w:val="0"/>
          <w:sz w:val="32"/>
          <w:szCs w:val="32"/>
        </w:rPr>
      </w:pPr>
      <w:r w:rsidRPr="00E92886">
        <w:rPr>
          <w:kern w:val="0"/>
          <w:sz w:val="32"/>
          <w:szCs w:val="32"/>
        </w:rPr>
        <w:t xml:space="preserve">　　</w:t>
      </w:r>
      <w:r w:rsidRPr="00E92886">
        <w:rPr>
          <w:b/>
          <w:kern w:val="0"/>
          <w:sz w:val="32"/>
          <w:szCs w:val="32"/>
        </w:rPr>
        <w:t>第二十六条</w:t>
      </w:r>
      <w:r w:rsidRPr="00E92886">
        <w:rPr>
          <w:kern w:val="0"/>
          <w:sz w:val="32"/>
          <w:szCs w:val="32"/>
        </w:rPr>
        <w:t xml:space="preserve">　</w:t>
      </w:r>
      <w:r w:rsidRPr="00E92886">
        <w:rPr>
          <w:color w:val="C00000"/>
          <w:kern w:val="0"/>
          <w:sz w:val="32"/>
          <w:szCs w:val="32"/>
        </w:rPr>
        <w:t>职工因工伤需要暂停工作接受工伤医疗的，在停工留薪期内，原工资福利待遇不变，由所在单位按月支付。停工留薪</w:t>
      </w:r>
      <w:proofErr w:type="gramStart"/>
      <w:r w:rsidRPr="00E92886">
        <w:rPr>
          <w:color w:val="C00000"/>
          <w:kern w:val="0"/>
          <w:sz w:val="32"/>
          <w:szCs w:val="32"/>
        </w:rPr>
        <w:t>期根据</w:t>
      </w:r>
      <w:proofErr w:type="gramEnd"/>
      <w:r w:rsidRPr="00E92886">
        <w:rPr>
          <w:color w:val="C00000"/>
          <w:kern w:val="0"/>
          <w:sz w:val="32"/>
          <w:szCs w:val="32"/>
        </w:rPr>
        <w:t>医疗终结期确定，由劳动能力鉴定委员会确认，最长不超过二十四个月。</w:t>
      </w:r>
    </w:p>
    <w:p w:rsidR="004B66DB" w:rsidRPr="00E92886" w:rsidRDefault="004B66DB" w:rsidP="004B66DB">
      <w:pPr>
        <w:rPr>
          <w:color w:val="C00000"/>
          <w:kern w:val="0"/>
          <w:sz w:val="32"/>
          <w:szCs w:val="32"/>
        </w:rPr>
      </w:pPr>
      <w:r w:rsidRPr="00E92886">
        <w:rPr>
          <w:color w:val="C00000"/>
          <w:kern w:val="0"/>
          <w:sz w:val="32"/>
          <w:szCs w:val="32"/>
        </w:rPr>
        <w:t xml:space="preserve">　　工伤职工鉴定伤残等级后，</w:t>
      </w:r>
      <w:proofErr w:type="gramStart"/>
      <w:r w:rsidRPr="00E92886">
        <w:rPr>
          <w:color w:val="C00000"/>
          <w:kern w:val="0"/>
          <w:sz w:val="32"/>
          <w:szCs w:val="32"/>
        </w:rPr>
        <w:t>停发原</w:t>
      </w:r>
      <w:proofErr w:type="gramEnd"/>
      <w:r w:rsidRPr="00E92886">
        <w:rPr>
          <w:color w:val="C00000"/>
          <w:kern w:val="0"/>
          <w:sz w:val="32"/>
          <w:szCs w:val="32"/>
        </w:rPr>
        <w:t>待遇，按照本章的有关规定享受伤残待遇。工伤职工在鉴定伤残等级后仍需治疗的，经劳动能力鉴定委员会批准，一级至四级伤残</w:t>
      </w:r>
      <w:r w:rsidRPr="009001D9">
        <w:rPr>
          <w:color w:val="00B0F0"/>
          <w:kern w:val="0"/>
          <w:sz w:val="32"/>
          <w:szCs w:val="32"/>
        </w:rPr>
        <w:t>，享受伤残津贴和工伤医疗待遇</w:t>
      </w:r>
      <w:r w:rsidRPr="00E92886">
        <w:rPr>
          <w:color w:val="C00000"/>
          <w:kern w:val="0"/>
          <w:sz w:val="32"/>
          <w:szCs w:val="32"/>
        </w:rPr>
        <w:t>；五级至十级伤残，</w:t>
      </w:r>
      <w:r w:rsidRPr="009001D9">
        <w:rPr>
          <w:color w:val="00B0F0"/>
          <w:kern w:val="0"/>
          <w:sz w:val="32"/>
          <w:szCs w:val="32"/>
        </w:rPr>
        <w:t>享受工伤医疗和停工留薪期待遇</w:t>
      </w:r>
      <w:r w:rsidRPr="00E92886">
        <w:rPr>
          <w:color w:val="C00000"/>
          <w:kern w:val="0"/>
          <w:sz w:val="32"/>
          <w:szCs w:val="32"/>
        </w:rPr>
        <w:t>。</w:t>
      </w:r>
    </w:p>
    <w:p w:rsidR="004B66DB" w:rsidRPr="00E92886" w:rsidRDefault="004B66DB" w:rsidP="004B66DB">
      <w:pPr>
        <w:rPr>
          <w:kern w:val="0"/>
          <w:sz w:val="32"/>
          <w:szCs w:val="32"/>
        </w:rPr>
      </w:pPr>
      <w:r w:rsidRPr="00E92886">
        <w:rPr>
          <w:kern w:val="0"/>
          <w:sz w:val="32"/>
          <w:szCs w:val="32"/>
        </w:rPr>
        <w:t xml:space="preserve">　　经劳动能力鉴定委员会确认可以进行康复的，工伤职工在签订服务协议的康复机构发生的符合规定的工伤康复费用，从工伤保险基金支付。</w:t>
      </w:r>
    </w:p>
    <w:p w:rsidR="004B66DB" w:rsidRPr="00E92886" w:rsidRDefault="004B66DB" w:rsidP="004B66DB">
      <w:pPr>
        <w:rPr>
          <w:kern w:val="0"/>
          <w:sz w:val="32"/>
          <w:szCs w:val="32"/>
        </w:rPr>
      </w:pPr>
      <w:r w:rsidRPr="00E92886">
        <w:rPr>
          <w:kern w:val="0"/>
          <w:sz w:val="32"/>
          <w:szCs w:val="32"/>
        </w:rPr>
        <w:t xml:space="preserve">　　</w:t>
      </w:r>
      <w:r w:rsidRPr="00B3438A">
        <w:rPr>
          <w:color w:val="00B050"/>
          <w:kern w:val="0"/>
          <w:sz w:val="32"/>
          <w:szCs w:val="32"/>
        </w:rPr>
        <w:t>工伤职工在停工留薪期间生活不能自理需要护理的，由所在单位负责。</w:t>
      </w:r>
      <w:r w:rsidRPr="00E92886">
        <w:rPr>
          <w:kern w:val="0"/>
          <w:sz w:val="32"/>
          <w:szCs w:val="32"/>
        </w:rPr>
        <w:t>所在单位未派人护理的，应当参照当地护工从事同等级别护理的劳务报酬标准向工伤职工支付护理费。</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第二十七条</w:t>
      </w:r>
      <w:r w:rsidRPr="00E92886">
        <w:rPr>
          <w:kern w:val="0"/>
          <w:sz w:val="32"/>
          <w:szCs w:val="32"/>
        </w:rPr>
        <w:t xml:space="preserve">　工伤职工已经被鉴定为一级至四级伤残等级并经劳动能力鉴定委员会确认需要生活护理的，由工伤保险基金按照工伤职工生活自理障碍等级支付生活护理费。</w:t>
      </w:r>
    </w:p>
    <w:p w:rsidR="004B66DB" w:rsidRPr="00E92886" w:rsidRDefault="004B66DB" w:rsidP="004B66DB">
      <w:pPr>
        <w:rPr>
          <w:kern w:val="0"/>
          <w:sz w:val="32"/>
          <w:szCs w:val="32"/>
        </w:rPr>
      </w:pPr>
      <w:r w:rsidRPr="00E92886">
        <w:rPr>
          <w:kern w:val="0"/>
          <w:sz w:val="32"/>
          <w:szCs w:val="32"/>
        </w:rPr>
        <w:t xml:space="preserve">　　生活护理费以统筹地区上年度职工月平均工资的一定比例按月计发，标准为：</w:t>
      </w:r>
      <w:r w:rsidRPr="009001D9">
        <w:rPr>
          <w:color w:val="00B0F0"/>
          <w:kern w:val="0"/>
          <w:sz w:val="32"/>
          <w:szCs w:val="32"/>
        </w:rPr>
        <w:t>一级为百分之六十，二级为百分之五十，三级为百分之四十，四级为百分之三十</w:t>
      </w:r>
      <w:r w:rsidRPr="00E92886">
        <w:rPr>
          <w:kern w:val="0"/>
          <w:sz w:val="32"/>
          <w:szCs w:val="32"/>
        </w:rPr>
        <w:t>。</w:t>
      </w:r>
    </w:p>
    <w:p w:rsidR="004B66DB" w:rsidRPr="00E92886" w:rsidRDefault="004B66DB" w:rsidP="004B66DB">
      <w:pPr>
        <w:rPr>
          <w:kern w:val="0"/>
          <w:sz w:val="32"/>
          <w:szCs w:val="32"/>
        </w:rPr>
      </w:pPr>
      <w:r w:rsidRPr="00E92886">
        <w:rPr>
          <w:kern w:val="0"/>
          <w:sz w:val="32"/>
          <w:szCs w:val="32"/>
        </w:rPr>
        <w:t xml:space="preserve">　　生活护理费每年按照统筹地区上年度职工平均工资增长同步调整，统筹地区上年度职工平均工资负增长时不调整。</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第二十八条</w:t>
      </w:r>
      <w:r w:rsidRPr="00E92886">
        <w:rPr>
          <w:kern w:val="0"/>
          <w:sz w:val="32"/>
          <w:szCs w:val="32"/>
        </w:rPr>
        <w:t xml:space="preserve">　工伤职工因日常生活或者就业需要，必须安装假肢、矫</w:t>
      </w:r>
      <w:r w:rsidRPr="00E92886">
        <w:rPr>
          <w:kern w:val="0"/>
          <w:sz w:val="32"/>
          <w:szCs w:val="32"/>
        </w:rPr>
        <w:lastRenderedPageBreak/>
        <w:t>形器、假眼、假牙和配置轮椅、拐杖等辅助器具，或者辅助器具需要维修、更换的，由签订服务协议的医疗、康复机构提出意见，经劳动能力鉴定委员会确认，所需费用按照国家规定的标准从工伤保险基金支付。</w:t>
      </w:r>
    </w:p>
    <w:p w:rsidR="004B66DB" w:rsidRPr="00E92886" w:rsidRDefault="004B66DB" w:rsidP="004B66DB">
      <w:pPr>
        <w:rPr>
          <w:kern w:val="0"/>
          <w:sz w:val="32"/>
          <w:szCs w:val="32"/>
        </w:rPr>
      </w:pPr>
      <w:r w:rsidRPr="00E92886">
        <w:rPr>
          <w:kern w:val="0"/>
          <w:sz w:val="32"/>
          <w:szCs w:val="32"/>
        </w:rPr>
        <w:t xml:space="preserve">　　辅助器具应当限于辅助日常生活及生产劳动之必需，并采用国内市场的普及型产品。工伤职工选择其他型号产品，费用高出普及型的部分，由个人自付。</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第二十九条</w:t>
      </w:r>
      <w:r w:rsidRPr="00E92886">
        <w:rPr>
          <w:kern w:val="0"/>
          <w:sz w:val="32"/>
          <w:szCs w:val="32"/>
        </w:rPr>
        <w:t xml:space="preserve">　</w:t>
      </w:r>
      <w:r w:rsidRPr="00E92886">
        <w:rPr>
          <w:color w:val="00B050"/>
          <w:kern w:val="0"/>
          <w:sz w:val="32"/>
          <w:szCs w:val="32"/>
        </w:rPr>
        <w:t>职工因工致残被鉴定为一级至四级伤残</w:t>
      </w:r>
      <w:r w:rsidRPr="00E92886">
        <w:rPr>
          <w:kern w:val="0"/>
          <w:sz w:val="32"/>
          <w:szCs w:val="32"/>
        </w:rPr>
        <w:t>，本人要求退出工作岗位、终止劳动关系的，办理伤残退休手续，享受以下待遇：</w:t>
      </w:r>
    </w:p>
    <w:p w:rsidR="004B66DB" w:rsidRPr="00E92886" w:rsidRDefault="004B66DB" w:rsidP="004B66DB">
      <w:pPr>
        <w:rPr>
          <w:color w:val="00B050"/>
          <w:kern w:val="0"/>
          <w:sz w:val="32"/>
          <w:szCs w:val="32"/>
        </w:rPr>
      </w:pPr>
      <w:r w:rsidRPr="00E92886">
        <w:rPr>
          <w:kern w:val="0"/>
          <w:sz w:val="32"/>
          <w:szCs w:val="32"/>
        </w:rPr>
        <w:t xml:space="preserve">　　</w:t>
      </w:r>
      <w:r w:rsidRPr="00E92886">
        <w:rPr>
          <w:color w:val="00B050"/>
          <w:kern w:val="0"/>
          <w:sz w:val="32"/>
          <w:szCs w:val="32"/>
        </w:rPr>
        <w:t>（一）一次性伤残补助金。由工伤保险基金按伤残等级支付，标准为：一级伤残为二十七个月的本人工资，二级伤残为二十五个月的本人工资，三级伤残为二十三个月的本人工资，四级伤残为二十一个月的本人工资。</w:t>
      </w:r>
    </w:p>
    <w:p w:rsidR="004B66DB" w:rsidRPr="00E92886" w:rsidRDefault="004B66DB" w:rsidP="004B66DB">
      <w:pPr>
        <w:rPr>
          <w:color w:val="00B050"/>
          <w:kern w:val="0"/>
          <w:sz w:val="32"/>
          <w:szCs w:val="32"/>
        </w:rPr>
      </w:pPr>
      <w:r w:rsidRPr="00E92886">
        <w:rPr>
          <w:kern w:val="0"/>
          <w:sz w:val="32"/>
          <w:szCs w:val="32"/>
        </w:rPr>
        <w:t xml:space="preserve">　　</w:t>
      </w:r>
      <w:r w:rsidRPr="00E92886">
        <w:rPr>
          <w:color w:val="00B050"/>
          <w:kern w:val="0"/>
          <w:sz w:val="32"/>
          <w:szCs w:val="32"/>
        </w:rPr>
        <w:t>（二）伤残津贴。由工伤保险基金按月支付，直至本人死亡，标准为：一级伤残为本人工资的百分之九十，二级伤残为本人工资的百分之八十五，三级伤残为本人工资的百分之八十，四级伤残为本人工资的百分之七十五。伤残津贴实际金额低于当地最低工资标准的，由工伤保险基金补足差额。</w:t>
      </w:r>
    </w:p>
    <w:p w:rsidR="004B66DB" w:rsidRPr="00A04188" w:rsidRDefault="004B66DB" w:rsidP="004B66DB">
      <w:pPr>
        <w:rPr>
          <w:color w:val="00B0F0"/>
          <w:kern w:val="0"/>
          <w:sz w:val="32"/>
          <w:szCs w:val="32"/>
        </w:rPr>
      </w:pPr>
      <w:r w:rsidRPr="00E92886">
        <w:rPr>
          <w:kern w:val="0"/>
          <w:sz w:val="32"/>
          <w:szCs w:val="32"/>
        </w:rPr>
        <w:t xml:space="preserve">　　</w:t>
      </w:r>
      <w:r w:rsidRPr="00A04188">
        <w:rPr>
          <w:color w:val="00B0F0"/>
          <w:kern w:val="0"/>
          <w:sz w:val="32"/>
          <w:szCs w:val="32"/>
        </w:rPr>
        <w:t>办理伤残退休手续的工伤职工应当参加统筹地区职工基本医疗保险。按照规定应当由用人单位缴纳的基本医疗保险费，由工伤保险基金承担。</w:t>
      </w:r>
    </w:p>
    <w:p w:rsidR="004B66DB" w:rsidRPr="00E92886" w:rsidRDefault="004B66DB" w:rsidP="004B66DB">
      <w:pPr>
        <w:rPr>
          <w:kern w:val="0"/>
          <w:sz w:val="32"/>
          <w:szCs w:val="32"/>
        </w:rPr>
      </w:pPr>
      <w:r w:rsidRPr="00E92886">
        <w:rPr>
          <w:kern w:val="0"/>
          <w:sz w:val="32"/>
          <w:szCs w:val="32"/>
        </w:rPr>
        <w:t xml:space="preserve">　　一级至四级伤残职工与原单位保留劳动关系，退出工作岗位的，按照《工伤保险条例》的有关规定执行。</w:t>
      </w:r>
    </w:p>
    <w:p w:rsidR="004B66DB" w:rsidRPr="00E92886" w:rsidRDefault="004B66DB" w:rsidP="004B66DB">
      <w:pPr>
        <w:rPr>
          <w:kern w:val="0"/>
          <w:sz w:val="32"/>
          <w:szCs w:val="32"/>
        </w:rPr>
      </w:pPr>
      <w:r w:rsidRPr="00E92886">
        <w:rPr>
          <w:kern w:val="0"/>
          <w:sz w:val="32"/>
          <w:szCs w:val="32"/>
        </w:rPr>
        <w:t xml:space="preserve">　　伤残津贴每年参照基本养老保险金的调整办法调整。</w:t>
      </w:r>
    </w:p>
    <w:p w:rsidR="004B66DB" w:rsidRPr="00637D9D" w:rsidRDefault="004B66DB" w:rsidP="004B66DB">
      <w:pPr>
        <w:rPr>
          <w:color w:val="00B050"/>
          <w:kern w:val="0"/>
          <w:sz w:val="32"/>
          <w:szCs w:val="32"/>
        </w:rPr>
      </w:pPr>
      <w:r w:rsidRPr="00E92886">
        <w:rPr>
          <w:kern w:val="0"/>
          <w:sz w:val="32"/>
          <w:szCs w:val="32"/>
        </w:rPr>
        <w:t xml:space="preserve">　　</w:t>
      </w:r>
      <w:r w:rsidRPr="00E92886">
        <w:rPr>
          <w:b/>
          <w:kern w:val="0"/>
          <w:sz w:val="32"/>
          <w:szCs w:val="32"/>
        </w:rPr>
        <w:t>第三十条</w:t>
      </w:r>
      <w:r w:rsidRPr="00E92886">
        <w:rPr>
          <w:kern w:val="0"/>
          <w:sz w:val="32"/>
          <w:szCs w:val="32"/>
        </w:rPr>
        <w:t xml:space="preserve">　一级至四级伤残职工户籍从单位所在地</w:t>
      </w:r>
      <w:proofErr w:type="gramStart"/>
      <w:r w:rsidRPr="00E92886">
        <w:rPr>
          <w:kern w:val="0"/>
          <w:sz w:val="32"/>
          <w:szCs w:val="32"/>
        </w:rPr>
        <w:t>迁回</w:t>
      </w:r>
      <w:proofErr w:type="gramEnd"/>
      <w:r w:rsidRPr="00E92886">
        <w:rPr>
          <w:kern w:val="0"/>
          <w:sz w:val="32"/>
          <w:szCs w:val="32"/>
        </w:rPr>
        <w:t>原籍的，其伤残津贴可以由统筹地区社会保险经办机构</w:t>
      </w:r>
      <w:r w:rsidRPr="00A04188">
        <w:rPr>
          <w:color w:val="00B0F0"/>
          <w:kern w:val="0"/>
          <w:sz w:val="32"/>
          <w:szCs w:val="32"/>
        </w:rPr>
        <w:t>按照标准每半年发放一次。用人单位应当按照统筹地区上年度职工月平均工资为基数发给六个月的安家补助费</w:t>
      </w:r>
      <w:r w:rsidRPr="00637D9D">
        <w:rPr>
          <w:color w:val="00B050"/>
          <w:kern w:val="0"/>
          <w:sz w:val="32"/>
          <w:szCs w:val="32"/>
        </w:rPr>
        <w:t>。所需交通费、住宿费、行李搬运费和伙食补助费等，由用人单位按照因公出差标准报销。</w:t>
      </w:r>
    </w:p>
    <w:p w:rsidR="004B66DB" w:rsidRPr="00E92886" w:rsidRDefault="004B66DB" w:rsidP="004B66DB">
      <w:pPr>
        <w:rPr>
          <w:kern w:val="0"/>
          <w:sz w:val="32"/>
          <w:szCs w:val="32"/>
        </w:rPr>
      </w:pPr>
      <w:r w:rsidRPr="00E92886">
        <w:rPr>
          <w:kern w:val="0"/>
          <w:sz w:val="32"/>
          <w:szCs w:val="32"/>
        </w:rPr>
        <w:lastRenderedPageBreak/>
        <w:t xml:space="preserve">　　</w:t>
      </w:r>
      <w:r w:rsidRPr="00E92886">
        <w:rPr>
          <w:b/>
          <w:kern w:val="0"/>
          <w:sz w:val="32"/>
          <w:szCs w:val="32"/>
        </w:rPr>
        <w:t>第三十一条</w:t>
      </w:r>
      <w:r w:rsidRPr="00E92886">
        <w:rPr>
          <w:kern w:val="0"/>
          <w:sz w:val="32"/>
          <w:szCs w:val="32"/>
        </w:rPr>
        <w:t xml:space="preserve">　户籍不在统筹地区的一级至四级伤残职工，本人要求解除或者终止劳动关系并一次性享受工伤保险待遇的，可以与统筹地区社会保险经办机构签订协议，由社会保险经办机构按照以下规定支付工伤保险待遇费用，终结工伤保险关系：</w:t>
      </w:r>
    </w:p>
    <w:p w:rsidR="004B66DB" w:rsidRPr="00E92886" w:rsidRDefault="004B66DB" w:rsidP="004B66DB">
      <w:pPr>
        <w:rPr>
          <w:kern w:val="0"/>
          <w:sz w:val="32"/>
          <w:szCs w:val="32"/>
        </w:rPr>
      </w:pPr>
      <w:r w:rsidRPr="00E92886">
        <w:rPr>
          <w:kern w:val="0"/>
          <w:sz w:val="32"/>
          <w:szCs w:val="32"/>
        </w:rPr>
        <w:t xml:space="preserve">　　（一）一次性伤残补助金。按照本条例第二十九条第一款第一项规定的标准计发。</w:t>
      </w:r>
    </w:p>
    <w:p w:rsidR="004B66DB" w:rsidRPr="00A04188" w:rsidRDefault="004B66DB" w:rsidP="004B66DB">
      <w:pPr>
        <w:rPr>
          <w:color w:val="00B0F0"/>
          <w:kern w:val="0"/>
          <w:sz w:val="32"/>
          <w:szCs w:val="32"/>
        </w:rPr>
      </w:pPr>
      <w:r w:rsidRPr="00E92886">
        <w:rPr>
          <w:kern w:val="0"/>
          <w:sz w:val="32"/>
          <w:szCs w:val="32"/>
        </w:rPr>
        <w:t xml:space="preserve">　　（二）伤残津贴。按照本条例第二十九条第一款第二项规定的标准</w:t>
      </w:r>
      <w:r w:rsidRPr="00A04188">
        <w:rPr>
          <w:color w:val="00B0F0"/>
          <w:kern w:val="0"/>
          <w:sz w:val="32"/>
          <w:szCs w:val="32"/>
        </w:rPr>
        <w:t>一次性计发十年。</w:t>
      </w:r>
    </w:p>
    <w:p w:rsidR="004B66DB" w:rsidRPr="00A04188" w:rsidRDefault="004B66DB" w:rsidP="004B66DB">
      <w:pPr>
        <w:rPr>
          <w:color w:val="00B0F0"/>
          <w:kern w:val="0"/>
          <w:sz w:val="32"/>
          <w:szCs w:val="32"/>
        </w:rPr>
      </w:pPr>
      <w:r w:rsidRPr="00E92886">
        <w:rPr>
          <w:kern w:val="0"/>
          <w:sz w:val="32"/>
          <w:szCs w:val="32"/>
        </w:rPr>
        <w:t xml:space="preserve">　　（三）一次性工伤医疗补助金。按照以下标准计发：</w:t>
      </w:r>
      <w:r w:rsidRPr="00A04188">
        <w:rPr>
          <w:color w:val="00B0F0"/>
          <w:kern w:val="0"/>
          <w:sz w:val="32"/>
          <w:szCs w:val="32"/>
        </w:rPr>
        <w:t>一级伤残为十五个月的本人工资，二级伤残为十四个月的本人工资，三级伤残为十三个月的本人工资，四级伤残为十二个月的本人工资。</w:t>
      </w:r>
    </w:p>
    <w:p w:rsidR="004B66DB" w:rsidRPr="00637D9D" w:rsidRDefault="004B66DB" w:rsidP="004B66DB">
      <w:pPr>
        <w:rPr>
          <w:color w:val="00B050"/>
          <w:kern w:val="0"/>
          <w:sz w:val="32"/>
          <w:szCs w:val="32"/>
        </w:rPr>
      </w:pPr>
      <w:r w:rsidRPr="00E92886">
        <w:rPr>
          <w:kern w:val="0"/>
          <w:sz w:val="32"/>
          <w:szCs w:val="32"/>
        </w:rPr>
        <w:t xml:space="preserve">　　（四）</w:t>
      </w:r>
      <w:r w:rsidRPr="00637D9D">
        <w:rPr>
          <w:color w:val="00B050"/>
          <w:kern w:val="0"/>
          <w:sz w:val="32"/>
          <w:szCs w:val="32"/>
        </w:rPr>
        <w:t>生活护理费。经劳动能力鉴定委员会确认需要生活护理的，按照本条例第二十七条第二款规定的标准一次性计发十年。</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第三十二条</w:t>
      </w:r>
      <w:r w:rsidRPr="00E92886">
        <w:rPr>
          <w:kern w:val="0"/>
          <w:sz w:val="32"/>
          <w:szCs w:val="32"/>
        </w:rPr>
        <w:t xml:space="preserve">　职工因工致残被鉴定为五级、六级伤残的，享受以下待遇：</w:t>
      </w:r>
    </w:p>
    <w:p w:rsidR="004B66DB" w:rsidRPr="00E92886" w:rsidRDefault="004B66DB" w:rsidP="004B66DB">
      <w:pPr>
        <w:rPr>
          <w:kern w:val="0"/>
          <w:sz w:val="32"/>
          <w:szCs w:val="32"/>
        </w:rPr>
      </w:pPr>
      <w:r w:rsidRPr="00E92886">
        <w:rPr>
          <w:kern w:val="0"/>
          <w:sz w:val="32"/>
          <w:szCs w:val="32"/>
        </w:rPr>
        <w:t xml:space="preserve">　　（一）</w:t>
      </w:r>
      <w:r w:rsidRPr="00E92886">
        <w:rPr>
          <w:color w:val="C00000"/>
          <w:kern w:val="0"/>
          <w:sz w:val="32"/>
          <w:szCs w:val="32"/>
        </w:rPr>
        <w:t>一次性伤残补助金。由工伤保险基金支付，标准为：五级伤残为十八个月的本人工资，六级伤残为十六个月的本人工资。</w:t>
      </w:r>
    </w:p>
    <w:p w:rsidR="004B66DB" w:rsidRPr="00406A78" w:rsidRDefault="004B66DB" w:rsidP="004B66DB">
      <w:pPr>
        <w:rPr>
          <w:color w:val="00B050"/>
          <w:kern w:val="0"/>
          <w:sz w:val="32"/>
          <w:szCs w:val="32"/>
        </w:rPr>
      </w:pPr>
      <w:r w:rsidRPr="00E92886">
        <w:rPr>
          <w:kern w:val="0"/>
          <w:sz w:val="32"/>
          <w:szCs w:val="32"/>
        </w:rPr>
        <w:t xml:space="preserve">　　（二）保留与用人单位的劳动关系，由用人单位安排适当工作。难以安排工作的，由用人单位按月发给伤残津贴，标准为：</w:t>
      </w:r>
      <w:r w:rsidRPr="00406A78">
        <w:rPr>
          <w:color w:val="00B050"/>
          <w:kern w:val="0"/>
          <w:sz w:val="32"/>
          <w:szCs w:val="32"/>
        </w:rPr>
        <w:t>五级伤残为本人工资的百分之七十，六级伤残为本人工资的百分之六十，并由用人单位按照规定为其缴纳应缴纳的各项社会保险费。伤残津贴实际金额低于当地最低工资标准的，由用人单位补足差额。</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第三十三条</w:t>
      </w:r>
      <w:r w:rsidRPr="00E92886">
        <w:rPr>
          <w:kern w:val="0"/>
          <w:sz w:val="32"/>
          <w:szCs w:val="32"/>
        </w:rPr>
        <w:t xml:space="preserve"> </w:t>
      </w:r>
      <w:r w:rsidRPr="00E92886">
        <w:rPr>
          <w:kern w:val="0"/>
          <w:sz w:val="32"/>
          <w:szCs w:val="32"/>
        </w:rPr>
        <w:t>五级、六级伤残职工本人提出与用人单位解除或者终止劳动关系的，由工伤保险基金支付一次性工伤医疗补助金，由用人单位支付一次性伤残就业补助金，终结工伤保险关系：</w:t>
      </w:r>
    </w:p>
    <w:p w:rsidR="004B66DB" w:rsidRPr="00A20E0A" w:rsidRDefault="004B66DB" w:rsidP="004B66DB">
      <w:pPr>
        <w:rPr>
          <w:color w:val="00B0F0"/>
          <w:kern w:val="0"/>
          <w:sz w:val="32"/>
          <w:szCs w:val="32"/>
        </w:rPr>
      </w:pPr>
      <w:r w:rsidRPr="00E92886">
        <w:rPr>
          <w:kern w:val="0"/>
          <w:sz w:val="32"/>
          <w:szCs w:val="32"/>
        </w:rPr>
        <w:lastRenderedPageBreak/>
        <w:t xml:space="preserve">　　</w:t>
      </w:r>
      <w:r w:rsidRPr="00A20E0A">
        <w:rPr>
          <w:color w:val="00B0F0"/>
          <w:kern w:val="0"/>
          <w:sz w:val="32"/>
          <w:szCs w:val="32"/>
        </w:rPr>
        <w:t>（一）一次性工伤医疗补助金。标准为：五级伤残为十个月的本人工资，六级伤残为八个月的本人工资。</w:t>
      </w:r>
    </w:p>
    <w:p w:rsidR="004B66DB" w:rsidRPr="00A20E0A" w:rsidRDefault="004B66DB" w:rsidP="004B66DB">
      <w:pPr>
        <w:rPr>
          <w:color w:val="00B0F0"/>
          <w:kern w:val="0"/>
          <w:sz w:val="32"/>
          <w:szCs w:val="32"/>
        </w:rPr>
      </w:pPr>
      <w:r w:rsidRPr="00A20E0A">
        <w:rPr>
          <w:color w:val="00B0F0"/>
          <w:kern w:val="0"/>
          <w:sz w:val="32"/>
          <w:szCs w:val="32"/>
        </w:rPr>
        <w:t xml:space="preserve">　　（二）一次性伤残就业补助金。标准为：五级伤残为五十个月的本人工资，六级伤残为四十个月的本人工资。</w:t>
      </w:r>
    </w:p>
    <w:p w:rsidR="004B66DB" w:rsidRPr="00A20E0A" w:rsidRDefault="004B66DB" w:rsidP="004B66DB">
      <w:pPr>
        <w:rPr>
          <w:color w:val="00B0F0"/>
          <w:kern w:val="0"/>
          <w:sz w:val="32"/>
          <w:szCs w:val="32"/>
        </w:rPr>
      </w:pPr>
      <w:r w:rsidRPr="00E92886">
        <w:rPr>
          <w:kern w:val="0"/>
          <w:sz w:val="32"/>
          <w:szCs w:val="32"/>
        </w:rPr>
        <w:t xml:space="preserve">　　</w:t>
      </w:r>
      <w:r w:rsidRPr="00E92886">
        <w:rPr>
          <w:b/>
          <w:kern w:val="0"/>
          <w:sz w:val="32"/>
          <w:szCs w:val="32"/>
        </w:rPr>
        <w:t>第三十四条</w:t>
      </w:r>
      <w:r w:rsidRPr="00E92886">
        <w:rPr>
          <w:kern w:val="0"/>
          <w:sz w:val="32"/>
          <w:szCs w:val="32"/>
        </w:rPr>
        <w:t xml:space="preserve"> </w:t>
      </w:r>
      <w:r w:rsidRPr="00A20E0A">
        <w:rPr>
          <w:color w:val="00B0F0"/>
          <w:kern w:val="0"/>
          <w:sz w:val="32"/>
          <w:szCs w:val="32"/>
        </w:rPr>
        <w:t>职工因工致残被鉴定为七级至十级伤残的，由工伤保险基金支付一次性伤残补助金，标准为：七级伤残为十三个月的本人工资，八级伤残为十一个月的本人工资，九级伤残为九个月的本人工资，十级伤残为七个月的本人工资。</w:t>
      </w:r>
    </w:p>
    <w:p w:rsidR="004B66DB" w:rsidRPr="00E92886" w:rsidRDefault="004B66DB" w:rsidP="004B66DB">
      <w:pPr>
        <w:rPr>
          <w:kern w:val="0"/>
          <w:sz w:val="32"/>
          <w:szCs w:val="32"/>
        </w:rPr>
      </w:pPr>
      <w:r w:rsidRPr="00E92886">
        <w:rPr>
          <w:kern w:val="0"/>
          <w:sz w:val="32"/>
          <w:szCs w:val="32"/>
        </w:rPr>
        <w:t xml:space="preserve">　　七级至十级伤残职工依法与用人单位解除或者终止劳动关系的，由工伤保险基金支付一次性工伤医疗补助金，由用人单位支付一次性伤残就业补助金，终结工伤保险关系：</w:t>
      </w:r>
    </w:p>
    <w:p w:rsidR="004B66DB" w:rsidRPr="00A20E0A" w:rsidRDefault="004B66DB" w:rsidP="004B66DB">
      <w:pPr>
        <w:rPr>
          <w:color w:val="00B0F0"/>
          <w:kern w:val="0"/>
          <w:sz w:val="32"/>
          <w:szCs w:val="32"/>
        </w:rPr>
      </w:pPr>
      <w:r w:rsidRPr="00E92886">
        <w:rPr>
          <w:kern w:val="0"/>
          <w:sz w:val="32"/>
          <w:szCs w:val="32"/>
        </w:rPr>
        <w:t xml:space="preserve">　　</w:t>
      </w:r>
      <w:r w:rsidRPr="00A20E0A">
        <w:rPr>
          <w:color w:val="00B0F0"/>
          <w:kern w:val="0"/>
          <w:sz w:val="32"/>
          <w:szCs w:val="32"/>
        </w:rPr>
        <w:t>（一）一次性工伤医疗补助金。标准为：七级伤残为六个月的本人工资，八级伤残为四个月的本人工资，九级伤残为二个月的本人工资，十级伤残为一个月的本人工资。</w:t>
      </w:r>
    </w:p>
    <w:p w:rsidR="004B66DB" w:rsidRPr="00A20E0A" w:rsidRDefault="004B66DB" w:rsidP="004B66DB">
      <w:pPr>
        <w:rPr>
          <w:color w:val="00B0F0"/>
          <w:kern w:val="0"/>
          <w:sz w:val="32"/>
          <w:szCs w:val="32"/>
        </w:rPr>
      </w:pPr>
      <w:r w:rsidRPr="00A20E0A">
        <w:rPr>
          <w:color w:val="00B0F0"/>
          <w:kern w:val="0"/>
          <w:sz w:val="32"/>
          <w:szCs w:val="32"/>
        </w:rPr>
        <w:t xml:space="preserve">　　（二）一次性伤残就业补助金。标准为：七级伤残为二十五个月的本人工资，八级伤残为十五个月的本人工资，九级伤残为八个月的本人工资，十级伤残为四个月的本人工资。</w:t>
      </w:r>
    </w:p>
    <w:p w:rsidR="004B66DB" w:rsidRPr="00A20E0A" w:rsidRDefault="004B66DB" w:rsidP="004B66DB">
      <w:pPr>
        <w:rPr>
          <w:color w:val="00B0F0"/>
          <w:kern w:val="0"/>
          <w:sz w:val="32"/>
          <w:szCs w:val="32"/>
        </w:rPr>
      </w:pPr>
      <w:r w:rsidRPr="00E92886">
        <w:rPr>
          <w:kern w:val="0"/>
          <w:sz w:val="32"/>
          <w:szCs w:val="32"/>
        </w:rPr>
        <w:t xml:space="preserve">　　</w:t>
      </w:r>
      <w:r w:rsidRPr="00E92886">
        <w:rPr>
          <w:b/>
          <w:kern w:val="0"/>
          <w:sz w:val="32"/>
          <w:szCs w:val="32"/>
        </w:rPr>
        <w:t>第三十五条</w:t>
      </w:r>
      <w:r w:rsidRPr="00E92886">
        <w:rPr>
          <w:kern w:val="0"/>
          <w:sz w:val="32"/>
          <w:szCs w:val="32"/>
        </w:rPr>
        <w:t xml:space="preserve"> </w:t>
      </w:r>
      <w:r w:rsidRPr="00E92886">
        <w:rPr>
          <w:kern w:val="0"/>
          <w:sz w:val="32"/>
          <w:szCs w:val="32"/>
        </w:rPr>
        <w:t>计发本条例第三十三条、第三十四条规定的一次性工伤医疗补助金和一次性伤残就业补助金，本人工资低于工伤职工与用人单位解除或者终止劳动关系前本人十二个月平均月缴费工资的，按照解除或者终止劳动关系前本人十二个月平均月缴费工资为基数计发。缴费工资不足十二个月的，以实际缴费月数计算本人平均月缴费工资。</w:t>
      </w:r>
      <w:r w:rsidRPr="00A20E0A">
        <w:rPr>
          <w:color w:val="00B0F0"/>
          <w:kern w:val="0"/>
          <w:sz w:val="32"/>
          <w:szCs w:val="32"/>
        </w:rPr>
        <w:t>本人平均月缴费工资高于统筹地区职工平均工资百分之三百的，按照统筹地区职工平均工资的百分之三百计算；低于统筹地区职工平均工资百分之六十的，按照统筹地区职工平均工资的百分之六十计算。</w:t>
      </w:r>
    </w:p>
    <w:p w:rsidR="004B66DB" w:rsidRPr="00E92886" w:rsidRDefault="004B66DB" w:rsidP="004B66DB">
      <w:pPr>
        <w:rPr>
          <w:kern w:val="0"/>
          <w:sz w:val="32"/>
          <w:szCs w:val="32"/>
        </w:rPr>
      </w:pPr>
      <w:r w:rsidRPr="00E92886">
        <w:rPr>
          <w:kern w:val="0"/>
          <w:sz w:val="32"/>
          <w:szCs w:val="32"/>
        </w:rPr>
        <w:lastRenderedPageBreak/>
        <w:t xml:space="preserve">　　</w:t>
      </w:r>
      <w:r w:rsidRPr="00E92886">
        <w:rPr>
          <w:b/>
          <w:kern w:val="0"/>
          <w:sz w:val="32"/>
          <w:szCs w:val="32"/>
        </w:rPr>
        <w:t>第三十六条</w:t>
      </w:r>
      <w:r w:rsidRPr="00E92886">
        <w:rPr>
          <w:kern w:val="0"/>
          <w:sz w:val="32"/>
          <w:szCs w:val="32"/>
        </w:rPr>
        <w:t xml:space="preserve">　工伤职工工伤复发，确认需要治疗的，享受本条例第二十五条、第二十六条和第二十八条规定的工伤待遇。</w:t>
      </w:r>
    </w:p>
    <w:p w:rsidR="004B66DB" w:rsidRPr="00E92886" w:rsidRDefault="004B66DB" w:rsidP="004B66DB">
      <w:pPr>
        <w:rPr>
          <w:color w:val="C00000"/>
          <w:kern w:val="0"/>
          <w:sz w:val="32"/>
          <w:szCs w:val="32"/>
        </w:rPr>
      </w:pPr>
      <w:r w:rsidRPr="00E92886">
        <w:rPr>
          <w:kern w:val="0"/>
          <w:sz w:val="32"/>
          <w:szCs w:val="32"/>
        </w:rPr>
        <w:t xml:space="preserve">　　</w:t>
      </w:r>
      <w:r w:rsidRPr="00E92886">
        <w:rPr>
          <w:b/>
          <w:kern w:val="0"/>
          <w:sz w:val="32"/>
          <w:szCs w:val="32"/>
        </w:rPr>
        <w:t>第三十七条</w:t>
      </w:r>
      <w:r w:rsidRPr="00E92886">
        <w:rPr>
          <w:kern w:val="0"/>
          <w:sz w:val="32"/>
          <w:szCs w:val="32"/>
        </w:rPr>
        <w:t xml:space="preserve">　</w:t>
      </w:r>
      <w:r w:rsidRPr="00E92886">
        <w:rPr>
          <w:color w:val="C00000"/>
          <w:kern w:val="0"/>
          <w:sz w:val="32"/>
          <w:szCs w:val="32"/>
        </w:rPr>
        <w:t>职工因工死亡，其近亲属按照下列规定从工伤保险基金领取丧葬补助金、供养亲属抚恤金和一次性工亡补助金：</w:t>
      </w:r>
    </w:p>
    <w:p w:rsidR="004B66DB" w:rsidRPr="00E92886" w:rsidRDefault="004B66DB" w:rsidP="004B66DB">
      <w:pPr>
        <w:rPr>
          <w:color w:val="C00000"/>
          <w:kern w:val="0"/>
          <w:sz w:val="32"/>
          <w:szCs w:val="32"/>
        </w:rPr>
      </w:pPr>
      <w:r w:rsidRPr="00E92886">
        <w:rPr>
          <w:color w:val="C00000"/>
          <w:kern w:val="0"/>
          <w:sz w:val="32"/>
          <w:szCs w:val="32"/>
        </w:rPr>
        <w:t xml:space="preserve">　　（一）丧葬补助金为六个月的统筹地区上年度职工月平均工资。</w:t>
      </w:r>
    </w:p>
    <w:p w:rsidR="004B66DB" w:rsidRPr="00E92886" w:rsidRDefault="004B66DB" w:rsidP="004B66DB">
      <w:pPr>
        <w:rPr>
          <w:kern w:val="0"/>
          <w:sz w:val="32"/>
          <w:szCs w:val="32"/>
        </w:rPr>
      </w:pPr>
      <w:r w:rsidRPr="00E92886">
        <w:rPr>
          <w:kern w:val="0"/>
          <w:sz w:val="32"/>
          <w:szCs w:val="32"/>
        </w:rPr>
        <w:t xml:space="preserve">　　（二）供养亲属抚恤金按照职工本人工资的一定比例发给由因工死亡职工生前提供主要生活来源、无劳动能力的亲属。标准为：配偶每月百分之四十，其他亲属每人每月百分之三十，孤寡老人或者孤儿每人每月在上述标准的基础上增加百分之十。核定的各供养亲属的抚恤金之和不应当高于因工死亡职工生前的工资。供养亲属的具体范围按照国务院社会保险行政部门的规定执行。</w:t>
      </w:r>
    </w:p>
    <w:p w:rsidR="004B66DB" w:rsidRPr="00E92886" w:rsidRDefault="004B66DB" w:rsidP="004B66DB">
      <w:pPr>
        <w:rPr>
          <w:color w:val="C00000"/>
          <w:kern w:val="0"/>
          <w:sz w:val="32"/>
          <w:szCs w:val="32"/>
        </w:rPr>
      </w:pPr>
      <w:r w:rsidRPr="00E92886">
        <w:rPr>
          <w:kern w:val="0"/>
          <w:sz w:val="32"/>
          <w:szCs w:val="32"/>
        </w:rPr>
        <w:t xml:space="preserve">　</w:t>
      </w:r>
      <w:r w:rsidRPr="00E92886">
        <w:rPr>
          <w:color w:val="C00000"/>
          <w:kern w:val="0"/>
          <w:sz w:val="32"/>
          <w:szCs w:val="32"/>
        </w:rPr>
        <w:t xml:space="preserve">　（三）一次性工亡补助金标准为上年度全国城镇居民人均可支配收入的二十倍。</w:t>
      </w:r>
    </w:p>
    <w:p w:rsidR="004B66DB" w:rsidRPr="00112FE1" w:rsidRDefault="004B66DB" w:rsidP="004B66DB">
      <w:pPr>
        <w:rPr>
          <w:color w:val="00B050"/>
          <w:kern w:val="0"/>
          <w:sz w:val="32"/>
          <w:szCs w:val="32"/>
        </w:rPr>
      </w:pPr>
      <w:r w:rsidRPr="00E92886">
        <w:rPr>
          <w:kern w:val="0"/>
          <w:sz w:val="32"/>
          <w:szCs w:val="32"/>
        </w:rPr>
        <w:t xml:space="preserve">　　</w:t>
      </w:r>
      <w:r w:rsidRPr="00112FE1">
        <w:rPr>
          <w:color w:val="00B050"/>
          <w:kern w:val="0"/>
          <w:sz w:val="32"/>
          <w:szCs w:val="32"/>
        </w:rPr>
        <w:t>伤残职工在停工留薪期内因工伤导致死亡的，其近亲属享受本条第一款规定的待遇。</w:t>
      </w:r>
    </w:p>
    <w:p w:rsidR="004B66DB" w:rsidRPr="00112FE1" w:rsidRDefault="004B66DB" w:rsidP="004B66DB">
      <w:pPr>
        <w:rPr>
          <w:color w:val="00B050"/>
          <w:kern w:val="0"/>
          <w:sz w:val="32"/>
          <w:szCs w:val="32"/>
        </w:rPr>
      </w:pPr>
      <w:r w:rsidRPr="00112FE1">
        <w:rPr>
          <w:color w:val="00B050"/>
          <w:kern w:val="0"/>
          <w:sz w:val="32"/>
          <w:szCs w:val="32"/>
        </w:rPr>
        <w:t xml:space="preserve">　　一级至四级伤残职工在停工留薪期满后死亡的，其近亲属可以享受本条第一款第一项、第二项规定的待遇。</w:t>
      </w:r>
    </w:p>
    <w:p w:rsidR="004B66DB" w:rsidRPr="00E92886" w:rsidRDefault="004B66DB" w:rsidP="004B66DB">
      <w:pPr>
        <w:rPr>
          <w:kern w:val="0"/>
          <w:sz w:val="32"/>
          <w:szCs w:val="32"/>
        </w:rPr>
      </w:pPr>
      <w:r w:rsidRPr="00E92886">
        <w:rPr>
          <w:kern w:val="0"/>
          <w:sz w:val="32"/>
          <w:szCs w:val="32"/>
        </w:rPr>
        <w:t xml:space="preserve">　　供养亲属抚恤金每年按照统筹地区上年度职工平均工资增长调整，统筹地区职工平均工资负增长时不调整。</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第三十八条</w:t>
      </w:r>
      <w:r w:rsidRPr="00E92886">
        <w:rPr>
          <w:kern w:val="0"/>
          <w:sz w:val="32"/>
          <w:szCs w:val="32"/>
        </w:rPr>
        <w:t xml:space="preserve">　职工因工外出期间发生事故或者在抢险救灾中下落不明的，按照《工伤保险条例》的有关规定处理。被宣告死亡后重新出现的，应当退还已发的供养亲属抚恤金和一次性工亡补助金。</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第三十九条</w:t>
      </w:r>
      <w:r w:rsidRPr="00E92886">
        <w:rPr>
          <w:kern w:val="0"/>
          <w:sz w:val="32"/>
          <w:szCs w:val="32"/>
        </w:rPr>
        <w:t xml:space="preserve">　定期领取伤残津贴的人员或者领取供养亲属抚恤金的供养亲属，应当每年提供由用人单位或者居住地户籍管理部门出具的生存证明，方可继续领取。</w:t>
      </w:r>
    </w:p>
    <w:p w:rsidR="004B66DB" w:rsidRPr="00E92886" w:rsidRDefault="004B66DB" w:rsidP="004B66DB">
      <w:pPr>
        <w:rPr>
          <w:kern w:val="0"/>
          <w:sz w:val="32"/>
          <w:szCs w:val="32"/>
        </w:rPr>
      </w:pPr>
      <w:r w:rsidRPr="00E92886">
        <w:rPr>
          <w:kern w:val="0"/>
          <w:sz w:val="32"/>
          <w:szCs w:val="32"/>
        </w:rPr>
        <w:lastRenderedPageBreak/>
        <w:t xml:space="preserve">　　</w:t>
      </w:r>
      <w:r w:rsidRPr="00E92886">
        <w:rPr>
          <w:b/>
          <w:kern w:val="0"/>
          <w:sz w:val="32"/>
          <w:szCs w:val="32"/>
        </w:rPr>
        <w:t>第四十条</w:t>
      </w:r>
      <w:r w:rsidRPr="00E92886">
        <w:rPr>
          <w:kern w:val="0"/>
          <w:sz w:val="32"/>
          <w:szCs w:val="32"/>
        </w:rPr>
        <w:t xml:space="preserve">　工伤职工有下列情形之一的，停止享受工伤保险待遇：</w:t>
      </w:r>
    </w:p>
    <w:p w:rsidR="004B66DB" w:rsidRPr="00E92886" w:rsidRDefault="004B66DB" w:rsidP="004B66DB">
      <w:pPr>
        <w:rPr>
          <w:kern w:val="0"/>
          <w:sz w:val="32"/>
          <w:szCs w:val="32"/>
        </w:rPr>
      </w:pPr>
      <w:r w:rsidRPr="00E92886">
        <w:rPr>
          <w:kern w:val="0"/>
          <w:sz w:val="32"/>
          <w:szCs w:val="32"/>
        </w:rPr>
        <w:t xml:space="preserve">　　（一）丧失享受待遇条件的；</w:t>
      </w:r>
    </w:p>
    <w:p w:rsidR="004B66DB" w:rsidRPr="00E92886" w:rsidRDefault="004B66DB" w:rsidP="004B66DB">
      <w:pPr>
        <w:rPr>
          <w:kern w:val="0"/>
          <w:sz w:val="32"/>
          <w:szCs w:val="32"/>
        </w:rPr>
      </w:pPr>
      <w:r w:rsidRPr="00E92886">
        <w:rPr>
          <w:kern w:val="0"/>
          <w:sz w:val="32"/>
          <w:szCs w:val="32"/>
        </w:rPr>
        <w:t xml:space="preserve">　　（二）拒不接受劳动能力鉴定的；</w:t>
      </w:r>
    </w:p>
    <w:p w:rsidR="004B66DB" w:rsidRPr="00E92886" w:rsidRDefault="004B66DB" w:rsidP="004B66DB">
      <w:pPr>
        <w:rPr>
          <w:kern w:val="0"/>
          <w:sz w:val="32"/>
          <w:szCs w:val="32"/>
        </w:rPr>
      </w:pPr>
      <w:r w:rsidRPr="00E92886">
        <w:rPr>
          <w:kern w:val="0"/>
          <w:sz w:val="32"/>
          <w:szCs w:val="32"/>
        </w:rPr>
        <w:t xml:space="preserve">　　（三）拒绝治疗的。</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 xml:space="preserve">　第四十一条</w:t>
      </w:r>
      <w:r w:rsidRPr="00E92886">
        <w:rPr>
          <w:kern w:val="0"/>
          <w:sz w:val="32"/>
          <w:szCs w:val="32"/>
        </w:rPr>
        <w:t xml:space="preserve">　用人单位分立、合并、转让的，承继单位应当承担原用人单位的工伤保险责任；原用人单位已经参加工伤保险的，承继单位应当到当地社会保险经办机构办理工伤保险变更登记。</w:t>
      </w:r>
    </w:p>
    <w:p w:rsidR="004B66DB" w:rsidRPr="00E92886" w:rsidRDefault="004B66DB" w:rsidP="004B66DB">
      <w:pPr>
        <w:rPr>
          <w:kern w:val="0"/>
          <w:sz w:val="32"/>
          <w:szCs w:val="32"/>
        </w:rPr>
      </w:pPr>
      <w:r w:rsidRPr="00E92886">
        <w:rPr>
          <w:kern w:val="0"/>
          <w:sz w:val="32"/>
          <w:szCs w:val="32"/>
        </w:rPr>
        <w:t xml:space="preserve">　　企业破产，因分立、合并之外的原因解散，或者终止的，在清算时依法拨付应当由用人单位支付的工伤保险待遇费用，清偿欠缴的工伤保险费及其利息和滞纳金。</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第四十二条</w:t>
      </w:r>
      <w:r w:rsidRPr="00E92886">
        <w:rPr>
          <w:kern w:val="0"/>
          <w:sz w:val="32"/>
          <w:szCs w:val="32"/>
        </w:rPr>
        <w:t xml:space="preserve">　用人单位实行承包经营的，工伤保险责任由职工劳动关系所在单位承担。</w:t>
      </w:r>
    </w:p>
    <w:p w:rsidR="004B66DB" w:rsidRPr="00E92886" w:rsidRDefault="004B66DB" w:rsidP="004B66DB">
      <w:pPr>
        <w:rPr>
          <w:kern w:val="0"/>
          <w:sz w:val="32"/>
          <w:szCs w:val="32"/>
        </w:rPr>
      </w:pPr>
      <w:r w:rsidRPr="00E92886">
        <w:rPr>
          <w:kern w:val="0"/>
          <w:sz w:val="32"/>
          <w:szCs w:val="32"/>
        </w:rPr>
        <w:t xml:space="preserve">　　用人单位实行承包经营，使用劳动者的承包方不具备用人单位资格的，由具备用人单位资格的发包方承担工伤保险责任。</w:t>
      </w:r>
    </w:p>
    <w:p w:rsidR="004B66DB" w:rsidRPr="00E92886" w:rsidRDefault="004B66DB" w:rsidP="004B66DB">
      <w:pPr>
        <w:rPr>
          <w:kern w:val="0"/>
          <w:sz w:val="32"/>
          <w:szCs w:val="32"/>
        </w:rPr>
      </w:pPr>
      <w:r w:rsidRPr="00E92886">
        <w:rPr>
          <w:kern w:val="0"/>
          <w:sz w:val="32"/>
          <w:szCs w:val="32"/>
        </w:rPr>
        <w:t xml:space="preserve">　　非法承包建筑工程发生工伤事故，劳动者的工伤待遇应当由分包方或者承包方承担，分包方或者承包方承担工伤保险责任后有权向发包方追偿。职工被借调期间受到工伤事故伤害的，由原用人单位承担工伤保险责任，但原用人单位与借调单位可以约定补偿办法。</w:t>
      </w:r>
    </w:p>
    <w:p w:rsidR="004B66DB" w:rsidRPr="00112FE1" w:rsidRDefault="004B66DB" w:rsidP="004B66DB">
      <w:pPr>
        <w:rPr>
          <w:color w:val="00B050"/>
          <w:kern w:val="0"/>
          <w:sz w:val="32"/>
          <w:szCs w:val="32"/>
        </w:rPr>
      </w:pPr>
      <w:r w:rsidRPr="00E92886">
        <w:rPr>
          <w:kern w:val="0"/>
          <w:sz w:val="32"/>
          <w:szCs w:val="32"/>
        </w:rPr>
        <w:t xml:space="preserve">　　</w:t>
      </w:r>
      <w:r w:rsidRPr="00E92886">
        <w:rPr>
          <w:b/>
          <w:kern w:val="0"/>
          <w:sz w:val="32"/>
          <w:szCs w:val="32"/>
        </w:rPr>
        <w:t>第四十三条</w:t>
      </w:r>
      <w:r w:rsidRPr="00E92886">
        <w:rPr>
          <w:kern w:val="0"/>
          <w:sz w:val="32"/>
          <w:szCs w:val="32"/>
        </w:rPr>
        <w:t xml:space="preserve"> </w:t>
      </w:r>
      <w:r w:rsidRPr="00112FE1">
        <w:rPr>
          <w:color w:val="00B050"/>
          <w:kern w:val="0"/>
          <w:sz w:val="32"/>
          <w:szCs w:val="32"/>
        </w:rPr>
        <w:t>职工所在用人单位未依法缴纳工伤保险费，发生工伤事故的，由用人单位支付工伤保险待遇。</w:t>
      </w:r>
    </w:p>
    <w:p w:rsidR="004B66DB" w:rsidRPr="00E92886" w:rsidRDefault="004B66DB" w:rsidP="004B66DB">
      <w:pPr>
        <w:rPr>
          <w:kern w:val="0"/>
          <w:sz w:val="32"/>
          <w:szCs w:val="32"/>
        </w:rPr>
      </w:pPr>
      <w:r w:rsidRPr="00E92886">
        <w:rPr>
          <w:kern w:val="0"/>
          <w:sz w:val="32"/>
          <w:szCs w:val="32"/>
        </w:rPr>
        <w:t xml:space="preserve">　　用人单位不支付工伤保险待遇，工伤职工或者其近亲属可以提出先行支付的申请，经审核符合规定的，从工伤保险基金中先行支付工伤保险待遇项目中应当由工伤保险基金支付的项目。</w:t>
      </w:r>
    </w:p>
    <w:p w:rsidR="004B66DB" w:rsidRPr="00E92886" w:rsidRDefault="004B66DB" w:rsidP="004B66DB">
      <w:pPr>
        <w:rPr>
          <w:kern w:val="0"/>
          <w:sz w:val="32"/>
          <w:szCs w:val="32"/>
        </w:rPr>
      </w:pPr>
      <w:r w:rsidRPr="00E92886">
        <w:rPr>
          <w:kern w:val="0"/>
          <w:sz w:val="32"/>
          <w:szCs w:val="32"/>
        </w:rPr>
        <w:t xml:space="preserve">　　从工伤保险基金中先行支付的工伤保险待遇应当由用人单位偿还。用人单位不偿还的，由社会保险经办机构依法向用人单位追偿。</w:t>
      </w:r>
    </w:p>
    <w:p w:rsidR="004B66DB" w:rsidRPr="00E92886" w:rsidRDefault="004B66DB" w:rsidP="00A20E0A">
      <w:pPr>
        <w:jc w:val="center"/>
        <w:rPr>
          <w:b/>
          <w:kern w:val="0"/>
          <w:sz w:val="32"/>
          <w:szCs w:val="32"/>
        </w:rPr>
      </w:pPr>
      <w:r w:rsidRPr="00E92886">
        <w:rPr>
          <w:b/>
          <w:kern w:val="0"/>
          <w:sz w:val="32"/>
          <w:szCs w:val="32"/>
        </w:rPr>
        <w:lastRenderedPageBreak/>
        <w:t>第五章</w:t>
      </w:r>
      <w:r w:rsidRPr="00E92886">
        <w:rPr>
          <w:b/>
          <w:kern w:val="0"/>
          <w:sz w:val="32"/>
          <w:szCs w:val="32"/>
        </w:rPr>
        <w:t xml:space="preserve"> </w:t>
      </w:r>
      <w:r w:rsidRPr="00E92886">
        <w:rPr>
          <w:b/>
          <w:kern w:val="0"/>
          <w:sz w:val="32"/>
          <w:szCs w:val="32"/>
        </w:rPr>
        <w:t>工伤保险基金</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第四十四条</w:t>
      </w:r>
      <w:r w:rsidRPr="00E92886">
        <w:rPr>
          <w:kern w:val="0"/>
          <w:sz w:val="32"/>
          <w:szCs w:val="32"/>
        </w:rPr>
        <w:t xml:space="preserve">　工伤保险基金的构成：</w:t>
      </w:r>
    </w:p>
    <w:p w:rsidR="004B66DB" w:rsidRPr="00E92886" w:rsidRDefault="004B66DB" w:rsidP="004B66DB">
      <w:pPr>
        <w:rPr>
          <w:kern w:val="0"/>
          <w:sz w:val="32"/>
          <w:szCs w:val="32"/>
        </w:rPr>
      </w:pPr>
      <w:r w:rsidRPr="00E92886">
        <w:rPr>
          <w:kern w:val="0"/>
          <w:sz w:val="32"/>
          <w:szCs w:val="32"/>
        </w:rPr>
        <w:t xml:space="preserve">　　（一）用人单位缴纳的工伤保险费；</w:t>
      </w:r>
    </w:p>
    <w:p w:rsidR="004B66DB" w:rsidRPr="00E92886" w:rsidRDefault="004B66DB" w:rsidP="004B66DB">
      <w:pPr>
        <w:rPr>
          <w:kern w:val="0"/>
          <w:sz w:val="32"/>
          <w:szCs w:val="32"/>
        </w:rPr>
      </w:pPr>
      <w:r w:rsidRPr="00E92886">
        <w:rPr>
          <w:kern w:val="0"/>
          <w:sz w:val="32"/>
          <w:szCs w:val="32"/>
        </w:rPr>
        <w:t xml:space="preserve">　　（二）工伤保险基金的利息；</w:t>
      </w:r>
    </w:p>
    <w:p w:rsidR="004B66DB" w:rsidRPr="00E92886" w:rsidRDefault="004B66DB" w:rsidP="004B66DB">
      <w:pPr>
        <w:rPr>
          <w:kern w:val="0"/>
          <w:sz w:val="32"/>
          <w:szCs w:val="32"/>
        </w:rPr>
      </w:pPr>
      <w:r w:rsidRPr="00E92886">
        <w:rPr>
          <w:kern w:val="0"/>
          <w:sz w:val="32"/>
          <w:szCs w:val="32"/>
        </w:rPr>
        <w:t xml:space="preserve">　　（三）滞纳金；</w:t>
      </w:r>
    </w:p>
    <w:p w:rsidR="004B66DB" w:rsidRPr="00E92886" w:rsidRDefault="004B66DB" w:rsidP="004B66DB">
      <w:pPr>
        <w:rPr>
          <w:kern w:val="0"/>
          <w:sz w:val="32"/>
          <w:szCs w:val="32"/>
        </w:rPr>
      </w:pPr>
      <w:r w:rsidRPr="00E92886">
        <w:rPr>
          <w:kern w:val="0"/>
          <w:sz w:val="32"/>
          <w:szCs w:val="32"/>
        </w:rPr>
        <w:t xml:space="preserve">　　（四）财政补贴；</w:t>
      </w:r>
    </w:p>
    <w:p w:rsidR="004B66DB" w:rsidRPr="00E92886" w:rsidRDefault="004B66DB" w:rsidP="004B66DB">
      <w:pPr>
        <w:rPr>
          <w:kern w:val="0"/>
          <w:sz w:val="32"/>
          <w:szCs w:val="32"/>
        </w:rPr>
      </w:pPr>
      <w:r w:rsidRPr="00E92886">
        <w:rPr>
          <w:kern w:val="0"/>
          <w:sz w:val="32"/>
          <w:szCs w:val="32"/>
        </w:rPr>
        <w:t xml:space="preserve">　　（五）法律、法规规定的其他收入。</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第四十五条</w:t>
      </w:r>
      <w:r w:rsidRPr="00E92886">
        <w:rPr>
          <w:kern w:val="0"/>
          <w:sz w:val="32"/>
          <w:szCs w:val="32"/>
        </w:rPr>
        <w:t xml:space="preserve">　工伤保险基金根据以支定收、收支平衡的原则筹集。</w:t>
      </w:r>
    </w:p>
    <w:p w:rsidR="004B66DB" w:rsidRPr="00E92886" w:rsidRDefault="004B66DB" w:rsidP="004B66DB">
      <w:pPr>
        <w:rPr>
          <w:kern w:val="0"/>
          <w:sz w:val="32"/>
          <w:szCs w:val="32"/>
        </w:rPr>
      </w:pPr>
      <w:r w:rsidRPr="00E92886">
        <w:rPr>
          <w:kern w:val="0"/>
          <w:sz w:val="32"/>
          <w:szCs w:val="32"/>
        </w:rPr>
        <w:t xml:space="preserve">　　统筹地区社会保险经办机构每年根据用人单位工伤保险费使用、工伤发生率等情况，按照国家规定的行业差别费率及行业内费率档次确定单位缴费费率。</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第四十六条</w:t>
      </w:r>
      <w:r w:rsidRPr="00E92886">
        <w:rPr>
          <w:kern w:val="0"/>
          <w:sz w:val="32"/>
          <w:szCs w:val="32"/>
        </w:rPr>
        <w:t xml:space="preserve">　工伤保险费由用人单位承担，职工个人不缴纳工伤保险费。</w:t>
      </w:r>
    </w:p>
    <w:p w:rsidR="004B66DB" w:rsidRPr="00E92886" w:rsidRDefault="004B66DB" w:rsidP="004B66DB">
      <w:pPr>
        <w:rPr>
          <w:kern w:val="0"/>
          <w:sz w:val="32"/>
          <w:szCs w:val="32"/>
        </w:rPr>
      </w:pPr>
      <w:r w:rsidRPr="00E92886">
        <w:rPr>
          <w:kern w:val="0"/>
          <w:sz w:val="32"/>
          <w:szCs w:val="32"/>
        </w:rPr>
        <w:t xml:space="preserve">　　用人单位缴纳工伤保险费的数额为本单位职工工资总额乘以单位缴费费率之积。</w:t>
      </w:r>
    </w:p>
    <w:p w:rsidR="004B66DB" w:rsidRPr="00E92886" w:rsidRDefault="004B66DB" w:rsidP="004B66DB">
      <w:pPr>
        <w:rPr>
          <w:kern w:val="0"/>
          <w:sz w:val="32"/>
          <w:szCs w:val="32"/>
        </w:rPr>
      </w:pPr>
      <w:r w:rsidRPr="00E92886">
        <w:rPr>
          <w:kern w:val="0"/>
          <w:sz w:val="32"/>
          <w:szCs w:val="32"/>
        </w:rPr>
        <w:t xml:space="preserve">　　难以按照工资总额缴纳工伤保险费的行业，其缴纳工伤保险费的具体方式按照国家有关规定执行。</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第四十七条</w:t>
      </w:r>
      <w:r w:rsidRPr="00E92886">
        <w:rPr>
          <w:kern w:val="0"/>
          <w:sz w:val="32"/>
          <w:szCs w:val="32"/>
        </w:rPr>
        <w:t xml:space="preserve">　工伤保险基金实行地级以上市统筹。</w:t>
      </w:r>
    </w:p>
    <w:p w:rsidR="004B66DB" w:rsidRPr="00E92886" w:rsidRDefault="004B66DB" w:rsidP="004B66DB">
      <w:pPr>
        <w:rPr>
          <w:kern w:val="0"/>
          <w:sz w:val="32"/>
          <w:szCs w:val="32"/>
        </w:rPr>
      </w:pPr>
      <w:r w:rsidRPr="00E92886">
        <w:rPr>
          <w:kern w:val="0"/>
          <w:sz w:val="32"/>
          <w:szCs w:val="32"/>
        </w:rPr>
        <w:t xml:space="preserve">　　工伤保险基金应当建立储备金，市级统筹按照工伤保险基金征收总额的百分之十五建立储备金，其中，市级储备金留存百分之十，向省级储备金上解百分之五。</w:t>
      </w:r>
    </w:p>
    <w:p w:rsidR="004B66DB" w:rsidRPr="00E92886" w:rsidRDefault="004B66DB" w:rsidP="004B66DB">
      <w:pPr>
        <w:rPr>
          <w:kern w:val="0"/>
          <w:sz w:val="32"/>
          <w:szCs w:val="32"/>
        </w:rPr>
      </w:pPr>
      <w:r w:rsidRPr="00E92886">
        <w:rPr>
          <w:kern w:val="0"/>
          <w:sz w:val="32"/>
          <w:szCs w:val="32"/>
        </w:rPr>
        <w:t xml:space="preserve">　　储备金用于重大事故、职业康复、伤残人员异地安置和基金不敷使用时的调剂。</w:t>
      </w:r>
    </w:p>
    <w:p w:rsidR="004B66DB" w:rsidRPr="00E92886" w:rsidRDefault="004B66DB" w:rsidP="004B66DB">
      <w:pPr>
        <w:rPr>
          <w:kern w:val="0"/>
          <w:sz w:val="32"/>
          <w:szCs w:val="32"/>
        </w:rPr>
      </w:pPr>
      <w:r w:rsidRPr="00E92886">
        <w:rPr>
          <w:kern w:val="0"/>
          <w:sz w:val="32"/>
          <w:szCs w:val="32"/>
        </w:rPr>
        <w:t xml:space="preserve">　　市级储备金不足支付的，由省级储备金调剂、地级以上市人民政府财政垫付。</w:t>
      </w:r>
    </w:p>
    <w:p w:rsidR="004B66DB" w:rsidRPr="00E92886" w:rsidRDefault="004B66DB" w:rsidP="004B66DB">
      <w:pPr>
        <w:rPr>
          <w:kern w:val="0"/>
          <w:sz w:val="32"/>
          <w:szCs w:val="32"/>
        </w:rPr>
      </w:pPr>
      <w:r w:rsidRPr="00E92886">
        <w:rPr>
          <w:kern w:val="0"/>
          <w:sz w:val="32"/>
          <w:szCs w:val="32"/>
        </w:rPr>
        <w:lastRenderedPageBreak/>
        <w:t xml:space="preserve">　　</w:t>
      </w:r>
      <w:r w:rsidRPr="00E92886">
        <w:rPr>
          <w:b/>
          <w:kern w:val="0"/>
          <w:sz w:val="32"/>
          <w:szCs w:val="32"/>
        </w:rPr>
        <w:t>第四十八条</w:t>
      </w:r>
      <w:r w:rsidRPr="00E92886">
        <w:rPr>
          <w:kern w:val="0"/>
          <w:sz w:val="32"/>
          <w:szCs w:val="32"/>
        </w:rPr>
        <w:t xml:space="preserve">　工伤保险基金存入社会保障基金财政专户并按照同期城乡居民储蓄存款利率计息，所得利息全部转入工伤保险基金。</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第四十九条</w:t>
      </w:r>
      <w:r w:rsidRPr="00E92886">
        <w:rPr>
          <w:kern w:val="0"/>
          <w:sz w:val="32"/>
          <w:szCs w:val="32"/>
        </w:rPr>
        <w:t xml:space="preserve">　工伤保险基金用于下列支出项目：</w:t>
      </w:r>
    </w:p>
    <w:p w:rsidR="004B66DB" w:rsidRPr="00E92886" w:rsidRDefault="004B66DB" w:rsidP="004B66DB">
      <w:pPr>
        <w:rPr>
          <w:kern w:val="0"/>
          <w:sz w:val="32"/>
          <w:szCs w:val="32"/>
        </w:rPr>
      </w:pPr>
      <w:r w:rsidRPr="00E92886">
        <w:rPr>
          <w:kern w:val="0"/>
          <w:sz w:val="32"/>
          <w:szCs w:val="32"/>
        </w:rPr>
        <w:t xml:space="preserve">　　（一）工伤保险待遇；</w:t>
      </w:r>
    </w:p>
    <w:p w:rsidR="004B66DB" w:rsidRPr="00E92886" w:rsidRDefault="004B66DB" w:rsidP="004B66DB">
      <w:pPr>
        <w:rPr>
          <w:kern w:val="0"/>
          <w:sz w:val="32"/>
          <w:szCs w:val="32"/>
        </w:rPr>
      </w:pPr>
      <w:r w:rsidRPr="00E92886">
        <w:rPr>
          <w:kern w:val="0"/>
          <w:sz w:val="32"/>
          <w:szCs w:val="32"/>
        </w:rPr>
        <w:t xml:space="preserve">　　（二）职业康复费用；</w:t>
      </w:r>
    </w:p>
    <w:p w:rsidR="004B66DB" w:rsidRPr="00E92886" w:rsidRDefault="004B66DB" w:rsidP="004B66DB">
      <w:pPr>
        <w:rPr>
          <w:kern w:val="0"/>
          <w:sz w:val="32"/>
          <w:szCs w:val="32"/>
        </w:rPr>
      </w:pPr>
      <w:r w:rsidRPr="00E92886">
        <w:rPr>
          <w:kern w:val="0"/>
          <w:sz w:val="32"/>
          <w:szCs w:val="32"/>
        </w:rPr>
        <w:t xml:space="preserve">　　（三）工伤取证费和劳动能力鉴定费；</w:t>
      </w:r>
    </w:p>
    <w:p w:rsidR="004B66DB" w:rsidRPr="00E92886" w:rsidRDefault="004B66DB" w:rsidP="004B66DB">
      <w:pPr>
        <w:rPr>
          <w:kern w:val="0"/>
          <w:sz w:val="32"/>
          <w:szCs w:val="32"/>
        </w:rPr>
      </w:pPr>
      <w:r w:rsidRPr="00E92886">
        <w:rPr>
          <w:kern w:val="0"/>
          <w:sz w:val="32"/>
          <w:szCs w:val="32"/>
        </w:rPr>
        <w:t xml:space="preserve">　　（四）工伤预防费。</w:t>
      </w:r>
    </w:p>
    <w:p w:rsidR="004B66DB" w:rsidRPr="00E92886" w:rsidRDefault="004B66DB" w:rsidP="004B66DB">
      <w:pPr>
        <w:rPr>
          <w:kern w:val="0"/>
          <w:sz w:val="32"/>
          <w:szCs w:val="32"/>
        </w:rPr>
      </w:pPr>
      <w:r w:rsidRPr="00E92886">
        <w:rPr>
          <w:kern w:val="0"/>
          <w:sz w:val="32"/>
          <w:szCs w:val="32"/>
        </w:rPr>
        <w:t xml:space="preserve">　　前款第二项按照不超过上年度结存的工伤保险基金三分之一的比例，第三项按照不超过上年度工伤保险基金实际收缴总额百分之二的比例，由社会保险经办机构于每年九月提出下年度的用款支出计划，报同级社会保险行政部门和财政部门审核同意后，列入下年度工伤保险基金支出预算，下年度据实列支。</w:t>
      </w:r>
    </w:p>
    <w:p w:rsidR="004B66DB" w:rsidRPr="00E92886" w:rsidRDefault="004B66DB" w:rsidP="004B66DB">
      <w:pPr>
        <w:rPr>
          <w:kern w:val="0"/>
          <w:sz w:val="32"/>
          <w:szCs w:val="32"/>
        </w:rPr>
      </w:pPr>
      <w:r w:rsidRPr="00E92886">
        <w:rPr>
          <w:kern w:val="0"/>
          <w:sz w:val="32"/>
          <w:szCs w:val="32"/>
        </w:rPr>
        <w:t xml:space="preserve">　　在保证本条例第四十七条第二款规定的储备金足额留存和本条第一款第一项、第二项、第三项规定的费用足额支付的前提下，可以按照不超过上年度工伤保险基金实际收缴总额百分之五的比例，提取工伤预防费。提取的费用由社会保险经办机构会同安全生产监督管理部门于每年九月提出下年度的用款支出计划，报同级社会保险行政部门和财政部门审核同意后，列入下年度工伤保险支出预算，下年度据实列支。</w:t>
      </w:r>
    </w:p>
    <w:p w:rsidR="004B66DB" w:rsidRPr="00E92886" w:rsidRDefault="004B66DB" w:rsidP="004B66DB">
      <w:pPr>
        <w:rPr>
          <w:kern w:val="0"/>
          <w:sz w:val="32"/>
          <w:szCs w:val="32"/>
        </w:rPr>
      </w:pPr>
      <w:r w:rsidRPr="00E92886">
        <w:rPr>
          <w:kern w:val="0"/>
          <w:sz w:val="32"/>
          <w:szCs w:val="32"/>
        </w:rPr>
        <w:t xml:space="preserve">　　工伤预防费、工伤取证费和劳动能力鉴定费作为专项经费管理使用，专项经费管理使用按照国家和省的有关规定执行。</w:t>
      </w:r>
    </w:p>
    <w:p w:rsidR="004B66DB" w:rsidRPr="00E92886" w:rsidRDefault="004B66DB" w:rsidP="004B66DB">
      <w:pPr>
        <w:rPr>
          <w:kern w:val="0"/>
          <w:sz w:val="32"/>
          <w:szCs w:val="32"/>
        </w:rPr>
      </w:pPr>
      <w:r w:rsidRPr="00E92886">
        <w:rPr>
          <w:kern w:val="0"/>
          <w:sz w:val="32"/>
          <w:szCs w:val="32"/>
        </w:rPr>
        <w:t>任何单位或者个人不得将工伤保险基金用于投资运营、兴建或者改建办公场所、发放奖金，或者挪作其他用途。</w:t>
      </w:r>
    </w:p>
    <w:p w:rsidR="004B66DB" w:rsidRPr="00E92886" w:rsidRDefault="004B66DB" w:rsidP="004B66DB">
      <w:pPr>
        <w:rPr>
          <w:kern w:val="0"/>
          <w:sz w:val="32"/>
          <w:szCs w:val="32"/>
        </w:rPr>
      </w:pPr>
    </w:p>
    <w:p w:rsidR="004B66DB" w:rsidRPr="00E92886" w:rsidRDefault="004B66DB" w:rsidP="00A20E0A">
      <w:pPr>
        <w:jc w:val="center"/>
        <w:rPr>
          <w:b/>
          <w:kern w:val="0"/>
          <w:sz w:val="32"/>
          <w:szCs w:val="32"/>
        </w:rPr>
      </w:pPr>
      <w:r w:rsidRPr="00E92886">
        <w:rPr>
          <w:b/>
          <w:kern w:val="0"/>
          <w:sz w:val="32"/>
          <w:szCs w:val="32"/>
        </w:rPr>
        <w:t>第六章</w:t>
      </w:r>
      <w:r w:rsidRPr="00E92886">
        <w:rPr>
          <w:b/>
          <w:kern w:val="0"/>
          <w:sz w:val="32"/>
          <w:szCs w:val="32"/>
        </w:rPr>
        <w:t xml:space="preserve"> </w:t>
      </w:r>
      <w:r w:rsidRPr="00E92886">
        <w:rPr>
          <w:b/>
          <w:kern w:val="0"/>
          <w:sz w:val="32"/>
          <w:szCs w:val="32"/>
        </w:rPr>
        <w:t>监督管理</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第五十条</w:t>
      </w:r>
      <w:r w:rsidRPr="00E92886">
        <w:rPr>
          <w:kern w:val="0"/>
          <w:sz w:val="32"/>
          <w:szCs w:val="32"/>
        </w:rPr>
        <w:t xml:space="preserve">　社会保险行政部门依法对工伤保险费的征缴和工伤保险</w:t>
      </w:r>
      <w:r w:rsidRPr="00E92886">
        <w:rPr>
          <w:kern w:val="0"/>
          <w:sz w:val="32"/>
          <w:szCs w:val="32"/>
        </w:rPr>
        <w:lastRenderedPageBreak/>
        <w:t>基金的支付情况进行监督。</w:t>
      </w:r>
    </w:p>
    <w:p w:rsidR="004B66DB" w:rsidRPr="00E92886" w:rsidRDefault="004B66DB" w:rsidP="004B66DB">
      <w:pPr>
        <w:rPr>
          <w:kern w:val="0"/>
          <w:sz w:val="32"/>
          <w:szCs w:val="32"/>
        </w:rPr>
      </w:pPr>
      <w:r w:rsidRPr="00E92886">
        <w:rPr>
          <w:kern w:val="0"/>
          <w:sz w:val="32"/>
          <w:szCs w:val="32"/>
        </w:rPr>
        <w:t xml:space="preserve">　　财政部门和审计机关依法对工伤保险基金的收支、管理情况进行监督。</w:t>
      </w:r>
    </w:p>
    <w:p w:rsidR="004B66DB" w:rsidRPr="00E92886" w:rsidRDefault="004B66DB" w:rsidP="004B66DB">
      <w:pPr>
        <w:rPr>
          <w:kern w:val="0"/>
          <w:sz w:val="32"/>
          <w:szCs w:val="32"/>
        </w:rPr>
      </w:pPr>
      <w:r w:rsidRPr="00E92886">
        <w:rPr>
          <w:kern w:val="0"/>
          <w:sz w:val="32"/>
          <w:szCs w:val="32"/>
        </w:rPr>
        <w:t xml:space="preserve">　　各级社会保险经办机构应当建立健全内部审计制度。</w:t>
      </w:r>
    </w:p>
    <w:p w:rsidR="004B66DB" w:rsidRPr="00E92886" w:rsidRDefault="004B66DB" w:rsidP="004B66DB">
      <w:pPr>
        <w:rPr>
          <w:kern w:val="0"/>
          <w:sz w:val="32"/>
          <w:szCs w:val="32"/>
        </w:rPr>
      </w:pPr>
      <w:r w:rsidRPr="00E92886">
        <w:rPr>
          <w:kern w:val="0"/>
          <w:sz w:val="32"/>
          <w:szCs w:val="32"/>
        </w:rPr>
        <w:t xml:space="preserve">　　社会保险监督委员会依法对工伤保险基金的收支、管理情况实施社会监督。</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第五十一条</w:t>
      </w:r>
      <w:r w:rsidRPr="00E92886">
        <w:rPr>
          <w:kern w:val="0"/>
          <w:sz w:val="32"/>
          <w:szCs w:val="32"/>
        </w:rPr>
        <w:t xml:space="preserve">　工会组织依法维护工伤职工的合法权益，对用人单位的工伤保险工作实行监督。</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第五十二条</w:t>
      </w:r>
      <w:r w:rsidRPr="00E92886">
        <w:rPr>
          <w:kern w:val="0"/>
          <w:sz w:val="32"/>
          <w:szCs w:val="32"/>
        </w:rPr>
        <w:t xml:space="preserve">　职工有权监督用人单位参加工伤保险及缴费情况。用人单位应当向职工如实</w:t>
      </w:r>
      <w:proofErr w:type="gramStart"/>
      <w:r w:rsidRPr="00E92886">
        <w:rPr>
          <w:kern w:val="0"/>
          <w:sz w:val="32"/>
          <w:szCs w:val="32"/>
        </w:rPr>
        <w:t>通告因</w:t>
      </w:r>
      <w:proofErr w:type="gramEnd"/>
      <w:r w:rsidRPr="00E92886">
        <w:rPr>
          <w:kern w:val="0"/>
          <w:sz w:val="32"/>
          <w:szCs w:val="32"/>
        </w:rPr>
        <w:t>工伤亡、参加工伤保险和缴费情况。</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第五十三条</w:t>
      </w:r>
      <w:r w:rsidRPr="00E92886">
        <w:rPr>
          <w:kern w:val="0"/>
          <w:sz w:val="32"/>
          <w:szCs w:val="32"/>
        </w:rPr>
        <w:t xml:space="preserve">　用人单位和职工有权向社会保险费征收机构和社会保险经办机构查询本单位工伤保险缴费和工伤保险待遇支付情况。社会保险费征收机构和社会保险经办机构应当提供相应的查询、咨询服务。</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第五十四条</w:t>
      </w:r>
      <w:r w:rsidRPr="00E92886">
        <w:rPr>
          <w:kern w:val="0"/>
          <w:sz w:val="32"/>
          <w:szCs w:val="32"/>
        </w:rPr>
        <w:t xml:space="preserve">　职工与用人单位发生工伤待遇方面的争议，按照处理劳动争议的有关规定处理。</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第五十五条</w:t>
      </w:r>
      <w:r w:rsidRPr="00E92886">
        <w:rPr>
          <w:kern w:val="0"/>
          <w:sz w:val="32"/>
          <w:szCs w:val="32"/>
        </w:rPr>
        <w:t xml:space="preserve">　有下列情形之一的，有关单位或者个人可以依法申请行政复议，也可以依法向人民法院提起诉讼：</w:t>
      </w:r>
    </w:p>
    <w:p w:rsidR="004B66DB" w:rsidRPr="00E92886" w:rsidRDefault="004B66DB" w:rsidP="004B66DB">
      <w:pPr>
        <w:rPr>
          <w:kern w:val="0"/>
          <w:sz w:val="32"/>
          <w:szCs w:val="32"/>
        </w:rPr>
      </w:pPr>
      <w:r w:rsidRPr="00E92886">
        <w:rPr>
          <w:kern w:val="0"/>
          <w:sz w:val="32"/>
          <w:szCs w:val="32"/>
        </w:rPr>
        <w:t xml:space="preserve">　　（一）申请工伤认定的职工或者其近亲属、该职工所在单位对工伤认定申请不予受理的决定不服的；</w:t>
      </w:r>
    </w:p>
    <w:p w:rsidR="004B66DB" w:rsidRPr="00E92886" w:rsidRDefault="004B66DB" w:rsidP="004B66DB">
      <w:pPr>
        <w:rPr>
          <w:kern w:val="0"/>
          <w:sz w:val="32"/>
          <w:szCs w:val="32"/>
        </w:rPr>
      </w:pPr>
      <w:r w:rsidRPr="00E92886">
        <w:rPr>
          <w:kern w:val="0"/>
          <w:sz w:val="32"/>
          <w:szCs w:val="32"/>
        </w:rPr>
        <w:t xml:space="preserve">　　（二）申请工伤认定的职工或者其近亲属、该职工所在单位对工伤认定结论不服的；</w:t>
      </w:r>
    </w:p>
    <w:p w:rsidR="004B66DB" w:rsidRPr="00E92886" w:rsidRDefault="004B66DB" w:rsidP="004B66DB">
      <w:pPr>
        <w:rPr>
          <w:kern w:val="0"/>
          <w:sz w:val="32"/>
          <w:szCs w:val="32"/>
        </w:rPr>
      </w:pPr>
      <w:r w:rsidRPr="00E92886">
        <w:rPr>
          <w:kern w:val="0"/>
          <w:sz w:val="32"/>
          <w:szCs w:val="32"/>
        </w:rPr>
        <w:t xml:space="preserve">　　（三）用人单位对社会保险经办机构确定的单位缴费费率不服的；</w:t>
      </w:r>
    </w:p>
    <w:p w:rsidR="004B66DB" w:rsidRPr="00E92886" w:rsidRDefault="004B66DB" w:rsidP="004B66DB">
      <w:pPr>
        <w:rPr>
          <w:kern w:val="0"/>
          <w:sz w:val="32"/>
          <w:szCs w:val="32"/>
        </w:rPr>
      </w:pPr>
      <w:r w:rsidRPr="00E92886">
        <w:rPr>
          <w:kern w:val="0"/>
          <w:sz w:val="32"/>
          <w:szCs w:val="32"/>
        </w:rPr>
        <w:t xml:space="preserve">　　（四）签订服务协议的医疗机构、康复机构、辅助器具配置机构认为社会保险经办机构未履行有关协议或者规定的；</w:t>
      </w:r>
    </w:p>
    <w:p w:rsidR="004B66DB" w:rsidRPr="00E92886" w:rsidRDefault="004B66DB" w:rsidP="004F45E1">
      <w:pPr>
        <w:ind w:firstLineChars="200" w:firstLine="640"/>
        <w:rPr>
          <w:kern w:val="0"/>
          <w:sz w:val="32"/>
          <w:szCs w:val="32"/>
        </w:rPr>
      </w:pPr>
      <w:r w:rsidRPr="00E92886">
        <w:rPr>
          <w:kern w:val="0"/>
          <w:sz w:val="32"/>
          <w:szCs w:val="32"/>
        </w:rPr>
        <w:t>（五）工伤职工或者其近亲属对社会保险经办机构核定的工伤保险待遇有异议的。</w:t>
      </w:r>
    </w:p>
    <w:p w:rsidR="004B66DB" w:rsidRPr="00E92886" w:rsidRDefault="004B66DB" w:rsidP="00A20E0A">
      <w:pPr>
        <w:jc w:val="center"/>
        <w:rPr>
          <w:b/>
          <w:kern w:val="0"/>
          <w:sz w:val="32"/>
          <w:szCs w:val="32"/>
        </w:rPr>
      </w:pPr>
      <w:r w:rsidRPr="00E92886">
        <w:rPr>
          <w:b/>
          <w:kern w:val="0"/>
          <w:sz w:val="32"/>
          <w:szCs w:val="32"/>
        </w:rPr>
        <w:lastRenderedPageBreak/>
        <w:t>第七章</w:t>
      </w:r>
      <w:r w:rsidRPr="00E92886">
        <w:rPr>
          <w:b/>
          <w:kern w:val="0"/>
          <w:sz w:val="32"/>
          <w:szCs w:val="32"/>
        </w:rPr>
        <w:t xml:space="preserve"> </w:t>
      </w:r>
      <w:r w:rsidRPr="00E92886">
        <w:rPr>
          <w:b/>
          <w:kern w:val="0"/>
          <w:sz w:val="32"/>
          <w:szCs w:val="32"/>
        </w:rPr>
        <w:t>法律责任</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第五十六条</w:t>
      </w:r>
      <w:r w:rsidRPr="00E92886">
        <w:rPr>
          <w:kern w:val="0"/>
          <w:sz w:val="32"/>
          <w:szCs w:val="32"/>
        </w:rPr>
        <w:t xml:space="preserve">　用人单位依照本条例规定应当参加工伤保险而未参加的，由社会保险行政部门责令其限期参加并依法处理。用人单位未按时足额缴纳工伤保险费的，由社会保险费征收机构责令限期缴纳或者补足，并自欠缴之日起，按日加收万分之五的滞纳金；逾期仍不缴纳的，由有关行政部门处欠缴数额一倍以上三倍以下的罚款。</w:t>
      </w:r>
    </w:p>
    <w:p w:rsidR="004B66DB" w:rsidRPr="00112FE1" w:rsidRDefault="004B66DB" w:rsidP="004B66DB">
      <w:pPr>
        <w:rPr>
          <w:color w:val="00B050"/>
          <w:kern w:val="0"/>
          <w:sz w:val="32"/>
          <w:szCs w:val="32"/>
        </w:rPr>
      </w:pPr>
      <w:r w:rsidRPr="00E92886">
        <w:rPr>
          <w:kern w:val="0"/>
          <w:sz w:val="32"/>
          <w:szCs w:val="32"/>
        </w:rPr>
        <w:t xml:space="preserve">　　</w:t>
      </w:r>
      <w:r w:rsidRPr="00E92886">
        <w:rPr>
          <w:b/>
          <w:kern w:val="0"/>
          <w:sz w:val="32"/>
          <w:szCs w:val="32"/>
        </w:rPr>
        <w:t>第五十七条</w:t>
      </w:r>
      <w:r w:rsidRPr="00E92886">
        <w:rPr>
          <w:kern w:val="0"/>
          <w:sz w:val="32"/>
          <w:szCs w:val="32"/>
        </w:rPr>
        <w:t xml:space="preserve">　</w:t>
      </w:r>
      <w:r w:rsidRPr="00112FE1">
        <w:rPr>
          <w:color w:val="00B050"/>
          <w:kern w:val="0"/>
          <w:sz w:val="32"/>
          <w:szCs w:val="32"/>
        </w:rPr>
        <w:t>用人单位依照本条例规定应当参加工伤保险而未参加或者未按时缴纳工伤保险费，职工发生工伤的，由该用人单位按照本条例规定的工伤保险待遇项目和标准向职工支付费用。</w:t>
      </w:r>
    </w:p>
    <w:p w:rsidR="004B66DB" w:rsidRPr="00112FE1" w:rsidRDefault="004B66DB" w:rsidP="004B66DB">
      <w:pPr>
        <w:rPr>
          <w:color w:val="00B050"/>
          <w:kern w:val="0"/>
          <w:sz w:val="32"/>
          <w:szCs w:val="32"/>
        </w:rPr>
      </w:pPr>
      <w:r w:rsidRPr="00112FE1">
        <w:rPr>
          <w:color w:val="00B050"/>
          <w:kern w:val="0"/>
          <w:sz w:val="32"/>
          <w:szCs w:val="32"/>
        </w:rPr>
        <w:t xml:space="preserve">　　用人单位按照规定补缴应当缴纳的工伤保险费和滞纳金后，由工伤保险基金和用人单位按照本条例的规定支付新发生的费用。</w:t>
      </w:r>
    </w:p>
    <w:p w:rsidR="004B66DB" w:rsidRPr="00112FE1" w:rsidRDefault="004B66DB" w:rsidP="004B66DB">
      <w:pPr>
        <w:rPr>
          <w:color w:val="00B050"/>
          <w:kern w:val="0"/>
          <w:sz w:val="32"/>
          <w:szCs w:val="32"/>
        </w:rPr>
      </w:pPr>
      <w:r w:rsidRPr="00E92886">
        <w:rPr>
          <w:kern w:val="0"/>
          <w:sz w:val="32"/>
          <w:szCs w:val="32"/>
        </w:rPr>
        <w:t xml:space="preserve">　　</w:t>
      </w:r>
      <w:r w:rsidRPr="00E92886">
        <w:rPr>
          <w:b/>
          <w:kern w:val="0"/>
          <w:sz w:val="32"/>
          <w:szCs w:val="32"/>
        </w:rPr>
        <w:t>第五十八条</w:t>
      </w:r>
      <w:r w:rsidRPr="00E92886">
        <w:rPr>
          <w:kern w:val="0"/>
          <w:sz w:val="32"/>
          <w:szCs w:val="32"/>
        </w:rPr>
        <w:t xml:space="preserve"> </w:t>
      </w:r>
      <w:r w:rsidRPr="00112FE1">
        <w:rPr>
          <w:color w:val="00B050"/>
          <w:kern w:val="0"/>
          <w:sz w:val="32"/>
          <w:szCs w:val="32"/>
        </w:rPr>
        <w:t>用人单位少报职工工资，未足额缴纳工伤保险费，造成工伤职工享受的工伤保险待遇降低的，工伤保险待遇差额部分由用人单位向工伤职工补足。</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第五十九条</w:t>
      </w:r>
      <w:r w:rsidRPr="00E92886">
        <w:rPr>
          <w:kern w:val="0"/>
          <w:sz w:val="32"/>
          <w:szCs w:val="32"/>
        </w:rPr>
        <w:t xml:space="preserve">　用人单位、工伤职工或者其近亲属骗取工伤保险待遇，医疗机构、康复机构、辅助器具配置机构骗取工伤保险基金支出的，由社会保险行政部门责令退还，处骗取金额二倍以上五倍以下的罚款；构成犯罪的，依法追究刑事责任。</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第六十条</w:t>
      </w:r>
      <w:r w:rsidRPr="00E92886">
        <w:rPr>
          <w:kern w:val="0"/>
          <w:sz w:val="32"/>
          <w:szCs w:val="32"/>
        </w:rPr>
        <w:t xml:space="preserve">　用人单位未按照本条例第十五条第一款规定提供证据，或者提供虚假资料的，由社会保险行政部门对其处以二千元以上二万元以下的罚款。</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第六十一条</w:t>
      </w:r>
      <w:r w:rsidRPr="00E92886">
        <w:rPr>
          <w:kern w:val="0"/>
          <w:sz w:val="32"/>
          <w:szCs w:val="32"/>
        </w:rPr>
        <w:t xml:space="preserve">　各级人民政府、有关行政管理部门和社会保险经办机构及其工作人员违反本条例，有下列行为之一的，上级机关应当责令其改正，追回挪用流失款项；有违法所得的，没收违法所得；对直接负责的主管人员和其他直接责任人员依法给予处分；构成犯罪的，依法追究刑事责任：</w:t>
      </w:r>
    </w:p>
    <w:p w:rsidR="004B66DB" w:rsidRPr="00E92886" w:rsidRDefault="004B66DB" w:rsidP="004B66DB">
      <w:pPr>
        <w:rPr>
          <w:kern w:val="0"/>
          <w:sz w:val="32"/>
          <w:szCs w:val="32"/>
        </w:rPr>
      </w:pPr>
      <w:r w:rsidRPr="00E92886">
        <w:rPr>
          <w:kern w:val="0"/>
          <w:sz w:val="32"/>
          <w:szCs w:val="32"/>
        </w:rPr>
        <w:lastRenderedPageBreak/>
        <w:t xml:space="preserve">　　（一）擅自增加或者减免应当缴纳的工伤保险费及其利息或者滞纳金的；</w:t>
      </w:r>
    </w:p>
    <w:p w:rsidR="004B66DB" w:rsidRPr="00E92886" w:rsidRDefault="004B66DB" w:rsidP="004B66DB">
      <w:pPr>
        <w:rPr>
          <w:kern w:val="0"/>
          <w:sz w:val="32"/>
          <w:szCs w:val="32"/>
        </w:rPr>
      </w:pPr>
      <w:r w:rsidRPr="00E92886">
        <w:rPr>
          <w:kern w:val="0"/>
          <w:sz w:val="32"/>
          <w:szCs w:val="32"/>
        </w:rPr>
        <w:t xml:space="preserve">　　（二）未按照规定将工伤保险费及其利息或者滞纳金全部存入工伤保险基金专户的；</w:t>
      </w:r>
    </w:p>
    <w:p w:rsidR="004B66DB" w:rsidRPr="00E92886" w:rsidRDefault="004B66DB" w:rsidP="004B66DB">
      <w:pPr>
        <w:rPr>
          <w:kern w:val="0"/>
          <w:sz w:val="32"/>
          <w:szCs w:val="32"/>
        </w:rPr>
      </w:pPr>
      <w:r w:rsidRPr="00E92886">
        <w:rPr>
          <w:kern w:val="0"/>
          <w:sz w:val="32"/>
          <w:szCs w:val="32"/>
        </w:rPr>
        <w:t xml:space="preserve">　　（三）挪用工伤保险基金的；</w:t>
      </w:r>
    </w:p>
    <w:p w:rsidR="004B66DB" w:rsidRPr="00E92886" w:rsidRDefault="004B66DB" w:rsidP="004B66DB">
      <w:pPr>
        <w:rPr>
          <w:kern w:val="0"/>
          <w:sz w:val="32"/>
          <w:szCs w:val="32"/>
        </w:rPr>
      </w:pPr>
      <w:r w:rsidRPr="00E92886">
        <w:rPr>
          <w:kern w:val="0"/>
          <w:sz w:val="32"/>
          <w:szCs w:val="32"/>
        </w:rPr>
        <w:t xml:space="preserve">　　（四）未按照规定核定各项工伤保险待遇标准或者领取期限的；</w:t>
      </w:r>
    </w:p>
    <w:p w:rsidR="004B66DB" w:rsidRPr="00E92886" w:rsidRDefault="004B66DB" w:rsidP="004B66DB">
      <w:pPr>
        <w:rPr>
          <w:kern w:val="0"/>
          <w:sz w:val="32"/>
          <w:szCs w:val="32"/>
        </w:rPr>
      </w:pPr>
      <w:r w:rsidRPr="00E92886">
        <w:rPr>
          <w:kern w:val="0"/>
          <w:sz w:val="32"/>
          <w:szCs w:val="32"/>
        </w:rPr>
        <w:t xml:space="preserve">　　（五）未按照规定上解工伤保险储备金的。</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第六十二条</w:t>
      </w:r>
      <w:r w:rsidRPr="00E92886">
        <w:rPr>
          <w:kern w:val="0"/>
          <w:sz w:val="32"/>
          <w:szCs w:val="32"/>
        </w:rPr>
        <w:t xml:space="preserve">　社会保险行政部门工作人员有下列情形之一的，依法给予处分；构成犯罪的，依法追究刑事责任：</w:t>
      </w:r>
    </w:p>
    <w:p w:rsidR="004B66DB" w:rsidRPr="00E92886" w:rsidRDefault="004B66DB" w:rsidP="004B66DB">
      <w:pPr>
        <w:rPr>
          <w:kern w:val="0"/>
          <w:sz w:val="32"/>
          <w:szCs w:val="32"/>
        </w:rPr>
      </w:pPr>
      <w:r w:rsidRPr="00E92886">
        <w:rPr>
          <w:kern w:val="0"/>
          <w:sz w:val="32"/>
          <w:szCs w:val="32"/>
        </w:rPr>
        <w:t xml:space="preserve">　　（一）无正当理由不受理工伤认定申请，或者弄虚作假将不符合工伤条件的人员认定为工伤职工的；</w:t>
      </w:r>
    </w:p>
    <w:p w:rsidR="004B66DB" w:rsidRPr="00E92886" w:rsidRDefault="004B66DB" w:rsidP="004B66DB">
      <w:pPr>
        <w:rPr>
          <w:kern w:val="0"/>
          <w:sz w:val="32"/>
          <w:szCs w:val="32"/>
        </w:rPr>
      </w:pPr>
      <w:r w:rsidRPr="00E92886">
        <w:rPr>
          <w:kern w:val="0"/>
          <w:sz w:val="32"/>
          <w:szCs w:val="32"/>
        </w:rPr>
        <w:t xml:space="preserve">　　（二）未妥善保管申请工伤认定的证据材料，致使有关证据灭失的；</w:t>
      </w:r>
    </w:p>
    <w:p w:rsidR="004B66DB" w:rsidRPr="00E92886" w:rsidRDefault="004B66DB" w:rsidP="004B66DB">
      <w:pPr>
        <w:rPr>
          <w:kern w:val="0"/>
          <w:sz w:val="32"/>
          <w:szCs w:val="32"/>
        </w:rPr>
      </w:pPr>
      <w:r w:rsidRPr="00E92886">
        <w:rPr>
          <w:kern w:val="0"/>
          <w:sz w:val="32"/>
          <w:szCs w:val="32"/>
        </w:rPr>
        <w:t xml:space="preserve">　　（三）收受当事人财物的。</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第六十三条</w:t>
      </w:r>
      <w:r w:rsidRPr="00E92886">
        <w:rPr>
          <w:kern w:val="0"/>
          <w:sz w:val="32"/>
          <w:szCs w:val="32"/>
        </w:rPr>
        <w:t xml:space="preserve">　从事劳动能力鉴定的组织或者个人有下列情形之一的，由社会保险行政部门责令改正，处二千元以上一万元以下的罚款；构成犯罪的，依法追究刑事责任：</w:t>
      </w:r>
    </w:p>
    <w:p w:rsidR="004B66DB" w:rsidRPr="00E92886" w:rsidRDefault="004B66DB" w:rsidP="004B66DB">
      <w:pPr>
        <w:rPr>
          <w:kern w:val="0"/>
          <w:sz w:val="32"/>
          <w:szCs w:val="32"/>
        </w:rPr>
      </w:pPr>
      <w:r w:rsidRPr="00E92886">
        <w:rPr>
          <w:kern w:val="0"/>
          <w:sz w:val="32"/>
          <w:szCs w:val="32"/>
        </w:rPr>
        <w:t xml:space="preserve">　　（一）提供虚假鉴定意见的；</w:t>
      </w:r>
    </w:p>
    <w:p w:rsidR="004B66DB" w:rsidRPr="00E92886" w:rsidRDefault="004B66DB" w:rsidP="004B66DB">
      <w:pPr>
        <w:rPr>
          <w:kern w:val="0"/>
          <w:sz w:val="32"/>
          <w:szCs w:val="32"/>
        </w:rPr>
      </w:pPr>
      <w:r w:rsidRPr="00E92886">
        <w:rPr>
          <w:kern w:val="0"/>
          <w:sz w:val="32"/>
          <w:szCs w:val="32"/>
        </w:rPr>
        <w:t xml:space="preserve">　　（二）提供虚假诊断证明的；</w:t>
      </w:r>
    </w:p>
    <w:p w:rsidR="004B66DB" w:rsidRPr="00E92886" w:rsidRDefault="004B66DB" w:rsidP="004269F3">
      <w:pPr>
        <w:ind w:firstLineChars="200" w:firstLine="640"/>
        <w:rPr>
          <w:kern w:val="0"/>
          <w:sz w:val="32"/>
          <w:szCs w:val="32"/>
        </w:rPr>
      </w:pPr>
      <w:r w:rsidRPr="00E92886">
        <w:rPr>
          <w:kern w:val="0"/>
          <w:sz w:val="32"/>
          <w:szCs w:val="32"/>
        </w:rPr>
        <w:t>（三）收受当事人财物的。</w:t>
      </w:r>
    </w:p>
    <w:p w:rsidR="004B66DB" w:rsidRPr="00E92886" w:rsidRDefault="004B66DB" w:rsidP="004B66DB">
      <w:pPr>
        <w:rPr>
          <w:kern w:val="0"/>
          <w:sz w:val="32"/>
          <w:szCs w:val="32"/>
        </w:rPr>
      </w:pPr>
    </w:p>
    <w:p w:rsidR="004B66DB" w:rsidRPr="00E92886" w:rsidRDefault="004B66DB" w:rsidP="00A20E0A">
      <w:pPr>
        <w:jc w:val="center"/>
        <w:rPr>
          <w:b/>
          <w:kern w:val="0"/>
          <w:sz w:val="32"/>
          <w:szCs w:val="32"/>
        </w:rPr>
      </w:pPr>
      <w:r w:rsidRPr="00E92886">
        <w:rPr>
          <w:b/>
          <w:kern w:val="0"/>
          <w:sz w:val="32"/>
          <w:szCs w:val="32"/>
        </w:rPr>
        <w:t>第八章</w:t>
      </w:r>
      <w:r w:rsidRPr="00E92886">
        <w:rPr>
          <w:b/>
          <w:kern w:val="0"/>
          <w:sz w:val="32"/>
          <w:szCs w:val="32"/>
        </w:rPr>
        <w:t xml:space="preserve"> </w:t>
      </w:r>
      <w:r w:rsidRPr="00E92886">
        <w:rPr>
          <w:b/>
          <w:kern w:val="0"/>
          <w:sz w:val="32"/>
          <w:szCs w:val="32"/>
        </w:rPr>
        <w:t>附</w:t>
      </w:r>
      <w:r w:rsidRPr="00E92886">
        <w:rPr>
          <w:b/>
          <w:kern w:val="0"/>
          <w:sz w:val="32"/>
          <w:szCs w:val="32"/>
        </w:rPr>
        <w:t xml:space="preserve"> </w:t>
      </w:r>
      <w:r w:rsidRPr="00E92886">
        <w:rPr>
          <w:b/>
          <w:kern w:val="0"/>
          <w:sz w:val="32"/>
          <w:szCs w:val="32"/>
        </w:rPr>
        <w:t>则</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第六十四条</w:t>
      </w:r>
      <w:r w:rsidRPr="00E92886">
        <w:rPr>
          <w:kern w:val="0"/>
          <w:sz w:val="32"/>
          <w:szCs w:val="32"/>
        </w:rPr>
        <w:t xml:space="preserve"> </w:t>
      </w:r>
      <w:r w:rsidRPr="00E92886">
        <w:rPr>
          <w:kern w:val="0"/>
          <w:sz w:val="32"/>
          <w:szCs w:val="32"/>
        </w:rPr>
        <w:t>中央、省属和军队驻穗单位工伤保险依法实行省本级统筹，工伤保险工作按照国家和省的有关规定执行。</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第六十五条</w:t>
      </w:r>
      <w:r w:rsidRPr="00E92886">
        <w:rPr>
          <w:kern w:val="0"/>
          <w:sz w:val="32"/>
          <w:szCs w:val="32"/>
        </w:rPr>
        <w:t xml:space="preserve"> </w:t>
      </w:r>
      <w:r w:rsidRPr="00E92886">
        <w:rPr>
          <w:kern w:val="0"/>
          <w:sz w:val="32"/>
          <w:szCs w:val="32"/>
        </w:rPr>
        <w:t>劳动者达到法定退休年龄或者已经依法享受基本养老保险待遇的，不适用本条例。</w:t>
      </w:r>
    </w:p>
    <w:p w:rsidR="004B66DB" w:rsidRPr="00E92886" w:rsidRDefault="004B66DB" w:rsidP="004B66DB">
      <w:pPr>
        <w:rPr>
          <w:kern w:val="0"/>
          <w:sz w:val="32"/>
          <w:szCs w:val="32"/>
        </w:rPr>
      </w:pPr>
      <w:r w:rsidRPr="00E92886">
        <w:rPr>
          <w:kern w:val="0"/>
          <w:sz w:val="32"/>
          <w:szCs w:val="32"/>
        </w:rPr>
        <w:lastRenderedPageBreak/>
        <w:t xml:space="preserve">　　前款规定的劳动者受聘到用人单位工作期间，因工作原因受到人身伤害的，可以要求用人单位参照本条例规定的工伤保险待遇支付有关费用。双方对损害赔偿存在争议的，可以依法通过民事诉讼方式解决。</w:t>
      </w:r>
    </w:p>
    <w:p w:rsidR="004B66DB" w:rsidRPr="00E92886" w:rsidRDefault="004B66DB" w:rsidP="004B66DB">
      <w:pPr>
        <w:rPr>
          <w:kern w:val="0"/>
          <w:sz w:val="32"/>
          <w:szCs w:val="32"/>
        </w:rPr>
      </w:pPr>
      <w:r w:rsidRPr="00E92886">
        <w:rPr>
          <w:kern w:val="0"/>
          <w:sz w:val="32"/>
          <w:szCs w:val="32"/>
        </w:rPr>
        <w:t xml:space="preserve">　　</w:t>
      </w:r>
      <w:r w:rsidRPr="00E92886">
        <w:rPr>
          <w:b/>
          <w:kern w:val="0"/>
          <w:sz w:val="32"/>
          <w:szCs w:val="32"/>
        </w:rPr>
        <w:t>第六十六条</w:t>
      </w:r>
      <w:r w:rsidRPr="00E92886">
        <w:rPr>
          <w:kern w:val="0"/>
          <w:sz w:val="32"/>
          <w:szCs w:val="32"/>
        </w:rPr>
        <w:t xml:space="preserve">　本条例中下列用语的含义：</w:t>
      </w:r>
    </w:p>
    <w:p w:rsidR="004B66DB" w:rsidRPr="004B66DB" w:rsidRDefault="004B66DB" w:rsidP="004B66DB">
      <w:pPr>
        <w:rPr>
          <w:color w:val="FF0000"/>
          <w:kern w:val="0"/>
          <w:sz w:val="32"/>
          <w:szCs w:val="32"/>
        </w:rPr>
      </w:pPr>
      <w:r w:rsidRPr="00E92886">
        <w:rPr>
          <w:kern w:val="0"/>
          <w:sz w:val="32"/>
          <w:szCs w:val="32"/>
        </w:rPr>
        <w:t xml:space="preserve">　　（一）</w:t>
      </w:r>
      <w:r w:rsidRPr="004B66DB">
        <w:rPr>
          <w:color w:val="00B050"/>
          <w:kern w:val="0"/>
          <w:sz w:val="32"/>
          <w:szCs w:val="32"/>
        </w:rPr>
        <w:t>本人工资，是指工伤职工在本单位因工作遭受事故伤害或者患职业病前十二个月平均月缴费工资</w:t>
      </w:r>
      <w:r w:rsidRPr="00E92886">
        <w:rPr>
          <w:kern w:val="0"/>
          <w:sz w:val="32"/>
          <w:szCs w:val="32"/>
        </w:rPr>
        <w:t>。</w:t>
      </w:r>
      <w:r w:rsidRPr="004B66DB">
        <w:rPr>
          <w:color w:val="00B050"/>
          <w:kern w:val="0"/>
          <w:sz w:val="32"/>
          <w:szCs w:val="32"/>
        </w:rPr>
        <w:t>本单位为工伤职工缴纳工伤保险费不足十二个月的，以实际月数计算平均月缴费工资</w:t>
      </w:r>
      <w:r w:rsidRPr="00E92886">
        <w:rPr>
          <w:kern w:val="0"/>
          <w:sz w:val="32"/>
          <w:szCs w:val="32"/>
        </w:rPr>
        <w:t>。本人工资高于统筹</w:t>
      </w:r>
      <w:r w:rsidRPr="00E92886">
        <w:rPr>
          <w:kern w:val="0"/>
          <w:sz w:val="32"/>
          <w:szCs w:val="32"/>
        </w:rPr>
        <w:t xml:space="preserve">, </w:t>
      </w:r>
      <w:r w:rsidRPr="00E92886">
        <w:rPr>
          <w:kern w:val="0"/>
          <w:sz w:val="32"/>
          <w:szCs w:val="32"/>
        </w:rPr>
        <w:t>地区</w:t>
      </w:r>
      <w:r w:rsidRPr="00E92886">
        <w:rPr>
          <w:kern w:val="0"/>
          <w:sz w:val="32"/>
          <w:szCs w:val="32"/>
        </w:rPr>
        <w:t xml:space="preserve">, </w:t>
      </w:r>
      <w:r w:rsidRPr="00E92886">
        <w:rPr>
          <w:kern w:val="0"/>
          <w:sz w:val="32"/>
          <w:szCs w:val="32"/>
        </w:rPr>
        <w:t>职工平均工资百分之三百的，按照统筹地区职工平均工资的百分之三百计算；</w:t>
      </w:r>
      <w:r w:rsidRPr="004B66DB">
        <w:rPr>
          <w:color w:val="FF0000"/>
          <w:kern w:val="0"/>
          <w:sz w:val="32"/>
          <w:szCs w:val="32"/>
        </w:rPr>
        <w:t>本人工资低于统筹地区职工平均工资百分之六十的，按照统筹地区职工平均工资的百分之六十计算。</w:t>
      </w:r>
    </w:p>
    <w:p w:rsidR="004B66DB" w:rsidRPr="00112FE1" w:rsidRDefault="004B66DB" w:rsidP="004B66DB">
      <w:pPr>
        <w:rPr>
          <w:color w:val="00B050"/>
          <w:kern w:val="0"/>
          <w:sz w:val="32"/>
          <w:szCs w:val="32"/>
        </w:rPr>
      </w:pPr>
      <w:r w:rsidRPr="00E92886">
        <w:rPr>
          <w:kern w:val="0"/>
          <w:sz w:val="32"/>
          <w:szCs w:val="32"/>
        </w:rPr>
        <w:t xml:space="preserve">　　（二）</w:t>
      </w:r>
      <w:r w:rsidRPr="00112FE1">
        <w:rPr>
          <w:color w:val="00B050"/>
          <w:kern w:val="0"/>
          <w:sz w:val="32"/>
          <w:szCs w:val="32"/>
        </w:rPr>
        <w:t>原工资福利待遇，是指工伤职工在本单位受工伤前十二个月的平均工资福利待遇。工伤职工在本单位工作不足十二个月的，以实际月数计算平均工资福利待遇。</w:t>
      </w:r>
    </w:p>
    <w:p w:rsidR="004B66DB" w:rsidRPr="004B66DB" w:rsidRDefault="004B66DB" w:rsidP="004B66DB">
      <w:pPr>
        <w:rPr>
          <w:color w:val="00B050"/>
          <w:kern w:val="0"/>
          <w:sz w:val="32"/>
          <w:szCs w:val="32"/>
        </w:rPr>
      </w:pPr>
      <w:r w:rsidRPr="00E92886">
        <w:rPr>
          <w:kern w:val="0"/>
          <w:sz w:val="32"/>
          <w:szCs w:val="32"/>
        </w:rPr>
        <w:t xml:space="preserve">　　</w:t>
      </w:r>
      <w:r w:rsidRPr="00E92886">
        <w:rPr>
          <w:b/>
          <w:kern w:val="0"/>
          <w:sz w:val="32"/>
          <w:szCs w:val="32"/>
        </w:rPr>
        <w:t>第六十七条</w:t>
      </w:r>
      <w:r w:rsidRPr="00E92886">
        <w:rPr>
          <w:kern w:val="0"/>
          <w:sz w:val="32"/>
          <w:szCs w:val="32"/>
        </w:rPr>
        <w:t xml:space="preserve"> </w:t>
      </w:r>
      <w:r w:rsidRPr="004B66DB">
        <w:rPr>
          <w:color w:val="00B050"/>
          <w:kern w:val="0"/>
          <w:sz w:val="32"/>
          <w:szCs w:val="32"/>
        </w:rPr>
        <w:t>用人单位为职工办理工伤保险参保手续次日起，在规定的缴费周期内缴纳工伤保险费的，该参保职工发生工伤，由工伤保险基金按照本条例规定的工伤保险待遇项目和标准支付费用。</w:t>
      </w:r>
    </w:p>
    <w:p w:rsidR="003B350E" w:rsidRPr="004B66DB" w:rsidRDefault="004B66DB" w:rsidP="004B66DB">
      <w:pPr>
        <w:rPr>
          <w:szCs w:val="32"/>
        </w:rPr>
      </w:pPr>
      <w:r w:rsidRPr="00E92886">
        <w:rPr>
          <w:kern w:val="0"/>
          <w:sz w:val="32"/>
          <w:szCs w:val="32"/>
        </w:rPr>
        <w:t xml:space="preserve">　</w:t>
      </w:r>
      <w:r w:rsidRPr="00E92886">
        <w:rPr>
          <w:b/>
          <w:kern w:val="0"/>
          <w:sz w:val="32"/>
          <w:szCs w:val="32"/>
        </w:rPr>
        <w:t xml:space="preserve">　第六十八条</w:t>
      </w:r>
      <w:r w:rsidRPr="00E92886">
        <w:rPr>
          <w:kern w:val="0"/>
          <w:sz w:val="32"/>
          <w:szCs w:val="32"/>
        </w:rPr>
        <w:t xml:space="preserve"> </w:t>
      </w:r>
      <w:r w:rsidRPr="00E92886">
        <w:rPr>
          <w:kern w:val="0"/>
          <w:sz w:val="32"/>
          <w:szCs w:val="32"/>
        </w:rPr>
        <w:t>本条例自</w:t>
      </w:r>
      <w:r w:rsidRPr="00E92886">
        <w:rPr>
          <w:color w:val="FF0000"/>
          <w:kern w:val="0"/>
          <w:sz w:val="32"/>
          <w:szCs w:val="32"/>
        </w:rPr>
        <w:t>2012</w:t>
      </w:r>
      <w:r w:rsidRPr="00E92886">
        <w:rPr>
          <w:color w:val="FF0000"/>
          <w:kern w:val="0"/>
          <w:sz w:val="32"/>
          <w:szCs w:val="32"/>
        </w:rPr>
        <w:t>年</w:t>
      </w:r>
      <w:r w:rsidRPr="00E92886">
        <w:rPr>
          <w:color w:val="FF0000"/>
          <w:kern w:val="0"/>
          <w:sz w:val="32"/>
          <w:szCs w:val="32"/>
        </w:rPr>
        <w:t>1</w:t>
      </w:r>
      <w:r w:rsidRPr="00E92886">
        <w:rPr>
          <w:color w:val="FF0000"/>
          <w:kern w:val="0"/>
          <w:sz w:val="32"/>
          <w:szCs w:val="32"/>
        </w:rPr>
        <w:t>月</w:t>
      </w:r>
      <w:r w:rsidRPr="00E92886">
        <w:rPr>
          <w:color w:val="FF0000"/>
          <w:kern w:val="0"/>
          <w:sz w:val="32"/>
          <w:szCs w:val="32"/>
        </w:rPr>
        <w:t>1</w:t>
      </w:r>
      <w:r w:rsidRPr="00E92886">
        <w:rPr>
          <w:color w:val="FF0000"/>
          <w:kern w:val="0"/>
          <w:sz w:val="32"/>
          <w:szCs w:val="32"/>
        </w:rPr>
        <w:t>日</w:t>
      </w:r>
      <w:r w:rsidRPr="00E92886">
        <w:rPr>
          <w:kern w:val="0"/>
          <w:sz w:val="32"/>
          <w:szCs w:val="32"/>
        </w:rPr>
        <w:t>起施行。本条例施行前已受到事故伤害或者患职业病的职工尚未完成工伤认定的，按照本条例的规定执行；本条例施行前已完成工伤认定的，本条例施行后发生的工伤保险待遇依照本条例的规定执行。</w:t>
      </w:r>
    </w:p>
    <w:sectPr w:rsidR="003B350E" w:rsidRPr="004B66DB" w:rsidSect="00213D57">
      <w:pgSz w:w="11906" w:h="16838"/>
      <w:pgMar w:top="567" w:right="851" w:bottom="567"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D65FB"/>
    <w:rsid w:val="00006F1F"/>
    <w:rsid w:val="00007C71"/>
    <w:rsid w:val="0001349F"/>
    <w:rsid w:val="00051700"/>
    <w:rsid w:val="00066D55"/>
    <w:rsid w:val="00071F53"/>
    <w:rsid w:val="00072424"/>
    <w:rsid w:val="00095B6B"/>
    <w:rsid w:val="000C7C2E"/>
    <w:rsid w:val="000F2864"/>
    <w:rsid w:val="00112FE1"/>
    <w:rsid w:val="001273E2"/>
    <w:rsid w:val="001538C8"/>
    <w:rsid w:val="001D43CC"/>
    <w:rsid w:val="00213D57"/>
    <w:rsid w:val="00226EE7"/>
    <w:rsid w:val="0026201A"/>
    <w:rsid w:val="00331CC9"/>
    <w:rsid w:val="003A1861"/>
    <w:rsid w:val="003A4234"/>
    <w:rsid w:val="003B350E"/>
    <w:rsid w:val="003D4AEE"/>
    <w:rsid w:val="003D65FB"/>
    <w:rsid w:val="003E7D9C"/>
    <w:rsid w:val="00406A78"/>
    <w:rsid w:val="00407C7E"/>
    <w:rsid w:val="004269F3"/>
    <w:rsid w:val="00451F16"/>
    <w:rsid w:val="004B66DB"/>
    <w:rsid w:val="004E4E23"/>
    <w:rsid w:val="004F45E1"/>
    <w:rsid w:val="005358B5"/>
    <w:rsid w:val="00555A0B"/>
    <w:rsid w:val="00592D10"/>
    <w:rsid w:val="005D64BE"/>
    <w:rsid w:val="005E1753"/>
    <w:rsid w:val="006168DE"/>
    <w:rsid w:val="00637D9D"/>
    <w:rsid w:val="006D6305"/>
    <w:rsid w:val="006F25F9"/>
    <w:rsid w:val="00723AE4"/>
    <w:rsid w:val="00747BFE"/>
    <w:rsid w:val="007D17B0"/>
    <w:rsid w:val="00854C85"/>
    <w:rsid w:val="0086459E"/>
    <w:rsid w:val="00890EE6"/>
    <w:rsid w:val="00893B14"/>
    <w:rsid w:val="009001D9"/>
    <w:rsid w:val="009A0427"/>
    <w:rsid w:val="009C4D09"/>
    <w:rsid w:val="009F20CF"/>
    <w:rsid w:val="00A01686"/>
    <w:rsid w:val="00A04188"/>
    <w:rsid w:val="00A165EB"/>
    <w:rsid w:val="00A20E0A"/>
    <w:rsid w:val="00A33370"/>
    <w:rsid w:val="00A41392"/>
    <w:rsid w:val="00B3438A"/>
    <w:rsid w:val="00BB08D4"/>
    <w:rsid w:val="00C3758D"/>
    <w:rsid w:val="00CE72AB"/>
    <w:rsid w:val="00CF2BB2"/>
    <w:rsid w:val="00D85A43"/>
    <w:rsid w:val="00E01BD3"/>
    <w:rsid w:val="00E20B4A"/>
    <w:rsid w:val="00E25BE7"/>
    <w:rsid w:val="00E33CF2"/>
    <w:rsid w:val="00E83B00"/>
    <w:rsid w:val="00E92886"/>
    <w:rsid w:val="00F2089B"/>
    <w:rsid w:val="00F50F94"/>
    <w:rsid w:val="00F95EA4"/>
    <w:rsid w:val="00FB4FFC"/>
    <w:rsid w:val="00FB56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50E"/>
    <w:pPr>
      <w:widowControl w:val="0"/>
      <w:jc w:val="both"/>
    </w:pPr>
  </w:style>
  <w:style w:type="paragraph" w:styleId="2">
    <w:name w:val="heading 2"/>
    <w:basedOn w:val="a"/>
    <w:link w:val="2Char"/>
    <w:uiPriority w:val="9"/>
    <w:qFormat/>
    <w:rsid w:val="003E7D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7D9C"/>
    <w:rPr>
      <w:rFonts w:ascii="宋体" w:eastAsia="宋体" w:hAnsi="宋体" w:cs="宋体"/>
      <w:b/>
      <w:bCs/>
      <w:kern w:val="0"/>
      <w:sz w:val="36"/>
      <w:szCs w:val="36"/>
    </w:rPr>
  </w:style>
  <w:style w:type="character" w:styleId="a3">
    <w:name w:val="Hyperlink"/>
    <w:basedOn w:val="a0"/>
    <w:uiPriority w:val="99"/>
    <w:semiHidden/>
    <w:unhideWhenUsed/>
    <w:rsid w:val="003E7D9C"/>
    <w:rPr>
      <w:color w:val="0000FF"/>
      <w:u w:val="single"/>
    </w:rPr>
  </w:style>
  <w:style w:type="paragraph" w:styleId="a4">
    <w:name w:val="Normal (Web)"/>
    <w:basedOn w:val="a"/>
    <w:uiPriority w:val="99"/>
    <w:unhideWhenUsed/>
    <w:rsid w:val="003E7D9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3E7D9C"/>
    <w:rPr>
      <w:sz w:val="18"/>
      <w:szCs w:val="18"/>
    </w:rPr>
  </w:style>
  <w:style w:type="character" w:customStyle="1" w:styleId="Char">
    <w:name w:val="批注框文本 Char"/>
    <w:basedOn w:val="a0"/>
    <w:link w:val="a5"/>
    <w:uiPriority w:val="99"/>
    <w:semiHidden/>
    <w:rsid w:val="003E7D9C"/>
    <w:rPr>
      <w:sz w:val="18"/>
      <w:szCs w:val="18"/>
    </w:rPr>
  </w:style>
</w:styles>
</file>

<file path=word/webSettings.xml><?xml version="1.0" encoding="utf-8"?>
<w:webSettings xmlns:r="http://schemas.openxmlformats.org/officeDocument/2006/relationships" xmlns:w="http://schemas.openxmlformats.org/wordprocessingml/2006/main">
  <w:divs>
    <w:div w:id="2126651563">
      <w:bodyDiv w:val="1"/>
      <w:marLeft w:val="0"/>
      <w:marRight w:val="0"/>
      <w:marTop w:val="0"/>
      <w:marBottom w:val="0"/>
      <w:divBdr>
        <w:top w:val="none" w:sz="0" w:space="0" w:color="auto"/>
        <w:left w:val="none" w:sz="0" w:space="0" w:color="auto"/>
        <w:bottom w:val="none" w:sz="0" w:space="0" w:color="auto"/>
        <w:right w:val="none" w:sz="0" w:space="0" w:color="auto"/>
      </w:divBdr>
      <w:divsChild>
        <w:div w:id="1240166835">
          <w:marLeft w:val="0"/>
          <w:marRight w:val="0"/>
          <w:marTop w:val="100"/>
          <w:marBottom w:val="100"/>
          <w:divBdr>
            <w:top w:val="none" w:sz="0" w:space="0" w:color="auto"/>
            <w:left w:val="none" w:sz="0" w:space="0" w:color="auto"/>
            <w:bottom w:val="none" w:sz="0" w:space="0" w:color="auto"/>
            <w:right w:val="none" w:sz="0" w:space="0" w:color="auto"/>
          </w:divBdr>
          <w:divsChild>
            <w:div w:id="563680886">
              <w:marLeft w:val="0"/>
              <w:marRight w:val="0"/>
              <w:marTop w:val="0"/>
              <w:marBottom w:val="0"/>
              <w:divBdr>
                <w:top w:val="none" w:sz="0" w:space="0" w:color="auto"/>
                <w:left w:val="none" w:sz="0" w:space="0" w:color="auto"/>
                <w:bottom w:val="none" w:sz="0" w:space="0" w:color="auto"/>
                <w:right w:val="none" w:sz="0" w:space="0" w:color="auto"/>
              </w:divBdr>
              <w:divsChild>
                <w:div w:id="949897962">
                  <w:marLeft w:val="0"/>
                  <w:marRight w:val="0"/>
                  <w:marTop w:val="0"/>
                  <w:marBottom w:val="0"/>
                  <w:divBdr>
                    <w:top w:val="single" w:sz="6" w:space="0" w:color="9EC3EC"/>
                    <w:left w:val="single" w:sz="6" w:space="0" w:color="9EC3EC"/>
                    <w:bottom w:val="single" w:sz="6" w:space="0" w:color="9EC3EC"/>
                    <w:right w:val="single" w:sz="6" w:space="0" w:color="9EC3E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baike.baidu.com/view/434070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98F139B-622D-44C9-93F5-DFD68A5D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19</Pages>
  <Words>1780</Words>
  <Characters>10148</Characters>
  <Application>Microsoft Office Word</Application>
  <DocSecurity>0</DocSecurity>
  <Lines>84</Lines>
  <Paragraphs>23</Paragraphs>
  <ScaleCrop>false</ScaleCrop>
  <Company>微软中国</Company>
  <LinksUpToDate>false</LinksUpToDate>
  <CharactersWithSpaces>11905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张明华</dc:creator>
  <cp:keywords/>
  <dc:description/>
  <cp:lastModifiedBy>张明华</cp:lastModifiedBy>
  <cp:revision>49</cp:revision>
  <dcterms:created xsi:type="dcterms:W3CDTF">2015-05-19T01:56:00Z</dcterms:created>
  <dcterms:modified xsi:type="dcterms:W3CDTF">2015-08-25T08:43:00Z</dcterms:modified>
</cp:coreProperties>
</file>