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C6B" w:rsidRPr="00285C6B" w:rsidRDefault="00285C6B" w:rsidP="00285C6B">
      <w:pPr>
        <w:widowControl/>
        <w:jc w:val="center"/>
        <w:rPr>
          <w:rFonts w:ascii="宋体" w:hAnsi="宋体" w:cs="宋体"/>
          <w:kern w:val="0"/>
          <w:sz w:val="24"/>
        </w:rPr>
      </w:pPr>
      <w:r w:rsidRPr="00285C6B">
        <w:rPr>
          <w:rFonts w:ascii="宋体" w:hAnsi="宋体" w:cs="宋体"/>
          <w:b/>
          <w:bCs/>
          <w:color w:val="F96E57"/>
          <w:kern w:val="0"/>
          <w:sz w:val="27"/>
          <w:szCs w:val="27"/>
        </w:rPr>
        <w:t>政府重疾险到底能帮到深圳人什么？</w:t>
      </w:r>
    </w:p>
    <w:p w:rsidR="00285C6B" w:rsidRPr="00285C6B" w:rsidRDefault="00285C6B" w:rsidP="00285C6B">
      <w:pPr>
        <w:widowControl/>
        <w:jc w:val="center"/>
        <w:rPr>
          <w:rFonts w:ascii="宋体" w:hAnsi="宋体" w:cs="宋体"/>
          <w:kern w:val="0"/>
          <w:sz w:val="24"/>
        </w:rPr>
      </w:pPr>
      <w:r w:rsidRPr="00285C6B">
        <w:rPr>
          <w:rFonts w:ascii="宋体" w:hAnsi="宋体" w:cs="宋体"/>
          <w:b/>
          <w:bCs/>
          <w:color w:val="F96E57"/>
          <w:kern w:val="0"/>
          <w:sz w:val="27"/>
          <w:szCs w:val="27"/>
        </w:rPr>
        <w:t>能给深圳人省下多少钱？</w:t>
      </w:r>
    </w:p>
    <w:p w:rsidR="00285C6B" w:rsidRDefault="00285C6B" w:rsidP="00285C6B">
      <w:pPr>
        <w:widowControl/>
        <w:jc w:val="center"/>
        <w:rPr>
          <w:rFonts w:ascii="宋体" w:hAnsi="宋体" w:cs="宋体"/>
          <w:kern w:val="0"/>
          <w:sz w:val="24"/>
        </w:rPr>
      </w:pPr>
      <w:r w:rsidRPr="00285C6B">
        <w:rPr>
          <w:rFonts w:ascii="宋体" w:hAnsi="宋体" w:cs="宋体"/>
          <w:kern w:val="0"/>
          <w:sz w:val="24"/>
        </w:rPr>
        <w:t>29元一年，最高获赔几十万，这就是活生生的例子</w:t>
      </w:r>
      <w:r w:rsidRPr="00285C6B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://mmbiz.qpic.cn/mmbiz_jpg/ozp1MibTjydXRRq3ukOhrnPlKgMcj0E1xuibbwb7wYGWebQ6A52oZGicTCAqH2p8aCySq5xkolIQQ11r3C5nGs0kw/0?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AD6880" id="矩形 6" o:spid="_x0000_s1026" alt="http://mmbiz.qpic.cn/mmbiz_jpg/ozp1MibTjydXRRq3ukOhrnPlKgMcj0E1xuibbwb7wYGWebQ6A52oZGicTCAqH2p8aCySq5xkolIQQ11r3C5nGs0kw/0?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A5X3/NNAwAAWgYAAA4AAAAAAAAAAAAAAAAALgIAAGRycy9l&#10;Mm9Eb2MueG1sUEsBAi0AFAAGAAgAAAAhAEyg6SzYAAAAAwEAAA8AAAAAAAAAAAAAAAAApwUAAGRy&#10;cy9kb3ducmV2LnhtbFBLBQYAAAAABAAEAPMAAACs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宋体" w:hAnsi="宋体" w:cs="宋体" w:hint="eastAsia"/>
          <w:noProof/>
          <w:kern w:val="0"/>
          <w:sz w:val="24"/>
        </w:rPr>
        <w:drawing>
          <wp:inline distT="0" distB="0" distL="0" distR="0">
            <wp:extent cx="4276725" cy="57435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.webp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11" t="3418" r="9704" b="2910"/>
                    <a:stretch/>
                  </pic:blipFill>
                  <pic:spPr bwMode="auto">
                    <a:xfrm>
                      <a:off x="0" y="0"/>
                      <a:ext cx="4276725" cy="574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5C6B" w:rsidRPr="00285C6B" w:rsidRDefault="00285C6B" w:rsidP="00285C6B">
      <w:pPr>
        <w:widowControl/>
        <w:jc w:val="center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noProof/>
          <w:kern w:val="0"/>
          <w:sz w:val="24"/>
        </w:rPr>
        <w:lastRenderedPageBreak/>
        <w:drawing>
          <wp:inline distT="0" distB="0" distL="0" distR="0">
            <wp:extent cx="5274310" cy="35109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40.web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C6B" w:rsidRPr="00285C6B" w:rsidRDefault="00285C6B" w:rsidP="00285C6B">
      <w:pPr>
        <w:widowControl/>
        <w:jc w:val="left"/>
        <w:rPr>
          <w:rFonts w:ascii="宋体" w:hAnsi="宋体" w:cs="宋体"/>
          <w:kern w:val="0"/>
          <w:sz w:val="24"/>
        </w:rPr>
      </w:pPr>
      <w:r w:rsidRPr="00285C6B">
        <w:rPr>
          <w:rFonts w:ascii="宋体" w:hAnsi="宋体" w:cs="宋体"/>
          <w:kern w:val="0"/>
          <w:sz w:val="24"/>
        </w:rPr>
        <w:t>深圳市重特大疾病补充医疗保险</w:t>
      </w:r>
    </w:p>
    <w:p w:rsidR="00285C6B" w:rsidRPr="00285C6B" w:rsidRDefault="00285C6B" w:rsidP="00285C6B">
      <w:pPr>
        <w:widowControl/>
        <w:jc w:val="left"/>
        <w:rPr>
          <w:rFonts w:ascii="宋体" w:hAnsi="宋体" w:cs="宋体"/>
          <w:kern w:val="0"/>
          <w:sz w:val="24"/>
        </w:rPr>
      </w:pPr>
      <w:r w:rsidRPr="00285C6B">
        <w:rPr>
          <w:rFonts w:ascii="宋体" w:hAnsi="宋体" w:cs="宋体"/>
          <w:kern w:val="0"/>
          <w:sz w:val="24"/>
        </w:rPr>
        <w:t> 2017-2018</w:t>
      </w:r>
      <w:proofErr w:type="gramStart"/>
      <w:r w:rsidRPr="00285C6B">
        <w:rPr>
          <w:rFonts w:ascii="宋体" w:hAnsi="宋体" w:cs="宋体"/>
          <w:kern w:val="0"/>
          <w:sz w:val="24"/>
        </w:rPr>
        <w:t>医</w:t>
      </w:r>
      <w:proofErr w:type="gramEnd"/>
      <w:r w:rsidRPr="00285C6B">
        <w:rPr>
          <w:rFonts w:ascii="宋体" w:hAnsi="宋体" w:cs="宋体"/>
          <w:kern w:val="0"/>
          <w:sz w:val="24"/>
        </w:rPr>
        <w:t>保年度参保缴费正式启动</w:t>
      </w:r>
    </w:p>
    <w:p w:rsidR="00285C6B" w:rsidRPr="00285C6B" w:rsidRDefault="00285C6B" w:rsidP="00285C6B">
      <w:pPr>
        <w:widowControl/>
        <w:jc w:val="left"/>
        <w:rPr>
          <w:rFonts w:ascii="宋体" w:hAnsi="宋体" w:cs="宋体"/>
          <w:kern w:val="0"/>
          <w:sz w:val="24"/>
        </w:rPr>
      </w:pPr>
      <w:r w:rsidRPr="00285C6B">
        <w:rPr>
          <w:rFonts w:ascii="微软雅黑" w:eastAsia="微软雅黑" w:hAnsi="微软雅黑" w:cs="宋体" w:hint="eastAsia"/>
          <w:b/>
          <w:bCs/>
          <w:color w:val="F96E57"/>
          <w:kern w:val="0"/>
          <w:sz w:val="32"/>
          <w:szCs w:val="32"/>
          <w:shd w:val="clear" w:color="auto" w:fill="FFFFFF"/>
        </w:rPr>
        <w:t>只需29元，平安健康保一年！</w:t>
      </w:r>
    </w:p>
    <w:p w:rsidR="00285C6B" w:rsidRDefault="00285C6B" w:rsidP="00285C6B">
      <w:pPr>
        <w:widowControl/>
        <w:jc w:val="left"/>
        <w:rPr>
          <w:rFonts w:ascii="宋体" w:hAnsi="宋体" w:cs="宋体" w:hint="eastAsia"/>
          <w:b/>
          <w:bCs/>
          <w:kern w:val="0"/>
          <w:sz w:val="24"/>
        </w:rPr>
      </w:pPr>
      <w:r>
        <w:rPr>
          <w:rFonts w:ascii="宋体" w:hAnsi="宋体" w:cs="宋体" w:hint="eastAsia"/>
          <w:b/>
          <w:bCs/>
          <w:noProof/>
          <w:kern w:val="0"/>
          <w:sz w:val="24"/>
        </w:rPr>
        <w:drawing>
          <wp:inline distT="0" distB="0" distL="0" distR="0">
            <wp:extent cx="5274310" cy="35109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40.webp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C6B" w:rsidRPr="00285C6B" w:rsidRDefault="00285C6B" w:rsidP="00285C6B">
      <w:pPr>
        <w:widowControl/>
        <w:jc w:val="center"/>
        <w:rPr>
          <w:rFonts w:ascii="宋体" w:hAnsi="宋体" w:cs="宋体"/>
          <w:kern w:val="0"/>
          <w:sz w:val="24"/>
        </w:rPr>
      </w:pPr>
      <w:r w:rsidRPr="00285C6B">
        <w:rPr>
          <w:rFonts w:ascii="宋体" w:hAnsi="宋体" w:cs="宋体"/>
          <w:b/>
          <w:bCs/>
          <w:kern w:val="0"/>
          <w:sz w:val="24"/>
        </w:rPr>
        <w:t>政府重疾险的前世今生</w:t>
      </w:r>
    </w:p>
    <w:p w:rsidR="00285C6B" w:rsidRPr="00285C6B" w:rsidRDefault="00285C6B" w:rsidP="00285C6B">
      <w:pPr>
        <w:widowControl/>
        <w:jc w:val="left"/>
        <w:rPr>
          <w:rFonts w:ascii="宋体" w:hAnsi="宋体" w:cs="宋体"/>
          <w:kern w:val="0"/>
          <w:sz w:val="24"/>
        </w:rPr>
      </w:pPr>
      <w:r w:rsidRPr="00285C6B">
        <w:rPr>
          <w:rFonts w:ascii="宋体" w:hAnsi="宋体" w:cs="宋体"/>
          <w:b/>
          <w:bCs/>
          <w:kern w:val="0"/>
          <w:sz w:val="24"/>
        </w:rPr>
        <w:t>2015年</w:t>
      </w:r>
      <w:proofErr w:type="gramStart"/>
      <w:r w:rsidRPr="00285C6B">
        <w:rPr>
          <w:rFonts w:ascii="宋体" w:hAnsi="宋体" w:cs="宋体"/>
          <w:b/>
          <w:bCs/>
          <w:kern w:val="0"/>
          <w:sz w:val="24"/>
        </w:rPr>
        <w:t>重疾险参保人</w:t>
      </w:r>
      <w:proofErr w:type="gramEnd"/>
      <w:r w:rsidRPr="00285C6B">
        <w:rPr>
          <w:rFonts w:ascii="宋体" w:hAnsi="宋体" w:cs="宋体"/>
          <w:b/>
          <w:bCs/>
          <w:kern w:val="0"/>
          <w:sz w:val="24"/>
        </w:rPr>
        <w:t>数486万，2016年增至504万。</w:t>
      </w:r>
    </w:p>
    <w:p w:rsidR="00285C6B" w:rsidRPr="00285C6B" w:rsidRDefault="00285C6B" w:rsidP="00285C6B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274310" cy="30575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web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C6B" w:rsidRPr="00285C6B" w:rsidRDefault="00285C6B" w:rsidP="00285C6B">
      <w:pPr>
        <w:widowControl/>
        <w:jc w:val="left"/>
        <w:rPr>
          <w:rFonts w:ascii="宋体" w:hAnsi="宋体" w:cs="宋体"/>
          <w:kern w:val="0"/>
          <w:sz w:val="24"/>
        </w:rPr>
      </w:pPr>
      <w:r w:rsidRPr="00285C6B">
        <w:rPr>
          <w:rFonts w:ascii="宋体" w:hAnsi="宋体" w:cs="宋体"/>
          <w:kern w:val="0"/>
          <w:sz w:val="24"/>
        </w:rPr>
        <w:t>截止2017年3月31日，两个</w:t>
      </w:r>
      <w:proofErr w:type="gramStart"/>
      <w:r w:rsidRPr="00285C6B">
        <w:rPr>
          <w:rFonts w:ascii="宋体" w:hAnsi="宋体" w:cs="宋体"/>
          <w:kern w:val="0"/>
          <w:sz w:val="24"/>
        </w:rPr>
        <w:t>医</w:t>
      </w:r>
      <w:proofErr w:type="gramEnd"/>
      <w:r w:rsidRPr="00285C6B">
        <w:rPr>
          <w:rFonts w:ascii="宋体" w:hAnsi="宋体" w:cs="宋体"/>
          <w:kern w:val="0"/>
          <w:sz w:val="24"/>
        </w:rPr>
        <w:t>保年度合计赔付</w:t>
      </w:r>
      <w:r w:rsidRPr="00285C6B">
        <w:rPr>
          <w:rFonts w:ascii="宋体" w:hAnsi="宋体" w:cs="宋体"/>
          <w:b/>
          <w:bCs/>
          <w:kern w:val="0"/>
          <w:sz w:val="24"/>
        </w:rPr>
        <w:t>23217.76万元</w:t>
      </w:r>
      <w:r w:rsidRPr="00285C6B">
        <w:rPr>
          <w:rFonts w:ascii="宋体" w:hAnsi="宋体" w:cs="宋体"/>
          <w:kern w:val="0"/>
          <w:sz w:val="24"/>
        </w:rPr>
        <w:t>，受益人数</w:t>
      </w:r>
      <w:r w:rsidRPr="00285C6B">
        <w:rPr>
          <w:rFonts w:ascii="宋体" w:hAnsi="宋体" w:cs="宋体"/>
          <w:b/>
          <w:bCs/>
          <w:kern w:val="0"/>
          <w:sz w:val="24"/>
        </w:rPr>
        <w:t>22617人</w:t>
      </w:r>
      <w:r w:rsidRPr="00285C6B">
        <w:rPr>
          <w:rFonts w:ascii="宋体" w:hAnsi="宋体" w:cs="宋体"/>
          <w:kern w:val="0"/>
          <w:sz w:val="24"/>
        </w:rPr>
        <w:t>，单人获赔付</w:t>
      </w:r>
      <w:proofErr w:type="gramStart"/>
      <w:r w:rsidRPr="00285C6B">
        <w:rPr>
          <w:rFonts w:ascii="宋体" w:hAnsi="宋体" w:cs="宋体"/>
          <w:kern w:val="0"/>
          <w:sz w:val="24"/>
        </w:rPr>
        <w:t>最</w:t>
      </w:r>
      <w:proofErr w:type="gramEnd"/>
      <w:r w:rsidRPr="00285C6B">
        <w:rPr>
          <w:rFonts w:ascii="宋体" w:hAnsi="宋体" w:cs="宋体"/>
          <w:kern w:val="0"/>
          <w:sz w:val="24"/>
        </w:rPr>
        <w:t>高额</w:t>
      </w:r>
      <w:r w:rsidRPr="00285C6B">
        <w:rPr>
          <w:rFonts w:ascii="宋体" w:hAnsi="宋体" w:cs="宋体"/>
          <w:b/>
          <w:bCs/>
          <w:kern w:val="0"/>
          <w:sz w:val="24"/>
        </w:rPr>
        <w:t>73.48万元</w:t>
      </w:r>
      <w:r w:rsidRPr="00285C6B">
        <w:rPr>
          <w:rFonts w:ascii="宋体" w:hAnsi="宋体" w:cs="宋体"/>
          <w:kern w:val="0"/>
          <w:sz w:val="24"/>
        </w:rPr>
        <w:t>，在有效的减轻患者的经济负担同时，重疾险也得到各方的广泛好评，深圳人社屡获表彰荣誉。重疾补充保险落地实施获评南方都市报组织市民评选的</w:t>
      </w:r>
      <w:r w:rsidRPr="00285C6B">
        <w:rPr>
          <w:rFonts w:ascii="宋体" w:hAnsi="宋体" w:cs="宋体"/>
          <w:b/>
          <w:bCs/>
          <w:kern w:val="0"/>
          <w:sz w:val="24"/>
        </w:rPr>
        <w:t>“南都街坊口碑榜十大金奖”</w:t>
      </w:r>
      <w:r w:rsidRPr="00285C6B">
        <w:rPr>
          <w:rFonts w:ascii="宋体" w:hAnsi="宋体" w:cs="宋体"/>
          <w:kern w:val="0"/>
          <w:sz w:val="24"/>
        </w:rPr>
        <w:t>；获评市政法委组织评选的</w:t>
      </w:r>
      <w:r w:rsidRPr="00285C6B">
        <w:rPr>
          <w:rFonts w:ascii="宋体" w:hAnsi="宋体" w:cs="宋体"/>
          <w:b/>
          <w:bCs/>
          <w:kern w:val="0"/>
          <w:sz w:val="24"/>
        </w:rPr>
        <w:t>“深圳2015年度十大法治事件”</w:t>
      </w:r>
      <w:r w:rsidRPr="00285C6B">
        <w:rPr>
          <w:rFonts w:ascii="宋体" w:hAnsi="宋体" w:cs="宋体"/>
          <w:kern w:val="0"/>
          <w:sz w:val="24"/>
        </w:rPr>
        <w:t>。</w:t>
      </w:r>
    </w:p>
    <w:p w:rsidR="00285C6B" w:rsidRPr="00285C6B" w:rsidRDefault="00285C6B" w:rsidP="00285C6B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274310" cy="32137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web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5C6B">
        <w:rPr>
          <w:rFonts w:ascii="宋体" w:hAnsi="宋体" w:cs="宋体"/>
          <w:kern w:val="0"/>
          <w:sz w:val="24"/>
        </w:rPr>
        <w:br/>
      </w:r>
      <w:r w:rsidRPr="00285C6B">
        <w:rPr>
          <w:rFonts w:ascii="宋体" w:hAnsi="宋体" w:cs="宋体"/>
          <w:b/>
          <w:bCs/>
          <w:kern w:val="0"/>
          <w:sz w:val="27"/>
          <w:szCs w:val="27"/>
        </w:rPr>
        <w:t>待遇内容</w:t>
      </w:r>
    </w:p>
    <w:p w:rsidR="00285C6B" w:rsidRPr="00285C6B" w:rsidRDefault="00285C6B" w:rsidP="00285C6B">
      <w:pPr>
        <w:widowControl/>
        <w:jc w:val="left"/>
        <w:rPr>
          <w:rFonts w:ascii="宋体" w:hAnsi="宋体" w:cs="宋体"/>
          <w:kern w:val="0"/>
          <w:sz w:val="24"/>
        </w:rPr>
      </w:pPr>
      <w:r w:rsidRPr="00285C6B">
        <w:rPr>
          <w:rFonts w:ascii="宋体" w:hAnsi="宋体" w:cs="宋体"/>
          <w:b/>
          <w:bCs/>
          <w:color w:val="F96E57"/>
          <w:kern w:val="0"/>
          <w:szCs w:val="21"/>
        </w:rPr>
        <w:t>1、住院医疗费用</w:t>
      </w:r>
      <w:r w:rsidRPr="00285C6B">
        <w:rPr>
          <w:rFonts w:ascii="宋体" w:hAnsi="宋体" w:cs="宋体"/>
          <w:kern w:val="0"/>
          <w:szCs w:val="21"/>
        </w:rPr>
        <w:br/>
        <w:t>在同一社会医疗保险年度内，参保人住院时发生的医疗费用，按《深圳市社会医疗保险办法》规定属于社会医疗保险目录范围内、且应由其本人</w:t>
      </w:r>
      <w:r w:rsidRPr="00285C6B">
        <w:rPr>
          <w:rFonts w:ascii="宋体" w:hAnsi="宋体" w:cs="宋体"/>
          <w:b/>
          <w:bCs/>
          <w:kern w:val="0"/>
          <w:szCs w:val="21"/>
        </w:rPr>
        <w:t>自付的部分累计超过1万元</w:t>
      </w:r>
      <w:r w:rsidRPr="00285C6B">
        <w:rPr>
          <w:rFonts w:ascii="宋体" w:hAnsi="宋体" w:cs="宋体"/>
          <w:kern w:val="0"/>
          <w:szCs w:val="21"/>
        </w:rPr>
        <w:t>的，超出部分由承办机构支付70%（待遇享受与具体疾病名称无关）。</w:t>
      </w:r>
    </w:p>
    <w:p w:rsidR="00285C6B" w:rsidRPr="00285C6B" w:rsidRDefault="00285C6B" w:rsidP="00285C6B">
      <w:pPr>
        <w:widowControl/>
        <w:jc w:val="left"/>
        <w:rPr>
          <w:rFonts w:ascii="宋体" w:hAnsi="宋体" w:cs="宋体"/>
          <w:kern w:val="0"/>
          <w:sz w:val="24"/>
        </w:rPr>
      </w:pPr>
      <w:r w:rsidRPr="00285C6B">
        <w:rPr>
          <w:rFonts w:ascii="宋体" w:hAnsi="宋体" w:cs="宋体"/>
          <w:b/>
          <w:bCs/>
          <w:color w:val="F96E57"/>
          <w:kern w:val="0"/>
          <w:szCs w:val="21"/>
        </w:rPr>
        <w:lastRenderedPageBreak/>
        <w:t>2、特药费用</w:t>
      </w:r>
    </w:p>
    <w:p w:rsidR="00285C6B" w:rsidRPr="00285C6B" w:rsidRDefault="00285C6B" w:rsidP="00285C6B">
      <w:pPr>
        <w:widowControl/>
        <w:jc w:val="left"/>
        <w:rPr>
          <w:rFonts w:ascii="宋体" w:hAnsi="宋体" w:cs="宋体"/>
          <w:kern w:val="0"/>
          <w:sz w:val="24"/>
        </w:rPr>
      </w:pPr>
      <w:r w:rsidRPr="00285C6B">
        <w:rPr>
          <w:rFonts w:ascii="宋体" w:hAnsi="宋体" w:cs="宋体"/>
          <w:kern w:val="0"/>
          <w:szCs w:val="21"/>
        </w:rPr>
        <w:t>在同一社会医疗保险年度内，被保险人患重特大疾病</w:t>
      </w:r>
      <w:r w:rsidRPr="00285C6B">
        <w:rPr>
          <w:rFonts w:ascii="宋体" w:hAnsi="宋体" w:cs="宋体"/>
          <w:b/>
          <w:bCs/>
          <w:kern w:val="0"/>
          <w:szCs w:val="21"/>
        </w:rPr>
        <w:t>使用《深圳市重特大疾病补充医疗保险药品目录》内药品</w:t>
      </w:r>
      <w:r w:rsidRPr="00285C6B">
        <w:rPr>
          <w:rFonts w:ascii="宋体" w:hAnsi="宋体" w:cs="宋体"/>
          <w:kern w:val="0"/>
          <w:szCs w:val="21"/>
        </w:rPr>
        <w:t>所发生的费用，由承办机构支付70%，支付金额最高不超过15万。</w:t>
      </w:r>
    </w:p>
    <w:p w:rsidR="00285C6B" w:rsidRPr="00285C6B" w:rsidRDefault="00285C6B" w:rsidP="00285C6B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276600" cy="24288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web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C6B" w:rsidRPr="00285C6B" w:rsidRDefault="00285C6B" w:rsidP="00285C6B">
      <w:pPr>
        <w:widowControl/>
        <w:jc w:val="center"/>
        <w:rPr>
          <w:rFonts w:ascii="宋体" w:hAnsi="宋体" w:cs="宋体"/>
          <w:kern w:val="0"/>
          <w:sz w:val="24"/>
        </w:rPr>
      </w:pPr>
      <w:r w:rsidRPr="00285C6B">
        <w:rPr>
          <w:rFonts w:ascii="宋体" w:hAnsi="宋体" w:cs="宋体"/>
          <w:b/>
          <w:bCs/>
          <w:kern w:val="0"/>
          <w:sz w:val="24"/>
        </w:rPr>
        <w:t>政府重疾险</w:t>
      </w:r>
    </w:p>
    <w:p w:rsidR="00285C6B" w:rsidRPr="00285C6B" w:rsidRDefault="00285C6B" w:rsidP="00285C6B">
      <w:pPr>
        <w:widowControl/>
        <w:jc w:val="left"/>
        <w:rPr>
          <w:rFonts w:ascii="宋体" w:hAnsi="宋体" w:cs="宋体"/>
          <w:kern w:val="0"/>
          <w:sz w:val="24"/>
        </w:rPr>
      </w:pPr>
      <w:r w:rsidRPr="00285C6B">
        <w:rPr>
          <w:rFonts w:ascii="宋体" w:hAnsi="宋体" w:cs="宋体"/>
          <w:b/>
          <w:bCs/>
          <w:kern w:val="0"/>
          <w:sz w:val="24"/>
        </w:rPr>
        <w:t>2017-2018</w:t>
      </w:r>
      <w:proofErr w:type="gramStart"/>
      <w:r w:rsidRPr="00285C6B">
        <w:rPr>
          <w:rFonts w:ascii="宋体" w:hAnsi="宋体" w:cs="宋体"/>
          <w:b/>
          <w:bCs/>
          <w:kern w:val="0"/>
          <w:sz w:val="24"/>
        </w:rPr>
        <w:t>医</w:t>
      </w:r>
      <w:proofErr w:type="gramEnd"/>
      <w:r w:rsidRPr="00285C6B">
        <w:rPr>
          <w:rFonts w:ascii="宋体" w:hAnsi="宋体" w:cs="宋体"/>
          <w:b/>
          <w:bCs/>
          <w:kern w:val="0"/>
          <w:sz w:val="24"/>
        </w:rPr>
        <w:t>保年度参保缴费安排</w:t>
      </w:r>
    </w:p>
    <w:p w:rsidR="00285C6B" w:rsidRPr="00285C6B" w:rsidRDefault="00285C6B" w:rsidP="00285C6B">
      <w:pPr>
        <w:widowControl/>
        <w:jc w:val="left"/>
        <w:rPr>
          <w:rFonts w:ascii="宋体" w:hAnsi="宋体" w:cs="宋体"/>
          <w:kern w:val="0"/>
          <w:sz w:val="24"/>
        </w:rPr>
      </w:pPr>
      <w:r w:rsidRPr="00285C6B">
        <w:rPr>
          <w:rFonts w:ascii="宋体" w:hAnsi="宋体" w:cs="宋体"/>
          <w:kern w:val="0"/>
          <w:sz w:val="24"/>
        </w:rPr>
        <w:t>政府重疾险2017-2018</w:t>
      </w:r>
      <w:proofErr w:type="gramStart"/>
      <w:r w:rsidRPr="00285C6B">
        <w:rPr>
          <w:rFonts w:ascii="宋体" w:hAnsi="宋体" w:cs="宋体"/>
          <w:kern w:val="0"/>
          <w:sz w:val="24"/>
        </w:rPr>
        <w:t>医</w:t>
      </w:r>
      <w:proofErr w:type="gramEnd"/>
      <w:r w:rsidRPr="00285C6B">
        <w:rPr>
          <w:rFonts w:ascii="宋体" w:hAnsi="宋体" w:cs="宋体"/>
          <w:kern w:val="0"/>
          <w:sz w:val="24"/>
        </w:rPr>
        <w:t>保年度参保缴费标准为29元每人/</w:t>
      </w:r>
      <w:proofErr w:type="gramStart"/>
      <w:r w:rsidRPr="00285C6B">
        <w:rPr>
          <w:rFonts w:ascii="宋体" w:hAnsi="宋体" w:cs="宋体"/>
          <w:kern w:val="0"/>
          <w:sz w:val="24"/>
        </w:rPr>
        <w:t>医</w:t>
      </w:r>
      <w:proofErr w:type="gramEnd"/>
      <w:r w:rsidRPr="00285C6B">
        <w:rPr>
          <w:rFonts w:ascii="宋体" w:hAnsi="宋体" w:cs="宋体"/>
          <w:kern w:val="0"/>
          <w:sz w:val="24"/>
        </w:rPr>
        <w:t>保年度，保障时间为2017年7月1日至2018年6月30日。2017年5月1日至6月30日深圳市社会医疗保险参保人可通过团体、个人账户划扣、个人</w:t>
      </w:r>
      <w:proofErr w:type="gramStart"/>
      <w:r w:rsidRPr="00285C6B">
        <w:rPr>
          <w:rFonts w:ascii="宋体" w:hAnsi="宋体" w:cs="宋体"/>
          <w:kern w:val="0"/>
          <w:sz w:val="24"/>
        </w:rPr>
        <w:t>自费等</w:t>
      </w:r>
      <w:proofErr w:type="gramEnd"/>
      <w:r w:rsidRPr="00285C6B">
        <w:rPr>
          <w:rFonts w:ascii="宋体" w:hAnsi="宋体" w:cs="宋体"/>
          <w:kern w:val="0"/>
          <w:sz w:val="24"/>
        </w:rPr>
        <w:t>三种方式办理参保缴费，具体如下：</w:t>
      </w:r>
    </w:p>
    <w:p w:rsidR="00285C6B" w:rsidRPr="00285C6B" w:rsidRDefault="00285C6B" w:rsidP="00285C6B">
      <w:pPr>
        <w:widowControl/>
        <w:jc w:val="center"/>
        <w:rPr>
          <w:rFonts w:ascii="宋体" w:hAnsi="宋体" w:cs="宋体"/>
          <w:kern w:val="0"/>
          <w:sz w:val="24"/>
        </w:rPr>
      </w:pPr>
      <w:r w:rsidRPr="00285C6B">
        <w:rPr>
          <w:rFonts w:ascii="宋体" w:hAnsi="宋体" w:cs="宋体"/>
          <w:b/>
          <w:bCs/>
          <w:kern w:val="0"/>
          <w:sz w:val="24"/>
        </w:rPr>
        <w:t>团体方式参保</w:t>
      </w:r>
    </w:p>
    <w:p w:rsidR="00285C6B" w:rsidRPr="00285C6B" w:rsidRDefault="00285C6B" w:rsidP="00285C6B">
      <w:pPr>
        <w:widowControl/>
        <w:jc w:val="left"/>
        <w:rPr>
          <w:rFonts w:ascii="宋体" w:hAnsi="宋体" w:cs="宋体"/>
          <w:kern w:val="0"/>
          <w:sz w:val="24"/>
        </w:rPr>
      </w:pPr>
      <w:r w:rsidRPr="00285C6B">
        <w:rPr>
          <w:rFonts w:ascii="宋体" w:hAnsi="宋体" w:cs="宋体"/>
          <w:b/>
          <w:bCs/>
          <w:color w:val="F96E57"/>
          <w:kern w:val="0"/>
          <w:sz w:val="24"/>
        </w:rPr>
        <w:t>1、适用人群</w:t>
      </w:r>
    </w:p>
    <w:p w:rsidR="00285C6B" w:rsidRPr="00285C6B" w:rsidRDefault="00285C6B" w:rsidP="00285C6B">
      <w:pPr>
        <w:widowControl/>
        <w:jc w:val="left"/>
        <w:rPr>
          <w:rFonts w:ascii="宋体" w:hAnsi="宋体" w:cs="宋体"/>
          <w:kern w:val="0"/>
          <w:sz w:val="24"/>
        </w:rPr>
      </w:pPr>
      <w:r w:rsidRPr="00285C6B">
        <w:rPr>
          <w:rFonts w:ascii="宋体" w:hAnsi="宋体" w:cs="宋体"/>
          <w:kern w:val="0"/>
          <w:sz w:val="24"/>
        </w:rPr>
        <w:t>参加我市社会医疗保险的用人单位在职员工；2017年4月份社会医疗保险已缴费到账的在职员工家属；原单位退休员工。</w:t>
      </w:r>
    </w:p>
    <w:p w:rsidR="00285C6B" w:rsidRPr="00285C6B" w:rsidRDefault="00285C6B" w:rsidP="00285C6B">
      <w:pPr>
        <w:widowControl/>
        <w:jc w:val="left"/>
        <w:rPr>
          <w:rFonts w:ascii="宋体" w:hAnsi="宋体" w:cs="宋体"/>
          <w:kern w:val="0"/>
          <w:sz w:val="24"/>
        </w:rPr>
      </w:pPr>
      <w:r w:rsidRPr="00285C6B">
        <w:rPr>
          <w:rFonts w:ascii="宋体" w:hAnsi="宋体" w:cs="宋体"/>
          <w:b/>
          <w:bCs/>
          <w:color w:val="F96E57"/>
          <w:kern w:val="0"/>
          <w:sz w:val="24"/>
        </w:rPr>
        <w:t>2、办理时段</w:t>
      </w:r>
    </w:p>
    <w:p w:rsidR="00285C6B" w:rsidRPr="00285C6B" w:rsidRDefault="00285C6B" w:rsidP="00285C6B">
      <w:pPr>
        <w:widowControl/>
        <w:jc w:val="left"/>
        <w:rPr>
          <w:rFonts w:ascii="宋体" w:hAnsi="宋体" w:cs="宋体"/>
          <w:kern w:val="0"/>
          <w:sz w:val="24"/>
        </w:rPr>
      </w:pPr>
      <w:r w:rsidRPr="00285C6B">
        <w:rPr>
          <w:rFonts w:ascii="宋体" w:hAnsi="宋体" w:cs="宋体"/>
          <w:kern w:val="0"/>
          <w:sz w:val="24"/>
        </w:rPr>
        <w:t>用人单位申报时间：2017年5月1日9时至2017年5月29日18时止；缴费时间：2017年5月2日9时至2017年5月30日18时止。</w:t>
      </w:r>
    </w:p>
    <w:p w:rsidR="00285C6B" w:rsidRPr="00285C6B" w:rsidRDefault="00285C6B" w:rsidP="00285C6B">
      <w:pPr>
        <w:widowControl/>
        <w:jc w:val="left"/>
        <w:rPr>
          <w:rFonts w:ascii="宋体" w:hAnsi="宋体" w:cs="宋体"/>
          <w:kern w:val="0"/>
          <w:sz w:val="24"/>
        </w:rPr>
      </w:pPr>
      <w:r w:rsidRPr="00285C6B">
        <w:rPr>
          <w:rFonts w:ascii="宋体" w:hAnsi="宋体" w:cs="宋体"/>
          <w:b/>
          <w:bCs/>
          <w:color w:val="F96E57"/>
          <w:kern w:val="0"/>
          <w:sz w:val="24"/>
        </w:rPr>
        <w:t>3、办理流程</w:t>
      </w:r>
    </w:p>
    <w:p w:rsidR="00285C6B" w:rsidRPr="00285C6B" w:rsidRDefault="00285C6B" w:rsidP="00285C6B">
      <w:pPr>
        <w:widowControl/>
        <w:jc w:val="left"/>
        <w:rPr>
          <w:rFonts w:ascii="宋体" w:hAnsi="宋体" w:cs="宋体"/>
          <w:kern w:val="0"/>
          <w:sz w:val="24"/>
        </w:rPr>
      </w:pPr>
      <w:r w:rsidRPr="00285C6B">
        <w:rPr>
          <w:rFonts w:ascii="宋体" w:hAnsi="宋体" w:cs="宋体"/>
          <w:kern w:val="0"/>
          <w:sz w:val="24"/>
        </w:rPr>
        <w:t>用人单位登陆深圳市社会保险基金管理局官网，通过“企业网上申报系统”选择“重疾参保”提交参保名单。次日后再登陆平安SZ20主页（www.pingan.com /sz20），进入“深圳市重特大疾病补充医疗保险团体参保通道”，确认参保名单并完成缴费操作。</w:t>
      </w:r>
    </w:p>
    <w:p w:rsidR="00285C6B" w:rsidRPr="00285C6B" w:rsidRDefault="00285C6B" w:rsidP="00285C6B">
      <w:pPr>
        <w:widowControl/>
        <w:jc w:val="center"/>
        <w:rPr>
          <w:rFonts w:ascii="宋体" w:hAnsi="宋体" w:cs="宋体"/>
          <w:kern w:val="0"/>
          <w:sz w:val="24"/>
        </w:rPr>
      </w:pPr>
      <w:r w:rsidRPr="00285C6B">
        <w:rPr>
          <w:rFonts w:ascii="宋体" w:hAnsi="宋体" w:cs="宋体"/>
          <w:b/>
          <w:bCs/>
          <w:kern w:val="0"/>
          <w:sz w:val="24"/>
        </w:rPr>
        <w:t>个人账户划</w:t>
      </w:r>
      <w:proofErr w:type="gramStart"/>
      <w:r w:rsidRPr="00285C6B">
        <w:rPr>
          <w:rFonts w:ascii="宋体" w:hAnsi="宋体" w:cs="宋体"/>
          <w:b/>
          <w:bCs/>
          <w:kern w:val="0"/>
          <w:sz w:val="24"/>
        </w:rPr>
        <w:t>扣方式</w:t>
      </w:r>
      <w:proofErr w:type="gramEnd"/>
      <w:r w:rsidRPr="00285C6B">
        <w:rPr>
          <w:rFonts w:ascii="宋体" w:hAnsi="宋体" w:cs="宋体"/>
          <w:b/>
          <w:bCs/>
          <w:kern w:val="0"/>
          <w:sz w:val="24"/>
        </w:rPr>
        <w:t>参保</w:t>
      </w:r>
    </w:p>
    <w:p w:rsidR="00285C6B" w:rsidRPr="00285C6B" w:rsidRDefault="00285C6B" w:rsidP="00285C6B">
      <w:pPr>
        <w:widowControl/>
        <w:jc w:val="left"/>
        <w:rPr>
          <w:rFonts w:ascii="宋体" w:hAnsi="宋体" w:cs="宋体"/>
          <w:kern w:val="0"/>
          <w:sz w:val="24"/>
        </w:rPr>
      </w:pPr>
      <w:r w:rsidRPr="00285C6B">
        <w:rPr>
          <w:rFonts w:ascii="宋体" w:hAnsi="宋体" w:cs="宋体"/>
          <w:b/>
          <w:bCs/>
          <w:color w:val="F96E57"/>
          <w:kern w:val="0"/>
          <w:sz w:val="24"/>
        </w:rPr>
        <w:t>1、适用人群</w:t>
      </w:r>
    </w:p>
    <w:p w:rsidR="00285C6B" w:rsidRPr="00285C6B" w:rsidRDefault="00285C6B" w:rsidP="00285C6B">
      <w:pPr>
        <w:widowControl/>
        <w:jc w:val="left"/>
        <w:rPr>
          <w:rFonts w:ascii="宋体" w:hAnsi="宋体" w:cs="宋体"/>
          <w:kern w:val="0"/>
          <w:sz w:val="24"/>
        </w:rPr>
      </w:pPr>
      <w:r w:rsidRPr="00285C6B">
        <w:rPr>
          <w:rFonts w:ascii="宋体" w:hAnsi="宋体" w:cs="宋体"/>
          <w:kern w:val="0"/>
          <w:sz w:val="24"/>
        </w:rPr>
        <w:t>2017年5月31日个人账户余额大于等于4051.8元且在2017年6月未申请不参加重疾补充保险的基本医疗保险一档参保人。</w:t>
      </w:r>
    </w:p>
    <w:p w:rsidR="00285C6B" w:rsidRPr="00285C6B" w:rsidRDefault="00285C6B" w:rsidP="00285C6B">
      <w:pPr>
        <w:widowControl/>
        <w:jc w:val="left"/>
        <w:rPr>
          <w:rFonts w:ascii="宋体" w:hAnsi="宋体" w:cs="宋体"/>
          <w:kern w:val="0"/>
          <w:sz w:val="24"/>
        </w:rPr>
      </w:pPr>
      <w:r w:rsidRPr="00285C6B">
        <w:rPr>
          <w:rFonts w:ascii="宋体" w:hAnsi="宋体" w:cs="宋体"/>
          <w:b/>
          <w:bCs/>
          <w:color w:val="F96E57"/>
          <w:kern w:val="0"/>
          <w:sz w:val="24"/>
        </w:rPr>
        <w:t>2、划扣时间</w:t>
      </w:r>
    </w:p>
    <w:p w:rsidR="00285C6B" w:rsidRPr="00285C6B" w:rsidRDefault="00285C6B" w:rsidP="00285C6B">
      <w:pPr>
        <w:widowControl/>
        <w:jc w:val="left"/>
        <w:rPr>
          <w:rFonts w:ascii="宋体" w:hAnsi="宋体" w:cs="宋体"/>
          <w:kern w:val="0"/>
          <w:sz w:val="24"/>
        </w:rPr>
      </w:pPr>
      <w:r w:rsidRPr="00285C6B">
        <w:rPr>
          <w:rFonts w:ascii="宋体" w:hAnsi="宋体" w:cs="宋体"/>
          <w:kern w:val="0"/>
          <w:sz w:val="24"/>
        </w:rPr>
        <w:t>深圳市社会保险基金管理局于2017年6月30日18时进行个人账户统一划扣。</w:t>
      </w:r>
    </w:p>
    <w:p w:rsidR="00285C6B" w:rsidRPr="00285C6B" w:rsidRDefault="00285C6B" w:rsidP="00285C6B">
      <w:pPr>
        <w:widowControl/>
        <w:jc w:val="left"/>
        <w:rPr>
          <w:rFonts w:ascii="宋体" w:hAnsi="宋体" w:cs="宋体"/>
          <w:kern w:val="0"/>
          <w:sz w:val="24"/>
        </w:rPr>
      </w:pPr>
      <w:r w:rsidRPr="00285C6B">
        <w:rPr>
          <w:rFonts w:ascii="宋体" w:hAnsi="宋体" w:cs="宋体"/>
          <w:b/>
          <w:bCs/>
          <w:color w:val="F96E57"/>
          <w:kern w:val="0"/>
          <w:sz w:val="24"/>
        </w:rPr>
        <w:t>3、申请不参保办理方式</w:t>
      </w:r>
    </w:p>
    <w:p w:rsidR="00285C6B" w:rsidRPr="00285C6B" w:rsidRDefault="00285C6B" w:rsidP="00285C6B">
      <w:pPr>
        <w:widowControl/>
        <w:jc w:val="left"/>
        <w:rPr>
          <w:rFonts w:ascii="宋体" w:hAnsi="宋体" w:cs="宋体"/>
          <w:kern w:val="0"/>
          <w:sz w:val="24"/>
        </w:rPr>
      </w:pPr>
      <w:r w:rsidRPr="00285C6B">
        <w:rPr>
          <w:rFonts w:ascii="宋体" w:hAnsi="宋体" w:cs="宋体"/>
          <w:kern w:val="0"/>
          <w:sz w:val="24"/>
        </w:rPr>
        <w:t>（1）登录社会保险服务个人网页</w:t>
      </w:r>
    </w:p>
    <w:p w:rsidR="00285C6B" w:rsidRPr="00285C6B" w:rsidRDefault="00285C6B" w:rsidP="00285C6B">
      <w:pPr>
        <w:widowControl/>
        <w:jc w:val="left"/>
        <w:rPr>
          <w:rFonts w:ascii="宋体" w:hAnsi="宋体" w:cs="宋体"/>
          <w:kern w:val="0"/>
          <w:sz w:val="24"/>
        </w:rPr>
      </w:pPr>
      <w:r w:rsidRPr="00285C6B">
        <w:rPr>
          <w:rFonts w:ascii="宋体" w:hAnsi="宋体" w:cs="宋体"/>
          <w:kern w:val="0"/>
          <w:sz w:val="24"/>
        </w:rPr>
        <w:lastRenderedPageBreak/>
        <w:t>（网址：https://e.szsi.gov.cn/siservice/）申请：在2017年6月1日9时至6月30日18时期间，参保人可登陆社会保险服务个人网页，按提示进行不参保操作。</w:t>
      </w:r>
    </w:p>
    <w:p w:rsidR="00285C6B" w:rsidRPr="00285C6B" w:rsidRDefault="00285C6B" w:rsidP="00285C6B">
      <w:pPr>
        <w:widowControl/>
        <w:jc w:val="left"/>
        <w:rPr>
          <w:rFonts w:ascii="宋体" w:hAnsi="宋体" w:cs="宋体"/>
          <w:kern w:val="0"/>
          <w:sz w:val="24"/>
        </w:rPr>
      </w:pPr>
      <w:r w:rsidRPr="00285C6B">
        <w:rPr>
          <w:rFonts w:ascii="宋体" w:hAnsi="宋体" w:cs="宋体"/>
          <w:kern w:val="0"/>
          <w:sz w:val="24"/>
        </w:rPr>
        <w:t>（2）手机短信回复：在2017年6月3日至6月10日期间收到“个人账户足额划扣参保”提示短信的基本</w:t>
      </w:r>
      <w:proofErr w:type="gramStart"/>
      <w:r w:rsidRPr="00285C6B">
        <w:rPr>
          <w:rFonts w:ascii="宋体" w:hAnsi="宋体" w:cs="宋体"/>
          <w:kern w:val="0"/>
          <w:sz w:val="24"/>
        </w:rPr>
        <w:t>医</w:t>
      </w:r>
      <w:proofErr w:type="gramEnd"/>
      <w:r w:rsidRPr="00285C6B">
        <w:rPr>
          <w:rFonts w:ascii="宋体" w:hAnsi="宋体" w:cs="宋体"/>
          <w:kern w:val="0"/>
          <w:sz w:val="24"/>
        </w:rPr>
        <w:t>保一档参保人，如申请不参保的可以短信回复N，回复截止时间为2017年6月20日。</w:t>
      </w:r>
    </w:p>
    <w:p w:rsidR="00285C6B" w:rsidRPr="00285C6B" w:rsidRDefault="00285C6B" w:rsidP="00285C6B">
      <w:pPr>
        <w:widowControl/>
        <w:jc w:val="left"/>
        <w:rPr>
          <w:rFonts w:ascii="宋体" w:hAnsi="宋体" w:cs="宋体"/>
          <w:kern w:val="0"/>
          <w:sz w:val="24"/>
        </w:rPr>
      </w:pPr>
      <w:r w:rsidRPr="00285C6B">
        <w:rPr>
          <w:rFonts w:ascii="宋体" w:hAnsi="宋体" w:cs="宋体"/>
          <w:i/>
          <w:iCs/>
          <w:kern w:val="0"/>
          <w:sz w:val="15"/>
          <w:szCs w:val="15"/>
        </w:rPr>
        <w:t>注：已短信回复N的参保人如反悔的，可在2017年6月25日9时至6月30日18时登陆社会保险服务个人网页进行申请操作。</w:t>
      </w:r>
    </w:p>
    <w:p w:rsidR="00285C6B" w:rsidRPr="00285C6B" w:rsidRDefault="00285C6B" w:rsidP="00285C6B">
      <w:pPr>
        <w:widowControl/>
        <w:jc w:val="center"/>
        <w:rPr>
          <w:rFonts w:ascii="宋体" w:hAnsi="宋体" w:cs="宋体"/>
          <w:kern w:val="0"/>
          <w:sz w:val="24"/>
        </w:rPr>
      </w:pPr>
      <w:r w:rsidRPr="00285C6B">
        <w:rPr>
          <w:rFonts w:ascii="宋体" w:hAnsi="宋体" w:cs="宋体"/>
          <w:b/>
          <w:bCs/>
          <w:kern w:val="0"/>
          <w:sz w:val="24"/>
        </w:rPr>
        <w:t>个人自费参保</w:t>
      </w:r>
    </w:p>
    <w:p w:rsidR="00285C6B" w:rsidRPr="00285C6B" w:rsidRDefault="00285C6B" w:rsidP="00285C6B">
      <w:pPr>
        <w:widowControl/>
        <w:jc w:val="left"/>
        <w:rPr>
          <w:rFonts w:ascii="宋体" w:hAnsi="宋体" w:cs="宋体"/>
          <w:kern w:val="0"/>
          <w:sz w:val="24"/>
        </w:rPr>
      </w:pPr>
      <w:r w:rsidRPr="00285C6B">
        <w:rPr>
          <w:rFonts w:ascii="宋体" w:hAnsi="宋体" w:cs="宋体"/>
          <w:b/>
          <w:bCs/>
          <w:color w:val="F96E57"/>
          <w:kern w:val="0"/>
          <w:sz w:val="24"/>
        </w:rPr>
        <w:t>1、适用人群</w:t>
      </w:r>
    </w:p>
    <w:p w:rsidR="00285C6B" w:rsidRPr="00285C6B" w:rsidRDefault="00285C6B" w:rsidP="00285C6B">
      <w:pPr>
        <w:widowControl/>
        <w:jc w:val="left"/>
        <w:rPr>
          <w:rFonts w:ascii="宋体" w:hAnsi="宋体" w:cs="宋体"/>
          <w:kern w:val="0"/>
          <w:sz w:val="24"/>
        </w:rPr>
      </w:pPr>
      <w:r w:rsidRPr="00285C6B">
        <w:rPr>
          <w:rFonts w:ascii="宋体" w:hAnsi="宋体" w:cs="宋体"/>
          <w:kern w:val="0"/>
          <w:sz w:val="24"/>
        </w:rPr>
        <w:t>不适用于前述两种参保办理方式的我市社会医疗保险参保人。</w:t>
      </w:r>
    </w:p>
    <w:p w:rsidR="00285C6B" w:rsidRPr="00285C6B" w:rsidRDefault="00285C6B" w:rsidP="00285C6B">
      <w:pPr>
        <w:widowControl/>
        <w:jc w:val="left"/>
        <w:rPr>
          <w:rFonts w:ascii="宋体" w:hAnsi="宋体" w:cs="宋体"/>
          <w:kern w:val="0"/>
          <w:sz w:val="24"/>
        </w:rPr>
      </w:pPr>
      <w:r w:rsidRPr="00285C6B">
        <w:rPr>
          <w:rFonts w:ascii="宋体" w:hAnsi="宋体" w:cs="宋体"/>
          <w:b/>
          <w:bCs/>
          <w:color w:val="F96E57"/>
          <w:kern w:val="0"/>
          <w:sz w:val="24"/>
        </w:rPr>
        <w:t>2、办理时段</w:t>
      </w:r>
    </w:p>
    <w:p w:rsidR="00285C6B" w:rsidRPr="00285C6B" w:rsidRDefault="00285C6B" w:rsidP="00285C6B">
      <w:pPr>
        <w:widowControl/>
        <w:jc w:val="left"/>
        <w:rPr>
          <w:rFonts w:ascii="宋体" w:hAnsi="宋体" w:cs="宋体"/>
          <w:kern w:val="0"/>
          <w:sz w:val="24"/>
        </w:rPr>
      </w:pPr>
      <w:r w:rsidRPr="00285C6B">
        <w:rPr>
          <w:rFonts w:ascii="宋体" w:hAnsi="宋体" w:cs="宋体"/>
          <w:kern w:val="0"/>
          <w:sz w:val="24"/>
        </w:rPr>
        <w:t>2017年6月1日9时至2017年6月30日24时。</w:t>
      </w:r>
    </w:p>
    <w:p w:rsidR="00285C6B" w:rsidRPr="00285C6B" w:rsidRDefault="00285C6B" w:rsidP="00285C6B">
      <w:pPr>
        <w:widowControl/>
        <w:jc w:val="left"/>
        <w:rPr>
          <w:rFonts w:ascii="宋体" w:hAnsi="宋体" w:cs="宋体"/>
          <w:kern w:val="0"/>
          <w:sz w:val="24"/>
        </w:rPr>
      </w:pPr>
      <w:r w:rsidRPr="00285C6B">
        <w:rPr>
          <w:rFonts w:ascii="宋体" w:hAnsi="宋体" w:cs="宋体"/>
          <w:b/>
          <w:bCs/>
          <w:color w:val="F96E57"/>
          <w:kern w:val="0"/>
          <w:sz w:val="24"/>
        </w:rPr>
        <w:t>3、办理途径</w:t>
      </w:r>
    </w:p>
    <w:p w:rsidR="00285C6B" w:rsidRPr="00285C6B" w:rsidRDefault="00285C6B" w:rsidP="00285C6B">
      <w:pPr>
        <w:widowControl/>
        <w:jc w:val="left"/>
        <w:rPr>
          <w:rFonts w:ascii="宋体" w:hAnsi="宋体" w:cs="宋体"/>
          <w:kern w:val="0"/>
          <w:sz w:val="24"/>
        </w:rPr>
      </w:pPr>
      <w:r w:rsidRPr="00285C6B">
        <w:rPr>
          <w:rFonts w:ascii="宋体" w:hAnsi="宋体" w:cs="宋体"/>
          <w:kern w:val="0"/>
          <w:sz w:val="24"/>
        </w:rPr>
        <w:t>参保人可关注深圳人社、社保</w:t>
      </w:r>
      <w:proofErr w:type="gramStart"/>
      <w:r w:rsidRPr="00285C6B">
        <w:rPr>
          <w:rFonts w:ascii="宋体" w:hAnsi="宋体" w:cs="宋体"/>
          <w:kern w:val="0"/>
          <w:sz w:val="24"/>
        </w:rPr>
        <w:t>局微信公众号关注</w:t>
      </w:r>
      <w:proofErr w:type="gramEnd"/>
      <w:r w:rsidRPr="00285C6B">
        <w:rPr>
          <w:rFonts w:ascii="宋体" w:hAnsi="宋体" w:cs="宋体"/>
          <w:kern w:val="0"/>
          <w:sz w:val="24"/>
        </w:rPr>
        <w:t>信息，通过</w:t>
      </w:r>
      <w:proofErr w:type="gramStart"/>
      <w:r w:rsidRPr="00285C6B">
        <w:rPr>
          <w:rFonts w:ascii="宋体" w:hAnsi="宋体" w:cs="宋体"/>
          <w:kern w:val="0"/>
          <w:sz w:val="24"/>
        </w:rPr>
        <w:t>微信公众号</w:t>
      </w:r>
      <w:proofErr w:type="gramEnd"/>
      <w:r w:rsidRPr="00285C6B">
        <w:rPr>
          <w:rFonts w:ascii="宋体" w:hAnsi="宋体" w:cs="宋体"/>
          <w:kern w:val="0"/>
          <w:sz w:val="24"/>
        </w:rPr>
        <w:t>“城市一账通”或通过“城市一账通”App进行线上办理参保缴费，或携带身份证件、社保卡前往深圳社保各分局（站）平安服务窗口（办事网点名单详见http://www.szsi.gov.cn/sbjxxgk/jgzn/pcjg/）现场办理参保缴费。</w:t>
      </w:r>
    </w:p>
    <w:p w:rsidR="00285C6B" w:rsidRPr="00285C6B" w:rsidRDefault="00285C6B" w:rsidP="00285C6B">
      <w:pPr>
        <w:widowControl/>
        <w:jc w:val="left"/>
        <w:rPr>
          <w:rFonts w:ascii="宋体" w:hAnsi="宋体" w:cs="宋体"/>
          <w:kern w:val="0"/>
          <w:sz w:val="24"/>
        </w:rPr>
      </w:pPr>
      <w:r w:rsidRPr="00285C6B">
        <w:rPr>
          <w:rFonts w:ascii="宋体" w:hAnsi="宋体" w:cs="宋体"/>
          <w:b/>
          <w:bCs/>
          <w:color w:val="FCCB87"/>
          <w:kern w:val="0"/>
          <w:sz w:val="18"/>
          <w:szCs w:val="18"/>
        </w:rPr>
        <w:t>◆</w:t>
      </w:r>
      <w:r w:rsidRPr="00285C6B">
        <w:rPr>
          <w:rFonts w:ascii="宋体" w:hAnsi="宋体" w:cs="宋体"/>
          <w:b/>
          <w:bCs/>
          <w:color w:val="E81E9B"/>
          <w:kern w:val="0"/>
          <w:szCs w:val="21"/>
        </w:rPr>
        <w:t> </w:t>
      </w:r>
      <w:r w:rsidRPr="00285C6B">
        <w:rPr>
          <w:rFonts w:ascii="宋体" w:hAnsi="宋体" w:cs="宋体"/>
          <w:b/>
          <w:bCs/>
          <w:color w:val="3E3E3E"/>
          <w:kern w:val="0"/>
          <w:sz w:val="18"/>
          <w:szCs w:val="18"/>
        </w:rPr>
        <w:t> </w:t>
      </w:r>
      <w:r w:rsidRPr="00285C6B">
        <w:rPr>
          <w:rFonts w:ascii="宋体" w:hAnsi="宋体" w:cs="宋体"/>
          <w:b/>
          <w:bCs/>
          <w:color w:val="DBE6A2"/>
          <w:kern w:val="0"/>
          <w:szCs w:val="21"/>
        </w:rPr>
        <w:t>◆</w:t>
      </w:r>
      <w:r w:rsidRPr="00285C6B">
        <w:rPr>
          <w:rFonts w:ascii="宋体" w:hAnsi="宋体" w:cs="宋体"/>
          <w:b/>
          <w:bCs/>
          <w:color w:val="1E9BE8"/>
          <w:kern w:val="0"/>
          <w:szCs w:val="21"/>
        </w:rPr>
        <w:t> </w:t>
      </w:r>
      <w:r w:rsidRPr="00285C6B">
        <w:rPr>
          <w:rFonts w:ascii="宋体" w:hAnsi="宋体" w:cs="宋体"/>
          <w:b/>
          <w:bCs/>
          <w:color w:val="3E3E3E"/>
          <w:kern w:val="0"/>
          <w:sz w:val="18"/>
          <w:szCs w:val="18"/>
        </w:rPr>
        <w:t> </w:t>
      </w:r>
      <w:r w:rsidRPr="00285C6B">
        <w:rPr>
          <w:rFonts w:ascii="宋体" w:hAnsi="宋体" w:cs="宋体"/>
          <w:b/>
          <w:bCs/>
          <w:color w:val="88BFB1"/>
          <w:kern w:val="0"/>
          <w:szCs w:val="21"/>
        </w:rPr>
        <w:t>◆</w:t>
      </w:r>
    </w:p>
    <w:p w:rsidR="00C1301F" w:rsidRPr="00285C6B" w:rsidRDefault="00C1301F">
      <w:bookmarkStart w:id="0" w:name="_GoBack"/>
      <w:bookmarkEnd w:id="0"/>
    </w:p>
    <w:sectPr w:rsidR="00C1301F" w:rsidRPr="00285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736"/>
    <w:rsid w:val="00285C6B"/>
    <w:rsid w:val="005C7AB6"/>
    <w:rsid w:val="00C1301F"/>
    <w:rsid w:val="00DB4990"/>
    <w:rsid w:val="00E3501D"/>
    <w:rsid w:val="00EC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3BA41-B5F5-456C-A244-02432639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501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E3501D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E3501D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E3501D"/>
    <w:pPr>
      <w:keepLines/>
      <w:spacing w:before="260" w:after="260"/>
      <w:outlineLvl w:val="2"/>
    </w:pPr>
    <w:rPr>
      <w:rFonts w:ascii="宋体" w:hAnsi="宋体" w:cs="Arial Unicode MS"/>
      <w:b/>
      <w:bCs/>
      <w:sz w:val="24"/>
      <w:szCs w:val="32"/>
    </w:rPr>
  </w:style>
  <w:style w:type="paragraph" w:styleId="6">
    <w:name w:val="heading 6"/>
    <w:basedOn w:val="a"/>
    <w:next w:val="a"/>
    <w:link w:val="6Char"/>
    <w:qFormat/>
    <w:rsid w:val="00E3501D"/>
    <w:pPr>
      <w:keepNext/>
      <w:adjustRightInd w:val="0"/>
      <w:snapToGrid w:val="0"/>
      <w:spacing w:line="300" w:lineRule="auto"/>
      <w:ind w:leftChars="200" w:left="420" w:firstLineChars="200" w:firstLine="422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B4990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DB4990"/>
    <w:rPr>
      <w:rFonts w:ascii="Arial" w:hAnsi="Arial"/>
      <w:b/>
      <w:bCs/>
      <w:kern w:val="2"/>
      <w:sz w:val="30"/>
      <w:szCs w:val="32"/>
    </w:rPr>
  </w:style>
  <w:style w:type="character" w:customStyle="1" w:styleId="3Char">
    <w:name w:val="标题 3 Char"/>
    <w:basedOn w:val="a0"/>
    <w:link w:val="3"/>
    <w:rsid w:val="00DB4990"/>
    <w:rPr>
      <w:rFonts w:ascii="宋体" w:hAnsi="宋体" w:cs="Arial Unicode MS"/>
      <w:b/>
      <w:bCs/>
      <w:kern w:val="2"/>
      <w:sz w:val="24"/>
      <w:szCs w:val="32"/>
    </w:rPr>
  </w:style>
  <w:style w:type="character" w:customStyle="1" w:styleId="6Char">
    <w:name w:val="标题 6 Char"/>
    <w:basedOn w:val="a0"/>
    <w:link w:val="6"/>
    <w:rsid w:val="00DB4990"/>
    <w:rPr>
      <w:b/>
      <w:bCs/>
      <w:kern w:val="2"/>
      <w:sz w:val="21"/>
      <w:szCs w:val="24"/>
    </w:rPr>
  </w:style>
  <w:style w:type="paragraph" w:styleId="a3">
    <w:name w:val="Normal (Web)"/>
    <w:basedOn w:val="a"/>
    <w:uiPriority w:val="99"/>
    <w:semiHidden/>
    <w:unhideWhenUsed/>
    <w:rsid w:val="00285C6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285C6B"/>
    <w:rPr>
      <w:b/>
      <w:bCs/>
    </w:rPr>
  </w:style>
  <w:style w:type="character" w:styleId="a5">
    <w:name w:val="Emphasis"/>
    <w:basedOn w:val="a0"/>
    <w:uiPriority w:val="20"/>
    <w:qFormat/>
    <w:rsid w:val="00285C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8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239</Words>
  <Characters>1367</Characters>
  <Application>Microsoft Office Word</Application>
  <DocSecurity>0</DocSecurity>
  <Lines>11</Lines>
  <Paragraphs>3</Paragraphs>
  <ScaleCrop>false</ScaleCrop>
  <Company>china</Company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2017-04-25T06:50:00Z</dcterms:created>
  <dcterms:modified xsi:type="dcterms:W3CDTF">2017-04-25T06:54:00Z</dcterms:modified>
</cp:coreProperties>
</file>