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7D589" w14:textId="50A97183" w:rsidR="0091131B" w:rsidRDefault="0091131B">
      <w:pPr>
        <w:rPr>
          <w:sz w:val="30"/>
          <w:szCs w:val="30"/>
        </w:rPr>
      </w:pPr>
      <w:r w:rsidRPr="0091131B">
        <w:rPr>
          <w:sz w:val="30"/>
          <w:szCs w:val="30"/>
        </w:rPr>
        <w:t>We can visit this website to download and install</w:t>
      </w:r>
      <w:r>
        <w:rPr>
          <w:rFonts w:hint="eastAsia"/>
          <w:sz w:val="30"/>
          <w:szCs w:val="30"/>
        </w:rPr>
        <w:t>：</w:t>
      </w:r>
    </w:p>
    <w:p w14:paraId="0F7495D8" w14:textId="6780A7ED" w:rsidR="0091131B" w:rsidRPr="0091131B" w:rsidRDefault="0091131B">
      <w:pPr>
        <w:rPr>
          <w:rFonts w:hint="eastAsia"/>
          <w:sz w:val="30"/>
          <w:szCs w:val="30"/>
        </w:rPr>
      </w:pPr>
      <w:r w:rsidRPr="0091131B">
        <w:rPr>
          <w:sz w:val="30"/>
          <w:szCs w:val="30"/>
        </w:rPr>
        <w:t>https://www.cr173.com/soft/423027.html</w:t>
      </w:r>
    </w:p>
    <w:sectPr w:rsidR="0091131B" w:rsidRPr="009113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E99"/>
    <w:rsid w:val="00854E99"/>
    <w:rsid w:val="0091131B"/>
    <w:rsid w:val="00BD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61EE5"/>
  <w15:chartTrackingRefBased/>
  <w15:docId w15:val="{27C6D61D-4F4C-4553-9CE4-67C705C24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113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星谷</dc:creator>
  <cp:keywords/>
  <dc:description/>
  <cp:lastModifiedBy>刘 星谷</cp:lastModifiedBy>
  <cp:revision>2</cp:revision>
  <dcterms:created xsi:type="dcterms:W3CDTF">2022-04-15T13:37:00Z</dcterms:created>
  <dcterms:modified xsi:type="dcterms:W3CDTF">2022-04-15T13:41:00Z</dcterms:modified>
</cp:coreProperties>
</file>