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Default="00AA0FFA" w:rsidP="00AA0FFA">
      <w:pPr>
        <w:pStyle w:val="Title"/>
      </w:pPr>
      <w:r>
        <w:t>French 123</w:t>
      </w:r>
    </w:p>
    <w:p w:rsidR="00AA0FFA" w:rsidRDefault="00AA0FFA" w:rsidP="00AA0FFA">
      <w:pPr>
        <w:pStyle w:val="Title"/>
      </w:pPr>
      <w:r>
        <w:t xml:space="preserve">Module </w:t>
      </w:r>
      <w:r w:rsidR="00F13CE1">
        <w:t>5</w:t>
      </w:r>
      <w:r w:rsidR="00D5671F">
        <w:t>, chapitre 1</w:t>
      </w:r>
      <w:r w:rsidR="00F13CE1">
        <w:t>3</w:t>
      </w:r>
    </w:p>
    <w:p w:rsidR="00AA0FFA" w:rsidRDefault="00AA0FFA" w:rsidP="00AA0FFA">
      <w:pPr>
        <w:pStyle w:val="Title"/>
      </w:pPr>
      <w:r>
        <w:t>Speaking practice activities</w:t>
      </w:r>
    </w:p>
    <w:p w:rsidR="00AA0FFA" w:rsidRPr="003C6FFE" w:rsidRDefault="00AA0FFA" w:rsidP="00AA0FFA">
      <w:pPr>
        <w:rPr>
          <w:rFonts w:cs="Times New Roman"/>
        </w:rPr>
      </w:pPr>
      <w:r w:rsidRPr="003C6FFE">
        <w:rPr>
          <w:rFonts w:cs="Times New Roman"/>
          <w:i/>
        </w:rPr>
        <w:t>These short speaking activities are designed for classes with L</w:t>
      </w:r>
      <w:r>
        <w:rPr>
          <w:rFonts w:cs="Times New Roman"/>
          <w:i/>
        </w:rPr>
        <w:t>earning Management System(LMS)</w:t>
      </w:r>
      <w:r w:rsidRPr="003C6FFE">
        <w:rPr>
          <w:rFonts w:cs="Times New Roman"/>
          <w:i/>
        </w:rPr>
        <w:t xml:space="preserve"> support. Students can record themselves speaking and upload their homework to the LMS.</w:t>
      </w:r>
    </w:p>
    <w:p w:rsidR="00C94912" w:rsidRDefault="00971600" w:rsidP="00971600">
      <w:pPr>
        <w:pStyle w:val="Heading1"/>
        <w:rPr>
          <w:lang w:val="fr-FR"/>
        </w:rPr>
      </w:pPr>
      <w:r>
        <w:rPr>
          <w:lang w:val="fr-FR"/>
        </w:rPr>
        <w:t>Si seulement…</w:t>
      </w:r>
    </w:p>
    <w:p w:rsidR="00971600" w:rsidRDefault="00971600" w:rsidP="00971600">
      <w:pPr>
        <w:rPr>
          <w:lang w:val="fr-FR"/>
        </w:rPr>
      </w:pPr>
      <w:r>
        <w:rPr>
          <w:lang w:val="fr-FR"/>
        </w:rPr>
        <w:t>Finissez les phrases ci-dessous.</w:t>
      </w:r>
    </w:p>
    <w:p w:rsidR="00971600" w:rsidRDefault="00971600" w:rsidP="00971600">
      <w:pPr>
        <w:rPr>
          <w:lang w:val="fr-FR"/>
        </w:rPr>
      </w:pPr>
      <w:r>
        <w:rPr>
          <w:i/>
          <w:lang w:val="fr-FR"/>
        </w:rPr>
        <w:t>Exemple :</w:t>
      </w:r>
      <w:r>
        <w:rPr>
          <w:lang w:val="fr-FR"/>
        </w:rPr>
        <w:t xml:space="preserve"> Si j’avais le temps… j’irais me promener autour du lac.</w:t>
      </w:r>
    </w:p>
    <w:p w:rsidR="00971600" w:rsidRDefault="00971600" w:rsidP="00971600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S’il ne pleuvait pas…</w:t>
      </w:r>
    </w:p>
    <w:p w:rsidR="00971600" w:rsidRDefault="00971600" w:rsidP="00971600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Si je gagnais un million d’euros…</w:t>
      </w:r>
    </w:p>
    <w:p w:rsidR="00971600" w:rsidRDefault="00971600" w:rsidP="00971600">
      <w:pPr>
        <w:pStyle w:val="ListParagraph"/>
        <w:numPr>
          <w:ilvl w:val="0"/>
          <w:numId w:val="8"/>
        </w:numPr>
        <w:rPr>
          <w:lang w:val="fr-FR"/>
        </w:rPr>
      </w:pPr>
      <w:r>
        <w:rPr>
          <w:lang w:val="fr-FR"/>
        </w:rPr>
        <w:t>Si j’étais à Tahiti…</w:t>
      </w:r>
    </w:p>
    <w:p w:rsidR="00971600" w:rsidRDefault="00971600" w:rsidP="00971600">
      <w:pPr>
        <w:pStyle w:val="Heading1"/>
        <w:rPr>
          <w:lang w:val="fr-FR"/>
        </w:rPr>
      </w:pPr>
      <w:r>
        <w:rPr>
          <w:lang w:val="fr-FR"/>
        </w:rPr>
        <w:t>Prédictions</w:t>
      </w:r>
    </w:p>
    <w:p w:rsidR="00971600" w:rsidRDefault="00971600" w:rsidP="00971600">
      <w:pPr>
        <w:rPr>
          <w:lang w:val="fr-FR"/>
        </w:rPr>
      </w:pPr>
      <w:r>
        <w:rPr>
          <w:lang w:val="fr-FR"/>
        </w:rPr>
        <w:t>Vous êtes voyant(e) (psychic). Faites des prédictions en finissant les phrases ci-dessous.</w:t>
      </w:r>
    </w:p>
    <w:p w:rsidR="00971600" w:rsidRDefault="00971600" w:rsidP="00971600">
      <w:pPr>
        <w:rPr>
          <w:lang w:val="fr-FR"/>
        </w:rPr>
      </w:pPr>
      <w:r>
        <w:rPr>
          <w:i/>
          <w:lang w:val="fr-FR"/>
        </w:rPr>
        <w:t xml:space="preserve">Exemple : </w:t>
      </w:r>
      <w:r>
        <w:rPr>
          <w:lang w:val="fr-FR"/>
        </w:rPr>
        <w:t>Dans cinq ans, m</w:t>
      </w:r>
      <w:r w:rsidRPr="00971600">
        <w:rPr>
          <w:lang w:val="fr-FR"/>
        </w:rPr>
        <w:t>a voiture</w:t>
      </w:r>
      <w:r>
        <w:rPr>
          <w:lang w:val="fr-FR"/>
        </w:rPr>
        <w:t>… sera rouge.</w:t>
      </w:r>
    </w:p>
    <w:p w:rsidR="00971600" w:rsidRDefault="00971600" w:rsidP="00971600">
      <w:pPr>
        <w:pStyle w:val="ListParagraph"/>
        <w:numPr>
          <w:ilvl w:val="0"/>
          <w:numId w:val="10"/>
        </w:numPr>
        <w:rPr>
          <w:lang w:val="fr-FR"/>
        </w:rPr>
      </w:pPr>
      <w:r w:rsidRPr="00971600">
        <w:rPr>
          <w:lang w:val="fr-FR"/>
        </w:rPr>
        <w:t>Dans dix ans, ma profession…</w:t>
      </w:r>
    </w:p>
    <w:p w:rsidR="00971600" w:rsidRDefault="00971600" w:rsidP="00971600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Pour mon prochain anniversaire…</w:t>
      </w:r>
    </w:p>
    <w:p w:rsidR="00971600" w:rsidRPr="00971600" w:rsidRDefault="00971600" w:rsidP="00971600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La semaine prochaine, mes parents…</w:t>
      </w:r>
      <w:bookmarkStart w:id="0" w:name="_GoBack"/>
      <w:bookmarkEnd w:id="0"/>
    </w:p>
    <w:sectPr w:rsidR="00971600" w:rsidRPr="00971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942EC"/>
    <w:multiLevelType w:val="hybridMultilevel"/>
    <w:tmpl w:val="32AA2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26EC0"/>
    <w:multiLevelType w:val="hybridMultilevel"/>
    <w:tmpl w:val="49AA8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783FAA"/>
    <w:multiLevelType w:val="hybridMultilevel"/>
    <w:tmpl w:val="1DACB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374E84"/>
    <w:multiLevelType w:val="hybridMultilevel"/>
    <w:tmpl w:val="E7868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AF0370"/>
    <w:multiLevelType w:val="hybridMultilevel"/>
    <w:tmpl w:val="1012C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EC3F07"/>
    <w:multiLevelType w:val="hybridMultilevel"/>
    <w:tmpl w:val="3F843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476816"/>
    <w:multiLevelType w:val="hybridMultilevel"/>
    <w:tmpl w:val="DEE21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172221"/>
    <w:multiLevelType w:val="hybridMultilevel"/>
    <w:tmpl w:val="82965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C31686"/>
    <w:multiLevelType w:val="hybridMultilevel"/>
    <w:tmpl w:val="CF220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5D13CD"/>
    <w:multiLevelType w:val="hybridMultilevel"/>
    <w:tmpl w:val="8CDC3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1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FFA"/>
    <w:rsid w:val="000B5AC2"/>
    <w:rsid w:val="003E6DFA"/>
    <w:rsid w:val="004F0BAB"/>
    <w:rsid w:val="006F614C"/>
    <w:rsid w:val="00916C0D"/>
    <w:rsid w:val="009252F9"/>
    <w:rsid w:val="00971600"/>
    <w:rsid w:val="00AA0FFA"/>
    <w:rsid w:val="00BF28C9"/>
    <w:rsid w:val="00C94912"/>
    <w:rsid w:val="00CD2595"/>
    <w:rsid w:val="00D5671F"/>
    <w:rsid w:val="00D651EB"/>
    <w:rsid w:val="00F1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C9491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BF28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8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C9"/>
    <w:rPr>
      <w:rFonts w:asciiTheme="majorHAnsi" w:eastAsiaTheme="majorEastAsia" w:hAnsiTheme="majorHAnsi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28C9"/>
    <w:rPr>
      <w:rFonts w:asciiTheme="majorHAnsi" w:eastAsiaTheme="majorEastAsia" w:hAnsiTheme="majorHAnsi" w:cstheme="majorBidi"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F28C9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28C9"/>
    <w:rPr>
      <w:rFonts w:asciiTheme="majorHAnsi" w:eastAsiaTheme="majorEastAsia" w:hAnsiTheme="majorHAnsi" w:cstheme="majorBidi"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C9491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6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3</cp:revision>
  <dcterms:created xsi:type="dcterms:W3CDTF">2013-09-18T17:47:00Z</dcterms:created>
  <dcterms:modified xsi:type="dcterms:W3CDTF">2013-09-18T17:54:00Z</dcterms:modified>
</cp:coreProperties>
</file>