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CA7" w:rsidRDefault="00AA733B">
      <w:r>
        <w:t>平台的一些说明</w:t>
      </w:r>
    </w:p>
    <w:p w:rsidR="00AA733B" w:rsidRDefault="00AA733B" w:rsidP="00AA73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强检器具模块</w:t>
      </w:r>
    </w:p>
    <w:p w:rsidR="00AA733B" w:rsidRPr="00204354" w:rsidRDefault="00AA733B" w:rsidP="00AA733B">
      <w:pPr>
        <w:pStyle w:val="a3"/>
        <w:numPr>
          <w:ilvl w:val="1"/>
          <w:numId w:val="1"/>
        </w:numPr>
        <w:ind w:firstLineChars="0"/>
      </w:pPr>
      <w:r>
        <w:rPr>
          <w:rFonts w:asciiTheme="minorEastAsia" w:hAnsiTheme="minorEastAsia" w:hint="eastAsia"/>
        </w:rPr>
        <w:t>分类统计  分类统计表是为查看强检器具档案而设计</w:t>
      </w:r>
      <w:r w:rsidR="00EF6FB7">
        <w:rPr>
          <w:rFonts w:asciiTheme="minorEastAsia" w:hAnsiTheme="minorEastAsia" w:hint="eastAsia"/>
        </w:rPr>
        <w:t>的</w:t>
      </w:r>
      <w:r w:rsidR="0002279D">
        <w:rPr>
          <w:rFonts w:asciiTheme="minorEastAsia" w:hAnsiTheme="minorEastAsia" w:hint="eastAsia"/>
        </w:rPr>
        <w:t>。每个主体都对应一个分类统计表，包含省级。</w:t>
      </w:r>
    </w:p>
    <w:p w:rsidR="00204354" w:rsidRPr="000467C3" w:rsidRDefault="00204354" w:rsidP="00204354">
      <w:pPr>
        <w:pStyle w:val="a3"/>
        <w:ind w:left="786" w:firstLineChars="0" w:firstLine="0"/>
      </w:pPr>
    </w:p>
    <w:p w:rsidR="000467C3" w:rsidRDefault="00FE0390" w:rsidP="007201CF">
      <w:pPr>
        <w:pStyle w:val="a3"/>
        <w:ind w:left="786" w:firstLineChars="0" w:firstLine="0"/>
        <w:jc w:val="center"/>
      </w:pPr>
      <w:r>
        <w:rPr>
          <w:rFonts w:hint="eastAsia"/>
        </w:rPr>
        <w:t>解决</w:t>
      </w:r>
      <w:r>
        <w:t>方案：</w:t>
      </w:r>
      <w:r>
        <w:br/>
      </w:r>
      <w:r w:rsidRPr="00FE0390">
        <w:rPr>
          <w:noProof/>
        </w:rPr>
        <w:drawing>
          <wp:inline distT="0" distB="0" distL="0" distR="0">
            <wp:extent cx="3435790" cy="17121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189" cy="171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952" w:rsidRPr="0002279D" w:rsidRDefault="003D0952" w:rsidP="007201CF">
      <w:pPr>
        <w:pStyle w:val="a3"/>
        <w:ind w:left="786" w:firstLineChars="0" w:firstLine="0"/>
        <w:jc w:val="center"/>
      </w:pPr>
      <w:r>
        <w:rPr>
          <w:rFonts w:hint="eastAsia"/>
        </w:rPr>
        <w:t>（</w:t>
      </w:r>
      <w:r w:rsidRPr="003D0952">
        <w:rPr>
          <w:rFonts w:hint="eastAsia"/>
          <w:color w:val="C00000"/>
        </w:rPr>
        <w:t>行，模块名称仍叫强检器具档案好些</w:t>
      </w:r>
      <w:r>
        <w:rPr>
          <w:rFonts w:hint="eastAsia"/>
        </w:rPr>
        <w:t>）</w:t>
      </w:r>
    </w:p>
    <w:p w:rsidR="0002279D" w:rsidRPr="00204354" w:rsidRDefault="0002279D" w:rsidP="00AA733B">
      <w:pPr>
        <w:pStyle w:val="a3"/>
        <w:numPr>
          <w:ilvl w:val="1"/>
          <w:numId w:val="1"/>
        </w:numPr>
        <w:ind w:firstLineChars="0"/>
      </w:pPr>
      <w:r>
        <w:rPr>
          <w:rFonts w:asciiTheme="minorEastAsia" w:hAnsiTheme="minorEastAsia" w:hint="eastAsia"/>
        </w:rPr>
        <w:t>器具档案</w:t>
      </w:r>
      <w:r w:rsidR="006B1D06">
        <w:rPr>
          <w:rFonts w:asciiTheme="minorEastAsia" w:hAnsiTheme="minorEastAsia" w:hint="eastAsia"/>
        </w:rPr>
        <w:t>用户以上主体被打开时显示该主体对应的分类统计表</w:t>
      </w:r>
      <w:r w:rsidR="00C640E1">
        <w:rPr>
          <w:rFonts w:asciiTheme="minorEastAsia" w:hAnsiTheme="minorEastAsia" w:hint="eastAsia"/>
        </w:rPr>
        <w:t>；</w:t>
      </w:r>
      <w:r w:rsidR="006B1D06">
        <w:rPr>
          <w:rFonts w:asciiTheme="minorEastAsia" w:hAnsiTheme="minorEastAsia" w:hint="eastAsia"/>
        </w:rPr>
        <w:t>用户被打开时显示</w:t>
      </w:r>
      <w:r w:rsidR="00C640E1">
        <w:rPr>
          <w:rFonts w:asciiTheme="minorEastAsia" w:hAnsiTheme="minorEastAsia" w:hint="eastAsia"/>
        </w:rPr>
        <w:t>该用户分类统计表和该用户器具档案两个表格，此时用户分类统计表可以是一个按钮，被触发时才显示分类统计表</w:t>
      </w:r>
      <w:r>
        <w:rPr>
          <w:rFonts w:asciiTheme="minorEastAsia" w:hAnsiTheme="minorEastAsia" w:hint="eastAsia"/>
        </w:rPr>
        <w:t>。</w:t>
      </w:r>
    </w:p>
    <w:p w:rsidR="00204354" w:rsidRPr="00204354" w:rsidRDefault="00204354" w:rsidP="00204354">
      <w:pPr>
        <w:pStyle w:val="a3"/>
        <w:ind w:left="786" w:firstLineChars="0" w:firstLine="0"/>
      </w:pPr>
    </w:p>
    <w:p w:rsidR="00D7130D" w:rsidRDefault="00D7130D" w:rsidP="00204354">
      <w:pPr>
        <w:pStyle w:val="a3"/>
        <w:ind w:left="786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按</w:t>
      </w:r>
      <w:r>
        <w:rPr>
          <w:rFonts w:asciiTheme="minorEastAsia" w:hAnsiTheme="minorEastAsia" w:hint="eastAsia"/>
        </w:rPr>
        <w:t>前</w:t>
      </w:r>
      <w:r>
        <w:rPr>
          <w:rFonts w:asciiTheme="minorEastAsia" w:hAnsiTheme="minorEastAsia"/>
        </w:rPr>
        <w:t>面的</w:t>
      </w:r>
      <w:r>
        <w:rPr>
          <w:rFonts w:asciiTheme="minorEastAsia" w:hAnsiTheme="minorEastAsia" w:hint="eastAsia"/>
        </w:rPr>
        <w:t>调</w:t>
      </w:r>
      <w:r>
        <w:rPr>
          <w:rFonts w:asciiTheme="minorEastAsia" w:hAnsiTheme="minorEastAsia"/>
        </w:rPr>
        <w:t>研结果，</w:t>
      </w:r>
      <w:r>
        <w:rPr>
          <w:rFonts w:asciiTheme="minorEastAsia" w:hAnsiTheme="minorEastAsia" w:hint="eastAsia"/>
        </w:rPr>
        <w:t>由</w:t>
      </w:r>
      <w:r>
        <w:rPr>
          <w:rFonts w:asciiTheme="minorEastAsia" w:hAnsiTheme="minorEastAsia"/>
        </w:rPr>
        <w:t>于器具档案与综合查询信息量冗余</w:t>
      </w:r>
      <w:r>
        <w:rPr>
          <w:rFonts w:asciiTheme="minorEastAsia" w:hAnsiTheme="minorEastAsia" w:hint="eastAsia"/>
        </w:rPr>
        <w:t>较</w:t>
      </w:r>
      <w:r>
        <w:rPr>
          <w:rFonts w:asciiTheme="minorEastAsia" w:hAnsiTheme="minorEastAsia"/>
        </w:rPr>
        <w:t>大，</w:t>
      </w:r>
      <w:r>
        <w:rPr>
          <w:rFonts w:asciiTheme="minorEastAsia" w:hAnsiTheme="minorEastAsia" w:hint="eastAsia"/>
        </w:rPr>
        <w:t>所以</w:t>
      </w:r>
      <w:r w:rsidR="00204354">
        <w:rPr>
          <w:rFonts w:asciiTheme="minorEastAsia" w:hAnsiTheme="minorEastAsia"/>
        </w:rPr>
        <w:t>用户器具档案</w:t>
      </w:r>
      <w:r>
        <w:rPr>
          <w:rFonts w:asciiTheme="minorEastAsia" w:hAnsiTheme="minorEastAsia" w:hint="eastAsia"/>
        </w:rPr>
        <w:t>已和</w:t>
      </w:r>
      <w:r>
        <w:rPr>
          <w:rFonts w:asciiTheme="minorEastAsia" w:hAnsiTheme="minorEastAsia"/>
        </w:rPr>
        <w:t>综合查询</w:t>
      </w:r>
      <w:r>
        <w:rPr>
          <w:rFonts w:asciiTheme="minorEastAsia" w:hAnsiTheme="minorEastAsia" w:hint="eastAsia"/>
        </w:rPr>
        <w:t>合</w:t>
      </w:r>
      <w:r>
        <w:rPr>
          <w:rFonts w:asciiTheme="minorEastAsia" w:hAnsiTheme="minorEastAsia"/>
        </w:rPr>
        <w:t>并，在这里</w:t>
      </w:r>
      <w:r>
        <w:rPr>
          <w:rFonts w:asciiTheme="minorEastAsia" w:hAnsiTheme="minorEastAsia" w:hint="eastAsia"/>
        </w:rPr>
        <w:t>是</w:t>
      </w:r>
      <w:r>
        <w:rPr>
          <w:rFonts w:asciiTheme="minorEastAsia" w:hAnsiTheme="minorEastAsia"/>
        </w:rPr>
        <w:t>要重新分开设计两个菜单吗？</w:t>
      </w:r>
    </w:p>
    <w:p w:rsidR="00D7130D" w:rsidRDefault="00D7130D" w:rsidP="00204354">
      <w:pPr>
        <w:pStyle w:val="a3"/>
        <w:ind w:left="786" w:firstLineChars="0" w:firstLine="0"/>
        <w:rPr>
          <w:rFonts w:asciiTheme="minorEastAsia" w:hAnsiTheme="minorEastAsia"/>
        </w:rPr>
      </w:pPr>
    </w:p>
    <w:p w:rsidR="00D7130D" w:rsidRDefault="00D7130D" w:rsidP="00204354">
      <w:pPr>
        <w:pStyle w:val="a3"/>
        <w:ind w:left="786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可</w:t>
      </w:r>
      <w:r>
        <w:rPr>
          <w:rFonts w:asciiTheme="minorEastAsia" w:hAnsiTheme="minorEastAsia"/>
        </w:rPr>
        <w:t xml:space="preserve">不可以这么理解， </w:t>
      </w:r>
      <w:r>
        <w:rPr>
          <w:rFonts w:asciiTheme="minorEastAsia" w:hAnsiTheme="minorEastAsia" w:hint="eastAsia"/>
        </w:rPr>
        <w:t>这</w:t>
      </w:r>
      <w:r>
        <w:rPr>
          <w:rFonts w:asciiTheme="minorEastAsia" w:hAnsiTheme="minorEastAsia"/>
        </w:rPr>
        <w:t xml:space="preserve">个 </w:t>
      </w:r>
      <w:r>
        <w:rPr>
          <w:rFonts w:asciiTheme="minorEastAsia" w:hAnsiTheme="minorEastAsia" w:hint="eastAsia"/>
        </w:rPr>
        <w:t>器具</w:t>
      </w:r>
      <w:r>
        <w:rPr>
          <w:rFonts w:asciiTheme="minorEastAsia" w:hAnsiTheme="minorEastAsia"/>
        </w:rPr>
        <w:t xml:space="preserve">档案 </w:t>
      </w:r>
      <w:r>
        <w:rPr>
          <w:rFonts w:asciiTheme="minorEastAsia" w:hAnsiTheme="minorEastAsia" w:hint="eastAsia"/>
        </w:rPr>
        <w:t>只</w:t>
      </w:r>
      <w:r>
        <w:rPr>
          <w:rFonts w:asciiTheme="minorEastAsia" w:hAnsiTheme="minorEastAsia"/>
        </w:rPr>
        <w:t>有器具用户</w:t>
      </w:r>
      <w:r>
        <w:rPr>
          <w:rFonts w:asciiTheme="minorEastAsia" w:hAnsiTheme="minorEastAsia" w:hint="eastAsia"/>
        </w:rPr>
        <w:t>拥有</w:t>
      </w:r>
      <w:r>
        <w:rPr>
          <w:rFonts w:asciiTheme="minorEastAsia" w:hAnsiTheme="minorEastAsia"/>
        </w:rPr>
        <w:t>这个权限，</w:t>
      </w:r>
      <w:r>
        <w:rPr>
          <w:rFonts w:asciiTheme="minorEastAsia" w:hAnsiTheme="minorEastAsia" w:hint="eastAsia"/>
        </w:rPr>
        <w:t>它只</w:t>
      </w:r>
      <w:r>
        <w:rPr>
          <w:rFonts w:asciiTheme="minorEastAsia" w:hAnsiTheme="minorEastAsia"/>
        </w:rPr>
        <w:t>针对</w:t>
      </w:r>
      <w:r>
        <w:rPr>
          <w:rFonts w:asciiTheme="minorEastAsia" w:hAnsiTheme="minorEastAsia" w:hint="eastAsia"/>
        </w:rPr>
        <w:t>器具</w:t>
      </w:r>
      <w:r>
        <w:rPr>
          <w:rFonts w:asciiTheme="minorEastAsia" w:hAnsiTheme="minorEastAsia"/>
        </w:rPr>
        <w:t>用户的菜单，其它的用户没有这</w:t>
      </w:r>
      <w:r>
        <w:rPr>
          <w:rFonts w:asciiTheme="minorEastAsia" w:hAnsiTheme="minorEastAsia" w:hint="eastAsia"/>
        </w:rPr>
        <w:t>个</w:t>
      </w:r>
      <w:r>
        <w:rPr>
          <w:rFonts w:asciiTheme="minorEastAsia" w:hAnsiTheme="minorEastAsia"/>
        </w:rPr>
        <w:t>权限。</w:t>
      </w:r>
      <w:r>
        <w:rPr>
          <w:rFonts w:asciiTheme="minorEastAsia" w:hAnsiTheme="minorEastAsia" w:hint="eastAsia"/>
        </w:rPr>
        <w:t>同</w:t>
      </w:r>
      <w:r>
        <w:rPr>
          <w:rFonts w:asciiTheme="minorEastAsia" w:hAnsiTheme="minorEastAsia"/>
        </w:rPr>
        <w:t>时，</w:t>
      </w:r>
      <w:r>
        <w:rPr>
          <w:rFonts w:asciiTheme="minorEastAsia" w:hAnsiTheme="minorEastAsia" w:hint="eastAsia"/>
        </w:rPr>
        <w:t>器具</w:t>
      </w:r>
      <w:r>
        <w:rPr>
          <w:rFonts w:asciiTheme="minorEastAsia" w:hAnsiTheme="minorEastAsia"/>
        </w:rPr>
        <w:t>用户</w:t>
      </w:r>
      <w:r>
        <w:rPr>
          <w:rFonts w:asciiTheme="minorEastAsia" w:hAnsiTheme="minorEastAsia" w:hint="eastAsia"/>
        </w:rPr>
        <w:t>没</w:t>
      </w:r>
      <w:r>
        <w:rPr>
          <w:rFonts w:asciiTheme="minorEastAsia" w:hAnsiTheme="minorEastAsia"/>
        </w:rPr>
        <w:t>有综合查询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权限。</w:t>
      </w:r>
    </w:p>
    <w:p w:rsidR="00204354" w:rsidRPr="00D7130D" w:rsidRDefault="00204354" w:rsidP="00D7130D">
      <w:pPr>
        <w:rPr>
          <w:rFonts w:asciiTheme="minorEastAsia" w:hAnsiTheme="minorEastAsia"/>
        </w:rPr>
      </w:pPr>
    </w:p>
    <w:p w:rsidR="00204354" w:rsidRPr="00C640E1" w:rsidRDefault="00204354" w:rsidP="00204354">
      <w:pPr>
        <w:pStyle w:val="a3"/>
        <w:ind w:left="786" w:firstLineChars="0" w:firstLine="0"/>
      </w:pPr>
    </w:p>
    <w:p w:rsidR="00C640E1" w:rsidRPr="002017D7" w:rsidRDefault="00C640E1" w:rsidP="00AA733B">
      <w:pPr>
        <w:pStyle w:val="a3"/>
        <w:numPr>
          <w:ilvl w:val="1"/>
          <w:numId w:val="1"/>
        </w:numPr>
        <w:ind w:firstLineChars="0"/>
      </w:pPr>
      <w:r>
        <w:rPr>
          <w:rFonts w:asciiTheme="minorEastAsia" w:hAnsiTheme="minorEastAsia" w:hint="eastAsia"/>
        </w:rPr>
        <w:t>档案中器具检定信息可以以链接形式存在，但不可以与器具其他信息分离。</w:t>
      </w:r>
    </w:p>
    <w:p w:rsidR="002017D7" w:rsidRDefault="002017D7" w:rsidP="002017D7">
      <w:pPr>
        <w:pStyle w:val="a3"/>
        <w:ind w:left="786" w:firstLineChars="0" w:firstLine="0"/>
        <w:rPr>
          <w:rFonts w:asciiTheme="minorEastAsia" w:hAnsiTheme="minorEastAsia"/>
        </w:rPr>
      </w:pPr>
    </w:p>
    <w:p w:rsidR="002017D7" w:rsidRDefault="005C0C9C" w:rsidP="002017D7">
      <w:pPr>
        <w:pStyle w:val="a3"/>
        <w:ind w:left="786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可以。</w:t>
      </w:r>
      <w:r>
        <w:rPr>
          <w:rFonts w:asciiTheme="minorEastAsia" w:hAnsiTheme="minorEastAsia" w:hint="eastAsia"/>
        </w:rPr>
        <w:t>检定</w:t>
      </w:r>
      <w:r>
        <w:rPr>
          <w:rFonts w:asciiTheme="minorEastAsia" w:hAnsiTheme="minorEastAsia"/>
        </w:rPr>
        <w:t>信息将采取</w:t>
      </w:r>
      <w:r>
        <w:rPr>
          <w:rFonts w:asciiTheme="minorEastAsia" w:hAnsiTheme="minorEastAsia" w:hint="eastAsia"/>
        </w:rPr>
        <w:t>弹窗式</w:t>
      </w:r>
      <w:r>
        <w:rPr>
          <w:rFonts w:asciiTheme="minorEastAsia" w:hAnsiTheme="minorEastAsia"/>
        </w:rPr>
        <w:t>来实现。</w:t>
      </w:r>
    </w:p>
    <w:p w:rsidR="005C0C9C" w:rsidRDefault="005C0C9C" w:rsidP="002017D7">
      <w:pPr>
        <w:pStyle w:val="a3"/>
        <w:ind w:left="786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由</w:t>
      </w:r>
      <w:r>
        <w:rPr>
          <w:rFonts w:asciiTheme="minorEastAsia" w:hAnsiTheme="minorEastAsia"/>
        </w:rPr>
        <w:t>于检定信息内容过多，</w:t>
      </w:r>
      <w:r>
        <w:rPr>
          <w:rFonts w:asciiTheme="minorEastAsia" w:hAnsiTheme="minorEastAsia" w:hint="eastAsia"/>
        </w:rPr>
        <w:t>而弹窗</w:t>
      </w:r>
      <w:r>
        <w:rPr>
          <w:rFonts w:asciiTheme="minorEastAsia" w:hAnsiTheme="minorEastAsia"/>
        </w:rPr>
        <w:t>式</w:t>
      </w:r>
      <w:r>
        <w:rPr>
          <w:rFonts w:asciiTheme="minorEastAsia" w:hAnsiTheme="minorEastAsia" w:hint="eastAsia"/>
        </w:rPr>
        <w:t>显示</w:t>
      </w:r>
      <w:r>
        <w:rPr>
          <w:rFonts w:asciiTheme="minorEastAsia" w:hAnsiTheme="minorEastAsia"/>
        </w:rPr>
        <w:t>的内容有限，</w:t>
      </w:r>
      <w:r>
        <w:rPr>
          <w:rFonts w:asciiTheme="minorEastAsia" w:hAnsiTheme="minorEastAsia" w:hint="eastAsia"/>
        </w:rPr>
        <w:t>将</w:t>
      </w:r>
      <w:r>
        <w:rPr>
          <w:rFonts w:asciiTheme="minorEastAsia" w:hAnsiTheme="minorEastAsia"/>
        </w:rPr>
        <w:t>影响用户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阅读。</w:t>
      </w:r>
    </w:p>
    <w:p w:rsidR="005C0C9C" w:rsidRPr="00C640E1" w:rsidRDefault="005C0C9C" w:rsidP="002017D7">
      <w:pPr>
        <w:pStyle w:val="a3"/>
        <w:ind w:left="786" w:firstLineChars="0" w:firstLine="0"/>
      </w:pPr>
    </w:p>
    <w:p w:rsidR="00AE64FF" w:rsidRDefault="00C640E1" w:rsidP="00AA733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在用、停用</w:t>
      </w:r>
      <w:r w:rsidR="00AE64FF">
        <w:rPr>
          <w:rFonts w:hint="eastAsia"/>
        </w:rPr>
        <w:t>、报废</w:t>
      </w:r>
      <w:r>
        <w:rPr>
          <w:rFonts w:hint="eastAsia"/>
        </w:rPr>
        <w:t>三种状态</w:t>
      </w:r>
      <w:r w:rsidR="00AE64FF">
        <w:rPr>
          <w:rFonts w:hint="eastAsia"/>
        </w:rPr>
        <w:t>器具档案</w:t>
      </w:r>
      <w:r>
        <w:rPr>
          <w:rFonts w:hint="eastAsia"/>
        </w:rPr>
        <w:t>分别</w:t>
      </w:r>
      <w:r w:rsidR="00AE64FF">
        <w:rPr>
          <w:rFonts w:hint="eastAsia"/>
        </w:rPr>
        <w:t>列表显示。</w:t>
      </w:r>
    </w:p>
    <w:p w:rsidR="007201CF" w:rsidRDefault="007201CF" w:rsidP="007201CF">
      <w:pPr>
        <w:pStyle w:val="a3"/>
        <w:ind w:left="786" w:firstLineChars="0" w:firstLine="0"/>
      </w:pPr>
    </w:p>
    <w:p w:rsidR="007201CF" w:rsidRDefault="007201CF" w:rsidP="007201CF">
      <w:pPr>
        <w:pStyle w:val="a3"/>
        <w:ind w:left="786" w:firstLineChars="0" w:firstLine="0"/>
      </w:pPr>
      <w:r>
        <w:rPr>
          <w:rFonts w:hint="eastAsia"/>
        </w:rPr>
        <w:t>在用、停用、报废三</w:t>
      </w:r>
      <w:r>
        <w:t>种</w:t>
      </w:r>
      <w:r w:rsidR="00B6112D">
        <w:rPr>
          <w:rFonts w:hint="eastAsia"/>
        </w:rPr>
        <w:t>状态</w:t>
      </w:r>
      <w:r>
        <w:t>，</w:t>
      </w:r>
      <w:r>
        <w:rPr>
          <w:rFonts w:hint="eastAsia"/>
        </w:rPr>
        <w:t>采用</w:t>
      </w:r>
      <w:r>
        <w:t>标签卡的形式来展现，示例页面</w:t>
      </w:r>
      <w:r w:rsidR="00B6112D">
        <w:t>如下</w:t>
      </w:r>
      <w:r>
        <w:t>：</w:t>
      </w:r>
    </w:p>
    <w:p w:rsidR="007201CF" w:rsidRDefault="007201CF" w:rsidP="007201CF">
      <w:pPr>
        <w:pStyle w:val="a3"/>
        <w:ind w:left="786" w:firstLineChars="0" w:firstLine="0"/>
      </w:pPr>
      <w:r w:rsidRPr="007201CF">
        <w:rPr>
          <w:noProof/>
        </w:rPr>
        <w:drawing>
          <wp:inline distT="0" distB="0" distL="0" distR="0">
            <wp:extent cx="4581720" cy="151142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9376" cy="152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1CF" w:rsidRDefault="007201CF" w:rsidP="007201CF">
      <w:pPr>
        <w:pStyle w:val="a3"/>
        <w:ind w:left="786" w:firstLineChars="0" w:firstLine="0"/>
      </w:pPr>
    </w:p>
    <w:p w:rsidR="007201CF" w:rsidRDefault="003D0952" w:rsidP="007201CF">
      <w:pPr>
        <w:pStyle w:val="a3"/>
        <w:ind w:left="786" w:firstLineChars="0" w:firstLine="0"/>
      </w:pPr>
      <w:r>
        <w:rPr>
          <w:rFonts w:hint="eastAsia"/>
        </w:rPr>
        <w:lastRenderedPageBreak/>
        <w:t>（</w:t>
      </w:r>
      <w:r w:rsidRPr="003D0952">
        <w:rPr>
          <w:color w:val="C00000"/>
        </w:rPr>
        <w:t>对</w:t>
      </w:r>
      <w:r w:rsidRPr="003D0952">
        <w:rPr>
          <w:rFonts w:hint="eastAsia"/>
          <w:color w:val="C00000"/>
        </w:rPr>
        <w:t>，</w:t>
      </w:r>
      <w:r w:rsidRPr="003D0952">
        <w:rPr>
          <w:color w:val="C00000"/>
        </w:rPr>
        <w:t>加上报废</w:t>
      </w:r>
      <w:r>
        <w:rPr>
          <w:rFonts w:hint="eastAsia"/>
        </w:rPr>
        <w:t>）</w:t>
      </w:r>
    </w:p>
    <w:p w:rsidR="00B930F0" w:rsidRDefault="00AE64FF" w:rsidP="00AA733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综合查询仍需保留检定信息，否则这个查询将失去主要价值。查询条件保留年度项，为避免一年多周期器具产生的混乱，</w:t>
      </w:r>
      <w:r w:rsidR="00B362A6">
        <w:rPr>
          <w:rFonts w:hint="eastAsia"/>
        </w:rPr>
        <w:t>是否</w:t>
      </w:r>
      <w:r w:rsidR="00B930F0">
        <w:rPr>
          <w:rFonts w:hint="eastAsia"/>
        </w:rPr>
        <w:t>可设置查询期间：全年、半年、季度选项。</w:t>
      </w:r>
    </w:p>
    <w:p w:rsidR="00B930F0" w:rsidRDefault="00B930F0" w:rsidP="00B930F0">
      <w:pPr>
        <w:pStyle w:val="a3"/>
        <w:ind w:left="780" w:firstLineChars="0" w:firstLine="0"/>
      </w:pPr>
      <w:r>
        <w:rPr>
          <w:rFonts w:hint="eastAsia"/>
        </w:rPr>
        <w:t>以下为查询条件及优先顺序：</w:t>
      </w:r>
    </w:p>
    <w:p w:rsidR="00C22C38" w:rsidRDefault="00C22C38" w:rsidP="00B930F0">
      <w:pPr>
        <w:pStyle w:val="a3"/>
        <w:ind w:left="780" w:firstLineChars="0" w:firstLine="0"/>
      </w:pPr>
    </w:p>
    <w:p w:rsidR="00C22C38" w:rsidRDefault="00C22C38" w:rsidP="000F1916">
      <w:pPr>
        <w:pStyle w:val="a3"/>
        <w:ind w:left="780" w:firstLineChars="0" w:firstLine="0"/>
      </w:pPr>
      <w:r>
        <w:t>综合</w:t>
      </w:r>
      <w:r>
        <w:rPr>
          <w:rFonts w:hint="eastAsia"/>
        </w:rPr>
        <w:t>查询保留</w:t>
      </w:r>
      <w:r>
        <w:t>检定信息没有问题。</w:t>
      </w:r>
      <w:r>
        <w:rPr>
          <w:rFonts w:hint="eastAsia"/>
        </w:rPr>
        <w:t>但</w:t>
      </w:r>
      <w:r>
        <w:t>需要确定是显示什么时间段</w:t>
      </w:r>
      <w:r>
        <w:rPr>
          <w:rFonts w:hint="eastAsia"/>
        </w:rPr>
        <w:t>内</w:t>
      </w:r>
      <w:r>
        <w:t>的检定信息。</w:t>
      </w:r>
      <w:r w:rsidR="000F1916">
        <w:rPr>
          <w:rFonts w:hint="eastAsia"/>
        </w:rPr>
        <w:t>比如</w:t>
      </w:r>
      <w:r w:rsidR="000F1916">
        <w:t>，</w:t>
      </w:r>
      <w:r w:rsidR="000F1916">
        <w:rPr>
          <w:rFonts w:hint="eastAsia"/>
        </w:rPr>
        <w:t>我</w:t>
      </w:r>
      <w:r w:rsidR="000F1916">
        <w:t>们显示</w:t>
      </w:r>
      <w:r w:rsidR="000F1916" w:rsidRPr="000F1916">
        <w:rPr>
          <w:b/>
        </w:rPr>
        <w:t>最近</w:t>
      </w:r>
      <w:r w:rsidR="000F1916">
        <w:t>一次的检定信息。</w:t>
      </w:r>
    </w:p>
    <w:p w:rsidR="000F1916" w:rsidRDefault="000F1916" w:rsidP="000F1916">
      <w:pPr>
        <w:pStyle w:val="a3"/>
        <w:ind w:left="780" w:firstLineChars="0" w:firstLine="0"/>
      </w:pPr>
    </w:p>
    <w:p w:rsidR="00B930F0" w:rsidRDefault="00B930F0" w:rsidP="00B930F0">
      <w:pPr>
        <w:pStyle w:val="a3"/>
        <w:ind w:left="780" w:firstLineChars="0" w:firstLine="0"/>
      </w:pPr>
      <w:r>
        <w:rPr>
          <w:rFonts w:hint="eastAsia"/>
        </w:rPr>
        <w:t>年度（全年、上半年、下半年、一季度、二季度、三季度、四季度）</w:t>
      </w:r>
    </w:p>
    <w:p w:rsidR="000F1916" w:rsidRDefault="000F1916" w:rsidP="00B930F0">
      <w:pPr>
        <w:pStyle w:val="a3"/>
        <w:ind w:left="780" w:firstLineChars="0" w:firstLine="0"/>
      </w:pPr>
    </w:p>
    <w:p w:rsidR="000F1916" w:rsidRDefault="000F1916" w:rsidP="000F1916">
      <w:pPr>
        <w:pStyle w:val="a3"/>
        <w:ind w:left="780" w:firstLineChars="0" w:firstLine="0"/>
      </w:pPr>
      <w:r>
        <w:rPr>
          <w:rFonts w:hint="eastAsia"/>
        </w:rPr>
        <w:t>年度</w:t>
      </w:r>
      <w:r>
        <w:t>正如前面我们沟通过的，</w:t>
      </w:r>
      <w:r>
        <w:rPr>
          <w:rFonts w:hint="eastAsia"/>
        </w:rPr>
        <w:t>这</w:t>
      </w:r>
      <w:r>
        <w:t>个无法界定。</w:t>
      </w:r>
      <w:r>
        <w:rPr>
          <w:rFonts w:hint="eastAsia"/>
        </w:rPr>
        <w:t>全</w:t>
      </w:r>
      <w:r>
        <w:t>年，</w:t>
      </w:r>
      <w:r>
        <w:rPr>
          <w:rFonts w:hint="eastAsia"/>
        </w:rPr>
        <w:t>是</w:t>
      </w:r>
      <w:r>
        <w:t>指什么呢？</w:t>
      </w:r>
      <w:r>
        <w:rPr>
          <w:rFonts w:hint="eastAsia"/>
        </w:rPr>
        <w:t>在</w:t>
      </w:r>
      <w:r>
        <w:t>当年中新增</w:t>
      </w:r>
      <w:r>
        <w:rPr>
          <w:rFonts w:hint="eastAsia"/>
        </w:rPr>
        <w:t>的器具</w:t>
      </w:r>
      <w:r>
        <w:t>？</w:t>
      </w:r>
      <w:r>
        <w:rPr>
          <w:rFonts w:hint="eastAsia"/>
        </w:rPr>
        <w:t>在</w:t>
      </w:r>
      <w:r>
        <w:t>当年中有</w:t>
      </w:r>
      <w:r>
        <w:rPr>
          <w:rFonts w:hint="eastAsia"/>
        </w:rPr>
        <w:t>检定</w:t>
      </w:r>
      <w:r>
        <w:t>信息的器具？</w:t>
      </w:r>
      <w:r>
        <w:rPr>
          <w:rFonts w:hint="eastAsia"/>
        </w:rPr>
        <w:t>在</w:t>
      </w:r>
      <w:r>
        <w:t>当年在用的器具？如果在是表示当年在用的器具，</w:t>
      </w:r>
      <w:r>
        <w:rPr>
          <w:rFonts w:hint="eastAsia"/>
        </w:rPr>
        <w:t>那</w:t>
      </w:r>
      <w:r>
        <w:t>么当统计</w:t>
      </w:r>
      <w:r>
        <w:t>2016</w:t>
      </w:r>
      <w:r>
        <w:rPr>
          <w:rFonts w:hint="eastAsia"/>
        </w:rPr>
        <w:t>年</w:t>
      </w:r>
      <w:r>
        <w:t>度时，</w:t>
      </w:r>
      <w:r>
        <w:t>1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日</w:t>
      </w:r>
      <w:r>
        <w:t>的时候，</w:t>
      </w:r>
      <w:r>
        <w:rPr>
          <w:rFonts w:hint="eastAsia"/>
        </w:rPr>
        <w:t>这</w:t>
      </w:r>
      <w:r>
        <w:t>个器具由在用转为停用了，</w:t>
      </w:r>
      <w:r>
        <w:t xml:space="preserve"> 1</w:t>
      </w:r>
      <w:r>
        <w:rPr>
          <w:rFonts w:hint="eastAsia"/>
        </w:rPr>
        <w:t>月</w:t>
      </w:r>
      <w:r>
        <w:t>4</w:t>
      </w:r>
      <w:r>
        <w:rPr>
          <w:rFonts w:hint="eastAsia"/>
        </w:rPr>
        <w:t>号</w:t>
      </w:r>
      <w:r>
        <w:t>又</w:t>
      </w:r>
      <w:r>
        <w:rPr>
          <w:rFonts w:hint="eastAsia"/>
        </w:rPr>
        <w:t>从</w:t>
      </w:r>
      <w:r>
        <w:t>停用转为</w:t>
      </w:r>
      <w:r>
        <w:rPr>
          <w:rFonts w:hint="eastAsia"/>
        </w:rPr>
        <w:t>在</w:t>
      </w:r>
      <w:r>
        <w:t>用了。</w:t>
      </w:r>
      <w:r>
        <w:rPr>
          <w:rFonts w:hint="eastAsia"/>
        </w:rPr>
        <w:t>这</w:t>
      </w:r>
      <w:r>
        <w:t>个在</w:t>
      </w:r>
      <w:r>
        <w:rPr>
          <w:rFonts w:hint="eastAsia"/>
        </w:rPr>
        <w:t>查询时</w:t>
      </w:r>
      <w:r>
        <w:t>，</w:t>
      </w:r>
      <w:r>
        <w:rPr>
          <w:rFonts w:hint="eastAsia"/>
        </w:rPr>
        <w:t>按</w:t>
      </w:r>
      <w:r>
        <w:t>什么来计算呢？</w:t>
      </w:r>
      <w:r>
        <w:rPr>
          <w:rFonts w:hint="eastAsia"/>
        </w:rPr>
        <w:t>所以</w:t>
      </w:r>
      <w:r>
        <w:t>说，</w:t>
      </w:r>
      <w:r>
        <w:rPr>
          <w:rFonts w:hint="eastAsia"/>
        </w:rPr>
        <w:t>查询是</w:t>
      </w:r>
      <w:r>
        <w:t>查询</w:t>
      </w:r>
      <w:r>
        <w:rPr>
          <w:rFonts w:hint="eastAsia"/>
        </w:rPr>
        <w:t>的</w:t>
      </w:r>
      <w:r>
        <w:t>实点信息。</w:t>
      </w:r>
      <w:r>
        <w:rPr>
          <w:rFonts w:hint="eastAsia"/>
        </w:rPr>
        <w:t>统计</w:t>
      </w:r>
      <w:r>
        <w:t>，</w:t>
      </w:r>
      <w:r>
        <w:rPr>
          <w:rFonts w:hint="eastAsia"/>
        </w:rPr>
        <w:t>是</w:t>
      </w:r>
      <w:r>
        <w:t>统计的历史</w:t>
      </w:r>
      <w:r>
        <w:rPr>
          <w:rFonts w:hint="eastAsia"/>
        </w:rPr>
        <w:t>信息</w:t>
      </w:r>
      <w:r>
        <w:t>。</w:t>
      </w:r>
      <w:r>
        <w:rPr>
          <w:rFonts w:hint="eastAsia"/>
        </w:rPr>
        <w:t>如果</w:t>
      </w:r>
      <w:r>
        <w:t>按年</w:t>
      </w:r>
      <w:r>
        <w:rPr>
          <w:rFonts w:hint="eastAsia"/>
        </w:rPr>
        <w:t>度</w:t>
      </w:r>
      <w:r>
        <w:t>查询，</w:t>
      </w:r>
      <w:r>
        <w:rPr>
          <w:rFonts w:hint="eastAsia"/>
        </w:rPr>
        <w:t>那我</w:t>
      </w:r>
      <w:r>
        <w:t>们需要具体算法的</w:t>
      </w:r>
      <w:r>
        <w:rPr>
          <w:rFonts w:hint="eastAsia"/>
        </w:rPr>
        <w:t>支撑</w:t>
      </w:r>
      <w:r>
        <w:t>。</w:t>
      </w:r>
    </w:p>
    <w:p w:rsidR="000F1916" w:rsidRPr="0054164E" w:rsidRDefault="0054164E" w:rsidP="0054164E">
      <w:pPr>
        <w:pStyle w:val="a3"/>
        <w:ind w:left="780" w:firstLineChars="0" w:firstLine="0"/>
        <w:rPr>
          <w:color w:val="C00000"/>
        </w:rPr>
      </w:pPr>
      <w:r w:rsidRPr="0054164E">
        <w:rPr>
          <w:rFonts w:hint="eastAsia"/>
          <w:color w:val="C00000"/>
        </w:rPr>
        <w:t>（综合查询只查询在用器具信息。可以按查询时点信息设计，但应可以查询过去的时点信息。）</w:t>
      </w:r>
    </w:p>
    <w:p w:rsidR="00B930F0" w:rsidRDefault="00B930F0" w:rsidP="00B930F0">
      <w:pPr>
        <w:pStyle w:val="a3"/>
        <w:ind w:left="780" w:firstLineChars="0" w:firstLine="0"/>
      </w:pPr>
      <w:r>
        <w:rPr>
          <w:rFonts w:hint="eastAsia"/>
        </w:rPr>
        <w:t>主体</w:t>
      </w:r>
      <w:r w:rsidR="000F1916">
        <w:t>（区域）</w:t>
      </w:r>
    </w:p>
    <w:p w:rsidR="00B930F0" w:rsidRDefault="00B930F0" w:rsidP="00B930F0">
      <w:pPr>
        <w:pStyle w:val="a3"/>
        <w:ind w:left="780" w:firstLineChars="0" w:firstLine="0"/>
      </w:pPr>
      <w:r>
        <w:rPr>
          <w:rFonts w:hint="eastAsia"/>
        </w:rPr>
        <w:t>用户</w:t>
      </w:r>
    </w:p>
    <w:p w:rsidR="00B930F0" w:rsidRDefault="00B930F0" w:rsidP="00B930F0">
      <w:pPr>
        <w:pStyle w:val="a3"/>
        <w:ind w:left="780" w:firstLineChars="0" w:firstLine="0"/>
      </w:pPr>
      <w:r>
        <w:rPr>
          <w:rFonts w:hint="eastAsia"/>
        </w:rPr>
        <w:t>用途</w:t>
      </w:r>
    </w:p>
    <w:p w:rsidR="00B930F0" w:rsidRDefault="00B930F0" w:rsidP="00B930F0">
      <w:pPr>
        <w:pStyle w:val="a3"/>
        <w:ind w:left="780" w:firstLineChars="0" w:firstLine="0"/>
      </w:pPr>
      <w:r>
        <w:rPr>
          <w:rFonts w:hint="eastAsia"/>
        </w:rPr>
        <w:t>器具名称准确度等级测量范围（强相关查询条件，后两个依赖前一个存在）</w:t>
      </w:r>
    </w:p>
    <w:p w:rsidR="000F1916" w:rsidRDefault="000F1916" w:rsidP="00B930F0">
      <w:pPr>
        <w:pStyle w:val="a3"/>
        <w:ind w:left="780" w:firstLineChars="0" w:firstLine="0"/>
      </w:pPr>
    </w:p>
    <w:p w:rsidR="003A76BB" w:rsidRDefault="003A76BB" w:rsidP="00E43A1E">
      <w:pPr>
        <w:pStyle w:val="a3"/>
        <w:ind w:left="780" w:firstLineChars="0" w:firstLine="0"/>
      </w:pPr>
      <w:r>
        <w:rPr>
          <w:rFonts w:hint="eastAsia"/>
        </w:rPr>
        <w:t>将按</w:t>
      </w:r>
      <w:r>
        <w:t>上述强关联条件重</w:t>
      </w:r>
      <w:r>
        <w:rPr>
          <w:rFonts w:hint="eastAsia"/>
        </w:rPr>
        <w:t>新</w:t>
      </w:r>
      <w:r>
        <w:t>设计查询</w:t>
      </w:r>
      <w:r>
        <w:rPr>
          <w:rFonts w:hint="eastAsia"/>
        </w:rPr>
        <w:t>项</w:t>
      </w:r>
      <w:r>
        <w:t>的排列方式。</w:t>
      </w:r>
    </w:p>
    <w:p w:rsidR="000F1916" w:rsidRDefault="000F1916" w:rsidP="000F1916">
      <w:pPr>
        <w:pStyle w:val="a3"/>
        <w:ind w:left="780" w:firstLineChars="0" w:firstLine="0"/>
      </w:pPr>
      <w:r>
        <w:rPr>
          <w:rFonts w:hint="eastAsia"/>
        </w:rPr>
        <w:t>设置</w:t>
      </w:r>
      <w:r>
        <w:t>为：</w:t>
      </w:r>
      <w:r>
        <w:rPr>
          <w:rFonts w:hint="eastAsia"/>
        </w:rPr>
        <w:t>未</w:t>
      </w:r>
      <w:r>
        <w:t>选择器具名称</w:t>
      </w:r>
      <w:r>
        <w:rPr>
          <w:rFonts w:hint="eastAsia"/>
        </w:rPr>
        <w:t>前</w:t>
      </w:r>
      <w:r>
        <w:t>，准备度等级及测试</w:t>
      </w:r>
      <w:r>
        <w:rPr>
          <w:rFonts w:hint="eastAsia"/>
        </w:rPr>
        <w:t>范围</w:t>
      </w:r>
      <w:r>
        <w:t>无法选择或不显示。</w:t>
      </w:r>
    </w:p>
    <w:p w:rsidR="000F1916" w:rsidRDefault="000F1916" w:rsidP="00B930F0">
      <w:pPr>
        <w:pStyle w:val="a3"/>
        <w:ind w:left="780" w:firstLineChars="0" w:firstLine="0"/>
      </w:pPr>
      <w:r>
        <w:rPr>
          <w:rFonts w:hint="eastAsia"/>
        </w:rPr>
        <w:t>器具</w:t>
      </w:r>
      <w:r>
        <w:t>名称中时强关联于用户，</w:t>
      </w:r>
      <w:r>
        <w:rPr>
          <w:rFonts w:hint="eastAsia"/>
        </w:rPr>
        <w:t>如果</w:t>
      </w:r>
      <w:r>
        <w:t>选择了用户，</w:t>
      </w:r>
      <w:r>
        <w:rPr>
          <w:rFonts w:hint="eastAsia"/>
        </w:rPr>
        <w:t>则</w:t>
      </w:r>
      <w:r>
        <w:t>显示这个</w:t>
      </w:r>
      <w:r>
        <w:rPr>
          <w:rFonts w:hint="eastAsia"/>
        </w:rPr>
        <w:t>用</w:t>
      </w:r>
      <w:r>
        <w:t>户</w:t>
      </w:r>
      <w:r>
        <w:rPr>
          <w:rFonts w:hint="eastAsia"/>
        </w:rPr>
        <w:t>拥有</w:t>
      </w:r>
      <w:r>
        <w:t>的器具，</w:t>
      </w:r>
      <w:r>
        <w:rPr>
          <w:rFonts w:hint="eastAsia"/>
        </w:rPr>
        <w:t>如果</w:t>
      </w:r>
      <w:r>
        <w:t>未选择用户，则显示所有的器具。</w:t>
      </w:r>
    </w:p>
    <w:p w:rsidR="000F1916" w:rsidRDefault="000F1916" w:rsidP="00B930F0">
      <w:pPr>
        <w:pStyle w:val="a3"/>
        <w:ind w:left="780" w:firstLineChars="0" w:firstLine="0"/>
      </w:pPr>
    </w:p>
    <w:p w:rsidR="00B930F0" w:rsidRDefault="00B930F0" w:rsidP="00B930F0">
      <w:pPr>
        <w:pStyle w:val="a3"/>
        <w:ind w:left="780" w:firstLineChars="0" w:firstLine="0"/>
      </w:pPr>
      <w:r>
        <w:rPr>
          <w:rFonts w:hint="eastAsia"/>
        </w:rPr>
        <w:t>制造单位许可证号出厂编号（强相关条件）</w:t>
      </w:r>
    </w:p>
    <w:p w:rsidR="000F1916" w:rsidRDefault="000F1916" w:rsidP="00B930F0">
      <w:pPr>
        <w:pStyle w:val="a3"/>
        <w:ind w:left="780" w:firstLineChars="0" w:firstLine="0"/>
      </w:pPr>
    </w:p>
    <w:p w:rsidR="003A76BB" w:rsidRDefault="003A76BB" w:rsidP="00B930F0">
      <w:pPr>
        <w:pStyle w:val="a3"/>
        <w:ind w:left="780" w:firstLineChars="0" w:firstLine="0"/>
      </w:pPr>
      <w:r>
        <w:rPr>
          <w:rFonts w:hint="eastAsia"/>
        </w:rPr>
        <w:t>将按</w:t>
      </w:r>
      <w:r>
        <w:t>上述强关联条件重</w:t>
      </w:r>
      <w:r>
        <w:rPr>
          <w:rFonts w:hint="eastAsia"/>
        </w:rPr>
        <w:t>新</w:t>
      </w:r>
      <w:r>
        <w:t>设计查询</w:t>
      </w:r>
      <w:r>
        <w:rPr>
          <w:rFonts w:hint="eastAsia"/>
        </w:rPr>
        <w:t>项</w:t>
      </w:r>
      <w:r>
        <w:t>的排列方式。</w:t>
      </w:r>
    </w:p>
    <w:p w:rsidR="003A76BB" w:rsidRDefault="003A76BB" w:rsidP="00B930F0">
      <w:pPr>
        <w:pStyle w:val="a3"/>
        <w:ind w:left="780" w:firstLineChars="0" w:firstLine="0"/>
      </w:pPr>
    </w:p>
    <w:p w:rsidR="00B930F0" w:rsidRDefault="00B930F0" w:rsidP="00B930F0">
      <w:pPr>
        <w:pStyle w:val="a3"/>
        <w:ind w:left="780" w:firstLineChars="0" w:firstLine="0"/>
      </w:pPr>
      <w:r>
        <w:rPr>
          <w:rFonts w:hint="eastAsia"/>
        </w:rPr>
        <w:t>检定单位</w:t>
      </w:r>
    </w:p>
    <w:p w:rsidR="00B930F0" w:rsidRDefault="00B930F0" w:rsidP="00B930F0">
      <w:pPr>
        <w:pStyle w:val="a3"/>
        <w:ind w:left="780" w:firstLineChars="0" w:firstLine="0"/>
      </w:pPr>
      <w:r>
        <w:rPr>
          <w:rFonts w:hint="eastAsia"/>
        </w:rPr>
        <w:t>检定日期有效期至</w:t>
      </w:r>
    </w:p>
    <w:p w:rsidR="00B930F0" w:rsidRDefault="00B930F0" w:rsidP="00B930F0">
      <w:pPr>
        <w:pStyle w:val="a3"/>
        <w:ind w:left="780" w:firstLineChars="0" w:firstLine="0"/>
      </w:pPr>
      <w:r>
        <w:rPr>
          <w:rFonts w:hint="eastAsia"/>
        </w:rPr>
        <w:t>检定结果</w:t>
      </w:r>
    </w:p>
    <w:p w:rsidR="00B930F0" w:rsidRDefault="00B930F0" w:rsidP="00B930F0">
      <w:pPr>
        <w:pStyle w:val="a3"/>
        <w:ind w:left="780" w:firstLineChars="0" w:firstLine="0"/>
      </w:pPr>
      <w:r>
        <w:rPr>
          <w:rFonts w:hint="eastAsia"/>
        </w:rPr>
        <w:t>示值偏差</w:t>
      </w:r>
    </w:p>
    <w:p w:rsidR="00B930F0" w:rsidRDefault="00B930F0" w:rsidP="00B930F0">
      <w:pPr>
        <w:pStyle w:val="a3"/>
        <w:ind w:left="780" w:firstLineChars="0" w:firstLine="0"/>
      </w:pPr>
      <w:r>
        <w:rPr>
          <w:rFonts w:hint="eastAsia"/>
        </w:rPr>
        <w:t>检定员</w:t>
      </w:r>
    </w:p>
    <w:p w:rsidR="00B930F0" w:rsidRDefault="00B930F0" w:rsidP="00B930F0">
      <w:pPr>
        <w:pStyle w:val="a3"/>
        <w:ind w:left="780" w:firstLineChars="0" w:firstLine="0"/>
      </w:pPr>
      <w:r>
        <w:rPr>
          <w:rFonts w:hint="eastAsia"/>
        </w:rPr>
        <w:t>核验员</w:t>
      </w:r>
    </w:p>
    <w:p w:rsidR="000F1916" w:rsidRDefault="000F1916" w:rsidP="00B930F0">
      <w:pPr>
        <w:pStyle w:val="a3"/>
        <w:ind w:left="780" w:firstLineChars="0" w:firstLine="0"/>
      </w:pPr>
    </w:p>
    <w:p w:rsidR="000F1916" w:rsidRDefault="00E43A1E" w:rsidP="00B930F0">
      <w:pPr>
        <w:pStyle w:val="a3"/>
        <w:ind w:left="780" w:firstLineChars="0" w:firstLine="0"/>
      </w:pPr>
      <w:r>
        <w:t>将以下几项，</w:t>
      </w:r>
      <w:r>
        <w:rPr>
          <w:rFonts w:hint="eastAsia"/>
        </w:rPr>
        <w:t>也</w:t>
      </w:r>
      <w:r>
        <w:t>做为查询</w:t>
      </w:r>
      <w:r>
        <w:rPr>
          <w:rFonts w:hint="eastAsia"/>
        </w:rPr>
        <w:t>条</w:t>
      </w:r>
      <w:r>
        <w:t>件</w:t>
      </w:r>
      <w:r w:rsidR="003D0952">
        <w:rPr>
          <w:rFonts w:hint="eastAsia"/>
        </w:rPr>
        <w:t xml:space="preserve">      </w:t>
      </w:r>
      <w:r w:rsidR="003D0952">
        <w:rPr>
          <w:rFonts w:hint="eastAsia"/>
        </w:rPr>
        <w:t>（</w:t>
      </w:r>
      <w:r w:rsidR="0054164E">
        <w:rPr>
          <w:rFonts w:hint="eastAsia"/>
          <w:color w:val="C00000"/>
        </w:rPr>
        <w:t>检定员、核验员不做查询条件</w:t>
      </w:r>
      <w:r w:rsidR="003D0952">
        <w:rPr>
          <w:rFonts w:hint="eastAsia"/>
        </w:rPr>
        <w:t>）</w:t>
      </w:r>
    </w:p>
    <w:p w:rsidR="00E43A1E" w:rsidRDefault="00E43A1E" w:rsidP="00B930F0">
      <w:pPr>
        <w:pStyle w:val="a3"/>
        <w:ind w:left="780" w:firstLineChars="0" w:firstLine="0"/>
      </w:pPr>
    </w:p>
    <w:p w:rsidR="001F1F4A" w:rsidRDefault="001F1F4A" w:rsidP="00B930F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独立的检定信息模块不需要</w:t>
      </w:r>
    </w:p>
    <w:p w:rsidR="0086593B" w:rsidRDefault="0086593B" w:rsidP="0086593B">
      <w:pPr>
        <w:pStyle w:val="a3"/>
        <w:ind w:left="786" w:firstLineChars="0" w:firstLine="0"/>
      </w:pPr>
      <w:r>
        <w:t>去除检定信息模块</w:t>
      </w:r>
    </w:p>
    <w:p w:rsidR="0086593B" w:rsidRDefault="0086593B" w:rsidP="0086593B">
      <w:pPr>
        <w:pStyle w:val="a3"/>
        <w:ind w:left="786" w:firstLineChars="0" w:firstLine="0"/>
      </w:pPr>
    </w:p>
    <w:p w:rsidR="00C640E1" w:rsidRDefault="001F1F4A" w:rsidP="00B930F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民用四表将民用四表独立出来与强检器具模块并行，用强检器具模块中所有子模块同样处理民用四表信息。</w:t>
      </w:r>
    </w:p>
    <w:p w:rsidR="00BC188D" w:rsidRDefault="00BC188D" w:rsidP="00BC188D">
      <w:pPr>
        <w:ind w:left="360"/>
      </w:pPr>
    </w:p>
    <w:p w:rsidR="00BC188D" w:rsidRDefault="00BC188D" w:rsidP="00BC188D">
      <w:pPr>
        <w:ind w:left="360"/>
      </w:pPr>
      <w:r>
        <w:rPr>
          <w:rFonts w:hint="eastAsia"/>
        </w:rPr>
        <w:t>请简单</w:t>
      </w:r>
      <w:r>
        <w:t>的</w:t>
      </w:r>
      <w:r w:rsidR="003934A8">
        <w:rPr>
          <w:rFonts w:hint="eastAsia"/>
        </w:rPr>
        <w:t>画</w:t>
      </w:r>
      <w:r w:rsidR="003934A8">
        <w:t>一</w:t>
      </w:r>
      <w:r>
        <w:rPr>
          <w:rFonts w:hint="eastAsia"/>
        </w:rPr>
        <w:t>下最</w:t>
      </w:r>
      <w:r>
        <w:t>终我们</w:t>
      </w:r>
      <w:r>
        <w:rPr>
          <w:rFonts w:hint="eastAsia"/>
        </w:rPr>
        <w:t>需要</w:t>
      </w:r>
      <w:r>
        <w:t>做成的界面。</w:t>
      </w:r>
    </w:p>
    <w:p w:rsidR="0054164E" w:rsidRPr="003F6E4B" w:rsidRDefault="0054164E" w:rsidP="0054164E">
      <w:pPr>
        <w:rPr>
          <w:color w:val="C00000"/>
        </w:rPr>
      </w:pPr>
      <w:r>
        <w:rPr>
          <w:rFonts w:hint="eastAsia"/>
        </w:rPr>
        <w:t>（</w:t>
      </w:r>
      <w:r w:rsidRPr="003F6E4B">
        <w:rPr>
          <w:color w:val="C00000"/>
        </w:rPr>
        <w:t>民用四表</w:t>
      </w:r>
    </w:p>
    <w:p w:rsidR="0054164E" w:rsidRPr="003F6E4B" w:rsidRDefault="0054164E" w:rsidP="0054164E">
      <w:pPr>
        <w:ind w:firstLine="405"/>
        <w:rPr>
          <w:color w:val="C00000"/>
        </w:rPr>
      </w:pPr>
      <w:r w:rsidRPr="003F6E4B">
        <w:rPr>
          <w:rFonts w:hint="eastAsia"/>
          <w:color w:val="C00000"/>
        </w:rPr>
        <w:t>民用四表档案</w:t>
      </w:r>
    </w:p>
    <w:p w:rsidR="0054164E" w:rsidRPr="003F6E4B" w:rsidRDefault="0054164E" w:rsidP="0054164E">
      <w:pPr>
        <w:ind w:firstLine="405"/>
        <w:rPr>
          <w:color w:val="C00000"/>
        </w:rPr>
      </w:pPr>
      <w:r w:rsidRPr="003F6E4B">
        <w:rPr>
          <w:rFonts w:hint="eastAsia"/>
          <w:color w:val="C00000"/>
        </w:rPr>
        <w:t>合格统计</w:t>
      </w:r>
    </w:p>
    <w:p w:rsidR="0054164E" w:rsidRPr="003F6E4B" w:rsidRDefault="0054164E" w:rsidP="0054164E">
      <w:pPr>
        <w:ind w:firstLine="405"/>
        <w:rPr>
          <w:color w:val="C00000"/>
        </w:rPr>
      </w:pPr>
      <w:r w:rsidRPr="003F6E4B">
        <w:rPr>
          <w:rFonts w:hint="eastAsia"/>
          <w:color w:val="C00000"/>
        </w:rPr>
        <w:t>合格率统计</w:t>
      </w:r>
    </w:p>
    <w:p w:rsidR="003F6E4B" w:rsidRDefault="0054164E" w:rsidP="0054164E">
      <w:pPr>
        <w:ind w:firstLine="405"/>
        <w:rPr>
          <w:rFonts w:hint="eastAsia"/>
        </w:rPr>
      </w:pPr>
      <w:r w:rsidRPr="003F6E4B">
        <w:rPr>
          <w:rFonts w:hint="eastAsia"/>
          <w:color w:val="C00000"/>
        </w:rPr>
        <w:t>综合查询</w:t>
      </w:r>
      <w:r>
        <w:rPr>
          <w:rFonts w:hint="eastAsia"/>
        </w:rPr>
        <w:t>）</w:t>
      </w:r>
    </w:p>
    <w:p w:rsidR="0054164E" w:rsidRPr="0054164E" w:rsidRDefault="0054164E" w:rsidP="0054164E">
      <w:pPr>
        <w:ind w:firstLine="405"/>
        <w:rPr>
          <w:color w:val="C00000"/>
        </w:rPr>
      </w:pPr>
      <w:r>
        <w:rPr>
          <w:color w:val="C00000"/>
        </w:rPr>
        <w:t>表格稍后给出</w:t>
      </w:r>
    </w:p>
    <w:p w:rsidR="001F1F4A" w:rsidRDefault="001F1F4A" w:rsidP="001F1F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非强检器具</w:t>
      </w:r>
    </w:p>
    <w:p w:rsidR="001F1F4A" w:rsidRPr="009F6ADD" w:rsidRDefault="00F16748" w:rsidP="00F16748">
      <w:pPr>
        <w:pStyle w:val="a3"/>
        <w:numPr>
          <w:ilvl w:val="1"/>
          <w:numId w:val="1"/>
        </w:numPr>
        <w:ind w:firstLineChars="0"/>
      </w:pPr>
      <w:r>
        <w:rPr>
          <w:rFonts w:asciiTheme="minorEastAsia" w:hAnsiTheme="minorEastAsia" w:hint="eastAsia"/>
        </w:rPr>
        <w:t>查询中保留检定信息。</w:t>
      </w:r>
    </w:p>
    <w:p w:rsidR="009F6ADD" w:rsidRDefault="009F6ADD" w:rsidP="009F6ADD">
      <w:pPr>
        <w:pStyle w:val="a3"/>
        <w:ind w:left="360" w:firstLineChars="0" w:firstLine="0"/>
        <w:rPr>
          <w:rFonts w:asciiTheme="minorEastAsia" w:hAnsiTheme="minorEastAsia"/>
        </w:rPr>
      </w:pPr>
    </w:p>
    <w:p w:rsidR="009F6ADD" w:rsidRDefault="009F6ADD" w:rsidP="009F6ADD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增加综合查询</w:t>
      </w:r>
      <w:r>
        <w:rPr>
          <w:rFonts w:asciiTheme="minorEastAsia" w:hAnsiTheme="minorEastAsia" w:hint="eastAsia"/>
        </w:rPr>
        <w:t>中</w:t>
      </w:r>
      <w:r>
        <w:rPr>
          <w:rFonts w:asciiTheme="minorEastAsia" w:hAnsiTheme="minorEastAsia"/>
        </w:rPr>
        <w:t>的检定信息</w:t>
      </w:r>
      <w:r w:rsidR="00D85BAE">
        <w:rPr>
          <w:rFonts w:asciiTheme="minorEastAsia" w:hAnsiTheme="minorEastAsia"/>
        </w:rPr>
        <w:t xml:space="preserve"> 条件</w:t>
      </w:r>
    </w:p>
    <w:p w:rsidR="009F6ADD" w:rsidRPr="00F16748" w:rsidRDefault="009F6ADD" w:rsidP="009F6ADD"/>
    <w:p w:rsidR="00F16748" w:rsidRPr="00D85BAE" w:rsidRDefault="00F16748" w:rsidP="00F16748">
      <w:pPr>
        <w:pStyle w:val="a3"/>
        <w:numPr>
          <w:ilvl w:val="1"/>
          <w:numId w:val="1"/>
        </w:numPr>
        <w:ind w:firstLineChars="0"/>
      </w:pPr>
      <w:r>
        <w:rPr>
          <w:rFonts w:asciiTheme="minorEastAsia" w:hAnsiTheme="minorEastAsia" w:hint="eastAsia"/>
        </w:rPr>
        <w:t>器具档案模块结构与强检器具类似。</w:t>
      </w:r>
    </w:p>
    <w:p w:rsidR="00D85BAE" w:rsidRDefault="00D85BAE" w:rsidP="00D85BAE">
      <w:pPr>
        <w:pStyle w:val="a3"/>
        <w:ind w:left="360" w:firstLineChars="0" w:firstLine="0"/>
        <w:rPr>
          <w:rFonts w:asciiTheme="minorEastAsia" w:hAnsiTheme="minorEastAsia"/>
        </w:rPr>
      </w:pPr>
    </w:p>
    <w:p w:rsidR="00D85BAE" w:rsidRDefault="00D85BAE" w:rsidP="00D85BAE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好。</w:t>
      </w:r>
    </w:p>
    <w:p w:rsidR="00D85BAE" w:rsidRPr="00F16748" w:rsidRDefault="00D85BAE" w:rsidP="00D85BAE">
      <w:pPr>
        <w:pStyle w:val="a3"/>
        <w:ind w:left="360" w:firstLineChars="0" w:firstLine="0"/>
      </w:pPr>
    </w:p>
    <w:p w:rsidR="00F16748" w:rsidRDefault="00F16748" w:rsidP="00F167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计量标准装置模块</w:t>
      </w:r>
    </w:p>
    <w:p w:rsidR="00F16748" w:rsidRPr="00D85BAE" w:rsidRDefault="00F16748" w:rsidP="00F16748">
      <w:pPr>
        <w:pStyle w:val="a3"/>
        <w:numPr>
          <w:ilvl w:val="1"/>
          <w:numId w:val="1"/>
        </w:numPr>
        <w:ind w:firstLineChars="0"/>
      </w:pPr>
      <w:r>
        <w:rPr>
          <w:rFonts w:asciiTheme="minorEastAsia" w:hAnsiTheme="minorEastAsia" w:hint="eastAsia"/>
        </w:rPr>
        <w:t>代码不作为查询条件</w:t>
      </w:r>
      <w:r w:rsidR="00EF6FB7">
        <w:rPr>
          <w:rFonts w:asciiTheme="minorEastAsia" w:hAnsiTheme="minorEastAsia" w:hint="eastAsia"/>
        </w:rPr>
        <w:t>，增加技术机构为</w:t>
      </w:r>
      <w:r>
        <w:rPr>
          <w:rFonts w:asciiTheme="minorEastAsia" w:hAnsiTheme="minorEastAsia" w:hint="eastAsia"/>
        </w:rPr>
        <w:t>查询条件。</w:t>
      </w:r>
    </w:p>
    <w:p w:rsidR="00D85BAE" w:rsidRDefault="00D85BAE" w:rsidP="00D85BAE">
      <w:pPr>
        <w:pStyle w:val="a3"/>
        <w:ind w:left="360" w:firstLineChars="0" w:firstLine="0"/>
        <w:rPr>
          <w:rFonts w:asciiTheme="minorEastAsia" w:hAnsiTheme="minorEastAsia"/>
        </w:rPr>
      </w:pPr>
    </w:p>
    <w:p w:rsidR="00D85BAE" w:rsidRDefault="00D85BAE" w:rsidP="00D85BAE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去</w:t>
      </w:r>
      <w:r>
        <w:rPr>
          <w:rFonts w:asciiTheme="minorEastAsia" w:hAnsiTheme="minorEastAsia"/>
        </w:rPr>
        <w:t>除代码查询</w:t>
      </w:r>
      <w:r>
        <w:rPr>
          <w:rFonts w:asciiTheme="minorEastAsia" w:hAnsiTheme="minorEastAsia" w:hint="eastAsia"/>
        </w:rPr>
        <w:t>条</w:t>
      </w:r>
      <w:r>
        <w:rPr>
          <w:rFonts w:asciiTheme="minorEastAsia" w:hAnsiTheme="minorEastAsia"/>
        </w:rPr>
        <w:t>件，</w:t>
      </w:r>
      <w:r>
        <w:rPr>
          <w:rFonts w:asciiTheme="minorEastAsia" w:hAnsiTheme="minorEastAsia" w:hint="eastAsia"/>
        </w:rPr>
        <w:t>增加</w:t>
      </w:r>
      <w:r>
        <w:rPr>
          <w:rFonts w:asciiTheme="minorEastAsia" w:hAnsiTheme="minorEastAsia"/>
        </w:rPr>
        <w:t>技术机构查询</w:t>
      </w:r>
      <w:r>
        <w:rPr>
          <w:rFonts w:asciiTheme="minorEastAsia" w:hAnsiTheme="minorEastAsia" w:hint="eastAsia"/>
        </w:rPr>
        <w:t>条</w:t>
      </w:r>
      <w:r>
        <w:rPr>
          <w:rFonts w:asciiTheme="minorEastAsia" w:hAnsiTheme="minorEastAsia"/>
        </w:rPr>
        <w:t>件</w:t>
      </w:r>
    </w:p>
    <w:p w:rsidR="00D85BAE" w:rsidRPr="00F16748" w:rsidRDefault="00D85BAE" w:rsidP="00D85BAE">
      <w:pPr>
        <w:pStyle w:val="a3"/>
        <w:ind w:left="360" w:firstLineChars="0" w:firstLine="0"/>
      </w:pPr>
    </w:p>
    <w:p w:rsidR="00F16748" w:rsidRPr="00D85BAE" w:rsidRDefault="00F16748" w:rsidP="00F16748">
      <w:pPr>
        <w:pStyle w:val="a3"/>
        <w:numPr>
          <w:ilvl w:val="1"/>
          <w:numId w:val="1"/>
        </w:numPr>
        <w:ind w:firstLineChars="0"/>
      </w:pPr>
      <w:r>
        <w:rPr>
          <w:rFonts w:asciiTheme="minorEastAsia" w:hAnsiTheme="minorEastAsia" w:hint="eastAsia"/>
        </w:rPr>
        <w:t>计量器具授权检定机构查询模块仍保留。输入需检定的器具后显示所有授权机构。参阅SHEET17和SHEET18.</w:t>
      </w:r>
    </w:p>
    <w:p w:rsidR="00D85BAE" w:rsidRDefault="00D85BAE" w:rsidP="00D85BAE">
      <w:pPr>
        <w:pStyle w:val="a3"/>
        <w:ind w:left="360" w:firstLineChars="0" w:firstLine="0"/>
        <w:rPr>
          <w:rFonts w:asciiTheme="minorEastAsia" w:hAnsiTheme="minorEastAsia"/>
        </w:rPr>
      </w:pPr>
    </w:p>
    <w:p w:rsidR="00D85BAE" w:rsidRDefault="00D85BAE" w:rsidP="00D85BAE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增加计量器具授权检定机构模块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按器具</w:t>
      </w:r>
      <w:r>
        <w:rPr>
          <w:rFonts w:asciiTheme="minorEastAsia" w:hAnsiTheme="minorEastAsia"/>
        </w:rPr>
        <w:t xml:space="preserve">名称 </w:t>
      </w:r>
      <w:r>
        <w:rPr>
          <w:rFonts w:asciiTheme="minorEastAsia" w:hAnsiTheme="minorEastAsia" w:hint="eastAsia"/>
        </w:rPr>
        <w:t>进</w:t>
      </w:r>
      <w:r>
        <w:rPr>
          <w:rFonts w:asciiTheme="minorEastAsia" w:hAnsiTheme="minorEastAsia"/>
        </w:rPr>
        <w:t>行</w:t>
      </w:r>
      <w:r>
        <w:rPr>
          <w:rFonts w:asciiTheme="minorEastAsia" w:hAnsiTheme="minorEastAsia" w:hint="eastAsia"/>
        </w:rPr>
        <w:t>查询</w:t>
      </w:r>
      <w:r>
        <w:rPr>
          <w:rFonts w:asciiTheme="minorEastAsia" w:hAnsiTheme="minorEastAsia"/>
        </w:rPr>
        <w:t xml:space="preserve"> 。</w:t>
      </w:r>
    </w:p>
    <w:p w:rsidR="00D85BAE" w:rsidRPr="00F16748" w:rsidRDefault="00D85BAE" w:rsidP="00D85BAE">
      <w:pPr>
        <w:pStyle w:val="a3"/>
        <w:ind w:left="360" w:firstLineChars="0" w:firstLine="0"/>
      </w:pPr>
    </w:p>
    <w:p w:rsidR="00F16748" w:rsidRDefault="00B362A6" w:rsidP="00B362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器具生产企业档案</w:t>
      </w:r>
    </w:p>
    <w:p w:rsidR="00B362A6" w:rsidRPr="004C5730" w:rsidRDefault="00B362A6" w:rsidP="00B362A6">
      <w:pPr>
        <w:pStyle w:val="a3"/>
        <w:numPr>
          <w:ilvl w:val="1"/>
          <w:numId w:val="1"/>
        </w:numPr>
        <w:ind w:firstLineChars="0"/>
      </w:pPr>
      <w:r>
        <w:rPr>
          <w:rFonts w:asciiTheme="minorEastAsia" w:hAnsiTheme="minorEastAsia" w:hint="eastAsia"/>
        </w:rPr>
        <w:t>去除查询条件学科类别和器具名称</w:t>
      </w:r>
    </w:p>
    <w:p w:rsidR="004C5730" w:rsidRDefault="004C5730" w:rsidP="004C5730">
      <w:pPr>
        <w:pStyle w:val="a3"/>
        <w:ind w:left="360" w:firstLineChars="0" w:firstLine="0"/>
        <w:rPr>
          <w:rFonts w:asciiTheme="minorEastAsia" w:hAnsiTheme="minorEastAsia"/>
        </w:rPr>
      </w:pPr>
    </w:p>
    <w:p w:rsidR="004C5730" w:rsidRDefault="004C5730" w:rsidP="004C5730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好。</w:t>
      </w:r>
    </w:p>
    <w:p w:rsidR="004C5730" w:rsidRPr="00B362A6" w:rsidRDefault="004C5730" w:rsidP="004C5730">
      <w:pPr>
        <w:pStyle w:val="a3"/>
        <w:ind w:left="360" w:firstLineChars="0" w:firstLine="0"/>
      </w:pPr>
    </w:p>
    <w:p w:rsidR="00B362A6" w:rsidRDefault="00AF1BC5" w:rsidP="00B362A6">
      <w:pPr>
        <w:pStyle w:val="a3"/>
        <w:numPr>
          <w:ilvl w:val="1"/>
          <w:numId w:val="1"/>
        </w:numPr>
        <w:ind w:firstLineChars="0"/>
      </w:pPr>
      <w:r>
        <w:t>一个企业可能有多种产品</w:t>
      </w:r>
      <w:r>
        <w:rPr>
          <w:rFonts w:hint="eastAsia"/>
        </w:rPr>
        <w:t>，</w:t>
      </w:r>
      <w:r w:rsidR="00310E8F">
        <w:rPr>
          <w:rFonts w:hint="eastAsia"/>
        </w:rPr>
        <w:t>为了</w:t>
      </w:r>
      <w:r w:rsidR="00EF6FB7">
        <w:rPr>
          <w:rFonts w:hint="eastAsia"/>
        </w:rPr>
        <w:t>清楚</w:t>
      </w:r>
      <w:r w:rsidR="00310E8F">
        <w:rPr>
          <w:rFonts w:hint="eastAsia"/>
        </w:rPr>
        <w:t>显示这些信息，</w:t>
      </w:r>
      <w:r>
        <w:t>放在表格</w:t>
      </w:r>
      <w:r w:rsidR="00310E8F">
        <w:t>中企业基本信息后面好一些吧</w:t>
      </w:r>
      <w:r w:rsidR="00310E8F">
        <w:rPr>
          <w:rFonts w:hint="eastAsia"/>
        </w:rPr>
        <w:t>。</w:t>
      </w:r>
    </w:p>
    <w:p w:rsidR="004C5730" w:rsidRDefault="004C5730" w:rsidP="004C5730">
      <w:pPr>
        <w:pStyle w:val="a3"/>
        <w:ind w:left="360" w:firstLineChars="0" w:firstLine="0"/>
      </w:pPr>
    </w:p>
    <w:p w:rsidR="00DC3701" w:rsidRDefault="00DC3701" w:rsidP="004C5730">
      <w:pPr>
        <w:pStyle w:val="a3"/>
        <w:ind w:left="360" w:firstLineChars="0" w:firstLine="0"/>
      </w:pPr>
      <w:r>
        <w:rPr>
          <w:rFonts w:hint="eastAsia"/>
        </w:rPr>
        <w:t>增加</w:t>
      </w:r>
      <w:r>
        <w:t>一栏，</w:t>
      </w:r>
      <w:r>
        <w:rPr>
          <w:rFonts w:hint="eastAsia"/>
        </w:rPr>
        <w:t>显示</w:t>
      </w:r>
      <w:r>
        <w:t>该</w:t>
      </w:r>
      <w:r>
        <w:rPr>
          <w:rFonts w:hint="eastAsia"/>
        </w:rPr>
        <w:t>企业</w:t>
      </w:r>
      <w:r>
        <w:t>对应的产品，</w:t>
      </w:r>
      <w:r>
        <w:rPr>
          <w:rFonts w:hint="eastAsia"/>
        </w:rPr>
        <w:t>最</w:t>
      </w:r>
      <w:r>
        <w:t>多显示</w:t>
      </w:r>
      <w:r>
        <w:t>5</w:t>
      </w:r>
      <w:r>
        <w:t>种</w:t>
      </w:r>
      <w:r w:rsidR="005918EE">
        <w:t>产</w:t>
      </w:r>
      <w:r w:rsidR="005918EE">
        <w:rPr>
          <w:rFonts w:hint="eastAsia"/>
        </w:rPr>
        <w:t>品</w:t>
      </w:r>
      <w:r w:rsidR="00D716BD">
        <w:t>，</w:t>
      </w:r>
      <w:r w:rsidR="00D716BD">
        <w:rPr>
          <w:rFonts w:hint="eastAsia"/>
        </w:rPr>
        <w:t>如果</w:t>
      </w:r>
      <w:r w:rsidR="00D716BD">
        <w:t>5</w:t>
      </w:r>
      <w:r w:rsidR="00D716BD">
        <w:rPr>
          <w:rFonts w:hint="eastAsia"/>
        </w:rPr>
        <w:t>种</w:t>
      </w:r>
      <w:r w:rsidR="00D716BD">
        <w:t>产品未显示全部，</w:t>
      </w:r>
      <w:r w:rsidR="00D716BD">
        <w:rPr>
          <w:rFonts w:hint="eastAsia"/>
        </w:rPr>
        <w:t>那</w:t>
      </w:r>
      <w:r w:rsidR="00D716BD">
        <w:t>么增加一个查看全部产品</w:t>
      </w:r>
      <w:r w:rsidR="00D716BD">
        <w:rPr>
          <w:rFonts w:hint="eastAsia"/>
        </w:rPr>
        <w:t>的</w:t>
      </w:r>
      <w:r w:rsidR="00D716BD">
        <w:t>链接，</w:t>
      </w:r>
      <w:r w:rsidR="00D716BD">
        <w:rPr>
          <w:rFonts w:hint="eastAsia"/>
        </w:rPr>
        <w:t>点</w:t>
      </w:r>
      <w:r w:rsidR="00D716BD">
        <w:t>击链接</w:t>
      </w:r>
      <w:r w:rsidR="00D716BD">
        <w:rPr>
          <w:rFonts w:hint="eastAsia"/>
        </w:rPr>
        <w:t>后</w:t>
      </w:r>
      <w:r w:rsidR="00D716BD">
        <w:t>，</w:t>
      </w:r>
      <w:r w:rsidR="00D716BD">
        <w:rPr>
          <w:rFonts w:hint="eastAsia"/>
        </w:rPr>
        <w:t>弹</w:t>
      </w:r>
      <w:r w:rsidR="00D716BD">
        <w:t>出窗口显示</w:t>
      </w:r>
      <w:r w:rsidR="00D716BD">
        <w:rPr>
          <w:rFonts w:hint="eastAsia"/>
        </w:rPr>
        <w:t>所有</w:t>
      </w:r>
      <w:r w:rsidR="00D716BD">
        <w:t>产</w:t>
      </w:r>
      <w:r w:rsidR="00D716BD">
        <w:rPr>
          <w:rFonts w:hint="eastAsia"/>
        </w:rPr>
        <w:t>品</w:t>
      </w:r>
      <w:r w:rsidR="00D716BD">
        <w:t>。</w:t>
      </w:r>
    </w:p>
    <w:p w:rsidR="004C5730" w:rsidRDefault="004C1423" w:rsidP="004C5730">
      <w:pPr>
        <w:pStyle w:val="a3"/>
        <w:ind w:left="360" w:firstLineChars="0" w:firstLine="0"/>
      </w:pPr>
      <w:r>
        <w:rPr>
          <w:rFonts w:hint="eastAsia"/>
        </w:rPr>
        <w:t>（</w:t>
      </w:r>
      <w:r w:rsidRPr="004C1423">
        <w:rPr>
          <w:rFonts w:hint="eastAsia"/>
          <w:color w:val="C00000"/>
        </w:rPr>
        <w:t>行</w:t>
      </w:r>
      <w:r>
        <w:rPr>
          <w:rFonts w:hint="eastAsia"/>
        </w:rPr>
        <w:t>）</w:t>
      </w:r>
    </w:p>
    <w:p w:rsidR="004C5730" w:rsidRDefault="004C5730" w:rsidP="004C5730">
      <w:pPr>
        <w:pStyle w:val="a3"/>
        <w:ind w:left="360" w:firstLineChars="0" w:firstLine="0"/>
      </w:pPr>
    </w:p>
    <w:p w:rsidR="00310E8F" w:rsidRDefault="00310E8F" w:rsidP="00310E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申请与回复操作用哪个模块进行？</w:t>
      </w:r>
    </w:p>
    <w:p w:rsidR="008F2F27" w:rsidRDefault="008F2F27" w:rsidP="008F2F27">
      <w:pPr>
        <w:ind w:left="360"/>
      </w:pPr>
      <w:r>
        <w:t>申请</w:t>
      </w:r>
      <w:r>
        <w:rPr>
          <w:rFonts w:hint="eastAsia"/>
        </w:rPr>
        <w:t>在业务</w:t>
      </w:r>
      <w:r>
        <w:t>办理</w:t>
      </w:r>
      <w:r>
        <w:rPr>
          <w:rFonts w:hint="eastAsia"/>
        </w:rPr>
        <w:t>模块</w:t>
      </w:r>
      <w:r>
        <w:t>。</w:t>
      </w:r>
      <w:r>
        <w:rPr>
          <w:rFonts w:hint="eastAsia"/>
        </w:rPr>
        <w:t>回复在</w:t>
      </w:r>
      <w:r>
        <w:t>我的</w:t>
      </w:r>
      <w:r>
        <w:rPr>
          <w:rFonts w:hint="eastAsia"/>
        </w:rPr>
        <w:t>工</w:t>
      </w:r>
      <w:r>
        <w:t>作模块。</w:t>
      </w:r>
    </w:p>
    <w:p w:rsidR="008F2F27" w:rsidRDefault="008F2F27" w:rsidP="008F2F27"/>
    <w:p w:rsidR="008F2F27" w:rsidRDefault="008F2F27" w:rsidP="008F2F27"/>
    <w:p w:rsidR="00310E8F" w:rsidRDefault="00310E8F" w:rsidP="00310E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违规报警与查询用哪些模块？</w:t>
      </w:r>
    </w:p>
    <w:p w:rsidR="00704E6C" w:rsidRDefault="00F31C94" w:rsidP="00F31C94">
      <w:pPr>
        <w:pStyle w:val="a3"/>
        <w:ind w:left="360" w:firstLineChars="0" w:firstLine="0"/>
      </w:pPr>
      <w:r>
        <w:t>违规</w:t>
      </w:r>
      <w:r w:rsidR="00704E6C">
        <w:rPr>
          <w:rFonts w:hint="eastAsia"/>
        </w:rPr>
        <w:t>报警</w:t>
      </w:r>
      <w:r>
        <w:t>将放在首页</w:t>
      </w:r>
      <w:r>
        <w:rPr>
          <w:rFonts w:hint="eastAsia"/>
        </w:rPr>
        <w:t>仪表</w:t>
      </w:r>
      <w:r>
        <w:t>台。</w:t>
      </w:r>
      <w:r w:rsidR="00704E6C">
        <w:t>展现形式如下：</w:t>
      </w:r>
    </w:p>
    <w:p w:rsidR="00704E6C" w:rsidRDefault="00704E6C" w:rsidP="00F31C94">
      <w:pPr>
        <w:pStyle w:val="a3"/>
        <w:ind w:left="360" w:firstLineChars="0" w:firstLine="0"/>
      </w:pPr>
    </w:p>
    <w:p w:rsidR="00704E6C" w:rsidRDefault="00704E6C" w:rsidP="00F31C94">
      <w:pPr>
        <w:pStyle w:val="a3"/>
        <w:ind w:left="360" w:firstLineChars="0" w:firstLine="0"/>
      </w:pPr>
      <w:r w:rsidRPr="00704E6C">
        <w:rPr>
          <w:noProof/>
        </w:rPr>
        <w:drawing>
          <wp:inline distT="0" distB="0" distL="0" distR="0">
            <wp:extent cx="4654712" cy="180225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332" cy="180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A71" w:rsidRDefault="00F31C94" w:rsidP="00F31C94">
      <w:pPr>
        <w:pStyle w:val="a3"/>
        <w:ind w:left="360" w:firstLineChars="0" w:firstLine="0"/>
      </w:pPr>
      <w:r>
        <w:t>违规查询</w:t>
      </w:r>
      <w:r>
        <w:rPr>
          <w:rFonts w:hint="eastAsia"/>
        </w:rPr>
        <w:t>模块</w:t>
      </w:r>
      <w:r w:rsidR="00704E6C">
        <w:rPr>
          <w:rFonts w:hint="eastAsia"/>
        </w:rPr>
        <w:t>还</w:t>
      </w:r>
      <w:r w:rsidR="00704E6C">
        <w:t>没有，</w:t>
      </w:r>
      <w:r w:rsidR="00704E6C">
        <w:rPr>
          <w:rFonts w:hint="eastAsia"/>
        </w:rPr>
        <w:t>需要</w:t>
      </w:r>
      <w:r w:rsidR="00704E6C">
        <w:t>贵方给出简易的效果图。</w:t>
      </w:r>
    </w:p>
    <w:p w:rsidR="00704E6C" w:rsidRDefault="004C1423" w:rsidP="00F31C94">
      <w:pPr>
        <w:pStyle w:val="a3"/>
        <w:ind w:left="360" w:firstLineChars="0" w:firstLine="0"/>
      </w:pPr>
      <w:r>
        <w:rPr>
          <w:rFonts w:hint="eastAsia"/>
        </w:rPr>
        <w:t>（</w:t>
      </w:r>
      <w:r w:rsidRPr="004C1423">
        <w:rPr>
          <w:rFonts w:hint="eastAsia"/>
          <w:color w:val="C00000"/>
        </w:rPr>
        <w:t>好的</w:t>
      </w:r>
      <w:r w:rsidR="0054164E">
        <w:rPr>
          <w:rFonts w:hint="eastAsia"/>
          <w:color w:val="C00000"/>
        </w:rPr>
        <w:t>，稍后给出</w:t>
      </w:r>
      <w:r>
        <w:rPr>
          <w:rFonts w:hint="eastAsia"/>
        </w:rPr>
        <w:t>）</w:t>
      </w:r>
    </w:p>
    <w:p w:rsidR="00F31C94" w:rsidRDefault="00F31C94" w:rsidP="00704E6C"/>
    <w:p w:rsidR="00310E8F" w:rsidRDefault="00310E8F" w:rsidP="00310E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对外网站如何处理？</w:t>
      </w:r>
    </w:p>
    <w:p w:rsidR="00704E6C" w:rsidRDefault="00704E6C" w:rsidP="00704E6C">
      <w:pPr>
        <w:pStyle w:val="a3"/>
        <w:ind w:left="360" w:firstLineChars="0" w:firstLine="0"/>
      </w:pPr>
      <w:r>
        <w:t>对外网站涉需要考虑浏览器的兼容性</w:t>
      </w:r>
      <w:r>
        <w:rPr>
          <w:rFonts w:hint="eastAsia"/>
        </w:rPr>
        <w:t>，</w:t>
      </w:r>
      <w:r w:rsidR="008F3960">
        <w:rPr>
          <w:rFonts w:hint="eastAsia"/>
        </w:rPr>
        <w:t>涉及</w:t>
      </w:r>
      <w:r>
        <w:rPr>
          <w:rFonts w:hint="eastAsia"/>
        </w:rPr>
        <w:t>内容</w:t>
      </w:r>
      <w:r>
        <w:t>管理系统</w:t>
      </w:r>
      <w:r>
        <w:t xml:space="preserve">(CMS) </w:t>
      </w:r>
      <w:r>
        <w:rPr>
          <w:rFonts w:hint="eastAsia"/>
        </w:rPr>
        <w:t>领域</w:t>
      </w:r>
      <w:r>
        <w:t>，</w:t>
      </w:r>
      <w:r>
        <w:rPr>
          <w:rFonts w:hint="eastAsia"/>
        </w:rPr>
        <w:t>将</w:t>
      </w:r>
      <w:r>
        <w:t>放在下期工程中。</w:t>
      </w:r>
      <w:r w:rsidR="00DF36E0">
        <w:rPr>
          <w:rFonts w:hint="eastAsia"/>
        </w:rPr>
        <w:t>系统</w:t>
      </w:r>
      <w:r w:rsidR="00DF36E0">
        <w:t>在设计时，</w:t>
      </w:r>
      <w:r w:rsidR="00DF36E0">
        <w:rPr>
          <w:rFonts w:hint="eastAsia"/>
        </w:rPr>
        <w:t>将</w:t>
      </w:r>
      <w:r w:rsidR="00DF36E0">
        <w:t>充分的考虑</w:t>
      </w:r>
      <w:r w:rsidR="00DF36E0">
        <w:rPr>
          <w:rFonts w:hint="eastAsia"/>
        </w:rPr>
        <w:t>扩展</w:t>
      </w:r>
      <w:r w:rsidR="00DF36E0">
        <w:t>性，</w:t>
      </w:r>
      <w:r w:rsidR="00DF36E0">
        <w:rPr>
          <w:rFonts w:hint="eastAsia"/>
        </w:rPr>
        <w:t>预留</w:t>
      </w:r>
      <w:r w:rsidR="00DF36E0">
        <w:t>着可以进行对接开发</w:t>
      </w:r>
      <w:r w:rsidR="00DF36E0">
        <w:rPr>
          <w:rFonts w:hint="eastAsia"/>
        </w:rPr>
        <w:t>的</w:t>
      </w:r>
      <w:r w:rsidR="00DF36E0">
        <w:t>接口规范。</w:t>
      </w:r>
    </w:p>
    <w:p w:rsidR="00704E6C" w:rsidRDefault="00704E6C" w:rsidP="00704E6C">
      <w:pPr>
        <w:pStyle w:val="a3"/>
        <w:ind w:left="360" w:firstLineChars="0" w:firstLine="0"/>
      </w:pPr>
    </w:p>
    <w:p w:rsidR="00310E8F" w:rsidRDefault="00310E8F" w:rsidP="00310E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短信、微信功能如何安排？</w:t>
      </w:r>
    </w:p>
    <w:p w:rsidR="008F3960" w:rsidRDefault="008F3960" w:rsidP="008F3960">
      <w:pPr>
        <w:pStyle w:val="a3"/>
        <w:ind w:left="360" w:firstLineChars="0" w:firstLine="0"/>
      </w:pPr>
      <w:r>
        <w:t>短信</w:t>
      </w:r>
      <w:r>
        <w:rPr>
          <w:rFonts w:hint="eastAsia"/>
        </w:rPr>
        <w:t>推送</w:t>
      </w:r>
      <w:r>
        <w:t>功能，</w:t>
      </w:r>
      <w:r>
        <w:rPr>
          <w:rFonts w:hint="eastAsia"/>
        </w:rPr>
        <w:t>包括人</w:t>
      </w:r>
      <w:r>
        <w:t>员资质即将过期、</w:t>
      </w:r>
      <w:r>
        <w:rPr>
          <w:rFonts w:hint="eastAsia"/>
        </w:rPr>
        <w:t>器具</w:t>
      </w:r>
      <w:r>
        <w:t>即将进行检测</w:t>
      </w:r>
      <w:r w:rsidR="00DF36E0">
        <w:t>；</w:t>
      </w:r>
      <w:r>
        <w:t>微信扫</w:t>
      </w:r>
      <w:r>
        <w:rPr>
          <w:rFonts w:hint="eastAsia"/>
        </w:rPr>
        <w:t>码进</w:t>
      </w:r>
      <w:r>
        <w:t>行器具</w:t>
      </w:r>
      <w:r>
        <w:rPr>
          <w:rFonts w:hint="eastAsia"/>
        </w:rPr>
        <w:t>信息</w:t>
      </w:r>
      <w:r>
        <w:t>查询、</w:t>
      </w:r>
      <w:r>
        <w:rPr>
          <w:rFonts w:hint="eastAsia"/>
        </w:rPr>
        <w:t>操作</w:t>
      </w:r>
      <w:r>
        <w:t>规范查询、</w:t>
      </w:r>
      <w:r>
        <w:rPr>
          <w:rFonts w:hint="eastAsia"/>
        </w:rPr>
        <w:t>进</w:t>
      </w:r>
      <w:r>
        <w:t>行</w:t>
      </w:r>
      <w:r>
        <w:t>GPS</w:t>
      </w:r>
      <w:r>
        <w:rPr>
          <w:rFonts w:hint="eastAsia"/>
        </w:rPr>
        <w:t>定</w:t>
      </w:r>
      <w:r>
        <w:t>位检测等附加功能，</w:t>
      </w:r>
      <w:r>
        <w:rPr>
          <w:rFonts w:hint="eastAsia"/>
        </w:rPr>
        <w:t>将</w:t>
      </w:r>
      <w:r>
        <w:t>在下期中进行</w:t>
      </w:r>
      <w:r>
        <w:rPr>
          <w:rFonts w:hint="eastAsia"/>
        </w:rPr>
        <w:t>讨论</w:t>
      </w:r>
      <w:r>
        <w:t>。</w:t>
      </w:r>
      <w:r w:rsidR="00F45BB3">
        <w:rPr>
          <w:rFonts w:hint="eastAsia"/>
        </w:rPr>
        <w:t>系统</w:t>
      </w:r>
      <w:r w:rsidR="00F45BB3">
        <w:t>在设计时，</w:t>
      </w:r>
      <w:r w:rsidR="00F45BB3">
        <w:rPr>
          <w:rFonts w:hint="eastAsia"/>
        </w:rPr>
        <w:t>将</w:t>
      </w:r>
      <w:r w:rsidR="00F45BB3">
        <w:t>充分的考虑</w:t>
      </w:r>
      <w:r w:rsidR="00F45BB3">
        <w:rPr>
          <w:rFonts w:hint="eastAsia"/>
        </w:rPr>
        <w:t>扩展</w:t>
      </w:r>
      <w:r w:rsidR="00F45BB3">
        <w:t>性，</w:t>
      </w:r>
      <w:r w:rsidR="00F45BB3">
        <w:rPr>
          <w:rFonts w:hint="eastAsia"/>
        </w:rPr>
        <w:t>预留</w:t>
      </w:r>
      <w:r w:rsidR="00F45BB3">
        <w:t>着可以进行对接开发</w:t>
      </w:r>
      <w:r w:rsidR="00F45BB3">
        <w:rPr>
          <w:rFonts w:hint="eastAsia"/>
        </w:rPr>
        <w:t>的</w:t>
      </w:r>
      <w:r w:rsidR="00F45BB3">
        <w:t>接口规范。</w:t>
      </w:r>
      <w:bookmarkStart w:id="0" w:name="_GoBack"/>
      <w:bookmarkEnd w:id="0"/>
    </w:p>
    <w:sectPr w:rsidR="008F3960" w:rsidSect="00594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439E" w:rsidRDefault="0014439E" w:rsidP="003D0952">
      <w:r>
        <w:separator/>
      </w:r>
    </w:p>
  </w:endnote>
  <w:endnote w:type="continuationSeparator" w:id="1">
    <w:p w:rsidR="0014439E" w:rsidRDefault="0014439E" w:rsidP="003D09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439E" w:rsidRDefault="0014439E" w:rsidP="003D0952">
      <w:r>
        <w:separator/>
      </w:r>
    </w:p>
  </w:footnote>
  <w:footnote w:type="continuationSeparator" w:id="1">
    <w:p w:rsidR="0014439E" w:rsidRDefault="0014439E" w:rsidP="003D09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172CD"/>
    <w:multiLevelType w:val="hybridMultilevel"/>
    <w:tmpl w:val="F2205CD8"/>
    <w:lvl w:ilvl="0" w:tplc="9146C616">
      <w:start w:val="1"/>
      <w:numFmt w:val="decimal"/>
      <w:lvlText w:val="%1."/>
      <w:lvlJc w:val="left"/>
      <w:pPr>
        <w:ind w:left="114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6" w:hanging="480"/>
      </w:pPr>
    </w:lvl>
    <w:lvl w:ilvl="2" w:tplc="0409001B" w:tentative="1">
      <w:start w:val="1"/>
      <w:numFmt w:val="lowerRoman"/>
      <w:lvlText w:val="%3."/>
      <w:lvlJc w:val="right"/>
      <w:pPr>
        <w:ind w:left="2226" w:hanging="480"/>
      </w:pPr>
    </w:lvl>
    <w:lvl w:ilvl="3" w:tplc="0409000F" w:tentative="1">
      <w:start w:val="1"/>
      <w:numFmt w:val="decimal"/>
      <w:lvlText w:val="%4."/>
      <w:lvlJc w:val="left"/>
      <w:pPr>
        <w:ind w:left="2706" w:hanging="480"/>
      </w:pPr>
    </w:lvl>
    <w:lvl w:ilvl="4" w:tplc="04090019" w:tentative="1">
      <w:start w:val="1"/>
      <w:numFmt w:val="lowerLetter"/>
      <w:lvlText w:val="%5)"/>
      <w:lvlJc w:val="left"/>
      <w:pPr>
        <w:ind w:left="3186" w:hanging="480"/>
      </w:pPr>
    </w:lvl>
    <w:lvl w:ilvl="5" w:tplc="0409001B" w:tentative="1">
      <w:start w:val="1"/>
      <w:numFmt w:val="lowerRoman"/>
      <w:lvlText w:val="%6."/>
      <w:lvlJc w:val="right"/>
      <w:pPr>
        <w:ind w:left="3666" w:hanging="480"/>
      </w:pPr>
    </w:lvl>
    <w:lvl w:ilvl="6" w:tplc="0409000F" w:tentative="1">
      <w:start w:val="1"/>
      <w:numFmt w:val="decimal"/>
      <w:lvlText w:val="%7."/>
      <w:lvlJc w:val="left"/>
      <w:pPr>
        <w:ind w:left="4146" w:hanging="480"/>
      </w:pPr>
    </w:lvl>
    <w:lvl w:ilvl="7" w:tplc="04090019" w:tentative="1">
      <w:start w:val="1"/>
      <w:numFmt w:val="lowerLetter"/>
      <w:lvlText w:val="%8)"/>
      <w:lvlJc w:val="left"/>
      <w:pPr>
        <w:ind w:left="4626" w:hanging="480"/>
      </w:pPr>
    </w:lvl>
    <w:lvl w:ilvl="8" w:tplc="0409001B" w:tentative="1">
      <w:start w:val="1"/>
      <w:numFmt w:val="lowerRoman"/>
      <w:lvlText w:val="%9."/>
      <w:lvlJc w:val="right"/>
      <w:pPr>
        <w:ind w:left="5106" w:hanging="480"/>
      </w:pPr>
    </w:lvl>
  </w:abstractNum>
  <w:abstractNum w:abstractNumId="1">
    <w:nsid w:val="230C4177"/>
    <w:multiLevelType w:val="hybridMultilevel"/>
    <w:tmpl w:val="B7523C9A"/>
    <w:lvl w:ilvl="0" w:tplc="D4463F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3258A39A">
      <w:start w:val="1"/>
      <w:numFmt w:val="decimalEnclosedParen"/>
      <w:lvlText w:val="%2"/>
      <w:lvlJc w:val="left"/>
      <w:pPr>
        <w:ind w:left="786" w:hanging="360"/>
      </w:pPr>
      <w:rPr>
        <w:rFonts w:ascii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733B"/>
    <w:rsid w:val="0002279D"/>
    <w:rsid w:val="0003101B"/>
    <w:rsid w:val="000467C3"/>
    <w:rsid w:val="000F1916"/>
    <w:rsid w:val="0014439E"/>
    <w:rsid w:val="001F1F4A"/>
    <w:rsid w:val="002017D7"/>
    <w:rsid w:val="00204354"/>
    <w:rsid w:val="0029744F"/>
    <w:rsid w:val="00310E8F"/>
    <w:rsid w:val="003934A8"/>
    <w:rsid w:val="003A76BB"/>
    <w:rsid w:val="003D0952"/>
    <w:rsid w:val="003F6E4B"/>
    <w:rsid w:val="004C1423"/>
    <w:rsid w:val="004C5730"/>
    <w:rsid w:val="0054164E"/>
    <w:rsid w:val="005918EE"/>
    <w:rsid w:val="0059426B"/>
    <w:rsid w:val="005C0C9C"/>
    <w:rsid w:val="006B1D06"/>
    <w:rsid w:val="00704E6C"/>
    <w:rsid w:val="007201CF"/>
    <w:rsid w:val="00772AA6"/>
    <w:rsid w:val="0086593B"/>
    <w:rsid w:val="008F2F27"/>
    <w:rsid w:val="008F3960"/>
    <w:rsid w:val="00937FB5"/>
    <w:rsid w:val="009F6ADD"/>
    <w:rsid w:val="00A363C5"/>
    <w:rsid w:val="00AA733B"/>
    <w:rsid w:val="00AE64FF"/>
    <w:rsid w:val="00AF1BC5"/>
    <w:rsid w:val="00B0011F"/>
    <w:rsid w:val="00B362A6"/>
    <w:rsid w:val="00B50AF0"/>
    <w:rsid w:val="00B6112D"/>
    <w:rsid w:val="00B930F0"/>
    <w:rsid w:val="00BC188D"/>
    <w:rsid w:val="00C22C38"/>
    <w:rsid w:val="00C640E1"/>
    <w:rsid w:val="00CD64F8"/>
    <w:rsid w:val="00D7130D"/>
    <w:rsid w:val="00D716BD"/>
    <w:rsid w:val="00D85BAE"/>
    <w:rsid w:val="00DC3701"/>
    <w:rsid w:val="00DF36E0"/>
    <w:rsid w:val="00E43A1E"/>
    <w:rsid w:val="00E86A71"/>
    <w:rsid w:val="00EF6FB7"/>
    <w:rsid w:val="00F16748"/>
    <w:rsid w:val="00F31C94"/>
    <w:rsid w:val="00F45BB3"/>
    <w:rsid w:val="00F502C9"/>
    <w:rsid w:val="00FE0390"/>
    <w:rsid w:val="00FE13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2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33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D095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D0952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3D09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3D0952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3D09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3D095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devuser2</dc:creator>
  <cp:lastModifiedBy>devuser2</cp:lastModifiedBy>
  <cp:revision>27</cp:revision>
  <dcterms:created xsi:type="dcterms:W3CDTF">2017-05-03T06:40:00Z</dcterms:created>
  <dcterms:modified xsi:type="dcterms:W3CDTF">2017-05-04T09:06:00Z</dcterms:modified>
</cp:coreProperties>
</file>