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jc w:val="left"/>
        <w:rPr>
          <w:rFonts w:ascii="黑体" w:eastAsia="黑体"/>
          <w:sz w:val="28"/>
          <w:szCs w:val="28"/>
        </w:rPr>
      </w:pPr>
      <w:r>
        <w:rPr>
          <w:rFonts w:ascii="微软雅黑" w:hAnsi="微软雅黑" w:cs="宋体"/>
          <w:color w:val="000000"/>
          <w:kern w:val="0"/>
          <w:sz w:val="28"/>
          <w:szCs w:val="28"/>
        </w:rPr>
        <w:t>附件</w:t>
      </w:r>
      <w:r>
        <w:rPr>
          <w:rFonts w:hint="eastAsia" w:ascii="微软雅黑" w:hAnsi="微软雅黑" w:cs="宋体"/>
          <w:color w:val="000000"/>
          <w:kern w:val="0"/>
          <w:sz w:val="28"/>
          <w:szCs w:val="28"/>
        </w:rPr>
        <w:t xml:space="preserve">2 </w:t>
      </w:r>
    </w:p>
    <w:p>
      <w:pPr>
        <w:spacing w:line="440" w:lineRule="exact"/>
        <w:jc w:val="center"/>
        <w:rPr>
          <w:rFonts w:hint="eastAsia" w:asciiTheme="minorEastAsia" w:hAnsiTheme="minorEastAsia" w:eastAsiaTheme="minorEastAsia"/>
          <w:sz w:val="30"/>
          <w:szCs w:val="30"/>
        </w:rPr>
      </w:pPr>
      <w:r>
        <w:rPr>
          <w:rFonts w:hint="eastAsia" w:ascii="黑体" w:eastAsia="黑体"/>
          <w:sz w:val="36"/>
          <w:szCs w:val="36"/>
        </w:rPr>
        <w:t>强制检定计量器具备案申请表</w:t>
      </w:r>
      <w:r>
        <w:rPr>
          <w:rFonts w:hint="eastAsia" w:asciiTheme="minorEastAsia" w:hAnsiTheme="minorEastAsia" w:eastAsiaTheme="minorEastAsia"/>
          <w:sz w:val="30"/>
          <w:szCs w:val="30"/>
        </w:rPr>
        <w:t>（表一）</w:t>
      </w:r>
    </w:p>
    <w:p>
      <w:pPr>
        <w:spacing w:line="220" w:lineRule="exact"/>
        <w:jc w:val="center"/>
        <w:rPr>
          <w:rFonts w:ascii="黑体" w:eastAsia="黑体"/>
          <w:sz w:val="36"/>
          <w:szCs w:val="36"/>
        </w:rPr>
      </w:pPr>
    </w:p>
    <w:tbl>
      <w:tblPr>
        <w:tblStyle w:val="7"/>
        <w:tblW w:w="14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04"/>
        <w:gridCol w:w="6237"/>
        <w:gridCol w:w="1764"/>
        <w:gridCol w:w="1667"/>
        <w:gridCol w:w="3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10" w:hRule="exact"/>
        </w:trPr>
        <w:tc>
          <w:tcPr>
            <w:tcW w:w="9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</w:rPr>
              <w:t>统一社会信用代码（注册登记号/身份证号）：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right="-82" w:rightChars="-39"/>
              <w:jc w:val="right"/>
              <w:rPr>
                <w:rFonts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</w:rPr>
              <w:t>联系人员：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firstLine="406" w:firstLineChars="169"/>
              <w:rPr>
                <w:rFonts w:asciiTheme="minorEastAsia" w:hAnsiTheme="minorEastAsia" w:eastAsia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10" w:hRule="exact"/>
        </w:trPr>
        <w:tc>
          <w:tcPr>
            <w:tcW w:w="9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</w:rPr>
              <w:t>申请单位（申请人）名称：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right="-82" w:rightChars="-39"/>
              <w:jc w:val="right"/>
              <w:rPr>
                <w:rFonts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</w:rPr>
              <w:t>联系电话：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firstLine="406" w:firstLineChars="169"/>
              <w:rPr>
                <w:rFonts w:asciiTheme="minorEastAsia" w:hAnsiTheme="minorEastAsia" w:eastAsiaTheme="minorEastAsia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10" w:hRule="exact"/>
        </w:trPr>
        <w:tc>
          <w:tcPr>
            <w:tcW w:w="930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400" w:lineRule="exact"/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</w:rPr>
              <w:t>申请单位（申请人）地址：</w:t>
            </w:r>
          </w:p>
        </w:tc>
        <w:tc>
          <w:tcPr>
            <w:tcW w:w="166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400" w:lineRule="exact"/>
              <w:ind w:right="-82" w:rightChars="-39"/>
              <w:jc w:val="right"/>
              <w:rPr>
                <w:rFonts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</w:rPr>
              <w:t>填报日期：</w:t>
            </w:r>
          </w:p>
        </w:tc>
        <w:tc>
          <w:tcPr>
            <w:tcW w:w="35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09" w:hRule="exact"/>
        </w:trPr>
        <w:tc>
          <w:tcPr>
            <w:tcW w:w="130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  <w:r>
              <w:rPr>
                <w:rFonts w:hint="eastAsia" w:ascii="黑体" w:hAnsi="宋体" w:eastAsia="黑体"/>
                <w:kern w:val="0"/>
                <w:sz w:val="24"/>
              </w:rPr>
              <w:t>申请</w:t>
            </w:r>
          </w:p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  <w:r>
              <w:rPr>
                <w:rFonts w:hint="eastAsia" w:ascii="黑体" w:hAnsi="宋体" w:eastAsia="黑体"/>
                <w:kern w:val="0"/>
                <w:sz w:val="24"/>
              </w:rPr>
              <w:t>单位</w:t>
            </w:r>
          </w:p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  <w:r>
              <w:rPr>
                <w:rFonts w:hint="eastAsia" w:ascii="黑体" w:hAnsi="宋体" w:eastAsia="黑体"/>
                <w:kern w:val="0"/>
                <w:sz w:val="24"/>
              </w:rPr>
              <w:t>声明</w:t>
            </w:r>
          </w:p>
          <w:p>
            <w:pPr>
              <w:spacing w:line="400" w:lineRule="exact"/>
              <w:ind w:right="-107" w:rightChars="-51"/>
              <w:jc w:val="center"/>
              <w:rPr>
                <w:rFonts w:asciiTheme="minorEastAsia" w:hAnsiTheme="minorEastAsia" w:eastAsiaTheme="minorEastAsia"/>
                <w:kern w:val="0"/>
                <w:sz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400" w:lineRule="exact"/>
              <w:ind w:firstLine="422" w:firstLineChars="200"/>
              <w:rPr>
                <w:rStyle w:val="10"/>
                <w:b/>
                <w:color w:val="000000"/>
                <w:kern w:val="0"/>
                <w:sz w:val="21"/>
                <w:szCs w:val="21"/>
              </w:rPr>
            </w:pPr>
          </w:p>
          <w:p>
            <w:pPr>
              <w:spacing w:line="400" w:lineRule="exact"/>
              <w:ind w:firstLine="422" w:firstLineChars="200"/>
              <w:rPr>
                <w:rStyle w:val="10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Style w:val="10"/>
                <w:rFonts w:hint="eastAsia"/>
                <w:b/>
                <w:color w:val="000000"/>
                <w:kern w:val="0"/>
                <w:sz w:val="21"/>
                <w:szCs w:val="21"/>
              </w:rPr>
              <w:t>本人已阅知填写说明等相关文件并确认《</w:t>
            </w:r>
            <w:r>
              <w:rPr>
                <w:rFonts w:hint="eastAsia" w:ascii="黑体" w:eastAsia="黑体"/>
                <w:kern w:val="0"/>
                <w:sz w:val="21"/>
                <w:szCs w:val="21"/>
              </w:rPr>
              <w:t>强制检定计量器具备案登记表》</w:t>
            </w:r>
            <w:r>
              <w:rPr>
                <w:rStyle w:val="10"/>
                <w:rFonts w:hint="eastAsia"/>
                <w:b/>
                <w:color w:val="000000"/>
                <w:kern w:val="0"/>
                <w:sz w:val="21"/>
                <w:szCs w:val="21"/>
              </w:rPr>
              <w:t>填写无误。</w:t>
            </w:r>
          </w:p>
          <w:p>
            <w:pPr>
              <w:spacing w:line="400" w:lineRule="exact"/>
              <w:ind w:firstLine="2415" w:firstLineChars="1150"/>
              <w:rPr>
                <w:rStyle w:val="10"/>
                <w:rFonts w:ascii="仿宋_GB2312" w:eastAsia="仿宋_GB2312"/>
                <w:kern w:val="0"/>
                <w:sz w:val="21"/>
                <w:szCs w:val="21"/>
              </w:rPr>
            </w:pPr>
            <w:r>
              <w:rPr>
                <w:rStyle w:val="10"/>
                <w:rFonts w:hint="eastAsia" w:ascii="仿宋_GB2312" w:eastAsia="仿宋_GB2312"/>
                <w:kern w:val="0"/>
                <w:sz w:val="21"/>
                <w:szCs w:val="21"/>
              </w:rPr>
              <w:t>委托人（签名）：</w:t>
            </w:r>
          </w:p>
          <w:p>
            <w:pPr>
              <w:spacing w:line="400" w:lineRule="exact"/>
              <w:ind w:firstLine="420" w:firstLineChars="200"/>
              <w:rPr>
                <w:rStyle w:val="10"/>
                <w:rFonts w:ascii="黑体" w:hAnsi="黑体" w:eastAsia="黑体"/>
                <w:color w:val="000000"/>
                <w:kern w:val="0"/>
                <w:sz w:val="21"/>
                <w:szCs w:val="21"/>
              </w:rPr>
            </w:pPr>
          </w:p>
          <w:p>
            <w:pPr>
              <w:spacing w:line="400" w:lineRule="exact"/>
              <w:ind w:firstLine="420" w:firstLineChars="200"/>
              <w:rPr>
                <w:rStyle w:val="10"/>
                <w:rFonts w:ascii="黑体" w:hAnsi="黑体" w:eastAsia="黑体"/>
                <w:color w:val="000000"/>
                <w:kern w:val="0"/>
                <w:sz w:val="21"/>
                <w:szCs w:val="21"/>
              </w:rPr>
            </w:pPr>
            <w:r>
              <w:rPr>
                <w:rStyle w:val="10"/>
                <w:rFonts w:hint="eastAsia" w:ascii="黑体" w:hAnsi="黑体" w:eastAsia="黑体"/>
                <w:color w:val="000000"/>
                <w:kern w:val="0"/>
                <w:sz w:val="21"/>
                <w:szCs w:val="21"/>
              </w:rPr>
              <w:t>我单位确认此次填报的《强制检定计量器具备案登记表》中的计量器具全部属于强检停征范畴，保证填写内容正确，所提交的材料真实有效，如有虚报，愿意承担相应的法律责任。</w:t>
            </w:r>
          </w:p>
          <w:p>
            <w:pPr>
              <w:spacing w:line="400" w:lineRule="exact"/>
              <w:ind w:firstLine="2730" w:firstLineChars="1300"/>
              <w:rPr>
                <w:rStyle w:val="10"/>
                <w:kern w:val="0"/>
                <w:sz w:val="21"/>
                <w:szCs w:val="21"/>
              </w:rPr>
            </w:pPr>
          </w:p>
          <w:p>
            <w:pPr>
              <w:spacing w:line="400" w:lineRule="exact"/>
              <w:ind w:firstLine="2205" w:firstLineChars="1050"/>
              <w:rPr>
                <w:rFonts w:ascii="仿宋_GB2312" w:eastAsia="仿宋_GB2312"/>
                <w:kern w:val="0"/>
                <w:sz w:val="21"/>
                <w:szCs w:val="21"/>
              </w:rPr>
            </w:pPr>
            <w:r>
              <w:rPr>
                <w:rStyle w:val="10"/>
                <w:rFonts w:hint="eastAsia"/>
                <w:kern w:val="0"/>
                <w:sz w:val="21"/>
                <w:szCs w:val="21"/>
              </w:rPr>
              <w:t>（</w:t>
            </w:r>
            <w:r>
              <w:rPr>
                <w:rStyle w:val="10"/>
                <w:rFonts w:hint="eastAsia" w:ascii="仿宋_GB2312" w:eastAsia="仿宋_GB2312"/>
                <w:kern w:val="0"/>
                <w:sz w:val="21"/>
                <w:szCs w:val="21"/>
              </w:rPr>
              <w:t>申请单位盖章）</w:t>
            </w:r>
            <w:r>
              <w:rPr>
                <w:rFonts w:hint="eastAsia" w:ascii="仿宋_GB2312" w:eastAsia="仿宋_GB2312"/>
                <w:kern w:val="0"/>
                <w:sz w:val="21"/>
                <w:szCs w:val="21"/>
              </w:rPr>
              <w:t xml:space="preserve">      </w:t>
            </w:r>
          </w:p>
          <w:p>
            <w:pPr>
              <w:spacing w:line="400" w:lineRule="exact"/>
              <w:ind w:firstLine="2310" w:firstLineChars="1100"/>
              <w:jc w:val="left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="仿宋_GB2312" w:eastAsia="仿宋_GB2312" w:hAnsiTheme="minorEastAsia"/>
                <w:kern w:val="0"/>
                <w:sz w:val="21"/>
                <w:szCs w:val="21"/>
              </w:rPr>
              <w:t xml:space="preserve">申请时间：       年   月   日 </w:t>
            </w: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702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9"/>
              <w:wordWrap w:val="0"/>
              <w:spacing w:line="220" w:lineRule="exact"/>
              <w:ind w:left="102" w:right="102"/>
              <w:rPr>
                <w:rStyle w:val="10"/>
                <w:b/>
                <w:color w:val="000000"/>
                <w:sz w:val="21"/>
                <w:szCs w:val="21"/>
              </w:rPr>
            </w:pPr>
          </w:p>
          <w:p>
            <w:pPr>
              <w:pStyle w:val="9"/>
              <w:wordWrap w:val="0"/>
              <w:spacing w:line="360" w:lineRule="exact"/>
              <w:ind w:left="102" w:right="102"/>
              <w:rPr>
                <w:rStyle w:val="10"/>
                <w:b/>
                <w:color w:val="000000"/>
                <w:sz w:val="21"/>
                <w:szCs w:val="21"/>
              </w:rPr>
            </w:pPr>
            <w:r>
              <w:rPr>
                <w:rStyle w:val="10"/>
                <w:rFonts w:hint="eastAsia"/>
                <w:b/>
                <w:color w:val="000000"/>
                <w:sz w:val="21"/>
                <w:szCs w:val="21"/>
              </w:rPr>
              <w:t>旗县区人民政府计量行政部门意见：</w:t>
            </w:r>
          </w:p>
          <w:p>
            <w:pPr>
              <w:pStyle w:val="9"/>
              <w:wordWrap w:val="0"/>
              <w:spacing w:line="220" w:lineRule="exact"/>
              <w:ind w:left="102" w:right="102" w:firstLine="315" w:firstLineChars="150"/>
              <w:rPr>
                <w:rStyle w:val="10"/>
                <w:color w:val="000000"/>
                <w:sz w:val="21"/>
                <w:szCs w:val="21"/>
              </w:rPr>
            </w:pPr>
          </w:p>
          <w:p>
            <w:pPr>
              <w:pStyle w:val="9"/>
              <w:wordWrap w:val="0"/>
              <w:spacing w:line="280" w:lineRule="exact"/>
              <w:ind w:right="102" w:firstLine="420" w:firstLineChars="200"/>
              <w:rPr>
                <w:rStyle w:val="10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予以备案。</w:t>
            </w:r>
          </w:p>
          <w:p>
            <w:pPr>
              <w:pStyle w:val="9"/>
              <w:wordWrap w:val="0"/>
              <w:spacing w:line="360" w:lineRule="exact"/>
              <w:ind w:left="102" w:right="102" w:firstLine="420" w:firstLineChars="200"/>
              <w:rPr>
                <w:rStyle w:val="10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序号为</w:t>
            </w: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  <w:u w:val="single"/>
              </w:rPr>
              <w:t xml:space="preserve">                                                   </w:t>
            </w: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的计量器具，</w:t>
            </w:r>
            <w:r>
              <w:rPr>
                <w:rStyle w:val="10"/>
                <w:rFonts w:hint="eastAsia" w:ascii="仿宋_GB2312" w:eastAsia="仿宋_GB2312" w:hAnsiTheme="minorEastAsia"/>
                <w:color w:val="000000"/>
                <w:sz w:val="21"/>
                <w:szCs w:val="21"/>
              </w:rPr>
              <w:t>使用单位</w:t>
            </w: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向</w:t>
            </w: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  <w:u w:val="single"/>
              </w:rPr>
              <w:t xml:space="preserve">        </w:t>
            </w: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旗产品质量计量检测所申请周期检定。</w:t>
            </w:r>
          </w:p>
          <w:p>
            <w:pPr>
              <w:pStyle w:val="9"/>
              <w:wordWrap w:val="0"/>
              <w:spacing w:line="360" w:lineRule="exact"/>
              <w:ind w:left="102" w:right="102" w:firstLine="420" w:firstLineChars="200"/>
              <w:rPr>
                <w:rStyle w:val="10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序号为</w:t>
            </w: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  <w:u w:val="single"/>
              </w:rPr>
              <w:t xml:space="preserve">                                                   </w:t>
            </w: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的计量器具，</w:t>
            </w:r>
            <w:r>
              <w:rPr>
                <w:rStyle w:val="10"/>
                <w:rFonts w:hint="eastAsia" w:ascii="仿宋_GB2312" w:eastAsia="仿宋_GB2312" w:hAnsiTheme="minorEastAsia"/>
                <w:color w:val="000000"/>
                <w:sz w:val="21"/>
                <w:szCs w:val="21"/>
              </w:rPr>
              <w:t>使用单位</w:t>
            </w: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向赤峰市产品质量计量检测所申请周期检定。</w:t>
            </w:r>
          </w:p>
          <w:p>
            <w:pPr>
              <w:pStyle w:val="9"/>
              <w:wordWrap w:val="0"/>
              <w:spacing w:line="360" w:lineRule="exact"/>
              <w:ind w:right="102" w:firstLine="420" w:firstLineChars="200"/>
              <w:rPr>
                <w:rStyle w:val="10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序号为</w:t>
            </w: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  <w:u w:val="single"/>
              </w:rPr>
              <w:t xml:space="preserve">                                                    </w:t>
            </w: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的计量器具，</w:t>
            </w:r>
            <w:r>
              <w:rPr>
                <w:rStyle w:val="10"/>
                <w:rFonts w:hint="eastAsia" w:ascii="仿宋_GB2312" w:eastAsia="仿宋_GB2312" w:hAnsiTheme="minorEastAsia"/>
                <w:color w:val="000000"/>
                <w:sz w:val="21"/>
                <w:szCs w:val="21"/>
              </w:rPr>
              <w:t>由市工商质监局提请自治区质监局指定检定机构，使用单位向该机构申请周期检定。</w:t>
            </w:r>
          </w:p>
          <w:p>
            <w:pPr>
              <w:pStyle w:val="9"/>
              <w:wordWrap w:val="0"/>
              <w:spacing w:line="360" w:lineRule="exact"/>
              <w:ind w:right="102" w:firstLine="3045" w:firstLineChars="1450"/>
              <w:rPr>
                <w:rStyle w:val="10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经办人签名：</w:t>
            </w:r>
          </w:p>
          <w:p>
            <w:pPr>
              <w:pStyle w:val="9"/>
              <w:wordWrap w:val="0"/>
              <w:spacing w:line="360" w:lineRule="exact"/>
              <w:ind w:right="102" w:firstLine="2940" w:firstLineChars="1400"/>
              <w:rPr>
                <w:rStyle w:val="10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10"/>
                <w:rFonts w:hint="eastAsia" w:ascii="仿宋_GB2312" w:eastAsia="仿宋_GB2312"/>
                <w:color w:val="000000"/>
                <w:sz w:val="21"/>
                <w:szCs w:val="21"/>
              </w:rPr>
              <w:t>（备案专用章）</w:t>
            </w:r>
          </w:p>
          <w:p>
            <w:pPr>
              <w:spacing w:line="400" w:lineRule="exact"/>
              <w:jc w:val="center"/>
              <w:rPr>
                <w:rStyle w:val="10"/>
                <w:rFonts w:ascii="仿宋_GB2312" w:eastAsia="仿宋_GB2312"/>
                <w:color w:val="000000"/>
                <w:kern w:val="0"/>
                <w:sz w:val="21"/>
                <w:szCs w:val="21"/>
              </w:rPr>
            </w:pPr>
            <w:r>
              <w:rPr>
                <w:rStyle w:val="10"/>
                <w:rFonts w:hint="eastAsia" w:ascii="仿宋_GB2312" w:eastAsia="仿宋_GB2312"/>
                <w:color w:val="000000"/>
                <w:kern w:val="0"/>
                <w:sz w:val="21"/>
                <w:szCs w:val="21"/>
              </w:rPr>
              <w:t xml:space="preserve">                         备案日期：        年    月    日</w:t>
            </w:r>
          </w:p>
          <w:p>
            <w:pPr>
              <w:spacing w:line="400" w:lineRule="exact"/>
              <w:jc w:val="center"/>
              <w:rPr>
                <w:rStyle w:val="10"/>
                <w:color w:val="000000"/>
                <w:kern w:val="0"/>
                <w:sz w:val="21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说明：</w:t>
      </w:r>
    </w:p>
    <w:p>
      <w:pPr>
        <w:spacing w:line="32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1.申请单位应对照实物及计量器具说明书，如实填写各项内容。</w:t>
      </w:r>
    </w:p>
    <w:p>
      <w:pPr>
        <w:spacing w:line="32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2.统一社会信用代码（注册登记号/身份证号）：申请单位需带上法定有效登记注册证书（如营业执照等）材料的复印件1份并加盖单位公章。</w:t>
      </w:r>
    </w:p>
    <w:p>
      <w:pPr>
        <w:spacing w:line="32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3.强检代码：强检目录依据《</w:t>
      </w:r>
      <w:r>
        <w:rPr>
          <w:rFonts w:cs="宋体" w:asciiTheme="minorEastAsia" w:hAnsiTheme="minorEastAsia" w:eastAsiaTheme="minorEastAsia"/>
          <w:color w:val="000000"/>
          <w:kern w:val="0"/>
          <w:szCs w:val="21"/>
        </w:rPr>
        <w:t>强制检定的工作计量器具强检形式及强检适用范围</w:t>
      </w:r>
      <w:r>
        <w:rPr>
          <w:rFonts w:hint="eastAsia" w:asciiTheme="minorEastAsia" w:hAnsiTheme="minorEastAsia" w:eastAsiaTheme="minorEastAsia"/>
          <w:szCs w:val="21"/>
        </w:rPr>
        <w:t>》，由“项别号-种别号”组成，如：砝码为8-12，链码为8-13</w:t>
      </w:r>
    </w:p>
    <w:p>
      <w:pPr>
        <w:spacing w:line="32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4.用途代码：M-贸易结算，A-安全防护，Y-医疗卫生，H-环境监测</w:t>
      </w:r>
    </w:p>
    <w:p>
      <w:pPr>
        <w:spacing w:line="32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5.强检计量器具的检定不收取检定费。</w:t>
      </w:r>
    </w:p>
    <w:p>
      <w:pPr>
        <w:spacing w:line="32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6.备案时，需提交表一和表二纸质版一式3份，同时提交</w:t>
      </w:r>
      <w:r>
        <w:rPr>
          <w:rFonts w:hint="eastAsia" w:asciiTheme="minorEastAsia" w:hAnsiTheme="minorEastAsia" w:eastAsiaTheme="minorEastAsia"/>
          <w:b/>
          <w:szCs w:val="21"/>
        </w:rPr>
        <w:t>表二</w:t>
      </w:r>
      <w:r>
        <w:rPr>
          <w:rFonts w:hint="eastAsia" w:asciiTheme="minorEastAsia" w:hAnsiTheme="minorEastAsia" w:eastAsiaTheme="minorEastAsia"/>
          <w:szCs w:val="21"/>
        </w:rPr>
        <w:t>的电子版表格。</w:t>
      </w:r>
    </w:p>
    <w:p>
      <w:pPr>
        <w:wordWrap w:val="0"/>
        <w:spacing w:line="320" w:lineRule="exact"/>
        <w:jc w:val="right"/>
        <w:rPr>
          <w:rFonts w:hint="eastAsia" w:ascii="微软雅黑" w:hAnsi="微软雅黑" w:cs="宋体"/>
          <w:color w:val="000000"/>
          <w:kern w:val="0"/>
          <w:sz w:val="24"/>
        </w:rPr>
      </w:pPr>
    </w:p>
    <w:p>
      <w:pPr>
        <w:spacing w:line="320" w:lineRule="exact"/>
        <w:jc w:val="right"/>
        <w:rPr>
          <w:rFonts w:ascii="仿宋_GB2312" w:eastAsia="仿宋_GB2312"/>
          <w:sz w:val="24"/>
        </w:rPr>
      </w:pPr>
      <w:r>
        <w:rPr>
          <w:rFonts w:hint="eastAsia" w:ascii="仿宋_GB2312" w:hAnsi="微软雅黑" w:eastAsia="仿宋_GB2312" w:cs="宋体"/>
          <w:color w:val="000000"/>
          <w:kern w:val="0"/>
          <w:sz w:val="24"/>
        </w:rPr>
        <w:t xml:space="preserve">  共   页第  页</w:t>
      </w:r>
    </w:p>
    <w:p>
      <w:pPr>
        <w:spacing w:line="440" w:lineRule="exact"/>
        <w:jc w:val="center"/>
        <w:rPr>
          <w:rStyle w:val="10"/>
          <w:rFonts w:ascii="宋体" w:hAnsi="宋体" w:cs="宋体"/>
          <w:kern w:val="0"/>
          <w:sz w:val="30"/>
          <w:szCs w:val="30"/>
        </w:rPr>
      </w:pPr>
      <w:r>
        <w:rPr>
          <w:rFonts w:hint="eastAsia" w:ascii="黑体" w:eastAsia="黑体"/>
          <w:sz w:val="36"/>
          <w:szCs w:val="36"/>
        </w:rPr>
        <w:t>强制检定计量器具备案登记表</w:t>
      </w:r>
      <w:r>
        <w:rPr>
          <w:rStyle w:val="10"/>
          <w:rFonts w:hint="eastAsia" w:ascii="宋体" w:hAnsi="宋体" w:cs="宋体"/>
          <w:kern w:val="0"/>
          <w:sz w:val="30"/>
          <w:szCs w:val="30"/>
        </w:rPr>
        <w:t>（表二）</w:t>
      </w:r>
    </w:p>
    <w:p>
      <w:pPr>
        <w:spacing w:line="440" w:lineRule="exact"/>
        <w:jc w:val="left"/>
      </w:pPr>
      <w:r>
        <w:rPr>
          <w:rFonts w:hint="eastAsia" w:asciiTheme="minorEastAsia" w:hAnsiTheme="minorEastAsia" w:eastAsiaTheme="minorEastAsia"/>
          <w:sz w:val="24"/>
        </w:rPr>
        <w:t>申请单位名称（盖章）</w:t>
      </w:r>
    </w:p>
    <w:tbl>
      <w:tblPr>
        <w:tblStyle w:val="7"/>
        <w:tblW w:w="14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5"/>
        <w:gridCol w:w="2473"/>
        <w:gridCol w:w="999"/>
        <w:gridCol w:w="1064"/>
        <w:gridCol w:w="851"/>
        <w:gridCol w:w="2681"/>
        <w:gridCol w:w="1288"/>
        <w:gridCol w:w="1984"/>
        <w:gridCol w:w="851"/>
        <w:gridCol w:w="709"/>
        <w:gridCol w:w="567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247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计量器具名称</w:t>
            </w:r>
          </w:p>
        </w:tc>
        <w:tc>
          <w:tcPr>
            <w:tcW w:w="99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规格型号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测量范围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准确度等级</w:t>
            </w:r>
          </w:p>
        </w:tc>
        <w:tc>
          <w:tcPr>
            <w:tcW w:w="268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制造厂商名称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出厂编号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安装/使用地点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强检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代码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用途</w:t>
            </w:r>
          </w:p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代码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数量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95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268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hAnsi="宋体" w:eastAsia="黑体"/>
                <w:kern w:val="0"/>
                <w:sz w:val="24"/>
              </w:rPr>
            </w:pPr>
          </w:p>
        </w:tc>
      </w:tr>
    </w:tbl>
    <w:p>
      <w:pPr>
        <w:ind w:firstLine="945" w:firstLineChars="450"/>
      </w:pPr>
      <w:r>
        <w:rPr>
          <w:rFonts w:hint="eastAsia"/>
        </w:rPr>
        <w:t>（加盖备案专用章）                                    备案日期：      年   月   日</w:t>
      </w:r>
    </w:p>
    <w:sectPr>
      <w:headerReference r:id="rId3" w:type="default"/>
      <w:footerReference r:id="rId4" w:type="default"/>
      <w:pgSz w:w="16838" w:h="11906" w:orient="landscape"/>
      <w:pgMar w:top="907" w:right="1304" w:bottom="964" w:left="1247" w:header="851" w:footer="992" w:gutter="0"/>
      <w:pgNumType w:fmt="numberInDash" w:start="1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D2"/>
    <w:rsid w:val="000059F6"/>
    <w:rsid w:val="00061D7D"/>
    <w:rsid w:val="000866E2"/>
    <w:rsid w:val="000A6205"/>
    <w:rsid w:val="000B45B4"/>
    <w:rsid w:val="000C4ECE"/>
    <w:rsid w:val="000D2ED8"/>
    <w:rsid w:val="00125CCF"/>
    <w:rsid w:val="00136718"/>
    <w:rsid w:val="001A186D"/>
    <w:rsid w:val="001B725B"/>
    <w:rsid w:val="001E49D0"/>
    <w:rsid w:val="002002F9"/>
    <w:rsid w:val="00255E5A"/>
    <w:rsid w:val="0026298F"/>
    <w:rsid w:val="002B5C92"/>
    <w:rsid w:val="002E2680"/>
    <w:rsid w:val="00347A0F"/>
    <w:rsid w:val="00361A87"/>
    <w:rsid w:val="003626B8"/>
    <w:rsid w:val="00371145"/>
    <w:rsid w:val="0037730E"/>
    <w:rsid w:val="003A7504"/>
    <w:rsid w:val="003B56B2"/>
    <w:rsid w:val="003C3889"/>
    <w:rsid w:val="003D1DF0"/>
    <w:rsid w:val="003D29D2"/>
    <w:rsid w:val="003E4643"/>
    <w:rsid w:val="00474FED"/>
    <w:rsid w:val="004927B3"/>
    <w:rsid w:val="004A4B82"/>
    <w:rsid w:val="004C107E"/>
    <w:rsid w:val="004C1F49"/>
    <w:rsid w:val="004F64F5"/>
    <w:rsid w:val="00523E4E"/>
    <w:rsid w:val="005256CA"/>
    <w:rsid w:val="00542D6B"/>
    <w:rsid w:val="00551270"/>
    <w:rsid w:val="00560E4A"/>
    <w:rsid w:val="0058212F"/>
    <w:rsid w:val="005A5492"/>
    <w:rsid w:val="005C0021"/>
    <w:rsid w:val="006228BD"/>
    <w:rsid w:val="00630C46"/>
    <w:rsid w:val="00642CEC"/>
    <w:rsid w:val="00670A7B"/>
    <w:rsid w:val="006B7BCB"/>
    <w:rsid w:val="00742FD3"/>
    <w:rsid w:val="00743D51"/>
    <w:rsid w:val="007A4156"/>
    <w:rsid w:val="007B06B9"/>
    <w:rsid w:val="007F0AA6"/>
    <w:rsid w:val="00804A76"/>
    <w:rsid w:val="0081382D"/>
    <w:rsid w:val="00833723"/>
    <w:rsid w:val="00843E1B"/>
    <w:rsid w:val="008A093F"/>
    <w:rsid w:val="00914655"/>
    <w:rsid w:val="00921934"/>
    <w:rsid w:val="009454BB"/>
    <w:rsid w:val="009473B9"/>
    <w:rsid w:val="009D21C9"/>
    <w:rsid w:val="009D41C2"/>
    <w:rsid w:val="009E1895"/>
    <w:rsid w:val="00A52042"/>
    <w:rsid w:val="00A82DD3"/>
    <w:rsid w:val="00AB5998"/>
    <w:rsid w:val="00AD1C88"/>
    <w:rsid w:val="00B0264C"/>
    <w:rsid w:val="00B0277F"/>
    <w:rsid w:val="00B15213"/>
    <w:rsid w:val="00B22516"/>
    <w:rsid w:val="00B62648"/>
    <w:rsid w:val="00B752B3"/>
    <w:rsid w:val="00BA524A"/>
    <w:rsid w:val="00C32413"/>
    <w:rsid w:val="00C43AF8"/>
    <w:rsid w:val="00C61F54"/>
    <w:rsid w:val="00D2198E"/>
    <w:rsid w:val="00D23059"/>
    <w:rsid w:val="00D27862"/>
    <w:rsid w:val="00D33D29"/>
    <w:rsid w:val="00D570C3"/>
    <w:rsid w:val="00DB643E"/>
    <w:rsid w:val="00DB7036"/>
    <w:rsid w:val="00DC0BDF"/>
    <w:rsid w:val="00E0595E"/>
    <w:rsid w:val="00E26113"/>
    <w:rsid w:val="00E27B2B"/>
    <w:rsid w:val="00E41B96"/>
    <w:rsid w:val="00E90904"/>
    <w:rsid w:val="00E93FB9"/>
    <w:rsid w:val="00EC3F6A"/>
    <w:rsid w:val="00FD76E2"/>
    <w:rsid w:val="3C4D78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dash666e_901a_8868_683c1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dash666e_901a_8868_683c__char1"/>
    <w:basedOn w:val="5"/>
    <w:uiPriority w:val="0"/>
    <w:rPr>
      <w:u w:val="none"/>
    </w:rPr>
  </w:style>
  <w:style w:type="character" w:customStyle="1" w:styleId="11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191</Words>
  <Characters>1091</Characters>
  <Lines>9</Lines>
  <Paragraphs>2</Paragraphs>
  <TotalTime>0</TotalTime>
  <ScaleCrop>false</ScaleCrop>
  <LinksUpToDate>false</LinksUpToDate>
  <CharactersWithSpaces>1280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2017-04-19T08:14:00Z</dcterms:created>
  <dc:creator>user</dc:creator>
  <cp:lastModifiedBy>王国瑞</cp:lastModifiedBy>
  <cp:lastPrinted>2017-04-25T01:15:13Z</cp:lastPrinted>
  <dcterms:modified xsi:type="dcterms:W3CDTF">2017-04-25T01:26:16Z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