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8706" w14:textId="77777777" w:rsidR="0043084A" w:rsidRDefault="00A5401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引用</w:t>
      </w:r>
    </w:p>
    <w:p w14:paraId="3844A8A1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标签一旦用于引入外部文件，就不能再编写代码了。需再创建一个新的</w:t>
      </w:r>
      <w:r>
        <w:rPr>
          <w:rFonts w:hint="eastAsia"/>
        </w:rPr>
        <w:t>script</w:t>
      </w:r>
      <w:r>
        <w:rPr>
          <w:rFonts w:hint="eastAsia"/>
        </w:rPr>
        <w:t>标签用于编写。</w:t>
      </w:r>
    </w:p>
    <w:p w14:paraId="3D05EBD9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可放在</w:t>
      </w:r>
      <w:r>
        <w:rPr>
          <w:rFonts w:hint="eastAsia"/>
        </w:rPr>
        <w:t>a</w:t>
      </w:r>
      <w:r>
        <w:rPr>
          <w:rFonts w:hint="eastAsia"/>
        </w:rPr>
        <w:t>标签和事件中</w:t>
      </w:r>
    </w:p>
    <w:p w14:paraId="2735C8FD" w14:textId="77777777" w:rsidR="0043084A" w:rsidRDefault="00A54018">
      <w:pPr>
        <w:ind w:leftChars="200" w:left="420" w:firstLine="420"/>
      </w:pPr>
      <w:r>
        <w:rPr>
          <w:noProof/>
        </w:rPr>
        <w:drawing>
          <wp:inline distT="0" distB="0" distL="114300" distR="114300" wp14:anchorId="1FE3C8A1" wp14:editId="009480B0">
            <wp:extent cx="49530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4DA1" w14:textId="77777777" w:rsidR="0043084A" w:rsidRDefault="0043084A">
      <w:pPr>
        <w:ind w:leftChars="200" w:left="420" w:firstLine="420"/>
      </w:pPr>
    </w:p>
    <w:p w14:paraId="36EAEA69" w14:textId="77777777" w:rsidR="0043084A" w:rsidRDefault="00A54018">
      <w:pPr>
        <w:pStyle w:val="2"/>
      </w:pPr>
      <w:r>
        <w:rPr>
          <w:rFonts w:hint="eastAsia"/>
        </w:rPr>
        <w:t>变量</w:t>
      </w:r>
    </w:p>
    <w:p w14:paraId="6D2F9E93" w14:textId="77777777" w:rsidR="0043084A" w:rsidRDefault="00A54018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中，需要创建一个变量，需要</w:t>
      </w:r>
      <w:r>
        <w:rPr>
          <w:rFonts w:hint="eastAsia"/>
        </w:rPr>
        <w:t xml:space="preserve">var </w:t>
      </w:r>
      <w:r>
        <w:rPr>
          <w:rFonts w:hint="eastAsia"/>
        </w:rPr>
        <w:t>声明</w:t>
      </w:r>
    </w:p>
    <w:p w14:paraId="56E364D6" w14:textId="77777777" w:rsidR="0043084A" w:rsidRDefault="00A54018">
      <w:pPr>
        <w:ind w:leftChars="200" w:left="420" w:firstLine="420"/>
      </w:pPr>
      <w:r>
        <w:rPr>
          <w:rFonts w:hint="eastAsia"/>
        </w:rPr>
        <w:t>var a;</w:t>
      </w:r>
    </w:p>
    <w:p w14:paraId="6CA05442" w14:textId="77777777" w:rsidR="0043084A" w:rsidRDefault="00A54018">
      <w:pPr>
        <w:numPr>
          <w:ilvl w:val="0"/>
          <w:numId w:val="3"/>
        </w:numPr>
      </w:pPr>
      <w:r>
        <w:rPr>
          <w:rFonts w:hint="eastAsia"/>
        </w:rPr>
        <w:t>为变量赋值</w:t>
      </w:r>
    </w:p>
    <w:p w14:paraId="5DCD651B" w14:textId="77777777" w:rsidR="0043084A" w:rsidRDefault="00A54018">
      <w:pPr>
        <w:ind w:leftChars="200" w:left="420" w:firstLine="420"/>
      </w:pPr>
      <w:r>
        <w:rPr>
          <w:rFonts w:hint="eastAsia"/>
        </w:rPr>
        <w:t>a=123;</w:t>
      </w:r>
    </w:p>
    <w:p w14:paraId="2BACA3D6" w14:textId="77777777" w:rsidR="0043084A" w:rsidRDefault="0043084A">
      <w:pPr>
        <w:ind w:leftChars="200" w:left="420" w:firstLine="420"/>
      </w:pPr>
    </w:p>
    <w:p w14:paraId="19161938" w14:textId="77777777" w:rsidR="0043084A" w:rsidRDefault="00A54018">
      <w:pPr>
        <w:ind w:leftChars="200" w:left="420" w:firstLine="420"/>
      </w:pPr>
      <w:r>
        <w:rPr>
          <w:rFonts w:hint="eastAsia"/>
        </w:rPr>
        <w:t>或</w:t>
      </w:r>
      <w:r>
        <w:rPr>
          <w:rFonts w:hint="eastAsia"/>
        </w:rPr>
        <w:t xml:space="preserve"> var  b=456;</w:t>
      </w:r>
    </w:p>
    <w:p w14:paraId="7FD22FF7" w14:textId="77777777" w:rsidR="0043084A" w:rsidRDefault="0043084A">
      <w:pPr>
        <w:ind w:leftChars="200" w:left="420" w:firstLine="420"/>
      </w:pPr>
    </w:p>
    <w:p w14:paraId="3D870088" w14:textId="77777777" w:rsidR="0043084A" w:rsidRDefault="0043084A">
      <w:pPr>
        <w:ind w:leftChars="200" w:left="420" w:firstLine="420"/>
      </w:pPr>
    </w:p>
    <w:p w14:paraId="7F2C2729" w14:textId="77777777" w:rsidR="0043084A" w:rsidRDefault="00A54018">
      <w:pPr>
        <w:pStyle w:val="2"/>
      </w:pPr>
      <w:r>
        <w:rPr>
          <w:rFonts w:hint="eastAsia"/>
        </w:rPr>
        <w:t>标识符</w:t>
      </w:r>
    </w:p>
    <w:p w14:paraId="5BE75437" w14:textId="77777777" w:rsidR="0043084A" w:rsidRDefault="00A5401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中所有由我们自主命名的都可以称为标识符</w:t>
      </w:r>
    </w:p>
    <w:p w14:paraId="5496B9CA" w14:textId="77777777" w:rsidR="0043084A" w:rsidRDefault="00A54018">
      <w:pPr>
        <w:ind w:firstLine="420"/>
      </w:pPr>
      <w:r>
        <w:rPr>
          <w:rFonts w:hint="eastAsia"/>
        </w:rPr>
        <w:t>例如：变量名，函数名，属性名</w:t>
      </w:r>
    </w:p>
    <w:p w14:paraId="3562653B" w14:textId="77777777" w:rsidR="0043084A" w:rsidRDefault="00A54018">
      <w:pPr>
        <w:ind w:firstLine="420"/>
      </w:pPr>
      <w:r>
        <w:rPr>
          <w:rFonts w:hint="eastAsia"/>
        </w:rPr>
        <w:t>命名规则：</w:t>
      </w:r>
    </w:p>
    <w:p w14:paraId="1AD26306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标识符中可以含有字母、数字、</w:t>
      </w:r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14:paraId="142DA7D0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标识符不能以数字开头</w:t>
      </w:r>
    </w:p>
    <w:p w14:paraId="368B86BE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标识符不能使用关键字和保留字（如：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）</w:t>
      </w:r>
    </w:p>
    <w:p w14:paraId="21BCF8FF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标识符一般采用驼峰命名法</w:t>
      </w:r>
    </w:p>
    <w:p w14:paraId="69A91D89" w14:textId="77777777" w:rsidR="0043084A" w:rsidRDefault="00A54018">
      <w:pPr>
        <w:ind w:left="840" w:firstLine="420"/>
      </w:pPr>
      <w:r>
        <w:rPr>
          <w:rFonts w:hint="eastAsia"/>
        </w:rPr>
        <w:t>var a_1_$;</w:t>
      </w:r>
    </w:p>
    <w:p w14:paraId="17DEF4E0" w14:textId="77777777" w:rsidR="0043084A" w:rsidRDefault="0043084A">
      <w:pPr>
        <w:ind w:left="840" w:firstLine="420"/>
      </w:pPr>
    </w:p>
    <w:p w14:paraId="5F6502A0" w14:textId="77777777" w:rsidR="0043084A" w:rsidRDefault="00A54018">
      <w:pPr>
        <w:pStyle w:val="2"/>
      </w:pPr>
      <w:r>
        <w:rPr>
          <w:rFonts w:hint="eastAsia"/>
        </w:rPr>
        <w:t>string</w:t>
      </w:r>
    </w:p>
    <w:p w14:paraId="4122986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使用字符串时引号不能嵌套：一对单引号中不能出现单引号，双引号同理。若需使用，则要用</w:t>
      </w:r>
      <w:r>
        <w:rPr>
          <w:rFonts w:hint="eastAsia"/>
        </w:rPr>
        <w:t>\</w:t>
      </w:r>
      <w:r>
        <w:rPr>
          <w:rFonts w:hint="eastAsia"/>
        </w:rPr>
        <w:t>转义字符。如：</w:t>
      </w:r>
      <w:r>
        <w:rPr>
          <w:rFonts w:hint="eastAsia"/>
        </w:rPr>
        <w:t xml:space="preserve"> str=</w:t>
      </w:r>
      <w:r>
        <w:t>”</w:t>
      </w:r>
      <w:r>
        <w:rPr>
          <w:rFonts w:hint="eastAsia"/>
        </w:rPr>
        <w:t>我说</w:t>
      </w:r>
      <w:r>
        <w:rPr>
          <w:rFonts w:hint="eastAsia"/>
        </w:rPr>
        <w:t>:\</w:t>
      </w:r>
      <w:r>
        <w:t>”</w:t>
      </w:r>
      <w:r>
        <w:rPr>
          <w:rFonts w:hint="eastAsia"/>
        </w:rPr>
        <w:t>今天天气真好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;</w:t>
      </w:r>
    </w:p>
    <w:p w14:paraId="673C9C6D" w14:textId="77777777" w:rsidR="0043084A" w:rsidRDefault="00A54018">
      <w:pPr>
        <w:ind w:left="420" w:firstLine="420"/>
      </w:pPr>
      <w:r>
        <w:rPr>
          <w:rFonts w:hint="eastAsia"/>
        </w:rPr>
        <w:t>\n</w:t>
      </w:r>
      <w:r>
        <w:rPr>
          <w:rFonts w:hint="eastAsia"/>
        </w:rPr>
        <w:t>表示换行</w:t>
      </w:r>
    </w:p>
    <w:p w14:paraId="1B49DD9D" w14:textId="77777777" w:rsidR="0043084A" w:rsidRDefault="00A54018">
      <w:pPr>
        <w:ind w:left="420" w:firstLine="420"/>
      </w:pPr>
      <w:r>
        <w:rPr>
          <w:rFonts w:hint="eastAsia"/>
        </w:rPr>
        <w:t xml:space="preserve">\t </w:t>
      </w:r>
      <w:r>
        <w:rPr>
          <w:rFonts w:hint="eastAsia"/>
        </w:rPr>
        <w:t>制表符（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14:paraId="7BC7859B" w14:textId="77777777" w:rsidR="0043084A" w:rsidRDefault="00A54018">
      <w:pPr>
        <w:ind w:left="420" w:firstLine="420"/>
      </w:pPr>
      <w:r>
        <w:rPr>
          <w:rFonts w:hint="eastAsia"/>
        </w:rPr>
        <w:lastRenderedPageBreak/>
        <w:t xml:space="preserve">\\ </w:t>
      </w:r>
      <w:r>
        <w:rPr>
          <w:rFonts w:hint="eastAsia"/>
        </w:rPr>
        <w:t>表示</w:t>
      </w:r>
      <w:r>
        <w:rPr>
          <w:rFonts w:hint="eastAsia"/>
        </w:rPr>
        <w:t xml:space="preserve"> \</w:t>
      </w:r>
    </w:p>
    <w:p w14:paraId="305D86A4" w14:textId="77777777" w:rsidR="0043084A" w:rsidRDefault="0043084A">
      <w:pPr>
        <w:ind w:left="420" w:firstLine="420"/>
      </w:pPr>
    </w:p>
    <w:p w14:paraId="0F031AD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可以使用</w:t>
      </w:r>
      <w:r>
        <w:rPr>
          <w:rFonts w:hint="eastAsia"/>
        </w:rPr>
        <w:t>typeof</w:t>
      </w:r>
      <w:r>
        <w:rPr>
          <w:rFonts w:hint="eastAsia"/>
        </w:rPr>
        <w:t>来检查一个变量的类型</w:t>
      </w:r>
    </w:p>
    <w:p w14:paraId="0528AA95" w14:textId="77777777" w:rsidR="0043084A" w:rsidRDefault="00A54018">
      <w:pPr>
        <w:ind w:left="420"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typeof </w:t>
      </w:r>
      <w:r>
        <w:rPr>
          <w:rFonts w:hint="eastAsia"/>
        </w:rPr>
        <w:t>变量</w:t>
      </w:r>
    </w:p>
    <w:p w14:paraId="0424C3C4" w14:textId="77777777" w:rsidR="0043084A" w:rsidRDefault="0043084A">
      <w:pPr>
        <w:ind w:left="420" w:firstLine="420"/>
      </w:pPr>
    </w:p>
    <w:p w14:paraId="1176DB1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JS</w:t>
      </w:r>
      <w:r>
        <w:rPr>
          <w:rFonts w:hint="eastAsia"/>
        </w:rPr>
        <w:t>中可以表示的数字最大值：</w:t>
      </w:r>
      <w:r>
        <w:rPr>
          <w:rFonts w:hint="eastAsia"/>
        </w:rPr>
        <w:t>Number.MAX_VALUE</w:t>
      </w:r>
      <w:r>
        <w:rPr>
          <w:rFonts w:hint="eastAsia"/>
        </w:rPr>
        <w:t>。如果使用</w:t>
      </w:r>
      <w:r>
        <w:rPr>
          <w:rFonts w:hint="eastAsia"/>
        </w:rPr>
        <w:t>number</w:t>
      </w:r>
      <w:r>
        <w:rPr>
          <w:rFonts w:hint="eastAsia"/>
        </w:rPr>
        <w:t>表示的数字超过了最大值，则会返回</w:t>
      </w:r>
      <w:r>
        <w:rPr>
          <w:rFonts w:hint="eastAsia"/>
        </w:rPr>
        <w:t>Infinity,</w:t>
      </w:r>
      <w:r>
        <w:rPr>
          <w:rFonts w:hint="eastAsia"/>
        </w:rPr>
        <w:t>表示正无穷，</w:t>
      </w:r>
      <w:r>
        <w:rPr>
          <w:rFonts w:hint="eastAsia"/>
        </w:rPr>
        <w:t>Infinity</w:t>
      </w:r>
      <w:r>
        <w:rPr>
          <w:rFonts w:hint="eastAsia"/>
        </w:rPr>
        <w:t>也属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17BF031B" w14:textId="77777777" w:rsidR="0043084A" w:rsidRDefault="0043084A">
      <w:pPr>
        <w:ind w:left="420"/>
      </w:pPr>
    </w:p>
    <w:p w14:paraId="15E6D3D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若使用</w:t>
      </w:r>
      <w:r>
        <w:rPr>
          <w:rFonts w:hint="eastAsia"/>
        </w:rPr>
        <w:t>js</w:t>
      </w:r>
      <w:r>
        <w:rPr>
          <w:rFonts w:hint="eastAsia"/>
        </w:rPr>
        <w:t>进行浮点数运算，可能得到一个不精确的结果。如：</w:t>
      </w:r>
      <w:r>
        <w:rPr>
          <w:rFonts w:hint="eastAsia"/>
        </w:rPr>
        <w:t>c = 0.1+0.2</w:t>
      </w:r>
    </w:p>
    <w:p w14:paraId="5358A475" w14:textId="77777777" w:rsidR="0043084A" w:rsidRDefault="0043084A">
      <w:pPr>
        <w:ind w:left="420"/>
      </w:pPr>
    </w:p>
    <w:p w14:paraId="0AAA0ACD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强制类型转换：</w:t>
      </w:r>
    </w:p>
    <w:p w14:paraId="386D1C56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string(a);</w:t>
      </w:r>
    </w:p>
    <w:p w14:paraId="4CE4DC1E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a.toString();   //</w:t>
      </w:r>
      <w:r>
        <w:rPr>
          <w:rFonts w:hint="eastAsia"/>
        </w:rPr>
        <w:t>在转换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会报错</w:t>
      </w:r>
    </w:p>
    <w:p w14:paraId="02DD52AE" w14:textId="77777777" w:rsidR="0043084A" w:rsidRDefault="0043084A">
      <w:pPr>
        <w:ind w:leftChars="200" w:left="420"/>
      </w:pPr>
    </w:p>
    <w:p w14:paraId="7FB98046" w14:textId="77777777" w:rsidR="0043084A" w:rsidRDefault="00A54018">
      <w:pPr>
        <w:pStyle w:val="2"/>
      </w:pPr>
      <w:r>
        <w:rPr>
          <w:rFonts w:hint="eastAsia"/>
        </w:rPr>
        <w:t>number</w:t>
      </w:r>
    </w:p>
    <w:p w14:paraId="0A7AFDF0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Number</w:t>
      </w:r>
      <w:r>
        <w:rPr>
          <w:rFonts w:hint="eastAsia"/>
        </w:rPr>
        <w:t>（）函数</w:t>
      </w:r>
    </w:p>
    <w:p w14:paraId="2B6C98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如果是纯数字的字符串，则直接转换为数字</w:t>
      </w:r>
    </w:p>
    <w:p w14:paraId="00106AEF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如果字符串中有非数字的内容，则转换为</w:t>
      </w:r>
      <w:r>
        <w:rPr>
          <w:rFonts w:hint="eastAsia"/>
        </w:rPr>
        <w:t>NaN</w:t>
      </w:r>
    </w:p>
    <w:p w14:paraId="10E2FD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如果字符串是一个空串或者是一个全是空格的字符串，则转换为</w:t>
      </w:r>
      <w:r>
        <w:rPr>
          <w:rFonts w:hint="eastAsia"/>
        </w:rPr>
        <w:t>0</w:t>
      </w:r>
    </w:p>
    <w:p w14:paraId="6F1119AE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14:paraId="7E131B8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C199C41" wp14:editId="5D8C4BEB">
            <wp:extent cx="3800475" cy="1276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A4967A9" wp14:editId="1D1AB0D0">
            <wp:extent cx="3819525" cy="895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A86" w14:textId="77777777" w:rsidR="0043084A" w:rsidRDefault="00A54018">
      <w:pPr>
        <w:pStyle w:val="2"/>
      </w:pPr>
      <w:r>
        <w:rPr>
          <w:rFonts w:hint="eastAsia"/>
        </w:rPr>
        <w:t>其它进制的数字</w:t>
      </w:r>
    </w:p>
    <w:p w14:paraId="3513073B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中，如果需要表示</w:t>
      </w:r>
      <w:r>
        <w:rPr>
          <w:rFonts w:hint="eastAsia"/>
        </w:rPr>
        <w:t>16</w:t>
      </w:r>
      <w:r>
        <w:rPr>
          <w:rFonts w:hint="eastAsia"/>
        </w:rPr>
        <w:t>进制的数字，则需要以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(</w:t>
      </w:r>
      <w:r>
        <w:rPr>
          <w:rFonts w:hint="eastAsia"/>
        </w:rPr>
        <w:t>并不是所有浏览器都支持</w:t>
      </w:r>
      <w:r>
        <w:rPr>
          <w:rFonts w:hint="eastAsia"/>
        </w:rPr>
        <w:t>)</w:t>
      </w:r>
    </w:p>
    <w:p w14:paraId="3609200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23FDDD0D" wp14:editId="5D160C1F">
            <wp:extent cx="3752850" cy="129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31DBD748" wp14:editId="59DEACB6">
            <wp:extent cx="3524250" cy="952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6BDC" w14:textId="77777777" w:rsidR="0043084A" w:rsidRDefault="0043084A">
      <w:pPr>
        <w:ind w:left="420" w:firstLine="420"/>
      </w:pPr>
    </w:p>
    <w:p w14:paraId="051C9D0F" w14:textId="77777777" w:rsidR="0043084A" w:rsidRDefault="0043084A">
      <w:pPr>
        <w:ind w:left="420" w:firstLine="420"/>
      </w:pPr>
    </w:p>
    <w:p w14:paraId="35C1FC86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8</w:t>
      </w:r>
      <w:r>
        <w:rPr>
          <w:rFonts w:hint="eastAsia"/>
        </w:rPr>
        <w:t>进制的数字，则需要以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14:paraId="6E0183B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E94ADDD" wp14:editId="38DED8C5">
            <wp:extent cx="5271135" cy="9728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A215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2</w:t>
      </w:r>
      <w:r>
        <w:rPr>
          <w:rFonts w:hint="eastAsia"/>
        </w:rPr>
        <w:t>进制的数字，则需要以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14:paraId="4A81D0ED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82EBD1B" wp14:editId="14198FD9">
            <wp:extent cx="5274310" cy="9086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F102" w14:textId="77777777" w:rsidR="0043084A" w:rsidRDefault="0043084A">
      <w:pPr>
        <w:ind w:left="420" w:firstLine="420"/>
      </w:pPr>
    </w:p>
    <w:p w14:paraId="3082BC8F" w14:textId="77777777" w:rsidR="0043084A" w:rsidRDefault="00A54018">
      <w:pPr>
        <w:pStyle w:val="2"/>
      </w:pPr>
      <w:r>
        <w:rPr>
          <w:rFonts w:hint="eastAsia"/>
        </w:rPr>
        <w:t>转换为</w:t>
      </w:r>
      <w:r>
        <w:rPr>
          <w:rFonts w:hint="eastAsia"/>
        </w:rPr>
        <w:t>boolean</w:t>
      </w:r>
    </w:p>
    <w:p w14:paraId="228883E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数字：除了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6A3919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3B045E9" wp14:editId="0C76B977">
            <wp:extent cx="5269865" cy="791845"/>
            <wp:effectExtent l="0" t="0" r="69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7A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字符串：除了空串，都是</w:t>
      </w:r>
      <w:r>
        <w:rPr>
          <w:rFonts w:hint="eastAsia"/>
        </w:rPr>
        <w:t>true</w:t>
      </w:r>
    </w:p>
    <w:p w14:paraId="4299838F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都是</w:t>
      </w:r>
      <w:r>
        <w:rPr>
          <w:rFonts w:hint="eastAsia"/>
        </w:rPr>
        <w:t>false</w:t>
      </w:r>
    </w:p>
    <w:p w14:paraId="1658E263" w14:textId="77777777" w:rsidR="0043084A" w:rsidRDefault="00A54018">
      <w:r>
        <w:rPr>
          <w:rFonts w:hint="eastAsia"/>
        </w:rPr>
        <w:br w:type="page"/>
      </w:r>
    </w:p>
    <w:p w14:paraId="6AF1B6D8" w14:textId="77777777" w:rsidR="0043084A" w:rsidRDefault="0043084A"/>
    <w:p w14:paraId="5600763A" w14:textId="77777777" w:rsidR="0043084A" w:rsidRDefault="00A54018">
      <w:pPr>
        <w:pStyle w:val="2"/>
      </w:pPr>
      <w:r>
        <w:rPr>
          <w:rFonts w:hint="eastAsia"/>
        </w:rPr>
        <w:t>运算符</w:t>
      </w:r>
    </w:p>
    <w:p w14:paraId="6AC46F5A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任何值和</w:t>
      </w:r>
      <w:r>
        <w:rPr>
          <w:rFonts w:hint="eastAsia"/>
        </w:rPr>
        <w:t>NaN</w:t>
      </w:r>
      <w:r>
        <w:rPr>
          <w:rFonts w:hint="eastAsia"/>
        </w:rPr>
        <w:t>做运算都得</w:t>
      </w:r>
      <w:r>
        <w:rPr>
          <w:rFonts w:hint="eastAsia"/>
        </w:rPr>
        <w:t>NaN</w:t>
      </w:r>
    </w:p>
    <w:p w14:paraId="0CF0B933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任何值（</w:t>
      </w:r>
      <w:r>
        <w:rPr>
          <w:rFonts w:hint="eastAsia"/>
          <w:color w:val="C00000"/>
        </w:rPr>
        <w:t>包括</w:t>
      </w:r>
      <w:r>
        <w:rPr>
          <w:rFonts w:hint="eastAsia"/>
          <w:color w:val="C00000"/>
        </w:rPr>
        <w:t>NaN</w:t>
      </w:r>
      <w:r>
        <w:rPr>
          <w:rFonts w:hint="eastAsia"/>
        </w:rPr>
        <w:t>）和字符串（</w:t>
      </w:r>
      <w:r>
        <w:rPr>
          <w:rFonts w:hint="eastAsia"/>
          <w:color w:val="C00000"/>
        </w:rPr>
        <w:t>包括空串</w:t>
      </w:r>
      <w:r>
        <w:rPr>
          <w:rFonts w:hint="eastAsia"/>
        </w:rPr>
        <w:t>）相加都会被转换为字符串</w:t>
      </w:r>
    </w:p>
    <w:p w14:paraId="09FD836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1B5B816" wp14:editId="7364041F">
            <wp:extent cx="5271135" cy="911860"/>
            <wp:effectExtent l="0" t="0" r="57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196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任何值做</w:t>
      </w:r>
      <w:r>
        <w:rPr>
          <w:rFonts w:hint="eastAsia"/>
        </w:rPr>
        <w:t>- * /</w:t>
      </w:r>
      <w:r>
        <w:rPr>
          <w:rFonts w:hint="eastAsia"/>
        </w:rPr>
        <w:t>运算时都会自动转换为</w:t>
      </w:r>
      <w:r>
        <w:rPr>
          <w:rFonts w:hint="eastAsia"/>
        </w:rPr>
        <w:t>Number</w:t>
      </w:r>
    </w:p>
    <w:p w14:paraId="748C0DA7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快速转换为</w:t>
      </w:r>
      <w:r>
        <w:rPr>
          <w:rFonts w:hint="eastAsia"/>
        </w:rPr>
        <w:t>number</w:t>
      </w:r>
    </w:p>
    <w:p w14:paraId="3BF4AAA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EFF1B30" wp14:editId="7BC2D913">
            <wp:extent cx="5269865" cy="1308735"/>
            <wp:effectExtent l="0" t="0" r="698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449" w14:textId="77777777" w:rsidR="0043084A" w:rsidRDefault="0043084A">
      <w:pPr>
        <w:ind w:left="420" w:firstLine="420"/>
      </w:pPr>
    </w:p>
    <w:p w14:paraId="3530C6E8" w14:textId="77777777" w:rsidR="0043084A" w:rsidRDefault="0043084A">
      <w:pPr>
        <w:ind w:left="420" w:firstLine="420"/>
      </w:pPr>
    </w:p>
    <w:p w14:paraId="2B4B8993" w14:textId="77777777" w:rsidR="0043084A" w:rsidRDefault="00A54018">
      <w:pPr>
        <w:pStyle w:val="2"/>
      </w:pPr>
      <w:r>
        <w:rPr>
          <w:rFonts w:hint="eastAsia"/>
        </w:rPr>
        <w:t>自增和自减</w:t>
      </w:r>
    </w:p>
    <w:p w14:paraId="0BE99756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都会立即使原变量的值加一。但</w:t>
      </w:r>
      <w:r>
        <w:rPr>
          <w:rFonts w:hint="eastAsia"/>
        </w:rPr>
        <w:t>a++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++a</w:t>
      </w:r>
      <w:r>
        <w:rPr>
          <w:rFonts w:hint="eastAsia"/>
        </w:rPr>
        <w:t>等于自增后的值（即</w:t>
      </w:r>
      <w:r>
        <w:rPr>
          <w:rFonts w:hint="eastAsia"/>
        </w:rPr>
        <w:t>a+1</w:t>
      </w:r>
      <w:r>
        <w:rPr>
          <w:rFonts w:hint="eastAsia"/>
        </w:rPr>
        <w:t>）</w:t>
      </w:r>
    </w:p>
    <w:p w14:paraId="1B5F63EF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同上，</w:t>
      </w:r>
      <w:r>
        <w:rPr>
          <w:rFonts w:hint="eastAsia"/>
        </w:rPr>
        <w:t>a--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--a</w:t>
      </w:r>
      <w:r>
        <w:rPr>
          <w:rFonts w:hint="eastAsia"/>
        </w:rPr>
        <w:t>等于自增后的值（即</w:t>
      </w:r>
      <w:r>
        <w:rPr>
          <w:rFonts w:hint="eastAsia"/>
        </w:rPr>
        <w:t>a-1</w:t>
      </w:r>
      <w:r>
        <w:rPr>
          <w:rFonts w:hint="eastAsia"/>
        </w:rPr>
        <w:t>）</w:t>
      </w:r>
    </w:p>
    <w:p w14:paraId="35898950" w14:textId="77777777" w:rsidR="0043084A" w:rsidRDefault="0043084A"/>
    <w:p w14:paraId="78659275" w14:textId="77777777" w:rsidR="0043084A" w:rsidRDefault="0043084A"/>
    <w:p w14:paraId="6BB08EE2" w14:textId="77777777" w:rsidR="0043084A" w:rsidRDefault="00A54018">
      <w:pPr>
        <w:pStyle w:val="2"/>
      </w:pPr>
      <w:r>
        <w:rPr>
          <w:rFonts w:hint="eastAsia"/>
        </w:rPr>
        <w:t>逻辑运算符</w:t>
      </w:r>
    </w:p>
    <w:p w14:paraId="6F666205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&amp;&amp;  </w:t>
      </w:r>
      <w:r>
        <w:rPr>
          <w:rFonts w:hint="eastAsia"/>
        </w:rPr>
        <w:t>（与）</w:t>
      </w:r>
    </w:p>
    <w:p w14:paraId="45CB45A3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false</w:t>
      </w:r>
      <w:r>
        <w:rPr>
          <w:rFonts w:hint="eastAsia"/>
        </w:rPr>
        <w:t>，从左至右运行，当存在</w:t>
      </w:r>
      <w:r>
        <w:rPr>
          <w:rFonts w:hint="eastAsia"/>
        </w:rPr>
        <w:t>false</w:t>
      </w:r>
      <w:r>
        <w:rPr>
          <w:rFonts w:hint="eastAsia"/>
        </w:rPr>
        <w:t>，后面不再运行</w:t>
      </w:r>
    </w:p>
    <w:p w14:paraId="223B66B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D0EA988" wp14:editId="368ABB85">
            <wp:extent cx="4692650" cy="141541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969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lastRenderedPageBreak/>
        <w:t>||</w:t>
      </w:r>
      <w:r>
        <w:rPr>
          <w:rFonts w:hint="eastAsia"/>
        </w:rPr>
        <w:tab/>
      </w:r>
      <w:r>
        <w:rPr>
          <w:rFonts w:hint="eastAsia"/>
        </w:rPr>
        <w:t>（或）</w:t>
      </w:r>
    </w:p>
    <w:p w14:paraId="6CCA186F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true</w:t>
      </w:r>
      <w:r>
        <w:rPr>
          <w:rFonts w:hint="eastAsia"/>
        </w:rPr>
        <w:t>，从左至右运行，当存在</w:t>
      </w:r>
      <w:r>
        <w:rPr>
          <w:rFonts w:hint="eastAsia"/>
        </w:rPr>
        <w:t>true</w:t>
      </w:r>
      <w:r>
        <w:rPr>
          <w:rFonts w:hint="eastAsia"/>
        </w:rPr>
        <w:t>，后面不再运行</w:t>
      </w:r>
    </w:p>
    <w:p w14:paraId="20184B9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348B390" wp14:editId="171D516A">
            <wp:extent cx="5031105" cy="1455420"/>
            <wp:effectExtent l="0" t="0" r="1714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873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&amp;&amp;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，则返回后边的</w:t>
      </w:r>
    </w:p>
    <w:p w14:paraId="78C5FBA0" w14:textId="77777777" w:rsidR="0043084A" w:rsidRDefault="00A54018">
      <w:pPr>
        <w:ind w:left="420" w:firstLine="420"/>
      </w:pPr>
      <w:r>
        <w:rPr>
          <w:rFonts w:hint="eastAsia"/>
        </w:rPr>
        <w:t xml:space="preserve">false &amp;&amp;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，则返回前面的</w:t>
      </w:r>
    </w:p>
    <w:p w14:paraId="5E531FE3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，则必然返回第二个值；若第一个值为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35FB1D8F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AC90887" wp14:editId="6D591CA6">
            <wp:extent cx="5269865" cy="1784985"/>
            <wp:effectExtent l="0" t="0" r="698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C5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EAD04F1" wp14:editId="1EA3561D">
            <wp:extent cx="5272405" cy="184912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A94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||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，则直接返回前面的</w:t>
      </w:r>
    </w:p>
    <w:p w14:paraId="0C7C2810" w14:textId="77777777" w:rsidR="0043084A" w:rsidRDefault="00A54018">
      <w:pPr>
        <w:ind w:left="420" w:firstLine="420"/>
      </w:pPr>
      <w:r>
        <w:rPr>
          <w:rFonts w:hint="eastAsia"/>
        </w:rPr>
        <w:t xml:space="preserve">false ||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，则直接返回后面的</w:t>
      </w:r>
    </w:p>
    <w:p w14:paraId="1219B0E0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，则直接返回第一个值；若第一个值为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7EA34AA7" w14:textId="77777777" w:rsidR="0043084A" w:rsidRDefault="00A5401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br w:type="page"/>
      </w:r>
    </w:p>
    <w:p w14:paraId="5973DB3B" w14:textId="77777777" w:rsidR="0043084A" w:rsidRDefault="0043084A">
      <w:pPr>
        <w:ind w:left="420" w:firstLine="420"/>
      </w:pPr>
    </w:p>
    <w:p w14:paraId="4CAE5C4C" w14:textId="77777777" w:rsidR="0043084A" w:rsidRDefault="00A54018">
      <w:pPr>
        <w:pStyle w:val="2"/>
      </w:pPr>
      <w:r>
        <w:rPr>
          <w:rFonts w:hint="eastAsia"/>
        </w:rPr>
        <w:t>关系运算符</w:t>
      </w:r>
    </w:p>
    <w:p w14:paraId="58179EBC" w14:textId="77777777" w:rsidR="0043084A" w:rsidRDefault="00A54018">
      <w:pPr>
        <w:numPr>
          <w:ilvl w:val="0"/>
          <w:numId w:val="14"/>
        </w:numPr>
        <w:ind w:left="845"/>
      </w:pPr>
      <w:r>
        <w:rPr>
          <w:rFonts w:hint="eastAsia"/>
        </w:rPr>
        <w:t>若两个字符串相比较，则只会取第一位进行字符编码比较</w:t>
      </w:r>
    </w:p>
    <w:p w14:paraId="1D3164F2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B2B51BA" wp14:editId="47EB3971">
            <wp:extent cx="5272405" cy="1739900"/>
            <wp:effectExtent l="0" t="0" r="444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58C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26077B0B" wp14:editId="08082A6B">
            <wp:extent cx="5273675" cy="18624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5DA" w14:textId="77777777" w:rsidR="0043084A" w:rsidRDefault="0043084A">
      <w:pPr>
        <w:ind w:left="420" w:firstLine="420"/>
      </w:pPr>
    </w:p>
    <w:p w14:paraId="0CDA9CD2" w14:textId="77777777" w:rsidR="0043084A" w:rsidRDefault="00A54018">
      <w:pPr>
        <w:pStyle w:val="2"/>
      </w:pP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39BEE8D9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在字符串中使用转义字符</w:t>
      </w:r>
      <w:r>
        <w:rPr>
          <w:rFonts w:hint="eastAsia"/>
        </w:rPr>
        <w:t xml:space="preserve">\u </w:t>
      </w:r>
      <w:r>
        <w:rPr>
          <w:rFonts w:hint="eastAsia"/>
        </w:rPr>
        <w:t>可以输出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6BF7AE63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C50010B" wp14:editId="6444E959">
            <wp:extent cx="5270500" cy="145351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F8D7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r>
        <w:rPr>
          <w:rFonts w:hint="eastAsia"/>
        </w:rPr>
        <w:t>&amp;#</w:t>
      </w:r>
      <w:r>
        <w:rPr>
          <w:rFonts w:hint="eastAsia"/>
        </w:rPr>
        <w:t>可输出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05FC00BD" w14:textId="77777777" w:rsidR="0043084A" w:rsidRDefault="00A5401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编码默认为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进制，在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中使用需先转换为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进制）</w:t>
      </w:r>
    </w:p>
    <w:p w14:paraId="2FB501B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2B8D9D1" wp14:editId="488902A3">
            <wp:extent cx="5269865" cy="1935480"/>
            <wp:effectExtent l="0" t="0" r="6985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604" w14:textId="77777777" w:rsidR="0043084A" w:rsidRDefault="0043084A">
      <w:pPr>
        <w:ind w:left="420" w:firstLine="420"/>
      </w:pPr>
    </w:p>
    <w:p w14:paraId="4960CDCE" w14:textId="77777777" w:rsidR="0043084A" w:rsidRDefault="0043084A">
      <w:pPr>
        <w:ind w:left="420" w:firstLine="420"/>
      </w:pPr>
    </w:p>
    <w:p w14:paraId="21C43653" w14:textId="77777777" w:rsidR="0043084A" w:rsidRDefault="00A54018">
      <w:pPr>
        <w:pStyle w:val="2"/>
      </w:pPr>
      <w:r>
        <w:rPr>
          <w:rFonts w:hint="eastAsia"/>
        </w:rPr>
        <w:t>相等运算符</w:t>
      </w:r>
    </w:p>
    <w:p w14:paraId="7F64C37F" w14:textId="77777777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当使用</w:t>
      </w:r>
      <w:r>
        <w:rPr>
          <w:rFonts w:hint="eastAsia"/>
        </w:rPr>
        <w:t>==</w:t>
      </w:r>
      <w:r>
        <w:rPr>
          <w:rFonts w:hint="eastAsia"/>
        </w:rPr>
        <w:t>来比较两个值时，如果两个值的类型不同，则会自动进行类型转换，将其转换为相同类型，然后再比较</w:t>
      </w:r>
    </w:p>
    <w:p w14:paraId="57ACEBED" w14:textId="7A4244BF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NaN</w:t>
      </w:r>
      <w:r>
        <w:rPr>
          <w:rFonts w:hint="eastAsia"/>
        </w:rPr>
        <w:t>不和任何值相等</w:t>
      </w:r>
    </w:p>
    <w:p w14:paraId="5B54516A" w14:textId="424E4902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判断两个值是否不相等</w:t>
      </w:r>
    </w:p>
    <w:p w14:paraId="5053A92B" w14:textId="2DE10A1B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判断两个值是否全等</w:t>
      </w:r>
    </w:p>
    <w:p w14:paraId="2D4D8BD8" w14:textId="354AFFE7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19482254" wp14:editId="4DB0ED17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F1B" w14:textId="2C33A795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== </w:t>
      </w:r>
      <w:r>
        <w:rPr>
          <w:rFonts w:hint="eastAsia"/>
        </w:rPr>
        <w:t>判断两个值是否不全等</w:t>
      </w:r>
    </w:p>
    <w:p w14:paraId="54B0D1D9" w14:textId="55FDD726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5761D11E" wp14:editId="5CC0F1BF">
            <wp:extent cx="5274310" cy="762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436" w14:textId="01F2591C" w:rsidR="00B31738" w:rsidRDefault="00B31738" w:rsidP="00182427">
      <w:pPr>
        <w:ind w:left="845"/>
      </w:pPr>
    </w:p>
    <w:p w14:paraId="142D3AC2" w14:textId="2633DE2C" w:rsidR="005F7662" w:rsidRDefault="005F7662" w:rsidP="005F7662">
      <w:pPr>
        <w:widowControl/>
        <w:jc w:val="left"/>
      </w:pPr>
      <w:r>
        <w:br w:type="page"/>
      </w:r>
    </w:p>
    <w:p w14:paraId="06B79850" w14:textId="46C8CA4C" w:rsidR="00B31738" w:rsidRDefault="00B31738" w:rsidP="00B31738">
      <w:pPr>
        <w:pStyle w:val="2"/>
      </w:pPr>
      <w:r>
        <w:rPr>
          <w:rFonts w:hint="eastAsia"/>
        </w:rPr>
        <w:lastRenderedPageBreak/>
        <w:t>条件运算符（三元运算符）</w:t>
      </w:r>
    </w:p>
    <w:p w14:paraId="2005A645" w14:textId="551DC35A" w:rsidR="00B31738" w:rsidRDefault="00B31738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语法：</w:t>
      </w:r>
    </w:p>
    <w:p w14:paraId="100FD3A6" w14:textId="6115CE4F" w:rsidR="007B66DF" w:rsidRDefault="00B31738" w:rsidP="007B66DF">
      <w:r>
        <w:tab/>
      </w:r>
      <w:r w:rsidR="007B66DF">
        <w:tab/>
      </w:r>
      <w:r w:rsidR="007B66DF">
        <w:tab/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2</w:t>
      </w:r>
      <w:r w:rsidR="007B66DF">
        <w:t>;</w:t>
      </w:r>
    </w:p>
    <w:p w14:paraId="1C988FC2" w14:textId="11F35FB7" w:rsidR="007B66DF" w:rsidRDefault="007B66DF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执行流程：</w:t>
      </w:r>
    </w:p>
    <w:p w14:paraId="40ABB637" w14:textId="7D306BFF" w:rsidR="007B66DF" w:rsidRDefault="007B66DF" w:rsidP="007B66DF">
      <w:pPr>
        <w:ind w:left="1260"/>
      </w:pPr>
      <w:r>
        <w:rPr>
          <w:rFonts w:hint="eastAsia"/>
        </w:rPr>
        <w:t>首先对条件表达式进行求值</w:t>
      </w:r>
    </w:p>
    <w:p w14:paraId="45AC07E7" w14:textId="5FB834C9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true</w:t>
      </w:r>
      <w:r>
        <w:rPr>
          <w:rFonts w:hint="eastAsia"/>
        </w:rPr>
        <w:t>，则执行语句</w:t>
      </w:r>
      <w:r>
        <w:rPr>
          <w:rFonts w:hint="eastAsia"/>
        </w:rPr>
        <w:t>1</w:t>
      </w:r>
      <w:r>
        <w:rPr>
          <w:rFonts w:hint="eastAsia"/>
        </w:rPr>
        <w:t>，并返回执行结果</w:t>
      </w:r>
    </w:p>
    <w:p w14:paraId="70D32079" w14:textId="4967FB67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flase</w:t>
      </w:r>
      <w:r>
        <w:rPr>
          <w:rFonts w:hint="eastAsia"/>
        </w:rPr>
        <w:t>，则执行语句</w:t>
      </w:r>
      <w:r>
        <w:rPr>
          <w:rFonts w:hint="eastAsia"/>
        </w:rPr>
        <w:t>2</w:t>
      </w:r>
      <w:r>
        <w:rPr>
          <w:rFonts w:hint="eastAsia"/>
        </w:rPr>
        <w:t>，并返回执行结果</w:t>
      </w:r>
    </w:p>
    <w:p w14:paraId="38CDE5ED" w14:textId="02F1C322" w:rsidR="007B66DF" w:rsidRDefault="005F7662" w:rsidP="007B66DF">
      <w:pPr>
        <w:ind w:left="1260"/>
      </w:pPr>
      <w:r>
        <w:rPr>
          <w:noProof/>
        </w:rPr>
        <w:drawing>
          <wp:inline distT="0" distB="0" distL="0" distR="0" wp14:anchorId="70126512" wp14:editId="3355E9AD">
            <wp:extent cx="5274310" cy="7588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BE6" w14:textId="60C6227B" w:rsidR="00C02B30" w:rsidRDefault="00C02B30" w:rsidP="00C02B30">
      <w:pPr>
        <w:numPr>
          <w:ilvl w:val="0"/>
          <w:numId w:val="17"/>
        </w:numPr>
        <w:ind w:leftChars="200" w:left="845"/>
      </w:pPr>
      <w:r>
        <w:rPr>
          <w:rFonts w:hint="eastAsia"/>
        </w:rPr>
        <w:t>如果条件表达式为非布尔值，则会先将其转换为布尔值</w:t>
      </w:r>
    </w:p>
    <w:p w14:paraId="2C25B2EF" w14:textId="3D4E4408" w:rsidR="00F43FE8" w:rsidRDefault="00F43FE8" w:rsidP="00F43FE8">
      <w:pPr>
        <w:ind w:left="845"/>
      </w:pPr>
    </w:p>
    <w:p w14:paraId="7E94AC23" w14:textId="289CB4A0" w:rsidR="00F43FE8" w:rsidRDefault="00F43FE8" w:rsidP="00F43FE8">
      <w:pPr>
        <w:ind w:left="845"/>
      </w:pPr>
    </w:p>
    <w:p w14:paraId="1ECA25FC" w14:textId="2468A84F" w:rsidR="00F43FE8" w:rsidRDefault="00F43FE8" w:rsidP="00F43FE8">
      <w:pPr>
        <w:pStyle w:val="2"/>
      </w:pPr>
      <w:r>
        <w:t>prompt</w:t>
      </w:r>
      <w:r>
        <w:rPr>
          <w:rFonts w:hint="eastAsia"/>
        </w:rPr>
        <w:t>（）</w:t>
      </w:r>
    </w:p>
    <w:p w14:paraId="5E0DAA73" w14:textId="5F099362" w:rsidR="00F43FE8" w:rsidRDefault="00F43FE8" w:rsidP="008E6367">
      <w:pPr>
        <w:ind w:left="845"/>
      </w:pPr>
      <w:r>
        <w:rPr>
          <w:rFonts w:hint="eastAsia"/>
        </w:rPr>
        <w:t>该函数可以弹出一个提示框，并带有一个文本框，可输入一段内容</w:t>
      </w:r>
    </w:p>
    <w:p w14:paraId="0D68081F" w14:textId="6B0C47DA" w:rsidR="008E6367" w:rsidRDefault="008E6367" w:rsidP="008E6367">
      <w:pPr>
        <w:ind w:left="845"/>
      </w:pPr>
    </w:p>
    <w:p w14:paraId="512D780C" w14:textId="2DEDC008" w:rsidR="008E6367" w:rsidRDefault="008E6367" w:rsidP="008E6367">
      <w:pPr>
        <w:pStyle w:val="2"/>
      </w:pPr>
      <w:r>
        <w:rPr>
          <w:rFonts w:hint="eastAsia"/>
        </w:rPr>
        <w:t>条件表达式</w:t>
      </w:r>
    </w:p>
    <w:p w14:paraId="676FEE6C" w14:textId="77777777" w:rsidR="008E6367" w:rsidRDefault="008E6367" w:rsidP="008E6367">
      <w:pPr>
        <w:numPr>
          <w:ilvl w:val="0"/>
          <w:numId w:val="21"/>
        </w:numPr>
        <w:ind w:leftChars="200" w:left="845"/>
      </w:pPr>
      <w:r>
        <w:rPr>
          <w:rFonts w:hint="eastAsia"/>
        </w:rPr>
        <w:t>语法：</w:t>
      </w:r>
      <w:r>
        <w:tab/>
      </w:r>
    </w:p>
    <w:p w14:paraId="14ECC900" w14:textId="20F4B928" w:rsidR="008E6367" w:rsidRDefault="008E6367" w:rsidP="008E6367">
      <w:pPr>
        <w:ind w:left="845" w:firstLine="415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条件表达式</w:t>
      </w:r>
      <w:r>
        <w:t>){</w:t>
      </w:r>
    </w:p>
    <w:p w14:paraId="1A1489BC" w14:textId="620A3F7F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E32E472" w14:textId="75A87799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。。。</w:t>
      </w:r>
    </w:p>
    <w:p w14:paraId="5B011381" w14:textId="19B0289F" w:rsid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73F1AC31" w14:textId="630EBDF3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2</w:t>
      </w:r>
      <w:r>
        <w:rPr>
          <w:rFonts w:hint="eastAsia"/>
        </w:rPr>
        <w:t>：</w:t>
      </w:r>
    </w:p>
    <w:p w14:paraId="1967CB9D" w14:textId="78FC149E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2 </w:t>
      </w:r>
      <w:r>
        <w:rPr>
          <w:rFonts w:hint="eastAsia"/>
        </w:rPr>
        <w:t>。。。</w:t>
      </w:r>
    </w:p>
    <w:p w14:paraId="3DFB0A98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62D24AC6" w14:textId="0EDBE1E0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3</w:t>
      </w:r>
      <w:r>
        <w:rPr>
          <w:rFonts w:hint="eastAsia"/>
        </w:rPr>
        <w:t>：</w:t>
      </w:r>
    </w:p>
    <w:p w14:paraId="388B7ACD" w14:textId="38622275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3 </w:t>
      </w:r>
      <w:r>
        <w:rPr>
          <w:rFonts w:hint="eastAsia"/>
        </w:rPr>
        <w:t>。。。</w:t>
      </w:r>
    </w:p>
    <w:p w14:paraId="59F2E163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16130D4B" w14:textId="211F3712" w:rsidR="008E6367" w:rsidRDefault="00B11C14" w:rsidP="008E6367">
      <w:pPr>
        <w:ind w:left="1680"/>
      </w:pPr>
      <w:r>
        <w:rPr>
          <w:rFonts w:hint="eastAsia"/>
        </w:rPr>
        <w:t>d</w:t>
      </w:r>
      <w:r>
        <w:t>efault:</w:t>
      </w:r>
    </w:p>
    <w:p w14:paraId="526A5FA5" w14:textId="54F00CB3" w:rsidR="00B11C14" w:rsidRDefault="00B11C14" w:rsidP="00B11C14">
      <w:pPr>
        <w:ind w:left="1680" w:firstLine="420"/>
      </w:pPr>
      <w:r>
        <w:rPr>
          <w:rFonts w:hint="eastAsia"/>
        </w:rPr>
        <w:t>语句。。。</w:t>
      </w:r>
    </w:p>
    <w:p w14:paraId="55E424CA" w14:textId="1824074C" w:rsidR="00B11C14" w:rsidRDefault="00B11C14" w:rsidP="00B11C14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3938A109" w14:textId="392E82AF" w:rsidR="003108E2" w:rsidRPr="008E6367" w:rsidRDefault="003108E2" w:rsidP="003108E2">
      <w:r>
        <w:tab/>
      </w:r>
      <w:r>
        <w:tab/>
      </w:r>
      <w:r>
        <w:tab/>
      </w:r>
      <w:r>
        <w:tab/>
        <w:t>}</w:t>
      </w:r>
    </w:p>
    <w:p w14:paraId="45907878" w14:textId="11DEE9A1" w:rsidR="00B11C14" w:rsidRDefault="003108E2" w:rsidP="00A54018">
      <w:pPr>
        <w:ind w:leftChars="300" w:left="630"/>
      </w:pPr>
      <w:r>
        <w:rPr>
          <w:noProof/>
        </w:rPr>
        <w:lastRenderedPageBreak/>
        <w:drawing>
          <wp:inline distT="0" distB="0" distL="0" distR="0" wp14:anchorId="2F062828" wp14:editId="1A3F5AC1">
            <wp:extent cx="357187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020" w14:textId="5E9B3CA9" w:rsidR="00CA205E" w:rsidRDefault="00CA205E" w:rsidP="00A54018">
      <w:pPr>
        <w:ind w:leftChars="300" w:left="630"/>
      </w:pPr>
    </w:p>
    <w:p w14:paraId="047312B7" w14:textId="4DA1987F" w:rsidR="00CA205E" w:rsidRDefault="00CA205E" w:rsidP="00A54018">
      <w:pPr>
        <w:ind w:leftChars="300" w:left="630"/>
      </w:pPr>
    </w:p>
    <w:p w14:paraId="4B642BCF" w14:textId="1A1E72E7" w:rsidR="00CA205E" w:rsidRDefault="00CA205E" w:rsidP="00CA205E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1D2AD193" w14:textId="73EEED35" w:rsidR="00CA205E" w:rsidRDefault="00CA205E" w:rsidP="00A54018">
      <w:pPr>
        <w:ind w:leftChars="300" w:left="630"/>
      </w:pPr>
      <w:r>
        <w:rPr>
          <w:noProof/>
        </w:rPr>
        <w:drawing>
          <wp:inline distT="0" distB="0" distL="0" distR="0" wp14:anchorId="27E4F53B" wp14:editId="25CF89C1">
            <wp:extent cx="5274310" cy="1256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96" w14:textId="51C1C5C6" w:rsidR="00AD19C9" w:rsidRDefault="00AD19C9" w:rsidP="00AD19C9">
      <w:pPr>
        <w:pStyle w:val="2"/>
      </w:pPr>
      <w:r>
        <w:rPr>
          <w:rFonts w:hint="eastAsia"/>
        </w:rPr>
        <w:t>break</w:t>
      </w:r>
      <w:r w:rsidR="006E6DAD">
        <w:rPr>
          <w:rFonts w:hint="eastAsia"/>
        </w:rPr>
        <w:t>和</w:t>
      </w:r>
      <w:r w:rsidR="006E6DAD">
        <w:rPr>
          <w:rFonts w:hint="eastAsia"/>
        </w:rPr>
        <w:t>continue</w:t>
      </w:r>
    </w:p>
    <w:p w14:paraId="518BB898" w14:textId="25DF44C4" w:rsidR="00AD19C9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b</w:t>
      </w:r>
      <w:r>
        <w:t>reak</w:t>
      </w:r>
      <w:r w:rsidR="00AD19C9">
        <w:rPr>
          <w:rFonts w:hint="eastAsia"/>
        </w:rPr>
        <w:t>可结束离得最近的</w:t>
      </w:r>
      <w:r>
        <w:rPr>
          <w:rFonts w:hint="eastAsia"/>
        </w:rPr>
        <w:t>整个</w:t>
      </w:r>
      <w:r w:rsidR="00AD19C9">
        <w:rPr>
          <w:rFonts w:hint="eastAsia"/>
        </w:rPr>
        <w:t>循环</w:t>
      </w:r>
    </w:p>
    <w:p w14:paraId="015DE75A" w14:textId="5857C402" w:rsidR="006E6DAD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con</w:t>
      </w:r>
      <w:r>
        <w:t>tinue</w:t>
      </w:r>
      <w:r>
        <w:rPr>
          <w:rFonts w:hint="eastAsia"/>
        </w:rPr>
        <w:t>只会结束当次循环</w:t>
      </w:r>
    </w:p>
    <w:p w14:paraId="3A075F36" w14:textId="4649E8FB" w:rsidR="006E6DAD" w:rsidRDefault="006E6DAD" w:rsidP="006E6DAD">
      <w:pPr>
        <w:ind w:left="845"/>
      </w:pPr>
      <w:r>
        <w:rPr>
          <w:noProof/>
        </w:rPr>
        <w:drawing>
          <wp:inline distT="0" distB="0" distL="0" distR="0" wp14:anchorId="421F8822" wp14:editId="4EB664E8">
            <wp:extent cx="4105275" cy="1524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0B7" w14:textId="2D818FF5" w:rsidR="006E6DAD" w:rsidRPr="006E6DAD" w:rsidRDefault="006E6DAD" w:rsidP="006E6DAD">
      <w:pPr>
        <w:ind w:left="845"/>
        <w:rPr>
          <w:color w:val="FF0000"/>
        </w:rPr>
      </w:pPr>
      <w:r w:rsidRPr="006E6DAD">
        <w:rPr>
          <w:rFonts w:hint="eastAsia"/>
          <w:color w:val="FF0000"/>
        </w:rPr>
        <w:t>当</w:t>
      </w:r>
      <w:r w:rsidRPr="006E6DAD">
        <w:rPr>
          <w:rFonts w:hint="eastAsia"/>
          <w:color w:val="FF0000"/>
        </w:rPr>
        <w:t xml:space="preserve"> i=3</w:t>
      </w:r>
      <w:r w:rsidRPr="006E6DAD">
        <w:rPr>
          <w:color w:val="FF0000"/>
        </w:rPr>
        <w:t xml:space="preserve"> </w:t>
      </w:r>
      <w:r w:rsidRPr="006E6DAD">
        <w:rPr>
          <w:rFonts w:hint="eastAsia"/>
          <w:color w:val="FF0000"/>
        </w:rPr>
        <w:t>时跳过</w:t>
      </w:r>
    </w:p>
    <w:p w14:paraId="1CC4BBD0" w14:textId="55063304" w:rsidR="00AD19C9" w:rsidRDefault="00DA52C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可以为循环语句创建一个</w:t>
      </w:r>
      <w:r>
        <w:rPr>
          <w:rFonts w:hint="eastAsia"/>
        </w:rPr>
        <w:t>label</w:t>
      </w:r>
      <w:r>
        <w:rPr>
          <w:rFonts w:hint="eastAsia"/>
        </w:rPr>
        <w:t>，来标识循环语句，</w:t>
      </w:r>
      <w:r>
        <w:rPr>
          <w:rFonts w:hint="eastAsia"/>
        </w:rPr>
        <w:t>break</w:t>
      </w:r>
      <w:r>
        <w:rPr>
          <w:rFonts w:hint="eastAsia"/>
        </w:rPr>
        <w:t>后面跟</w:t>
      </w:r>
      <w:r>
        <w:rPr>
          <w:rFonts w:hint="eastAsia"/>
        </w:rPr>
        <w:t>label</w:t>
      </w:r>
      <w:r>
        <w:rPr>
          <w:rFonts w:hint="eastAsia"/>
        </w:rPr>
        <w:t>可结束指定循环</w:t>
      </w:r>
    </w:p>
    <w:p w14:paraId="69E007A1" w14:textId="03E14A6D" w:rsidR="00D75EA9" w:rsidRDefault="00D75EA9" w:rsidP="00D75EA9">
      <w:pPr>
        <w:ind w:left="845"/>
      </w:pPr>
      <w:r>
        <w:rPr>
          <w:noProof/>
        </w:rPr>
        <w:lastRenderedPageBreak/>
        <w:drawing>
          <wp:inline distT="0" distB="0" distL="0" distR="0" wp14:anchorId="74F0EB38" wp14:editId="597CC950">
            <wp:extent cx="4714875" cy="1952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14D" w14:textId="7DF87B27" w:rsidR="00D75EA9" w:rsidRDefault="00D75EA9" w:rsidP="00D75EA9">
      <w:pPr>
        <w:ind w:left="845"/>
      </w:pPr>
    </w:p>
    <w:p w14:paraId="4099929C" w14:textId="7277DA35" w:rsidR="00D75EA9" w:rsidRDefault="00D75EA9" w:rsidP="00D75EA9">
      <w:pPr>
        <w:pStyle w:val="2"/>
      </w:pPr>
      <w:r>
        <w:rPr>
          <w:rFonts w:hint="eastAsia"/>
        </w:rPr>
        <w:t>c</w:t>
      </w:r>
      <w:r>
        <w:t>onsole.time(“str”)</w:t>
      </w:r>
    </w:p>
    <w:p w14:paraId="7161EAF7" w14:textId="6427843E" w:rsidR="00DA52CD" w:rsidRDefault="00D75EA9" w:rsidP="00DA52CD">
      <w:pPr>
        <w:ind w:left="845"/>
      </w:pPr>
      <w:r>
        <w:rPr>
          <w:rFonts w:hint="eastAsia"/>
        </w:rPr>
        <w:t>可开启一个计时器，</w:t>
      </w:r>
      <w:r w:rsidRPr="00D75EA9">
        <w:t>console.timeEnd("</w:t>
      </w:r>
      <w:r>
        <w:rPr>
          <w:rFonts w:hint="eastAsia"/>
        </w:rPr>
        <w:t>str</w:t>
      </w:r>
      <w:r w:rsidRPr="00D75EA9">
        <w:t>");</w:t>
      </w:r>
      <w:r>
        <w:rPr>
          <w:rFonts w:hint="eastAsia"/>
        </w:rPr>
        <w:t>用来结束一个计时器</w:t>
      </w:r>
    </w:p>
    <w:p w14:paraId="5B093954" w14:textId="2B385F39" w:rsidR="00D75EA9" w:rsidRDefault="00D75EA9" w:rsidP="00DA52CD">
      <w:pPr>
        <w:ind w:left="845"/>
      </w:pPr>
      <w:r>
        <w:rPr>
          <w:noProof/>
        </w:rPr>
        <w:drawing>
          <wp:inline distT="0" distB="0" distL="0" distR="0" wp14:anchorId="388589A0" wp14:editId="79D9D974">
            <wp:extent cx="5274310" cy="15354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C648" w14:textId="082870F5" w:rsidR="00594850" w:rsidRDefault="00594850" w:rsidP="00DA52CD">
      <w:pPr>
        <w:ind w:left="845"/>
      </w:pPr>
    </w:p>
    <w:p w14:paraId="12820E58" w14:textId="226D074F" w:rsidR="00594850" w:rsidRDefault="00594850" w:rsidP="00DA52CD">
      <w:pPr>
        <w:ind w:left="845"/>
      </w:pPr>
    </w:p>
    <w:p w14:paraId="4BBE2429" w14:textId="7BEF14ED" w:rsidR="00594850" w:rsidRDefault="00594850" w:rsidP="00594850">
      <w:pPr>
        <w:pStyle w:val="2"/>
      </w:pPr>
      <w:r>
        <w:rPr>
          <w:rFonts w:hint="eastAsia"/>
        </w:rPr>
        <w:t>对象的分类</w:t>
      </w:r>
    </w:p>
    <w:p w14:paraId="1E02B951" w14:textId="58D4E406" w:rsidR="00594850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内建对象</w:t>
      </w:r>
    </w:p>
    <w:p w14:paraId="7A3C8EC5" w14:textId="51A024DE" w:rsidR="00D57CF3" w:rsidRDefault="00D57CF3" w:rsidP="00D57CF3">
      <w:pPr>
        <w:pStyle w:val="a3"/>
        <w:ind w:left="1260" w:firstLineChars="0" w:firstLine="0"/>
      </w:pPr>
      <w:r>
        <w:rPr>
          <w:rFonts w:hint="eastAsia"/>
        </w:rPr>
        <w:t>由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标准中定义的对象：</w:t>
      </w:r>
      <w:r>
        <w:rPr>
          <w:rFonts w:hint="eastAsia"/>
        </w:rPr>
        <w:t>M</w:t>
      </w:r>
      <w:r>
        <w:t>ath  String  Number Boolean Function  Object…</w:t>
      </w:r>
    </w:p>
    <w:p w14:paraId="77C04B77" w14:textId="07B337BC" w:rsidR="00D57CF3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宿主对象</w:t>
      </w:r>
    </w:p>
    <w:p w14:paraId="016DEE09" w14:textId="1BC41875" w:rsidR="00D57CF3" w:rsidRDefault="00D57CF3" w:rsidP="00D57CF3">
      <w:pPr>
        <w:pStyle w:val="a3"/>
        <w:ind w:left="1260" w:firstLineChars="0" w:firstLine="0"/>
      </w:pPr>
      <w:r>
        <w:rPr>
          <w:rFonts w:hint="eastAsia"/>
        </w:rPr>
        <w:t>由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运行环境提供的对象，主要由浏览器提供：</w:t>
      </w:r>
      <w:r>
        <w:rPr>
          <w:rFonts w:hint="eastAsia"/>
        </w:rPr>
        <w:t>B</w:t>
      </w:r>
      <w:r>
        <w:t>om  Dom</w:t>
      </w:r>
    </w:p>
    <w:p w14:paraId="5D026C66" w14:textId="4CEAF913" w:rsidR="00D57CF3" w:rsidRDefault="00D57CF3" w:rsidP="00D57C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自定义对象</w:t>
      </w:r>
    </w:p>
    <w:p w14:paraId="6D622D0F" w14:textId="1947F16F" w:rsidR="00D57CF3" w:rsidRDefault="00D57CF3" w:rsidP="00D57CF3">
      <w:pPr>
        <w:pStyle w:val="a3"/>
        <w:ind w:left="1260" w:firstLineChars="0" w:firstLine="0"/>
      </w:pPr>
      <w:r>
        <w:rPr>
          <w:rFonts w:hint="eastAsia"/>
        </w:rPr>
        <w:t>由开发人员自己创建的对象</w:t>
      </w:r>
    </w:p>
    <w:p w14:paraId="7805DC0E" w14:textId="5452D392" w:rsidR="00D23467" w:rsidRDefault="00D23467" w:rsidP="00D57CF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4A1EB6D" wp14:editId="5A261A89">
            <wp:extent cx="5274310" cy="1465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CE6" w14:textId="67DD5EDC" w:rsidR="00C621E5" w:rsidRDefault="00C621E5" w:rsidP="00D57CF3">
      <w:pPr>
        <w:pStyle w:val="a3"/>
        <w:ind w:left="1260" w:firstLineChars="0" w:firstLine="0"/>
      </w:pPr>
    </w:p>
    <w:p w14:paraId="328D1DAD" w14:textId="2B1EED39" w:rsidR="00C621E5" w:rsidRDefault="00C621E5" w:rsidP="00C621E5">
      <w:pPr>
        <w:pStyle w:val="2"/>
      </w:pPr>
      <w:r>
        <w:rPr>
          <w:rFonts w:hint="eastAsia"/>
        </w:rPr>
        <w:lastRenderedPageBreak/>
        <w:t>对象的属性名和属性值</w:t>
      </w:r>
    </w:p>
    <w:p w14:paraId="57A4A1E9" w14:textId="671C44D2" w:rsidR="00C621E5" w:rsidRDefault="00C621E5" w:rsidP="00C621E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如果要使用特殊的属性名，则需要使用特殊方式：对象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属性名</w:t>
      </w:r>
      <w:r>
        <w:t xml:space="preserve">”]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属性值</w:t>
      </w:r>
    </w:p>
    <w:p w14:paraId="42891244" w14:textId="6691AA53" w:rsidR="00C621E5" w:rsidRDefault="00C621E5" w:rsidP="00C621E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4108463" wp14:editId="009B72D9">
            <wp:extent cx="5274310" cy="15297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488" w14:textId="7F265E3A" w:rsidR="00C621E5" w:rsidRDefault="00C621E5" w:rsidP="00C621E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变量</w:t>
      </w:r>
    </w:p>
    <w:p w14:paraId="7DF9E129" w14:textId="4EF17FAF" w:rsidR="00C621E5" w:rsidRDefault="00C621E5" w:rsidP="00C621E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F6723EC" wp14:editId="2C7977A9">
            <wp:extent cx="5274310" cy="19196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D32" w14:textId="22492B6A" w:rsidR="00955EFA" w:rsidRDefault="00955EFA" w:rsidP="00955EF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属性值可以是任意数据类型，以及可以是一个对象</w:t>
      </w:r>
    </w:p>
    <w:p w14:paraId="6C1342C5" w14:textId="610D2ABB" w:rsidR="00955EFA" w:rsidRDefault="00955EFA" w:rsidP="00955EF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in</w:t>
      </w:r>
      <w:r>
        <w:rPr>
          <w:rFonts w:hint="eastAsia"/>
        </w:rPr>
        <w:t>可以检查对象中是否含有某个属性</w:t>
      </w:r>
    </w:p>
    <w:p w14:paraId="512D2CDC" w14:textId="377D7032" w:rsidR="00B840E1" w:rsidRDefault="00B840E1" w:rsidP="00B840E1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0776BD4" wp14:editId="4041CDB5">
            <wp:extent cx="5274310" cy="13944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0707" w14:textId="4B2E4EB8" w:rsidR="00B840E1" w:rsidRDefault="00B840E1" w:rsidP="00B840E1">
      <w:pPr>
        <w:pStyle w:val="a3"/>
        <w:ind w:left="1260" w:firstLineChars="0" w:firstLine="0"/>
      </w:pPr>
    </w:p>
    <w:p w14:paraId="4A8EB44C" w14:textId="6B780641" w:rsidR="00B840E1" w:rsidRDefault="00B840E1" w:rsidP="00B840E1">
      <w:pPr>
        <w:pStyle w:val="2"/>
      </w:pPr>
      <w:r>
        <w:rPr>
          <w:rFonts w:hint="eastAsia"/>
        </w:rPr>
        <w:t>基本数据类型和引用数据类型</w:t>
      </w:r>
    </w:p>
    <w:p w14:paraId="7694EA8A" w14:textId="1B13835B" w:rsidR="00B840E1" w:rsidRDefault="00B840E1" w:rsidP="00F50B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基本数据类型的值直接在栈内存中存储，值与值之间相互独立</w:t>
      </w:r>
    </w:p>
    <w:p w14:paraId="56A30C8E" w14:textId="12CD5565" w:rsidR="00F50B6F" w:rsidRDefault="00F50B6F" w:rsidP="00F50B6F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A51B391" wp14:editId="1274C418">
            <wp:extent cx="5274310" cy="1582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99A" w14:textId="1AEFE096" w:rsidR="00F50B6F" w:rsidRDefault="00F50B6F" w:rsidP="00F50B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引用数据类型（对象）是保存到堆内存中，变量保存的是对象的内存地址</w:t>
      </w:r>
    </w:p>
    <w:p w14:paraId="7F87A019" w14:textId="7BC3B4BC" w:rsidR="00F50B6F" w:rsidRDefault="00F50B6F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F75BDFD" wp14:editId="02C111A4">
            <wp:extent cx="5274310" cy="1567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B08" w14:textId="095779C4" w:rsidR="00246F27" w:rsidRDefault="00246F27" w:rsidP="00F50B6F">
      <w:pPr>
        <w:pStyle w:val="a3"/>
        <w:ind w:left="1260" w:firstLineChars="0" w:firstLine="0"/>
      </w:pPr>
    </w:p>
    <w:p w14:paraId="7BE70F18" w14:textId="33EC0066" w:rsidR="00246F27" w:rsidRDefault="00246F27" w:rsidP="00246F2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修改了对象名，两者断开联系</w:t>
      </w:r>
    </w:p>
    <w:p w14:paraId="5C8F7E32" w14:textId="4D78FD36" w:rsidR="00246F27" w:rsidRDefault="00246F27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FAA26D7" wp14:editId="5203EDB9">
            <wp:extent cx="5274310" cy="16109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8E2" w14:textId="30968DF5" w:rsidR="00246F27" w:rsidRDefault="00246F27" w:rsidP="00246F2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不同对象，即使属性值相同，也不全等（因内存地址不同）</w:t>
      </w:r>
    </w:p>
    <w:p w14:paraId="25036F77" w14:textId="3D60EF3F" w:rsidR="00246F27" w:rsidRDefault="00246F27" w:rsidP="00F50B6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B023876" wp14:editId="13918670">
            <wp:extent cx="5274310" cy="15005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3D2" w14:textId="77777777" w:rsidR="00AF17F4" w:rsidRDefault="00AF17F4" w:rsidP="00F50B6F">
      <w:pPr>
        <w:pStyle w:val="a3"/>
        <w:ind w:left="1260" w:firstLineChars="0" w:firstLine="0"/>
      </w:pPr>
    </w:p>
    <w:p w14:paraId="4AC71FF9" w14:textId="6F386FCA" w:rsidR="00AF17F4" w:rsidRDefault="00AF17F4" w:rsidP="00AF17F4">
      <w:pPr>
        <w:pStyle w:val="2"/>
      </w:pPr>
      <w:r>
        <w:rPr>
          <w:rFonts w:hint="eastAsia"/>
        </w:rPr>
        <w:t>对象字面量</w:t>
      </w:r>
    </w:p>
    <w:p w14:paraId="63258840" w14:textId="4E6FE970" w:rsidR="00AF17F4" w:rsidRDefault="00AF17F4" w:rsidP="00AF17F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可使用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来直接创建对象</w:t>
      </w:r>
    </w:p>
    <w:p w14:paraId="365B58C3" w14:textId="716CB7F8" w:rsidR="00AF17F4" w:rsidRDefault="00AF17F4" w:rsidP="00AF17F4">
      <w:pPr>
        <w:ind w:left="840" w:firstLine="420"/>
      </w:pPr>
      <w:r>
        <w:rPr>
          <w:noProof/>
        </w:rPr>
        <w:lastRenderedPageBreak/>
        <w:drawing>
          <wp:inline distT="0" distB="0" distL="0" distR="0" wp14:anchorId="011C7C20" wp14:editId="3CD280D6">
            <wp:extent cx="2438400" cy="752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BF6" w14:textId="3669D0CF" w:rsidR="00AF17F4" w:rsidRDefault="00AF17F4" w:rsidP="00AF17F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可直接指定对象中的属性（如果使用特殊名，必须加引号）</w:t>
      </w:r>
    </w:p>
    <w:p w14:paraId="1EC65F54" w14:textId="09F0AED3" w:rsidR="00AF17F4" w:rsidRDefault="00AF17F4" w:rsidP="00AF17F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4F19B34" wp14:editId="466C7043">
            <wp:extent cx="5274310" cy="12280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C82" w14:textId="7002A323" w:rsidR="00706F99" w:rsidRDefault="00706F99" w:rsidP="00AF17F4">
      <w:pPr>
        <w:pStyle w:val="a3"/>
        <w:ind w:left="1260" w:firstLineChars="0" w:firstLine="0"/>
      </w:pPr>
    </w:p>
    <w:p w14:paraId="303960CA" w14:textId="7B3EB8A1" w:rsidR="00706F99" w:rsidRDefault="00706F99" w:rsidP="00706F99">
      <w:pPr>
        <w:pStyle w:val="2"/>
      </w:pPr>
      <w:r>
        <w:rPr>
          <w:rFonts w:hint="eastAsia"/>
        </w:rPr>
        <w:t>函数</w:t>
      </w:r>
    </w:p>
    <w:p w14:paraId="25C658B5" w14:textId="392DE1A5" w:rsidR="00706F99" w:rsidRDefault="00706F99" w:rsidP="00706F9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函数生成与调用</w:t>
      </w:r>
    </w:p>
    <w:p w14:paraId="303DFD90" w14:textId="20C2B90E" w:rsidR="00706F99" w:rsidRDefault="00706F99" w:rsidP="00706F99">
      <w:pPr>
        <w:ind w:left="840" w:firstLine="420"/>
      </w:pPr>
      <w:r>
        <w:rPr>
          <w:noProof/>
        </w:rPr>
        <w:drawing>
          <wp:inline distT="0" distB="0" distL="0" distR="0" wp14:anchorId="5352B2B6" wp14:editId="271B5E4F">
            <wp:extent cx="5274310" cy="16014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7DA" w14:textId="6A233ED4" w:rsidR="00706F99" w:rsidRDefault="00706F99" w:rsidP="00706F9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可以在（）中指定多个形参</w:t>
      </w:r>
    </w:p>
    <w:p w14:paraId="652E484B" w14:textId="69607FC9" w:rsidR="00706F99" w:rsidRDefault="004B5998" w:rsidP="00706F9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5C44D06" wp14:editId="022A8C1D">
            <wp:extent cx="5274310" cy="1254760"/>
            <wp:effectExtent l="0" t="0" r="254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9F" w14:textId="18C9F0F3" w:rsidR="00A70A86" w:rsidRDefault="00A70A86" w:rsidP="00706F99">
      <w:pPr>
        <w:pStyle w:val="a3"/>
        <w:ind w:left="1260" w:firstLineChars="0" w:firstLine="0"/>
      </w:pPr>
    </w:p>
    <w:p w14:paraId="162D58FF" w14:textId="64BBE362" w:rsidR="00A70A86" w:rsidRDefault="00A70A86" w:rsidP="00706F99">
      <w:pPr>
        <w:pStyle w:val="a3"/>
        <w:ind w:left="1260" w:firstLineChars="0" w:firstLine="0"/>
      </w:pPr>
    </w:p>
    <w:p w14:paraId="170F2203" w14:textId="32EA9BB4" w:rsidR="00A70A86" w:rsidRDefault="00A70A86" w:rsidP="00A70A86">
      <w:pPr>
        <w:pStyle w:val="2"/>
      </w:pPr>
      <w:r>
        <w:rPr>
          <w:rFonts w:hint="eastAsia"/>
        </w:rPr>
        <w:t>立即执行函数</w:t>
      </w:r>
    </w:p>
    <w:p w14:paraId="6D64047B" w14:textId="3312A707" w:rsidR="005942A3" w:rsidRDefault="005942A3" w:rsidP="005942A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无需调用，立即执行，但也无法再次调用</w:t>
      </w:r>
    </w:p>
    <w:p w14:paraId="6D9E907B" w14:textId="379178E0" w:rsidR="005942A3" w:rsidRDefault="005942A3" w:rsidP="005942A3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5C3E3E7A" wp14:editId="5AEFAB74">
            <wp:extent cx="4276725" cy="17430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D41" w14:textId="76BCAAEA" w:rsidR="005942A3" w:rsidRDefault="005942A3" w:rsidP="005942A3">
      <w:pPr>
        <w:pStyle w:val="a3"/>
        <w:ind w:left="1260" w:firstLineChars="0" w:firstLine="0"/>
      </w:pPr>
    </w:p>
    <w:p w14:paraId="3EF5C247" w14:textId="0F19EC83" w:rsidR="005942A3" w:rsidRDefault="005942A3" w:rsidP="005942A3">
      <w:pPr>
        <w:pStyle w:val="a3"/>
        <w:ind w:left="1260" w:firstLineChars="0" w:firstLine="0"/>
      </w:pPr>
    </w:p>
    <w:p w14:paraId="70932884" w14:textId="293D0774" w:rsidR="00652A0E" w:rsidRDefault="00652A0E" w:rsidP="00652A0E">
      <w:pPr>
        <w:pStyle w:val="2"/>
      </w:pPr>
      <w:r>
        <w:rPr>
          <w:rFonts w:hint="eastAsia"/>
        </w:rPr>
        <w:t>枚举对象中的属性</w:t>
      </w:r>
    </w:p>
    <w:p w14:paraId="2553BF0A" w14:textId="050023AE" w:rsidR="00652A0E" w:rsidRDefault="00652A0E" w:rsidP="00652A0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语法：</w:t>
      </w:r>
    </w:p>
    <w:p w14:paraId="71656C4D" w14:textId="5CCED91A" w:rsidR="00652A0E" w:rsidRDefault="00652A0E" w:rsidP="00652A0E">
      <w:pPr>
        <w:ind w:left="840"/>
      </w:pPr>
      <w:r>
        <w:tab/>
      </w:r>
      <w:r>
        <w:rPr>
          <w:rFonts w:hint="eastAsia"/>
        </w:rPr>
        <w:t>for</w:t>
      </w:r>
      <w:r>
        <w:t xml:space="preserve"> (var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对象</w:t>
      </w:r>
      <w:r>
        <w:t>){</w:t>
      </w:r>
    </w:p>
    <w:p w14:paraId="066BA080" w14:textId="69F9111C" w:rsidR="00652A0E" w:rsidRDefault="00652A0E" w:rsidP="00652A0E">
      <w:pPr>
        <w:ind w:left="840"/>
      </w:pPr>
    </w:p>
    <w:p w14:paraId="13124B5F" w14:textId="3400F8DC" w:rsidR="00652A0E" w:rsidRDefault="00652A0E" w:rsidP="00652A0E">
      <w:pPr>
        <w:ind w:left="840"/>
      </w:pPr>
      <w:r>
        <w:tab/>
        <w:t>}</w:t>
      </w:r>
    </w:p>
    <w:p w14:paraId="2457EF62" w14:textId="4E6BE429" w:rsidR="00652A0E" w:rsidRDefault="00652A0E" w:rsidP="00652A0E">
      <w:pPr>
        <w:ind w:left="840"/>
      </w:pPr>
      <w:r>
        <w:rPr>
          <w:noProof/>
        </w:rPr>
        <w:drawing>
          <wp:inline distT="0" distB="0" distL="0" distR="0" wp14:anchorId="67CBBE78" wp14:editId="6FB281BA">
            <wp:extent cx="5274310" cy="158496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5C6" w14:textId="16DBFE58" w:rsidR="000F19B0" w:rsidRDefault="000F19B0" w:rsidP="00652A0E">
      <w:pPr>
        <w:ind w:left="840"/>
      </w:pPr>
    </w:p>
    <w:p w14:paraId="10B93F67" w14:textId="2DC20632" w:rsidR="000F19B0" w:rsidRDefault="000F19B0" w:rsidP="00652A0E">
      <w:pPr>
        <w:ind w:left="840"/>
      </w:pPr>
    </w:p>
    <w:p w14:paraId="0774735A" w14:textId="7E0D8912" w:rsidR="000F19B0" w:rsidRDefault="000F19B0" w:rsidP="000F19B0">
      <w:pPr>
        <w:pStyle w:val="2"/>
      </w:pPr>
      <w:r>
        <w:rPr>
          <w:rFonts w:hint="eastAsia"/>
        </w:rPr>
        <w:t>作用域</w:t>
      </w:r>
    </w:p>
    <w:p w14:paraId="685071F8" w14:textId="260C0013" w:rsidR="000F19B0" w:rsidRDefault="000F19B0" w:rsidP="000F19B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全局作用域</w:t>
      </w:r>
    </w:p>
    <w:p w14:paraId="356B9B71" w14:textId="7A0D499B" w:rsidR="000F19B0" w:rsidRDefault="000F19B0" w:rsidP="000F19B0">
      <w:pPr>
        <w:pStyle w:val="a3"/>
        <w:ind w:left="12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直接编写在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中的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代码，都在全局作用域</w:t>
      </w:r>
    </w:p>
    <w:p w14:paraId="6F0C5536" w14:textId="09F95817" w:rsidR="000F19B0" w:rsidRDefault="000F19B0" w:rsidP="000F19B0">
      <w:pPr>
        <w:pStyle w:val="a3"/>
        <w:ind w:left="126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全局作用域中有一个全局对象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，它代表的是浏览器的一个窗口</w:t>
      </w:r>
    </w:p>
    <w:p w14:paraId="3DB5173D" w14:textId="354521CF" w:rsidR="000F19B0" w:rsidRDefault="000F19B0" w:rsidP="000F19B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在全局作用域中创建的变量都会作为</w:t>
      </w:r>
      <w:r>
        <w:rPr>
          <w:rFonts w:hint="eastAsia"/>
        </w:rPr>
        <w:t>window</w:t>
      </w:r>
      <w:r>
        <w:rPr>
          <w:rFonts w:hint="eastAsia"/>
        </w:rPr>
        <w:t>对象的属性保存</w:t>
      </w:r>
    </w:p>
    <w:p w14:paraId="7906F9F0" w14:textId="5D766194" w:rsidR="00BF0CB8" w:rsidRDefault="000F19B0" w:rsidP="0050064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函数作用域</w:t>
      </w:r>
    </w:p>
    <w:p w14:paraId="218A468E" w14:textId="03995058" w:rsidR="00500647" w:rsidRDefault="00500647" w:rsidP="00500647">
      <w:pPr>
        <w:ind w:left="840" w:firstLine="420"/>
      </w:pPr>
      <w:r>
        <w:rPr>
          <w:rFonts w:hint="eastAsia"/>
        </w:rPr>
        <w:t xml:space="preserve">- </w:t>
      </w:r>
      <w:r>
        <w:rPr>
          <w:rFonts w:hint="eastAsia"/>
        </w:rPr>
        <w:t>调用函数时创建函数作用域，函数执行完毕后，作用域销毁</w:t>
      </w:r>
    </w:p>
    <w:p w14:paraId="2BABE536" w14:textId="2B6588F8" w:rsidR="00500647" w:rsidRDefault="00500647" w:rsidP="00500647">
      <w:pPr>
        <w:ind w:left="840"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每调用一次就会创建一个新的作用域，他们之间相互独立</w:t>
      </w:r>
    </w:p>
    <w:p w14:paraId="71446E4A" w14:textId="0CD9F470" w:rsidR="00500647" w:rsidRDefault="00500647" w:rsidP="00500647">
      <w:pPr>
        <w:ind w:left="840"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在函数作用域中，如若像访问与函数作用域中相同名字的全局作用域变量，需调用</w:t>
      </w:r>
      <w:r>
        <w:rPr>
          <w:rFonts w:hint="eastAsia"/>
        </w:rPr>
        <w:t>window</w:t>
      </w:r>
      <w:r>
        <w:t>.</w:t>
      </w:r>
    </w:p>
    <w:p w14:paraId="34FD7D25" w14:textId="7BB6B853" w:rsidR="00BF0CB8" w:rsidRDefault="00BF0CB8" w:rsidP="00BF0CB8">
      <w:pPr>
        <w:pStyle w:val="a3"/>
        <w:ind w:left="1260" w:firstLineChars="0" w:firstLine="0"/>
      </w:pPr>
    </w:p>
    <w:p w14:paraId="2BCA37B9" w14:textId="39CE0640" w:rsidR="00BF0CB8" w:rsidRDefault="00BF0CB8" w:rsidP="00BF0CB8">
      <w:pPr>
        <w:pStyle w:val="2"/>
      </w:pPr>
      <w:r>
        <w:rPr>
          <w:rFonts w:hint="eastAsia"/>
        </w:rPr>
        <w:lastRenderedPageBreak/>
        <w:t>变量的声明提前</w:t>
      </w:r>
    </w:p>
    <w:p w14:paraId="2FD28D2F" w14:textId="1A6879B4" w:rsidR="00BF0CB8" w:rsidRDefault="00EF1B90" w:rsidP="00BF0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var</w:t>
      </w:r>
      <w:r>
        <w:rPr>
          <w:rFonts w:hint="eastAsia"/>
        </w:rPr>
        <w:t>声明的变量，会在所有的代码执行之前被声明（但是不会赋值）</w:t>
      </w:r>
    </w:p>
    <w:p w14:paraId="3511ADDB" w14:textId="46B010A2" w:rsidR="00EF1B90" w:rsidRPr="00BF0CB8" w:rsidRDefault="00EF1B90" w:rsidP="00EF1B90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BFFC31" wp14:editId="3AE6855A">
            <wp:extent cx="5274310" cy="14560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E4589" wp14:editId="47F21EC4">
            <wp:extent cx="5274310" cy="16065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D8">
        <w:rPr>
          <w:noProof/>
        </w:rPr>
        <w:drawing>
          <wp:inline distT="0" distB="0" distL="0" distR="0" wp14:anchorId="6B7AE91F" wp14:editId="2DFB77D3">
            <wp:extent cx="5274310" cy="13773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90" w:rsidRPr="00BF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33D4C3"/>
    <w:multiLevelType w:val="multilevel"/>
    <w:tmpl w:val="B033D4C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" w15:restartNumberingAfterBreak="0">
    <w:nsid w:val="B2269201"/>
    <w:multiLevelType w:val="singleLevel"/>
    <w:tmpl w:val="B22692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EC4F5C"/>
    <w:multiLevelType w:val="multilevel"/>
    <w:tmpl w:val="B3EC4F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7CE3865"/>
    <w:multiLevelType w:val="singleLevel"/>
    <w:tmpl w:val="B7CE38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608A5EB"/>
    <w:multiLevelType w:val="singleLevel"/>
    <w:tmpl w:val="C608A5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8D9A809"/>
    <w:multiLevelType w:val="singleLevel"/>
    <w:tmpl w:val="E8D9A8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61F7C36"/>
    <w:multiLevelType w:val="singleLevel"/>
    <w:tmpl w:val="F61F7C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BE6A6AC"/>
    <w:multiLevelType w:val="singleLevel"/>
    <w:tmpl w:val="FBE6A6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C6BBB39"/>
    <w:multiLevelType w:val="singleLevel"/>
    <w:tmpl w:val="FC6BBB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06BAF1C7"/>
    <w:multiLevelType w:val="singleLevel"/>
    <w:tmpl w:val="06BAF1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08A300ED"/>
    <w:multiLevelType w:val="hybridMultilevel"/>
    <w:tmpl w:val="79D2082C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0C751745"/>
    <w:multiLevelType w:val="hybridMultilevel"/>
    <w:tmpl w:val="67E09492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11F7D2F"/>
    <w:multiLevelType w:val="singleLevel"/>
    <w:tmpl w:val="111F7D2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14F4D8C0"/>
    <w:multiLevelType w:val="multilevel"/>
    <w:tmpl w:val="058ADFD8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20D11EA4"/>
    <w:multiLevelType w:val="hybridMultilevel"/>
    <w:tmpl w:val="AD64895C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D4C6FBA"/>
    <w:multiLevelType w:val="hybridMultilevel"/>
    <w:tmpl w:val="AD64895C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50114D8"/>
    <w:multiLevelType w:val="hybridMultilevel"/>
    <w:tmpl w:val="B64C23CA"/>
    <w:lvl w:ilvl="0" w:tplc="D7D6B0A2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5250FB7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39064B7B"/>
    <w:multiLevelType w:val="hybridMultilevel"/>
    <w:tmpl w:val="7C86C446"/>
    <w:lvl w:ilvl="0" w:tplc="90686B3C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45F75EB0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480F1BB4"/>
    <w:multiLevelType w:val="hybridMultilevel"/>
    <w:tmpl w:val="82F0D8C2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98370DE"/>
    <w:multiLevelType w:val="hybridMultilevel"/>
    <w:tmpl w:val="61906082"/>
    <w:lvl w:ilvl="0" w:tplc="1C5C4916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4C2F7AB5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4D84E9FB"/>
    <w:multiLevelType w:val="singleLevel"/>
    <w:tmpl w:val="4D84E9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F6AF5FA"/>
    <w:multiLevelType w:val="singleLevel"/>
    <w:tmpl w:val="5F6AF5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611360D4"/>
    <w:multiLevelType w:val="hybridMultilevel"/>
    <w:tmpl w:val="0A30309C"/>
    <w:lvl w:ilvl="0" w:tplc="BB4855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A28B47E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6CB551DE"/>
    <w:multiLevelType w:val="singleLevel"/>
    <w:tmpl w:val="6CB551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70F960D6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74912EB8"/>
    <w:multiLevelType w:val="hybridMultilevel"/>
    <w:tmpl w:val="82DE0116"/>
    <w:lvl w:ilvl="0" w:tplc="3878CA24"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27"/>
  </w:num>
  <w:num w:numId="11">
    <w:abstractNumId w:val="1"/>
  </w:num>
  <w:num w:numId="12">
    <w:abstractNumId w:val="24"/>
  </w:num>
  <w:num w:numId="13">
    <w:abstractNumId w:val="3"/>
  </w:num>
  <w:num w:numId="14">
    <w:abstractNumId w:val="5"/>
  </w:num>
  <w:num w:numId="15">
    <w:abstractNumId w:val="23"/>
  </w:num>
  <w:num w:numId="16">
    <w:abstractNumId w:val="26"/>
  </w:num>
  <w:num w:numId="17">
    <w:abstractNumId w:val="19"/>
  </w:num>
  <w:num w:numId="18">
    <w:abstractNumId w:val="13"/>
  </w:num>
  <w:num w:numId="19">
    <w:abstractNumId w:val="17"/>
  </w:num>
  <w:num w:numId="20">
    <w:abstractNumId w:val="13"/>
  </w:num>
  <w:num w:numId="21">
    <w:abstractNumId w:val="28"/>
  </w:num>
  <w:num w:numId="22">
    <w:abstractNumId w:val="13"/>
  </w:num>
  <w:num w:numId="23">
    <w:abstractNumId w:val="13"/>
  </w:num>
  <w:num w:numId="24">
    <w:abstractNumId w:val="22"/>
  </w:num>
  <w:num w:numId="25">
    <w:abstractNumId w:val="13"/>
  </w:num>
  <w:num w:numId="26">
    <w:abstractNumId w:val="13"/>
  </w:num>
  <w:num w:numId="27">
    <w:abstractNumId w:val="16"/>
  </w:num>
  <w:num w:numId="28">
    <w:abstractNumId w:val="11"/>
  </w:num>
  <w:num w:numId="29">
    <w:abstractNumId w:val="20"/>
  </w:num>
  <w:num w:numId="30">
    <w:abstractNumId w:val="25"/>
  </w:num>
  <w:num w:numId="31">
    <w:abstractNumId w:val="10"/>
  </w:num>
  <w:num w:numId="32">
    <w:abstractNumId w:val="14"/>
  </w:num>
  <w:num w:numId="33">
    <w:abstractNumId w:val="15"/>
  </w:num>
  <w:num w:numId="34">
    <w:abstractNumId w:val="21"/>
  </w:num>
  <w:num w:numId="35">
    <w:abstractNumId w:val="2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84A"/>
    <w:rsid w:val="00023C68"/>
    <w:rsid w:val="00076781"/>
    <w:rsid w:val="000F19B0"/>
    <w:rsid w:val="00182427"/>
    <w:rsid w:val="00246F27"/>
    <w:rsid w:val="003108E2"/>
    <w:rsid w:val="003717AF"/>
    <w:rsid w:val="0043084A"/>
    <w:rsid w:val="004B5998"/>
    <w:rsid w:val="00500647"/>
    <w:rsid w:val="00531EEC"/>
    <w:rsid w:val="00536207"/>
    <w:rsid w:val="005942A3"/>
    <w:rsid w:val="00594850"/>
    <w:rsid w:val="005F7662"/>
    <w:rsid w:val="00652A0E"/>
    <w:rsid w:val="006E6DAD"/>
    <w:rsid w:val="00706F99"/>
    <w:rsid w:val="007B66DF"/>
    <w:rsid w:val="00841378"/>
    <w:rsid w:val="008E6367"/>
    <w:rsid w:val="00955EFA"/>
    <w:rsid w:val="009651D8"/>
    <w:rsid w:val="00A54018"/>
    <w:rsid w:val="00A70A86"/>
    <w:rsid w:val="00AD19C9"/>
    <w:rsid w:val="00AF17F4"/>
    <w:rsid w:val="00B11C14"/>
    <w:rsid w:val="00B31738"/>
    <w:rsid w:val="00B840E1"/>
    <w:rsid w:val="00BF0CB8"/>
    <w:rsid w:val="00C02B30"/>
    <w:rsid w:val="00C621E5"/>
    <w:rsid w:val="00CA205E"/>
    <w:rsid w:val="00D23467"/>
    <w:rsid w:val="00D57CF3"/>
    <w:rsid w:val="00D75EA9"/>
    <w:rsid w:val="00DA52CD"/>
    <w:rsid w:val="00EF1B90"/>
    <w:rsid w:val="00F43FE8"/>
    <w:rsid w:val="00F50B6F"/>
    <w:rsid w:val="00FA057A"/>
    <w:rsid w:val="04F956EC"/>
    <w:rsid w:val="08BD26E7"/>
    <w:rsid w:val="0E495A75"/>
    <w:rsid w:val="172B51AC"/>
    <w:rsid w:val="206652D5"/>
    <w:rsid w:val="20FF1706"/>
    <w:rsid w:val="228D0E6A"/>
    <w:rsid w:val="2B0061D4"/>
    <w:rsid w:val="31B04BAB"/>
    <w:rsid w:val="3241463C"/>
    <w:rsid w:val="32DE5439"/>
    <w:rsid w:val="45906D1E"/>
    <w:rsid w:val="4EDC6B73"/>
    <w:rsid w:val="54F362E5"/>
    <w:rsid w:val="58ED36CB"/>
    <w:rsid w:val="5BC50EBA"/>
    <w:rsid w:val="60E629D3"/>
    <w:rsid w:val="65437613"/>
    <w:rsid w:val="6A6708E0"/>
    <w:rsid w:val="6B6E3C89"/>
    <w:rsid w:val="7342339C"/>
    <w:rsid w:val="7D777172"/>
    <w:rsid w:val="7F5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3209"/>
  <w15:docId w15:val="{DA16CCFD-83D2-4BDF-99A1-9FD01C5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D57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66DF"/>
    <w:pPr>
      <w:ind w:firstLineChars="200" w:firstLine="420"/>
    </w:pPr>
  </w:style>
  <w:style w:type="character" w:customStyle="1" w:styleId="10">
    <w:name w:val="标题 1 字符"/>
    <w:basedOn w:val="a0"/>
    <w:link w:val="1"/>
    <w:rsid w:val="00F43FE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D57CF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38</cp:revision>
  <dcterms:created xsi:type="dcterms:W3CDTF">2020-08-08T03:36:00Z</dcterms:created>
  <dcterms:modified xsi:type="dcterms:W3CDTF">2020-08-28T15:15:00Z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