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1678" w14:textId="2BC240D5" w:rsidR="00DF76B2" w:rsidRDefault="0075704C">
      <w:r w:rsidRPr="0075704C">
        <w:t>题外话：既然我们已经做到 0.9</w:t>
      </w:r>
      <w:r>
        <w:rPr>
          <w:rFonts w:hint="eastAsia"/>
        </w:rPr>
        <w:t>69</w:t>
      </w:r>
      <w:r w:rsidRPr="0075704C">
        <w:t xml:space="preserve"> 了，是不是在什么地方再努力一下，能直接干到 1？</w:t>
      </w:r>
    </w:p>
    <w:p w14:paraId="6BBA1D3F" w14:textId="41FA8828" w:rsidR="0075704C" w:rsidRPr="0075704C" w:rsidRDefault="0075704C" w:rsidP="0075704C">
      <w:r w:rsidRPr="0075704C">
        <w:t>能，但 "0.9</w:t>
      </w:r>
      <w:r>
        <w:rPr>
          <w:rFonts w:hint="eastAsia"/>
        </w:rPr>
        <w:t>69</w:t>
      </w:r>
      <w:r w:rsidRPr="0075704C">
        <w:t xml:space="preserve"> → 1" 不是一条连续谱，中间有一道结构性的坎。先上算术，再说坎在哪。</w:t>
      </w:r>
    </w:p>
    <w:p w14:paraId="5E00FBBC" w14:textId="77777777" w:rsidR="0075704C" w:rsidRPr="0075704C" w:rsidRDefault="0075704C" w:rsidP="0075704C">
      <w:r w:rsidRPr="0075704C">
        <w:rPr>
          <w:b/>
          <w:bCs/>
        </w:rPr>
        <w:t>便宜档：门槛推进（零成本，立刻可做）</w:t>
      </w:r>
    </w:p>
    <w:p w14:paraId="66C65341" w14:textId="77777777" w:rsidR="0075704C" w:rsidRPr="0075704C" w:rsidRDefault="0075704C" w:rsidP="0075704C">
      <w:r w:rsidRPr="0075704C">
        <w:t>定理门槛 T</w:t>
      </w:r>
      <w:r w:rsidRPr="0075704C">
        <w:rPr>
          <w:rFonts w:ascii="Cambria Math" w:hAnsi="Cambria Math" w:cs="Cambria Math"/>
        </w:rPr>
        <w:t>₀</w:t>
      </w:r>
      <w:r w:rsidRPr="0075704C">
        <w:t xml:space="preserve"> 对应前提 A ≤ 2</w:t>
      </w:r>
      <w:r w:rsidRPr="0075704C">
        <w:rPr>
          <w:rFonts w:ascii="Cambria Math" w:hAnsi="Cambria Math" w:cs="Cambria Math"/>
        </w:rPr>
        <w:t>−</w:t>
      </w:r>
      <w:r w:rsidRPr="0075704C">
        <w:t>T</w:t>
      </w:r>
      <w:r w:rsidRPr="0075704C">
        <w:rPr>
          <w:rFonts w:ascii="Cambria Math" w:hAnsi="Cambria Math" w:cs="Cambria Math"/>
        </w:rPr>
        <w:t>₀</w:t>
      </w:r>
      <w:r w:rsidRPr="0075704C">
        <w:t>。用现有 fejer_a0.5 读数（A_ζ=1.0079、A_L=1.0114）直接对照：</w:t>
      </w:r>
    </w:p>
    <w:p w14:paraId="6174DD65" w14:textId="77777777" w:rsidR="0075704C" w:rsidRPr="0075704C" w:rsidRDefault="0075704C" w:rsidP="0075704C">
      <w:r w:rsidRPr="0075704C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23"/>
        <w:gridCol w:w="937"/>
        <w:gridCol w:w="949"/>
        <w:gridCol w:w="3165"/>
      </w:tblGrid>
      <w:tr w:rsidR="0075704C" w:rsidRPr="0075704C" w14:paraId="7DB5E15C" w14:textId="77777777" w:rsidTr="00300FE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5E6466" w14:textId="77777777" w:rsidR="0075704C" w:rsidRPr="0075704C" w:rsidRDefault="0075704C" w:rsidP="0075704C">
            <w:pPr>
              <w:rPr>
                <w:b/>
                <w:bCs/>
              </w:rPr>
            </w:pPr>
            <w:r w:rsidRPr="0075704C">
              <w:rPr>
                <w:b/>
                <w:bCs/>
              </w:rPr>
              <w:t>门槛 T</w:t>
            </w:r>
            <w:r w:rsidRPr="0075704C">
              <w:rPr>
                <w:rFonts w:ascii="Cambria Math" w:hAnsi="Cambria Math" w:cs="Cambria Math"/>
                <w:b/>
                <w:bCs/>
              </w:rPr>
              <w:t>₀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3E8ECC" w14:textId="77777777" w:rsidR="0075704C" w:rsidRPr="0075704C" w:rsidRDefault="0075704C" w:rsidP="0075704C">
            <w:pPr>
              <w:rPr>
                <w:b/>
                <w:bCs/>
              </w:rPr>
            </w:pPr>
            <w:r w:rsidRPr="0075704C">
              <w:rPr>
                <w:b/>
                <w:bCs/>
              </w:rPr>
              <w:t>A 前提 ≤ 2</w:t>
            </w:r>
            <w:r w:rsidRPr="0075704C">
              <w:rPr>
                <w:rFonts w:ascii="Cambria Math" w:hAnsi="Cambria Math" w:cs="Cambria Math"/>
                <w:b/>
                <w:bCs/>
              </w:rPr>
              <w:t>−</w:t>
            </w:r>
            <w:r w:rsidRPr="0075704C">
              <w:rPr>
                <w:b/>
                <w:bCs/>
              </w:rPr>
              <w:t>T</w:t>
            </w:r>
            <w:r w:rsidRPr="0075704C">
              <w:rPr>
                <w:rFonts w:ascii="Cambria Math" w:hAnsi="Cambria Math" w:cs="Cambria Math"/>
                <w:b/>
                <w:bCs/>
              </w:rPr>
              <w:t>₀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DF8F79C" w14:textId="77777777" w:rsidR="0075704C" w:rsidRPr="0075704C" w:rsidRDefault="0075704C" w:rsidP="0075704C">
            <w:pPr>
              <w:rPr>
                <w:b/>
                <w:bCs/>
              </w:rPr>
            </w:pPr>
            <w:r w:rsidRPr="0075704C">
              <w:rPr>
                <w:b/>
                <w:bCs/>
              </w:rPr>
              <w:t>A_ζ 余量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3FEACC" w14:textId="77777777" w:rsidR="0075704C" w:rsidRPr="0075704C" w:rsidRDefault="0075704C" w:rsidP="0075704C">
            <w:pPr>
              <w:rPr>
                <w:b/>
                <w:bCs/>
              </w:rPr>
            </w:pPr>
            <w:r w:rsidRPr="0075704C">
              <w:rPr>
                <w:b/>
                <w:bCs/>
              </w:rPr>
              <w:t>A_L 余量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1F66C2" w14:textId="77777777" w:rsidR="0075704C" w:rsidRPr="0075704C" w:rsidRDefault="0075704C" w:rsidP="0075704C">
            <w:pPr>
              <w:rPr>
                <w:b/>
                <w:bCs/>
              </w:rPr>
            </w:pPr>
            <w:r w:rsidRPr="0075704C">
              <w:rPr>
                <w:b/>
                <w:bCs/>
              </w:rPr>
              <w:t>判定</w:t>
            </w:r>
          </w:p>
        </w:tc>
      </w:tr>
      <w:tr w:rsidR="0075704C" w:rsidRPr="0075704C" w14:paraId="52B22E17" w14:textId="77777777" w:rsidTr="00300FE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922A" w14:textId="77777777" w:rsidR="0075704C" w:rsidRPr="0075704C" w:rsidRDefault="0075704C" w:rsidP="0075704C">
            <w:r w:rsidRPr="0075704C">
              <w:t>7/8=0.875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25F5" w14:textId="77777777" w:rsidR="0075704C" w:rsidRPr="0075704C" w:rsidRDefault="0075704C" w:rsidP="0075704C">
            <w:r w:rsidRPr="0075704C">
              <w:t>1.125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CBF388" w14:textId="77777777" w:rsidR="0075704C" w:rsidRPr="0075704C" w:rsidRDefault="0075704C" w:rsidP="0075704C">
            <w:r w:rsidRPr="0075704C">
              <w:t>0.1171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A85D7" w14:textId="77777777" w:rsidR="0075704C" w:rsidRPr="0075704C" w:rsidRDefault="0075704C" w:rsidP="0075704C">
            <w:r w:rsidRPr="0075704C">
              <w:t>0.1136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7659" w14:textId="77777777" w:rsidR="0075704C" w:rsidRPr="0075704C" w:rsidRDefault="0075704C" w:rsidP="0075704C">
            <w:r w:rsidRPr="0075704C">
              <w:t>当前</w:t>
            </w:r>
          </w:p>
        </w:tc>
      </w:tr>
      <w:tr w:rsidR="0075704C" w:rsidRPr="0075704C" w14:paraId="70842F3F" w14:textId="77777777" w:rsidTr="00300FE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08A4" w14:textId="77777777" w:rsidR="0075704C" w:rsidRPr="0075704C" w:rsidRDefault="0075704C" w:rsidP="0075704C">
            <w:r w:rsidRPr="0075704C">
              <w:t>15/16=0.9375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3EB7" w14:textId="77777777" w:rsidR="0075704C" w:rsidRPr="0075704C" w:rsidRDefault="0075704C" w:rsidP="0075704C">
            <w:r w:rsidRPr="0075704C">
              <w:t>1.0625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841C2BB" w14:textId="77777777" w:rsidR="0075704C" w:rsidRPr="0075704C" w:rsidRDefault="0075704C" w:rsidP="0075704C">
            <w:r w:rsidRPr="0075704C">
              <w:t>0.0546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84804" w14:textId="77777777" w:rsidR="0075704C" w:rsidRPr="0075704C" w:rsidRDefault="0075704C" w:rsidP="0075704C">
            <w:r w:rsidRPr="0075704C">
              <w:t>0.0511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9140" w14:textId="77777777" w:rsidR="0075704C" w:rsidRPr="0075704C" w:rsidRDefault="0075704C" w:rsidP="0075704C">
            <w:r w:rsidRPr="0075704C">
              <w:t>稳</w:t>
            </w:r>
          </w:p>
        </w:tc>
      </w:tr>
      <w:tr w:rsidR="0075704C" w:rsidRPr="0075704C" w14:paraId="1750633C" w14:textId="77777777" w:rsidTr="00300FE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56C6A" w14:textId="77777777" w:rsidR="0075704C" w:rsidRPr="0075704C" w:rsidRDefault="0075704C" w:rsidP="0075704C">
            <w:r w:rsidRPr="0075704C">
              <w:rPr>
                <w:b/>
                <w:bCs/>
              </w:rPr>
              <w:t>31/32=0.96875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E0F8" w14:textId="77777777" w:rsidR="0075704C" w:rsidRPr="0075704C" w:rsidRDefault="0075704C" w:rsidP="0075704C">
            <w:r w:rsidRPr="0075704C">
              <w:rPr>
                <w:b/>
                <w:bCs/>
              </w:rPr>
              <w:t>1.03125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47F685B" w14:textId="77777777" w:rsidR="0075704C" w:rsidRPr="0075704C" w:rsidRDefault="0075704C" w:rsidP="0075704C">
            <w:r w:rsidRPr="0075704C">
              <w:rPr>
                <w:b/>
                <w:bCs/>
              </w:rPr>
              <w:t>0.0234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31DD" w14:textId="77777777" w:rsidR="0075704C" w:rsidRPr="0075704C" w:rsidRDefault="0075704C" w:rsidP="0075704C">
            <w:r w:rsidRPr="0075704C">
              <w:rPr>
                <w:b/>
                <w:bCs/>
              </w:rPr>
              <w:t>0.0199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CDE14" w14:textId="77777777" w:rsidR="0075704C" w:rsidRPr="0075704C" w:rsidRDefault="0075704C" w:rsidP="0075704C">
            <w:r w:rsidRPr="0075704C">
              <w:rPr>
                <w:b/>
                <w:bCs/>
              </w:rPr>
              <w:t>稳（≈4× 段间漂移 0.005）</w:t>
            </w:r>
          </w:p>
        </w:tc>
      </w:tr>
      <w:tr w:rsidR="0075704C" w:rsidRPr="0075704C" w14:paraId="4B4624DC" w14:textId="77777777" w:rsidTr="00300FE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B098" w14:textId="77777777" w:rsidR="0075704C" w:rsidRPr="0075704C" w:rsidRDefault="0075704C" w:rsidP="0075704C">
            <w:r w:rsidRPr="0075704C">
              <w:t>63/64=0.984375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68BF" w14:textId="77777777" w:rsidR="0075704C" w:rsidRPr="0075704C" w:rsidRDefault="0075704C" w:rsidP="0075704C">
            <w:r w:rsidRPr="0075704C">
              <w:t>1.015625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A6943B3" w14:textId="77777777" w:rsidR="0075704C" w:rsidRPr="0075704C" w:rsidRDefault="0075704C" w:rsidP="0075704C">
            <w:r w:rsidRPr="0075704C">
              <w:t>0.0077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127A" w14:textId="77777777" w:rsidR="0075704C" w:rsidRPr="0075704C" w:rsidRDefault="0075704C" w:rsidP="0075704C">
            <w:r w:rsidRPr="0075704C">
              <w:t>0.0042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CB41B" w14:textId="77777777" w:rsidR="0075704C" w:rsidRPr="0075704C" w:rsidRDefault="0075704C" w:rsidP="0075704C">
            <w:r w:rsidRPr="0075704C">
              <w:rPr>
                <w:b/>
                <w:bCs/>
              </w:rPr>
              <w:t>不稳</w:t>
            </w:r>
            <w:r w:rsidRPr="0075704C">
              <w:t>（L 余量 &lt; 段间漂移 0.005）</w:t>
            </w:r>
          </w:p>
        </w:tc>
      </w:tr>
      <w:tr w:rsidR="0075704C" w:rsidRPr="0075704C" w14:paraId="1BF88D9F" w14:textId="77777777" w:rsidTr="00300FE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D679" w14:textId="77777777" w:rsidR="0075704C" w:rsidRPr="0075704C" w:rsidRDefault="0075704C" w:rsidP="0075704C">
            <w:r w:rsidRPr="0075704C">
              <w:t>127/128≈0.9922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0D5E6" w14:textId="77777777" w:rsidR="0075704C" w:rsidRPr="0075704C" w:rsidRDefault="0075704C" w:rsidP="0075704C">
            <w:r w:rsidRPr="0075704C">
              <w:t>1.0078125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8A8848" w14:textId="77777777" w:rsidR="0075704C" w:rsidRPr="0075704C" w:rsidRDefault="0075704C" w:rsidP="0075704C">
            <w:r w:rsidRPr="0075704C">
              <w:rPr>
                <w:rFonts w:ascii="Cambria Math" w:hAnsi="Cambria Math" w:cs="Cambria Math"/>
              </w:rPr>
              <w:t>−</w:t>
            </w:r>
            <w:r w:rsidRPr="0075704C">
              <w:t>0.0001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270B" w14:textId="77777777" w:rsidR="0075704C" w:rsidRPr="0075704C" w:rsidRDefault="0075704C" w:rsidP="0075704C">
            <w:r w:rsidRPr="0075704C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5B8A0" w14:textId="77777777" w:rsidR="0075704C" w:rsidRPr="0075704C" w:rsidRDefault="0075704C" w:rsidP="0075704C">
            <w:r w:rsidRPr="0075704C">
              <w:t>卡在舍入噪声</w:t>
            </w:r>
          </w:p>
        </w:tc>
      </w:tr>
    </w:tbl>
    <w:p w14:paraId="295DC8C8" w14:textId="77777777" w:rsidR="0075704C" w:rsidRPr="0075704C" w:rsidRDefault="0075704C" w:rsidP="0075704C">
      <w:r w:rsidRPr="0075704C">
        <w:t xml:space="preserve">并集加权 (999354×0.9921+1149836×0.9886)/2149190 ≈ </w:t>
      </w:r>
      <w:r w:rsidRPr="0075704C">
        <w:rPr>
          <w:b/>
          <w:bCs/>
        </w:rPr>
        <w:t>0.990 ≥ 0.96875</w:t>
      </w:r>
      <w:r w:rsidRPr="0075704C">
        <w:t xml:space="preserve"> </w:t>
      </w:r>
      <w:r w:rsidRPr="0075704C">
        <w:rPr>
          <w:rFonts w:ascii="Segoe UI Symbol" w:hAnsi="Segoe UI Symbol" w:cs="Segoe UI Symbol"/>
        </w:rPr>
        <w:t>✓</w:t>
      </w:r>
      <w:r w:rsidRPr="0075704C">
        <w:t>。</w:t>
      </w:r>
    </w:p>
    <w:p w14:paraId="0DEC6718" w14:textId="77777777" w:rsidR="0075704C" w:rsidRPr="0075704C" w:rsidRDefault="0075704C" w:rsidP="0075704C">
      <w:r w:rsidRPr="0075704C">
        <w:rPr>
          <w:b/>
          <w:bCs/>
        </w:rPr>
        <w:t>结论：同一数值证据、同一前提结构，定理可以直接宣称 31/32≈0.969</w:t>
      </w:r>
      <w:r w:rsidRPr="0075704C">
        <w:t>，从 7/8 白赚 0.094。再往上 63/64 就掉进数据漂移误差（L 族余量 0.0042 &lt; 0.005），127/128 的 A_ζ=1.0079 甚至超出门槛 0.00009—— 纯舍入噪声。所以 31/32 是现有数据稳健支持的极限，再推就是自欺（这正是我们上两轮在防的东西）。</w:t>
      </w:r>
    </w:p>
    <w:p w14:paraId="413BAD4E" w14:textId="77777777" w:rsidR="0075704C" w:rsidRPr="0075704C" w:rsidRDefault="0075704C" w:rsidP="0075704C">
      <w:r w:rsidRPr="0075704C">
        <w:rPr>
          <w:b/>
          <w:bCs/>
        </w:rPr>
        <w:t>硬档：真到 1 = A→1，坎在 λ 尺度</w:t>
      </w:r>
    </w:p>
    <w:p w14:paraId="29745BE9" w14:textId="77777777" w:rsidR="0075704C" w:rsidRPr="0075704C" w:rsidRDefault="0075704C" w:rsidP="0075704C">
      <w:r w:rsidRPr="0075704C">
        <w:t>在线比例 ≥ 2</w:t>
      </w:r>
      <w:r w:rsidRPr="0075704C">
        <w:rPr>
          <w:rFonts w:ascii="Cambria Math" w:hAnsi="Cambria Math" w:cs="Cambria Math"/>
        </w:rPr>
        <w:t>−</w:t>
      </w:r>
      <w:r w:rsidRPr="0075704C">
        <w:t>A，到 1 当且仅当 A→1，即非对角配对和 Σ_{z≠s} K (z</w:t>
      </w:r>
      <w:r w:rsidRPr="0075704C">
        <w:rPr>
          <w:rFonts w:ascii="Cambria Math" w:hAnsi="Cambria Math" w:cs="Cambria Math"/>
        </w:rPr>
        <w:t>−</w:t>
      </w:r>
      <w:r w:rsidRPr="0075704C">
        <w:t>s)</w:t>
      </w:r>
      <w:r w:rsidRPr="0075704C">
        <w:rPr>
          <w:rFonts w:ascii="等线" w:eastAsia="等线" w:hAnsi="等线" w:cs="等线" w:hint="eastAsia"/>
        </w:rPr>
        <w:t>²</w:t>
      </w:r>
      <w:r w:rsidRPr="0075704C">
        <w:t xml:space="preserve"> 相对 N 可忽略。这被两道防线挡着（上一轮已钉）：</w:t>
      </w:r>
    </w:p>
    <w:p w14:paraId="6FF6B390" w14:textId="77777777" w:rsidR="0075704C" w:rsidRPr="0075704C" w:rsidRDefault="0075704C" w:rsidP="0075704C">
      <w:pPr>
        <w:numPr>
          <w:ilvl w:val="0"/>
          <w:numId w:val="1"/>
        </w:numPr>
      </w:pPr>
      <w:r w:rsidRPr="0075704C">
        <w:rPr>
          <w:b/>
          <w:bCs/>
        </w:rPr>
        <w:t>λ 有限</w:t>
      </w:r>
      <w:r w:rsidRPr="0075704C">
        <w:t>：固定 λ 下核窗内最近邻排斥贡献有正积分下限，A 的下确界 &gt; 1。要 A→1 必须让 λ 随 T 增长（λ(T)→∞），即配对相关要在</w:t>
      </w:r>
      <w:r w:rsidRPr="0075704C">
        <w:rPr>
          <w:b/>
          <w:bCs/>
        </w:rPr>
        <w:t>越来越宽的尺度</w:t>
      </w:r>
      <w:r w:rsidRPr="0075704C">
        <w:t>上服从 GUE—— 这就是</w:t>
      </w:r>
      <w:r w:rsidRPr="0075704C">
        <w:rPr>
          <w:b/>
          <w:bCs/>
        </w:rPr>
        <w:t>强配对猜想</w:t>
      </w:r>
      <w:r w:rsidRPr="0075704C">
        <w:t>（Montgomery 强形式），不是我们目前的固定 λ BGS 型 (H2)。文献坐标：无条件配对公式只到固定 λ（BGS，λ=1）；λ(T)→∞ 的配对公式对 ζ 是强 Montgomery 猜想、对 L (s,χ</w:t>
      </w:r>
      <w:r w:rsidRPr="0075704C">
        <w:rPr>
          <w:rFonts w:ascii="Cambria Math" w:hAnsi="Cambria Math" w:cs="Cambria Math"/>
        </w:rPr>
        <w:t>₅</w:t>
      </w:r>
      <w:r w:rsidRPr="0075704C">
        <w:t>) 连无条件的雏形都没有。</w:t>
      </w:r>
    </w:p>
    <w:p w14:paraId="665384CF" w14:textId="77777777" w:rsidR="0075704C" w:rsidRPr="0075704C" w:rsidRDefault="0075704C" w:rsidP="0075704C">
      <w:pPr>
        <w:numPr>
          <w:ilvl w:val="0"/>
          <w:numId w:val="1"/>
        </w:numPr>
      </w:pPr>
      <w:r w:rsidRPr="0075704C">
        <w:rPr>
          <w:b/>
          <w:bCs/>
        </w:rPr>
        <w:lastRenderedPageBreak/>
        <w:t>重零点</w:t>
      </w:r>
      <w:r w:rsidRPr="0075704C">
        <w:t>：A→1 的极限在理论上被结构性重零点阻止（其配对项不随核尺度消失）。GUE 前提是二阶统计，重零点是一阶事件 ——GUE 配对相关本身不排除它。</w:t>
      </w:r>
    </w:p>
    <w:p w14:paraId="2D1AEFD0" w14:textId="77777777" w:rsidR="0075704C" w:rsidRPr="0075704C" w:rsidRDefault="0075704C" w:rsidP="0075704C">
      <w:r w:rsidRPr="0075704C">
        <w:t>所以 "0.990 再努力一点到 1" 的真实含义不是数值微调，而是把 (H2) 从 "固定 λ BGS 型公式" 升级为 "λ(T)→∞ 全尺度 GUE 配对（强 Montgomery 型，对 L (s,χ</w:t>
      </w:r>
      <w:r w:rsidRPr="0075704C">
        <w:rPr>
          <w:rFonts w:ascii="Cambria Math" w:hAnsi="Cambria Math" w:cs="Cambria Math"/>
        </w:rPr>
        <w:t>₅</w:t>
      </w:r>
      <w:r w:rsidRPr="0075704C">
        <w:t>)）"，配密度定理推出简单比例 1</w:t>
      </w:r>
      <w:r w:rsidRPr="0075704C">
        <w:rPr>
          <w:rFonts w:ascii="Cambria Math" w:hAnsi="Cambria Math" w:cs="Cambria Math"/>
        </w:rPr>
        <w:t>−</w:t>
      </w:r>
      <w:r w:rsidRPr="0075704C">
        <w:t>o (1)。这是质的跨越 ——</w:t>
      </w:r>
      <w:r w:rsidRPr="0075704C">
        <w:rPr>
          <w:b/>
          <w:bCs/>
        </w:rPr>
        <w:t xml:space="preserve">正是文献里 "强配对猜想 </w:t>
      </w:r>
      <w:r w:rsidRPr="0075704C">
        <w:rPr>
          <w:rFonts w:ascii="Cambria Math" w:hAnsi="Cambria Math" w:cs="Cambria Math"/>
          <w:b/>
          <w:bCs/>
        </w:rPr>
        <w:t>⟹</w:t>
      </w:r>
      <w:r w:rsidRPr="0075704C">
        <w:rPr>
          <w:b/>
          <w:bCs/>
        </w:rPr>
        <w:t xml:space="preserve"> 几乎全部零点简单" 的路线</w:t>
      </w:r>
      <w:r w:rsidRPr="0075704C">
        <w:t>，也是 §8 候选 (b)（BGS 推广）的极限形态 (b′)。</w:t>
      </w:r>
    </w:p>
    <w:p w14:paraId="7D6EC6A4" w14:textId="77777777" w:rsidR="0075704C" w:rsidRPr="0075704C" w:rsidRDefault="0075704C" w:rsidP="0075704C">
      <w:r w:rsidRPr="0075704C">
        <w:rPr>
          <w:b/>
          <w:bCs/>
        </w:rPr>
        <w:t>落档建议</w:t>
      </w:r>
      <w:r w:rsidRPr="0075704C">
        <w:t>：31/32 加强版值得落 —— 只改定理门槛与 §8 措辞，数值件零新增（表 1 数据原样支撑）。要不要我把定理改成 "≥31/32"（前提同步收紧为 A≤1.03125）并落两版？至于 "到 1"，挂为 §8 新候选 (b′)：强配对全尺度推广 —— 这是下一阶段主线，不是这篇的补丁。</w:t>
      </w:r>
    </w:p>
    <w:p w14:paraId="20B1F12E" w14:textId="77777777" w:rsidR="0075704C" w:rsidRPr="0075704C" w:rsidRDefault="0075704C">
      <w:pPr>
        <w:rPr>
          <w:rFonts w:hint="eastAsia"/>
        </w:rPr>
      </w:pPr>
    </w:p>
    <w:sectPr w:rsidR="0075704C" w:rsidRPr="00757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3E76"/>
    <w:multiLevelType w:val="multilevel"/>
    <w:tmpl w:val="EA5E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71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BE"/>
    <w:rsid w:val="0000534A"/>
    <w:rsid w:val="00300FED"/>
    <w:rsid w:val="003E00BE"/>
    <w:rsid w:val="005510B3"/>
    <w:rsid w:val="0075704C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6B0A6"/>
  <w15:chartTrackingRefBased/>
  <w15:docId w15:val="{F569BCF5-5F34-422D-84B5-B1CE8FF8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0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0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0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0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0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0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0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0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00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0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0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00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0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00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0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0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0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00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0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0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00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00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0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0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00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0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2026-10-24T01:20:00Z</dcterms:created>
  <dcterms:modified xsi:type="dcterms:W3CDTF">2026-10-24T01:22:00Z</dcterms:modified>
</cp:coreProperties>
</file>