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CBA9F" w14:textId="77777777" w:rsidR="005417CC" w:rsidRPr="005417CC" w:rsidRDefault="005417CC" w:rsidP="005417CC">
      <w:r w:rsidRPr="005417CC">
        <w:t>(L1) 第一轮攻坚落位，全量 lake build QRH 2604 jobs 绿（exit=0）。</w:t>
      </w:r>
    </w:p>
    <w:p w14:paraId="3DC04B24" w14:textId="77777777" w:rsidR="005417CC" w:rsidRPr="005417CC" w:rsidRDefault="005417CC" w:rsidP="005417CC">
      <w:r w:rsidRPr="005417CC">
        <w:t>本轮三件：</w:t>
      </w:r>
    </w:p>
    <w:p w14:paraId="150F74B4" w14:textId="77777777" w:rsidR="005417CC" w:rsidRPr="005417CC" w:rsidRDefault="005417CC" w:rsidP="005417CC">
      <w:pPr>
        <w:numPr>
          <w:ilvl w:val="0"/>
          <w:numId w:val="1"/>
        </w:numPr>
      </w:pPr>
      <w:r w:rsidRPr="005417CC">
        <w:rPr>
          <w:b/>
          <w:bCs/>
        </w:rPr>
        <w:t>(L1a) 真实定义件</w:t>
      </w:r>
      <w:r w:rsidRPr="005417CC">
        <w:t>：zeroWeightedSum/primePowerSum/trivialTerm 由 opaque 升级为真实定义 ——primePowerSum = Finset 有限和 + Real.rpow；trivialTerm = ∑' 实级数（a=0 已代入）；zeroWeightedSum = 复和取实部（Complex.cpow）。</w:t>
      </w:r>
    </w:p>
    <w:p w14:paraId="0CFCE1F4" w14:textId="77777777" w:rsidR="005417CC" w:rsidRPr="005417CC" w:rsidRDefault="005417CC" w:rsidP="005417CC">
      <w:pPr>
        <w:numPr>
          <w:ilvl w:val="0"/>
          <w:numId w:val="1"/>
        </w:numPr>
      </w:pPr>
      <w:r w:rsidRPr="005417CC">
        <w:rPr>
          <w:b/>
          <w:bCs/>
        </w:rPr>
        <w:t>(L1b-A) r=1/2 代数桥（真证）</w:t>
      </w:r>
      <w:r w:rsidRPr="005417CC">
        <w:t>：primePowerSum_half_eq_sqrt——n^{</w:t>
      </w:r>
      <w:r w:rsidRPr="005417CC">
        <w:rPr>
          <w:rFonts w:ascii="Cambria Math" w:hAnsi="Cambria Math" w:cs="Cambria Math"/>
        </w:rPr>
        <w:t>−</w:t>
      </w:r>
      <w:r w:rsidRPr="005417CC">
        <w:t>1/2} = (</w:t>
      </w:r>
      <w:r w:rsidRPr="005417CC">
        <w:rPr>
          <w:rFonts w:ascii="等线" w:eastAsia="等线" w:hAnsi="等线" w:cs="等线" w:hint="eastAsia"/>
        </w:rPr>
        <w:t>√</w:t>
      </w:r>
      <w:r w:rsidRPr="005417CC">
        <w:t>n)</w:t>
      </w:r>
      <w:r w:rsidRPr="005417CC">
        <w:rPr>
          <w:rFonts w:ascii="Cambria Math" w:hAnsi="Cambria Math" w:cs="Cambria Math"/>
        </w:rPr>
        <w:t>⁻</w:t>
      </w:r>
      <w:r w:rsidRPr="005417CC">
        <w:rPr>
          <w:rFonts w:ascii="等线" w:eastAsia="等线" w:hAnsi="等线" w:cs="等线" w:hint="eastAsia"/>
        </w:rPr>
        <w:t>¹</w:t>
      </w:r>
      <w:r w:rsidRPr="005417CC">
        <w:t>；primePowerSum_half——primePowerSum χ(1/2) X = Σ Λχ</w:t>
      </w:r>
      <w:r w:rsidRPr="005417CC">
        <w:rPr>
          <w:rFonts w:ascii="微软雅黑" w:eastAsia="微软雅黑" w:hAnsi="微软雅黑" w:cs="微软雅黑" w:hint="eastAsia"/>
        </w:rPr>
        <w:t>・</w:t>
      </w:r>
      <w:r w:rsidRPr="005417CC">
        <w:t>(√n)</w:t>
      </w:r>
      <w:r w:rsidRPr="005417CC">
        <w:rPr>
          <w:rFonts w:ascii="Cambria Math" w:hAnsi="Cambria Math" w:cs="Cambria Math"/>
        </w:rPr>
        <w:t>⁻</w:t>
      </w:r>
      <w:r w:rsidRPr="005417CC">
        <w:rPr>
          <w:rFonts w:ascii="等线" w:eastAsia="等线" w:hAnsi="等线" w:cs="等线" w:hint="eastAsia"/>
        </w:rPr>
        <w:t>¹</w:t>
      </w:r>
      <w:r w:rsidRPr="005417CC">
        <w:t>。衔接 (L2) primeSum（K≡1 时）。</w:t>
      </w:r>
    </w:p>
    <w:p w14:paraId="5C7508D5" w14:textId="77777777" w:rsidR="005417CC" w:rsidRPr="005417CC" w:rsidRDefault="005417CC" w:rsidP="005417CC">
      <w:pPr>
        <w:numPr>
          <w:ilvl w:val="0"/>
          <w:numId w:val="1"/>
        </w:numPr>
      </w:pPr>
      <w:r w:rsidRPr="005417CC">
        <w:rPr>
          <w:b/>
          <w:bCs/>
        </w:rPr>
        <w:t>(L1b-B) trivialTerm 收敛件（真证）</w:t>
      </w:r>
      <w:r w:rsidRPr="005417CC">
        <w:t>：x&gt;1、r&gt;0 时级数可和 ——rpow 分解 x^{</w:t>
      </w:r>
      <w:r w:rsidRPr="005417CC">
        <w:rPr>
          <w:rFonts w:ascii="Cambria Math" w:hAnsi="Cambria Math" w:cs="Cambria Math"/>
        </w:rPr>
        <w:t>−</w:t>
      </w:r>
      <w:r w:rsidRPr="005417CC">
        <w:t>(2</w:t>
      </w:r>
      <w:r w:rsidRPr="005417CC">
        <w:rPr>
          <w:rFonts w:ascii="等线" w:eastAsia="等线" w:hAnsi="等线" w:cs="等线" w:hint="eastAsia"/>
        </w:rPr>
        <w:t>ℓ</w:t>
      </w:r>
      <w:r w:rsidRPr="005417CC">
        <w:t>+r)} = x^{</w:t>
      </w:r>
      <w:r w:rsidRPr="005417CC">
        <w:rPr>
          <w:rFonts w:ascii="Cambria Math" w:hAnsi="Cambria Math" w:cs="Cambria Math"/>
        </w:rPr>
        <w:t>−</w:t>
      </w:r>
      <w:r w:rsidRPr="005417CC">
        <w:t>r}</w:t>
      </w:r>
      <w:r w:rsidRPr="005417CC">
        <w:rPr>
          <w:rFonts w:ascii="微软雅黑" w:eastAsia="微软雅黑" w:hAnsi="微软雅黑" w:cs="微软雅黑" w:hint="eastAsia"/>
        </w:rPr>
        <w:t>・</w:t>
      </w:r>
      <w:r w:rsidRPr="005417CC">
        <w:t>(x^{</w:t>
      </w:r>
      <w:r w:rsidRPr="005417CC">
        <w:rPr>
          <w:rFonts w:ascii="Cambria Math" w:hAnsi="Cambria Math" w:cs="Cambria Math"/>
        </w:rPr>
        <w:t>−</w:t>
      </w:r>
      <w:r w:rsidRPr="005417CC">
        <w:t>2})^</w:t>
      </w:r>
      <w:r w:rsidRPr="005417CC">
        <w:rPr>
          <w:rFonts w:ascii="等线" w:eastAsia="等线" w:hAnsi="等线" w:cs="等线" w:hint="eastAsia"/>
        </w:rPr>
        <w:t>ℓ</w:t>
      </w:r>
      <w:r w:rsidRPr="005417CC">
        <w:t xml:space="preserve"> + inv 界 + 几何级数比较（Summable.of_nonneg_of_le）。</w:t>
      </w:r>
    </w:p>
    <w:p w14:paraId="10E0C041" w14:textId="77777777" w:rsidR="005417CC" w:rsidRPr="005417CC" w:rsidRDefault="005417CC" w:rsidP="005417CC">
      <w:r w:rsidRPr="005417CC">
        <w:t>如实挂账：landau_explicit_L 仍为命名 axiom（围道积分件：Mellin 反演 + 留数分类，挂 (L1c) N (T) 计数长线）；logDerivTerm 保持 opaque（导数件，下轮）；</w:t>
      </w:r>
      <w:r w:rsidRPr="005417CC">
        <w:rPr>
          <w:b/>
          <w:bCs/>
        </w:rPr>
        <w:t>x=1 边界 trivialTerm 调和型发散</w:t>
      </w:r>
      <w:r w:rsidRPr="005417CC">
        <w:t>——landau_explicit_L 的 1 ≤ x 前提在 x=1 处需单独口径，已写入注释。</w:t>
      </w:r>
    </w:p>
    <w:p w14:paraId="193C2E2B" w14:textId="77777777" w:rsidR="005417CC" w:rsidRPr="005417CC" w:rsidRDefault="005417CC" w:rsidP="005417CC">
      <w:r w:rsidRPr="005417CC">
        <w:t xml:space="preserve">v4.34 本轮实证：rw 对 Real.rpow 的 ^ 记法匹配不可靠（↑n ^ (-?y) 匹配失败）→ 显式传参 exact/calc；inv_lt_one_of_one_lt 属群类不适用于 </w:t>
      </w:r>
      <w:r w:rsidRPr="005417CC">
        <w:rPr>
          <w:rFonts w:ascii="Cambria Math" w:hAnsi="Cambria Math" w:cs="Cambria Math"/>
        </w:rPr>
        <w:t>ℝ</w:t>
      </w:r>
      <w:r w:rsidRPr="005417CC">
        <w:t>（乘法非群）→ 手工乘法链 mul_lt_mul_of_pos_right。</w:t>
      </w:r>
    </w:p>
    <w:p w14:paraId="34C3F612" w14:textId="77777777" w:rsidR="005417CC" w:rsidRPr="005417CC" w:rsidRDefault="005417CC" w:rsidP="005417CC">
      <w:r w:rsidRPr="005417CC">
        <w:t>未落档、未推 GitHub。</w:t>
      </w:r>
    </w:p>
    <w:p w14:paraId="59A210A0" w14:textId="77777777" w:rsidR="00DF76B2" w:rsidRDefault="00DF76B2">
      <w:pPr>
        <w:rPr>
          <w:rFonts w:hint="eastAsia"/>
        </w:rPr>
      </w:pPr>
    </w:p>
    <w:sectPr w:rsidR="00DF76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72AA7"/>
    <w:multiLevelType w:val="multilevel"/>
    <w:tmpl w:val="F8F6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27233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3E4"/>
    <w:rsid w:val="0000534A"/>
    <w:rsid w:val="005417CC"/>
    <w:rsid w:val="006463E4"/>
    <w:rsid w:val="00DF76B2"/>
    <w:rsid w:val="00F51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C976A8-0A91-43C6-91D7-D4B29EC23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63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6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63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63E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63E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63E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63E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63E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63E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63E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63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63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63E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63E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463E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63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63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63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63E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6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63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63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6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63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63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63E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63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63E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463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xudong</dc:creator>
  <cp:keywords/>
  <dc:description/>
  <cp:lastModifiedBy>liu xudong</cp:lastModifiedBy>
  <cp:revision>3</cp:revision>
  <dcterms:created xsi:type="dcterms:W3CDTF">2026-10-27T10:27:00Z</dcterms:created>
  <dcterms:modified xsi:type="dcterms:W3CDTF">2026-10-27T10:28:00Z</dcterms:modified>
</cp:coreProperties>
</file>