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用户为需要理发的人和理发店商家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被服务者：想要自己选择理发师并得到理想的理发效果，想了解更多的护法知识，希望减少等待时间。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商家：需要一种简单快捷的宣传方式；希望能够提高工作人员的工作效率和服务质量；还有更加全面的了解客户的需求。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9910A2"/>
    <w:rsid w:val="36525DC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92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刘雪晴</dc:creator>
  <cp:lastModifiedBy>刘雪晴</cp:lastModifiedBy>
  <dcterms:modified xsi:type="dcterms:W3CDTF">2019-03-24T12:09:02Z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