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沙龙预约</w:t>
      </w:r>
      <w:r>
        <w:rPr>
          <w:rFonts w:hint="eastAsia"/>
        </w:rPr>
        <w:t>项目范围说明书</w:t>
      </w:r>
    </w:p>
    <w:p>
      <w:pPr>
        <w:rPr>
          <w:sz w:val="28"/>
          <w:szCs w:val="28"/>
          <w:vertAlign w:val="baseline"/>
        </w:rPr>
      </w:pPr>
      <w:r>
        <w:tab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项目范围说明书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项目名称：沙龙预约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项目阶段名称：沙龙预约线上平台开发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项目经理：李建辉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项目周期：15个月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28" w:hRule="atLeast"/>
        </w:trPr>
        <w:tc>
          <w:tcPr>
            <w:tcW w:w="8522" w:type="dxa"/>
            <w:gridSpan w:val="2"/>
            <w:tcBorders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项目或项目阶段目标：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项目概念设计阶段：完成项目开发合同文本，需包括项目清单，开发成本、资金来源；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项目规划阶段：确定人力资源规划、采购计划等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项目执行开发阶段：明确项目经理、产品经理、测试人员等相关干系人的职责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84" w:hRule="atLeast"/>
        </w:trPr>
        <w:tc>
          <w:tcPr>
            <w:tcW w:w="8522" w:type="dxa"/>
            <w:gridSpan w:val="2"/>
            <w:tcBorders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所需资源支持：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店家入驻资金支持，试验费用；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公司财务、生产、销售部门支持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试验机构支持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38" w:hRule="atLeast"/>
        </w:trPr>
        <w:tc>
          <w:tcPr>
            <w:tcW w:w="8522" w:type="dxa"/>
            <w:gridSpan w:val="2"/>
            <w:tcBorders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项目风险估计：</w:t>
            </w:r>
          </w:p>
          <w:p>
            <w:pPr>
              <w:numPr>
                <w:ilvl w:val="0"/>
                <w:numId w:val="3"/>
              </w:numPr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szCs w:val="21"/>
              </w:rPr>
              <w:t>认可度不高</w:t>
            </w:r>
          </w:p>
          <w:p>
            <w:pPr>
              <w:numPr>
                <w:ilvl w:val="0"/>
                <w:numId w:val="3"/>
              </w:numPr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店家</w:t>
            </w:r>
            <w:r>
              <w:rPr>
                <w:rFonts w:hint="eastAsia"/>
              </w:rPr>
              <w:t>参与度不高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38" w:hRule="atLeast"/>
        </w:trPr>
        <w:tc>
          <w:tcPr>
            <w:tcW w:w="8522" w:type="dxa"/>
            <w:gridSpan w:val="2"/>
            <w:tcBorders/>
          </w:tcPr>
          <w:p>
            <w:pPr>
              <w:numPr>
                <w:ilvl w:val="0"/>
                <w:numId w:val="3"/>
              </w:numPr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无法进行推广</w:t>
            </w:r>
          </w:p>
        </w:tc>
      </w:tr>
    </w:tbl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AD00E0"/>
    <w:multiLevelType w:val="singleLevel"/>
    <w:tmpl w:val="DBAD00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05BCEA"/>
    <w:multiLevelType w:val="singleLevel"/>
    <w:tmpl w:val="FD05BC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74F90E"/>
    <w:multiLevelType w:val="singleLevel"/>
    <w:tmpl w:val="FF74F9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6C"/>
    <w:rsid w:val="00204906"/>
    <w:rsid w:val="00283560"/>
    <w:rsid w:val="00933D07"/>
    <w:rsid w:val="00DF0B99"/>
    <w:rsid w:val="00FD146C"/>
    <w:rsid w:val="5F73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uiPriority w:val="59"/>
    <w:rPr>
      <w:rFonts w:eastAsia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character" w:customStyle="1" w:styleId="10">
    <w:name w:val="标题 字符"/>
    <w:basedOn w:val="7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18</Characters>
  <Lines>1</Lines>
  <Paragraphs>1</Paragraphs>
  <TotalTime>1</TotalTime>
  <ScaleCrop>false</ScaleCrop>
  <LinksUpToDate>false</LinksUpToDate>
  <CharactersWithSpaces>19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2019-06-16T12:34:00Z</dcterms:created>
  <dc:creator>SageRen</dc:creator>
  <cp:lastModifiedBy>kangrunfang</cp:lastModifiedBy>
  <dcterms:modified xsi:type="dcterms:W3CDTF">2019-06-17T13:03:52Z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