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447" w14:textId="6BC412D9" w:rsidR="009B2DB3" w:rsidRDefault="00027283">
      <w:r>
        <w:rPr>
          <w:rFonts w:hint="eastAsia"/>
        </w:rPr>
        <w:t>-1-3月前期搭建平台</w:t>
      </w:r>
    </w:p>
    <w:p w14:paraId="5C13F46F" w14:textId="5C5E1C6F" w:rsidR="00027283" w:rsidRDefault="00027283">
      <w:r>
        <w:rPr>
          <w:rFonts w:hint="eastAsia"/>
        </w:rPr>
        <w:t>3-4上线前测试</w:t>
      </w:r>
    </w:p>
    <w:p w14:paraId="2175B760" w14:textId="37E8046A" w:rsidR="00027283" w:rsidRDefault="00027283">
      <w:pPr>
        <w:rPr>
          <w:rFonts w:hint="eastAsia"/>
        </w:rPr>
      </w:pPr>
      <w:r>
        <w:rPr>
          <w:rFonts w:hint="eastAsia"/>
        </w:rPr>
        <w:t>4-6推广活动</w:t>
      </w:r>
      <w:bookmarkStart w:id="0" w:name="_GoBack"/>
      <w:bookmarkEnd w:id="0"/>
    </w:p>
    <w:sectPr w:rsidR="00027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B3"/>
    <w:rsid w:val="00027283"/>
    <w:rsid w:val="009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0DE4"/>
  <w15:chartTrackingRefBased/>
  <w15:docId w15:val="{8497D805-6B7F-4402-A698-D06ACD2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2019-04-26T12:17:00Z</dcterms:created>
  <dcterms:modified xsi:type="dcterms:W3CDTF">2019-04-26T12:18:00Z</dcterms:modified>
</cp:coreProperties>
</file>